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Pr="00715F3D" w:rsidR="00100A5D" w:rsidP="00100A5D" w:rsidRDefault="00100A5D" w14:paraId="456BD485" w14:textId="77777777">
      <w:pPr>
        <w:pStyle w:val="Header"/>
        <w:jc w:val="center"/>
        <w:rPr>
          <w:rFonts w:ascii="Garamond" w:hAnsi="Garamond"/>
          <w:sz w:val="36"/>
          <w:u w:val="single"/>
        </w:rPr>
      </w:pPr>
      <w:r w:rsidRPr="00715F3D">
        <w:rPr>
          <w:rFonts w:ascii="Garamond" w:hAnsi="Garamond"/>
          <w:sz w:val="36"/>
          <w:u w:val="single"/>
        </w:rPr>
        <w:t>Chapter 8 Guided Reading Questions</w:t>
      </w:r>
    </w:p>
    <w:p w:rsidR="006B1989" w:rsidP="006B1989" w:rsidRDefault="006B1989" w14:paraId="42300A98" w14:textId="77777777">
      <w:pPr>
        <w:pStyle w:val="ListParagraph"/>
        <w:rPr>
          <w:rFonts w:ascii="Garamond" w:hAnsi="Garamond"/>
          <w:lang w:val="en"/>
        </w:rPr>
      </w:pPr>
    </w:p>
    <w:p w:rsidRPr="00715F3D" w:rsidR="005B2C56" w:rsidP="005B2C56" w:rsidRDefault="005B2C56" w14:paraId="221A5200" w14:textId="495AF9DA">
      <w:pPr>
        <w:pStyle w:val="ListParagraph"/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/>
          <w:lang w:val="en"/>
        </w:rPr>
        <w:t xml:space="preserve">Why are the centuries of the Tang and Song dynasties in China sometimes referred to as a “golden age”? </w:t>
      </w:r>
      <w:r w:rsidRPr="00715F3D">
        <w:rPr>
          <w:rFonts w:ascii="Garamond" w:hAnsi="Garamond"/>
          <w:b/>
          <w:lang w:val="en"/>
        </w:rPr>
        <w:t>Pg. 325</w:t>
      </w:r>
    </w:p>
    <w:p w:rsidR="005B2C56" w:rsidP="005B2C56" w:rsidRDefault="005B2C56" w14:paraId="66C89FF1" w14:textId="77777777">
      <w:pPr>
        <w:rPr>
          <w:rFonts w:ascii="Garamond" w:hAnsi="Garamond"/>
          <w:lang w:val="en"/>
        </w:rPr>
      </w:pPr>
    </w:p>
    <w:p w:rsidRPr="00715F3D" w:rsidR="006B1989" w:rsidP="005B2C56" w:rsidRDefault="006B1989" w14:paraId="1581FD7C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39ACC781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346E695E" w14:textId="77777777">
      <w:pPr>
        <w:rPr>
          <w:rFonts w:ascii="Garamond" w:hAnsi="Garamond"/>
          <w:lang w:val="en"/>
        </w:rPr>
      </w:pPr>
    </w:p>
    <w:p w:rsidRPr="00715F3D" w:rsidR="00F0012D" w:rsidP="00F0012D" w:rsidRDefault="00F0012D" w14:paraId="3FE352C6" w14:textId="22CE3800">
      <w:pPr>
        <w:pStyle w:val="BulletedAnswerLast"/>
        <w:numPr>
          <w:ilvl w:val="0"/>
          <w:numId w:val="1"/>
        </w:num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Pr="00715F3D">
        <w:rPr>
          <w:rFonts w:ascii="Garamond" w:hAnsi="Garamond" w:cs="Arial"/>
          <w:sz w:val="22"/>
          <w:szCs w:val="22"/>
        </w:rPr>
        <w:t xml:space="preserve">Describe the examination system of the Tang and Song Dynasties. </w:t>
      </w:r>
    </w:p>
    <w:p w:rsidR="00F0012D" w:rsidP="00F0012D" w:rsidRDefault="00F0012D" w14:paraId="66F0D334" w14:textId="0EEB4A74">
      <w:pPr>
        <w:pStyle w:val="ListParagraph"/>
        <w:rPr>
          <w:rFonts w:ascii="Garamond" w:hAnsi="Garamond"/>
          <w:lang w:val="en"/>
        </w:rPr>
      </w:pPr>
    </w:p>
    <w:p w:rsidR="00F0012D" w:rsidP="00F0012D" w:rsidRDefault="00F0012D" w14:paraId="7393F36B" w14:textId="0DEE4151">
      <w:pPr>
        <w:pStyle w:val="ListParagraph"/>
        <w:rPr>
          <w:rFonts w:ascii="Garamond" w:hAnsi="Garamond"/>
          <w:lang w:val="en"/>
        </w:rPr>
      </w:pPr>
    </w:p>
    <w:p w:rsidR="006B1989" w:rsidP="00F0012D" w:rsidRDefault="006B1989" w14:paraId="7140A542" w14:textId="77777777">
      <w:pPr>
        <w:pStyle w:val="ListParagraph"/>
        <w:rPr>
          <w:rFonts w:ascii="Garamond" w:hAnsi="Garamond"/>
          <w:lang w:val="en"/>
        </w:rPr>
      </w:pPr>
    </w:p>
    <w:p w:rsidR="00F0012D" w:rsidP="00F0012D" w:rsidRDefault="00F0012D" w14:paraId="084C7434" w14:textId="7812B612">
      <w:pPr>
        <w:pStyle w:val="ListParagraph"/>
        <w:rPr>
          <w:rFonts w:ascii="Garamond" w:hAnsi="Garamond"/>
          <w:lang w:val="en"/>
        </w:rPr>
      </w:pPr>
    </w:p>
    <w:p w:rsidR="00F0012D" w:rsidP="00F0012D" w:rsidRDefault="00F0012D" w14:paraId="00DFBFD0" w14:textId="77777777">
      <w:pPr>
        <w:pStyle w:val="ListParagraph"/>
        <w:rPr>
          <w:rFonts w:ascii="Garamond" w:hAnsi="Garamond"/>
          <w:lang w:val="en"/>
        </w:rPr>
      </w:pPr>
    </w:p>
    <w:p w:rsidRPr="00715F3D" w:rsidR="005B2C56" w:rsidP="005B2C56" w:rsidRDefault="005B2C56" w14:paraId="0ACD1C42" w14:textId="2371FC82">
      <w:pPr>
        <w:pStyle w:val="ListParagraph"/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/>
          <w:lang w:val="en"/>
        </w:rPr>
        <w:t xml:space="preserve">What can the development of gunpowder-based weapons tell us about technological innovation in China? </w:t>
      </w:r>
      <w:r w:rsidRPr="00715F3D">
        <w:rPr>
          <w:rFonts w:ascii="Garamond" w:hAnsi="Garamond"/>
          <w:b/>
          <w:lang w:val="en"/>
        </w:rPr>
        <w:t>Pg. 329</w:t>
      </w:r>
    </w:p>
    <w:p w:rsidRPr="00715F3D" w:rsidR="005B2C56" w:rsidP="005B2C56" w:rsidRDefault="005B2C56" w14:paraId="79C1D309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1BC9EFEA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2D05B05C" w14:textId="77777777">
      <w:pPr>
        <w:pStyle w:val="ListParagraph"/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/>
          <w:lang w:val="en"/>
        </w:rPr>
        <w:t xml:space="preserve">In what ways did women’s lives change during the Tang and Song dynasties? </w:t>
      </w:r>
      <w:r w:rsidRPr="00715F3D">
        <w:rPr>
          <w:rFonts w:ascii="Garamond" w:hAnsi="Garamond"/>
          <w:b/>
          <w:lang w:val="en"/>
        </w:rPr>
        <w:t>Pg. 331</w:t>
      </w:r>
    </w:p>
    <w:p w:rsidRPr="00715F3D" w:rsidR="005B2C56" w:rsidP="005B2C56" w:rsidRDefault="005B2C56" w14:paraId="4E4B96C8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44E45CEF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07CE1458" w14:textId="77777777">
      <w:pPr>
        <w:rPr>
          <w:rFonts w:ascii="Garamond" w:hAnsi="Garamond"/>
          <w:lang w:val="en"/>
        </w:rPr>
      </w:pPr>
    </w:p>
    <w:p w:rsidRPr="00F0012D" w:rsidR="005B2C56" w:rsidP="00F0012D" w:rsidRDefault="00F0012D" w14:paraId="07EF2D71" w14:textId="452E2245">
      <w:pPr>
        <w:pStyle w:val="BulletedAnswerLast"/>
        <w:numPr>
          <w:ilvl w:val="0"/>
          <w:numId w:val="1"/>
        </w:num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Pr="00715F3D">
        <w:rPr>
          <w:rFonts w:ascii="Garamond" w:hAnsi="Garamond" w:cs="Arial"/>
          <w:sz w:val="22"/>
          <w:szCs w:val="22"/>
        </w:rPr>
        <w:t>Describe the nomadic people just to the North of China. What did the nomads produce?  What did they need/want?  How did the nomads get what they needed</w:t>
      </w:r>
      <w:r w:rsidRPr="00F0012D" w:rsidR="005B2C56">
        <w:rPr>
          <w:rFonts w:ascii="Garamond" w:hAnsi="Garamond"/>
          <w:lang w:val="en"/>
        </w:rPr>
        <w:t xml:space="preserve">? </w:t>
      </w:r>
      <w:r w:rsidRPr="00F0012D" w:rsidR="005B2C56">
        <w:rPr>
          <w:rFonts w:ascii="Garamond" w:hAnsi="Garamond"/>
          <w:b/>
          <w:lang w:val="en"/>
        </w:rPr>
        <w:t>Pg. 333</w:t>
      </w:r>
    </w:p>
    <w:p w:rsidRPr="00715F3D" w:rsidR="005B2C56" w:rsidP="005B2C56" w:rsidRDefault="005B2C56" w14:paraId="7DAF07BD" w14:textId="77777777">
      <w:pPr>
        <w:rPr>
          <w:rFonts w:ascii="Garamond" w:hAnsi="Garamond"/>
          <w:lang w:val="en"/>
        </w:rPr>
      </w:pPr>
    </w:p>
    <w:p w:rsidRPr="00715F3D" w:rsidR="005B2C56" w:rsidP="005B2C56" w:rsidRDefault="005B2C56" w14:paraId="3EC8C6A3" w14:textId="77777777">
      <w:pPr>
        <w:rPr>
          <w:rFonts w:ascii="Garamond" w:hAnsi="Garamond"/>
          <w:lang w:val="en"/>
        </w:rPr>
      </w:pPr>
    </w:p>
    <w:p w:rsidR="005B2C56" w:rsidP="005B2C56" w:rsidRDefault="005B2C56" w14:paraId="123CDEF1" w14:textId="77777777">
      <w:pPr>
        <w:rPr>
          <w:rFonts w:ascii="Garamond" w:hAnsi="Garamond"/>
          <w:lang w:val="en"/>
        </w:rPr>
      </w:pPr>
    </w:p>
    <w:p w:rsidRPr="00715F3D" w:rsidR="006B1989" w:rsidP="005B2C56" w:rsidRDefault="006B1989" w14:paraId="2598ECC7" w14:textId="77777777">
      <w:pPr>
        <w:rPr>
          <w:rFonts w:ascii="Garamond" w:hAnsi="Garamond"/>
          <w:lang w:val="en"/>
        </w:rPr>
      </w:pPr>
    </w:p>
    <w:p w:rsidRPr="00AC4D45" w:rsidR="00AC4D45" w:rsidP="00AC4D45" w:rsidRDefault="00F0012D" w14:paraId="7B5FC4E1" w14:textId="5C07496B">
      <w:pPr>
        <w:pStyle w:val="ListParagraph"/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 w:cs="Arial"/>
        </w:rPr>
        <w:t>Why did the Chinese feel superior to others? How did the Chinese feel about nomads</w:t>
      </w:r>
      <w:r w:rsidR="00AC4D45">
        <w:rPr>
          <w:rFonts w:ascii="Garamond" w:hAnsi="Garamond" w:cs="Arial"/>
        </w:rPr>
        <w:t>?</w:t>
      </w:r>
      <w:r w:rsidRPr="00715F3D">
        <w:rPr>
          <w:rFonts w:ascii="Garamond" w:hAnsi="Garamond"/>
          <w:lang w:val="en"/>
        </w:rPr>
        <w:t xml:space="preserve"> </w:t>
      </w:r>
      <w:r w:rsidRPr="00715F3D" w:rsidR="005B2C56">
        <w:rPr>
          <w:rFonts w:ascii="Garamond" w:hAnsi="Garamond"/>
          <w:b/>
          <w:lang w:val="en"/>
        </w:rPr>
        <w:t>Pg. 336</w:t>
      </w:r>
    </w:p>
    <w:p w:rsidR="00AC4D45" w:rsidP="00AC4D45" w:rsidRDefault="00AC4D45" w14:paraId="1E9864A4" w14:textId="303A026E">
      <w:pPr>
        <w:rPr>
          <w:rFonts w:ascii="Garamond" w:hAnsi="Garamond"/>
          <w:lang w:val="en"/>
        </w:rPr>
      </w:pPr>
    </w:p>
    <w:p w:rsidR="00AC4D45" w:rsidP="00AC4D45" w:rsidRDefault="00AC4D45" w14:paraId="3C7BFB45" w14:textId="7B636094">
      <w:pPr>
        <w:rPr>
          <w:rFonts w:ascii="Garamond" w:hAnsi="Garamond"/>
          <w:lang w:val="en"/>
        </w:rPr>
      </w:pPr>
    </w:p>
    <w:p w:rsidR="00AC4D45" w:rsidP="00AC4D45" w:rsidRDefault="00AC4D45" w14:paraId="2E7CF7CA" w14:textId="0B3ADB20">
      <w:pPr>
        <w:rPr>
          <w:rFonts w:ascii="Garamond" w:hAnsi="Garamond"/>
          <w:lang w:val="en"/>
        </w:rPr>
      </w:pPr>
    </w:p>
    <w:p w:rsidR="006B1989" w:rsidP="00AC4D45" w:rsidRDefault="006B1989" w14:paraId="4D92FB98" w14:textId="77777777">
      <w:pPr>
        <w:rPr>
          <w:rFonts w:ascii="Garamond" w:hAnsi="Garamond"/>
          <w:lang w:val="en"/>
        </w:rPr>
      </w:pPr>
    </w:p>
    <w:p w:rsidR="006B1989" w:rsidP="00AC4D45" w:rsidRDefault="006B1989" w14:paraId="3699A3C7" w14:textId="77777777">
      <w:pPr>
        <w:rPr>
          <w:rFonts w:ascii="Garamond" w:hAnsi="Garamond"/>
          <w:lang w:val="en"/>
        </w:rPr>
      </w:pPr>
    </w:p>
    <w:p w:rsidRPr="00715F3D" w:rsidR="00AC4D45" w:rsidP="00AC4D45" w:rsidRDefault="00AC4D45" w14:paraId="4F6FCA94" w14:textId="77777777">
      <w:pPr>
        <w:pStyle w:val="MRQuestion"/>
        <w:numPr>
          <w:ilvl w:val="0"/>
          <w:numId w:val="1"/>
        </w:numPr>
        <w:rPr>
          <w:rFonts w:ascii="Garamond" w:hAnsi="Garamond"/>
          <w:i w:val="0"/>
          <w:sz w:val="22"/>
          <w:szCs w:val="22"/>
        </w:rPr>
      </w:pPr>
      <w:r w:rsidRPr="00715F3D">
        <w:rPr>
          <w:rFonts w:ascii="Garamond" w:hAnsi="Garamond"/>
          <w:i w:val="0"/>
          <w:sz w:val="22"/>
          <w:szCs w:val="22"/>
        </w:rPr>
        <w:lastRenderedPageBreak/>
        <w:t>In what ways did China and nomads influence each other?</w:t>
      </w:r>
    </w:p>
    <w:p w:rsidRPr="00715F3D" w:rsidR="00AC4D45" w:rsidP="00AC4D45" w:rsidRDefault="00AC4D45" w14:paraId="0EBB65B6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  <w:r w:rsidRPr="00715F3D">
        <w:rPr>
          <w:rFonts w:ascii="Garamond" w:hAnsi="Garamond"/>
          <w:b/>
          <w:sz w:val="22"/>
          <w:szCs w:val="22"/>
        </w:rPr>
        <w:t xml:space="preserve">Nomads influencing China – </w:t>
      </w:r>
    </w:p>
    <w:p w:rsidRPr="00715F3D" w:rsidR="00AC4D45" w:rsidP="00AC4D45" w:rsidRDefault="00AC4D45" w14:paraId="4639B7B5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2F496443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2D981916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3F07240E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0FFEF65E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433E405A" w14:textId="77777777">
      <w:pPr>
        <w:pStyle w:val="BulletedAnswer"/>
        <w:ind w:left="720"/>
        <w:rPr>
          <w:rFonts w:ascii="Garamond" w:hAnsi="Garamond"/>
          <w:b/>
          <w:sz w:val="22"/>
          <w:szCs w:val="22"/>
        </w:rPr>
      </w:pPr>
    </w:p>
    <w:p w:rsidRPr="00715F3D" w:rsidR="00AC4D45" w:rsidP="00AC4D45" w:rsidRDefault="00AC4D45" w14:paraId="46378C1F" w14:textId="77777777">
      <w:pPr>
        <w:pStyle w:val="BulletedAnswerLast"/>
        <w:ind w:left="720"/>
        <w:rPr>
          <w:rFonts w:ascii="Garamond" w:hAnsi="Garamond"/>
          <w:b/>
          <w:sz w:val="22"/>
          <w:szCs w:val="22"/>
        </w:rPr>
      </w:pPr>
      <w:r w:rsidRPr="00715F3D">
        <w:rPr>
          <w:rFonts w:ascii="Garamond" w:hAnsi="Garamond"/>
          <w:b/>
          <w:sz w:val="22"/>
          <w:szCs w:val="22"/>
        </w:rPr>
        <w:t xml:space="preserve">China influencing the nomads - </w:t>
      </w:r>
    </w:p>
    <w:p w:rsidR="00AC4D45" w:rsidP="00AC4D45" w:rsidRDefault="00AC4D45" w14:paraId="48EAF2E8" w14:textId="787582F2">
      <w:pPr>
        <w:rPr>
          <w:rFonts w:ascii="Garamond" w:hAnsi="Garamond"/>
          <w:lang w:val="en"/>
        </w:rPr>
      </w:pPr>
    </w:p>
    <w:p w:rsidRPr="00AC4D45" w:rsidR="00AC4D45" w:rsidP="00AC4D45" w:rsidRDefault="00AC4D45" w14:paraId="4F2D87DB" w14:textId="77777777">
      <w:pPr>
        <w:rPr>
          <w:rFonts w:ascii="Garamond" w:hAnsi="Garamond"/>
          <w:lang w:val="en"/>
        </w:rPr>
      </w:pPr>
    </w:p>
    <w:p w:rsidRPr="00AC4D45" w:rsidR="00AC4D45" w:rsidP="00AC4D45" w:rsidRDefault="00AC4D45" w14:paraId="26812D95" w14:textId="7307FF8B">
      <w:pPr>
        <w:pStyle w:val="ListParagraph"/>
        <w:numPr>
          <w:ilvl w:val="0"/>
          <w:numId w:val="1"/>
        </w:numPr>
        <w:rPr>
          <w:rFonts w:ascii="Garamond" w:hAnsi="Garamond"/>
          <w:lang w:val="en"/>
        </w:rPr>
      </w:pPr>
      <w:r w:rsidRPr="00AC4D45">
        <w:rPr>
          <w:rFonts w:ascii="Garamond" w:hAnsi="Garamond" w:cs="Arial"/>
        </w:rPr>
        <w:t xml:space="preserve">Why would other empires take part in the tributary system with China? </w:t>
      </w:r>
      <w:r w:rsidRPr="00AC4D45">
        <w:rPr>
          <w:rFonts w:ascii="Garamond" w:hAnsi="Garamond"/>
          <w:b/>
          <w:lang w:val="en"/>
        </w:rPr>
        <w:t>Pg. 337</w:t>
      </w:r>
    </w:p>
    <w:p w:rsidRPr="00AC4D45" w:rsidR="00AC4D45" w:rsidP="00AC4D45" w:rsidRDefault="00AC4D45" w14:paraId="65A586C2" w14:textId="44BE6626">
      <w:pPr>
        <w:pStyle w:val="ListParagraph"/>
        <w:rPr>
          <w:rFonts w:ascii="Garamond" w:hAnsi="Garamond"/>
          <w:lang w:val="en"/>
        </w:rPr>
      </w:pPr>
    </w:p>
    <w:p w:rsidR="00AC4D45" w:rsidP="00AC4D45" w:rsidRDefault="00AC4D45" w14:paraId="44CF5E16" w14:textId="40BAC3EF">
      <w:pPr>
        <w:rPr>
          <w:rFonts w:ascii="Garamond" w:hAnsi="Garamond"/>
          <w:lang w:val="en"/>
        </w:rPr>
      </w:pPr>
    </w:p>
    <w:p w:rsidR="006B1989" w:rsidP="00AC4D45" w:rsidRDefault="006B1989" w14:paraId="35F31978" w14:textId="77777777">
      <w:pPr>
        <w:rPr>
          <w:rFonts w:ascii="Garamond" w:hAnsi="Garamond"/>
          <w:lang w:val="en"/>
        </w:rPr>
      </w:pPr>
    </w:p>
    <w:p w:rsidR="006B1989" w:rsidP="00AC4D45" w:rsidRDefault="006B1989" w14:paraId="012F04F2" w14:textId="77777777">
      <w:pPr>
        <w:rPr>
          <w:rFonts w:ascii="Garamond" w:hAnsi="Garamond"/>
          <w:lang w:val="en"/>
        </w:rPr>
      </w:pPr>
    </w:p>
    <w:p w:rsidRPr="00AC4D45" w:rsidR="00AC4D45" w:rsidP="00AC4D45" w:rsidRDefault="00AC4D45" w14:paraId="57FB74ED" w14:textId="77777777">
      <w:pPr>
        <w:rPr>
          <w:rFonts w:ascii="Garamond" w:hAnsi="Garamond"/>
          <w:lang w:val="en"/>
        </w:rPr>
      </w:pPr>
    </w:p>
    <w:p w:rsidRPr="00715F3D" w:rsidR="00AC4D45" w:rsidP="00AC4D45" w:rsidRDefault="00AC4D45" w14:paraId="47CF7E1D" w14:textId="77777777">
      <w:pPr>
        <w:pStyle w:val="BulletedAnswerLast"/>
        <w:numPr>
          <w:ilvl w:val="0"/>
          <w:numId w:val="1"/>
        </w:numPr>
        <w:tabs>
          <w:tab w:val="clear" w:pos="360"/>
          <w:tab w:val="left" w:pos="0"/>
        </w:tabs>
        <w:spacing w:after="120"/>
        <w:rPr>
          <w:rFonts w:ascii="Garamond" w:hAnsi="Garamond" w:cs="Arial"/>
          <w:sz w:val="22"/>
          <w:szCs w:val="22"/>
        </w:rPr>
      </w:pPr>
      <w:r w:rsidRPr="00715F3D">
        <w:rPr>
          <w:rFonts w:ascii="Garamond" w:hAnsi="Garamond" w:cs="Arial"/>
          <w:sz w:val="22"/>
          <w:szCs w:val="22"/>
        </w:rPr>
        <w:t xml:space="preserve">Compare China’s influence on the rise of </w:t>
      </w:r>
      <w:r w:rsidRPr="006B1989">
        <w:rPr>
          <w:rFonts w:ascii="Garamond" w:hAnsi="Garamond" w:cs="Arial"/>
          <w:b/>
          <w:bCs/>
          <w:sz w:val="22"/>
          <w:szCs w:val="22"/>
        </w:rPr>
        <w:t>Korea and Vietnam</w:t>
      </w:r>
    </w:p>
    <w:p w:rsidRPr="00715F3D" w:rsidR="00AC4D45" w:rsidP="00AC4D45" w:rsidRDefault="00AC4D45" w14:paraId="7E25EAE2" w14:textId="77777777">
      <w:pPr>
        <w:pStyle w:val="BulletedAnswerLast"/>
        <w:tabs>
          <w:tab w:val="clear" w:pos="360"/>
          <w:tab w:val="left" w:pos="0"/>
        </w:tabs>
        <w:spacing w:after="120"/>
        <w:rPr>
          <w:rFonts w:ascii="Garamond" w:hAnsi="Garamond" w:cs="Arial"/>
          <w:sz w:val="22"/>
          <w:szCs w:val="22"/>
        </w:rPr>
      </w:pPr>
      <w:r w:rsidRPr="00715F3D">
        <w:rPr>
          <w:rFonts w:ascii="Garamond" w:hAnsi="Garamond" w:cs="Arial"/>
          <w:color w:val="000000" w:themeColor="text1"/>
          <w:sz w:val="22"/>
          <w:szCs w:val="22"/>
        </w:rPr>
        <w:drawing>
          <wp:inline distT="0" distB="0" distL="0" distR="0" wp14:anchorId="7ED8F174" wp14:editId="63129A27">
            <wp:extent cx="7676902" cy="3364865"/>
            <wp:effectExtent l="38100" t="38100" r="0" b="4508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C4D45" w:rsidP="00AC4D45" w:rsidRDefault="00AC4D45" w14:paraId="1020FC15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6B1989" w:rsidP="00AC4D45" w:rsidRDefault="006B1989" w14:paraId="321ACDEE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220301" w:rsidP="00AC4D45" w:rsidRDefault="00220301" w14:paraId="586984A0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Style w:val="TableGrid"/>
        <w:tblpPr w:leftFromText="180" w:rightFromText="180" w:vertAnchor="text" w:horzAnchor="margin" w:tblpXSpec="center" w:tblpY="44"/>
        <w:tblW w:w="11319" w:type="dxa"/>
        <w:tblLook w:val="04A0" w:firstRow="1" w:lastRow="0" w:firstColumn="1" w:lastColumn="0" w:noHBand="0" w:noVBand="1"/>
      </w:tblPr>
      <w:tblGrid>
        <w:gridCol w:w="1705"/>
        <w:gridCol w:w="9614"/>
      </w:tblGrid>
      <w:tr w:rsidRPr="00715F3D" w:rsidR="00220301" w:rsidTr="00220301" w14:paraId="54C03AFF" w14:textId="77777777">
        <w:trPr>
          <w:trHeight w:val="781"/>
        </w:trPr>
        <w:tc>
          <w:tcPr>
            <w:tcW w:w="11319" w:type="dxa"/>
            <w:gridSpan w:val="2"/>
          </w:tcPr>
          <w:p w:rsidRPr="00715F3D" w:rsidR="00220301" w:rsidP="00220301" w:rsidRDefault="00220301" w14:paraId="4AB9CB7C" w14:textId="7777777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715F3D">
              <w:rPr>
                <w:rFonts w:ascii="Garamond" w:hAnsi="Garamond" w:cs="Arial"/>
              </w:rPr>
              <w:lastRenderedPageBreak/>
              <w:t>What did Japan borrow from China?</w:t>
            </w:r>
          </w:p>
        </w:tc>
      </w:tr>
      <w:tr w:rsidRPr="00715F3D" w:rsidR="00220301" w:rsidTr="00220301" w14:paraId="590B4C84" w14:textId="77777777">
        <w:trPr>
          <w:trHeight w:val="781"/>
        </w:trPr>
        <w:tc>
          <w:tcPr>
            <w:tcW w:w="1705" w:type="dxa"/>
          </w:tcPr>
          <w:p w:rsidRPr="00715F3D" w:rsidR="00220301" w:rsidP="00220301" w:rsidRDefault="00220301" w14:paraId="6DA43881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715F3D">
              <w:rPr>
                <w:rFonts w:ascii="Garamond" w:hAnsi="Garamond" w:cs="Arial"/>
              </w:rPr>
              <w:t>Government</w:t>
            </w:r>
          </w:p>
        </w:tc>
        <w:tc>
          <w:tcPr>
            <w:tcW w:w="9614" w:type="dxa"/>
          </w:tcPr>
          <w:p w:rsidRPr="00715F3D" w:rsidR="00220301" w:rsidP="00220301" w:rsidRDefault="00220301" w14:paraId="50188DF8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Pr="00715F3D" w:rsidR="00220301" w:rsidTr="00220301" w14:paraId="75FE4E71" w14:textId="77777777">
        <w:trPr>
          <w:trHeight w:val="781"/>
        </w:trPr>
        <w:tc>
          <w:tcPr>
            <w:tcW w:w="1705" w:type="dxa"/>
          </w:tcPr>
          <w:p w:rsidRPr="00715F3D" w:rsidR="00220301" w:rsidP="00220301" w:rsidRDefault="00220301" w14:paraId="21835399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715F3D">
              <w:rPr>
                <w:rFonts w:ascii="Garamond" w:hAnsi="Garamond" w:cs="Arial"/>
              </w:rPr>
              <w:t>Politically (albeit unsuccessful)</w:t>
            </w:r>
          </w:p>
        </w:tc>
        <w:tc>
          <w:tcPr>
            <w:tcW w:w="9614" w:type="dxa"/>
          </w:tcPr>
          <w:p w:rsidRPr="00715F3D" w:rsidR="00220301" w:rsidP="00220301" w:rsidRDefault="00220301" w14:paraId="462AE0C9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  <w:tr w:rsidRPr="00715F3D" w:rsidR="00220301" w:rsidTr="00220301" w14:paraId="1C782B96" w14:textId="77777777">
        <w:trPr>
          <w:trHeight w:val="847"/>
        </w:trPr>
        <w:tc>
          <w:tcPr>
            <w:tcW w:w="1705" w:type="dxa"/>
          </w:tcPr>
          <w:p w:rsidRPr="00715F3D" w:rsidR="00220301" w:rsidP="00220301" w:rsidRDefault="00220301" w14:paraId="38143392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715F3D">
              <w:rPr>
                <w:rFonts w:ascii="Garamond" w:hAnsi="Garamond" w:cs="Arial"/>
              </w:rPr>
              <w:t>Culturally</w:t>
            </w:r>
          </w:p>
        </w:tc>
        <w:tc>
          <w:tcPr>
            <w:tcW w:w="9614" w:type="dxa"/>
          </w:tcPr>
          <w:p w:rsidRPr="00715F3D" w:rsidR="00220301" w:rsidP="00220301" w:rsidRDefault="00220301" w14:paraId="7A0B3EE1" w14:textId="77777777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</w:p>
        </w:tc>
      </w:tr>
    </w:tbl>
    <w:p w:rsidRPr="00715F3D" w:rsidR="00F0012D" w:rsidP="005B2C56" w:rsidRDefault="00F0012D" w14:paraId="7AADC12B" w14:textId="77777777">
      <w:pPr>
        <w:rPr>
          <w:rFonts w:ascii="Garamond" w:hAnsi="Garamond"/>
          <w:lang w:val="en"/>
        </w:rPr>
      </w:pPr>
    </w:p>
    <w:p w:rsidRPr="00715F3D" w:rsidR="007C37D7" w:rsidP="007C37D7" w:rsidRDefault="007C37D7" w14:paraId="7C32FE9F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715F3D">
        <w:rPr>
          <w:rFonts w:ascii="Garamond" w:hAnsi="Garamond" w:cs="Arial"/>
        </w:rPr>
        <w:t>What is</w:t>
      </w:r>
      <w:r w:rsidRPr="00715F3D">
        <w:rPr>
          <w:rFonts w:ascii="Garamond" w:hAnsi="Garamond" w:cs="Arial"/>
          <w:i/>
        </w:rPr>
        <w:t xml:space="preserve"> kami </w:t>
      </w:r>
      <w:r w:rsidRPr="00715F3D">
        <w:rPr>
          <w:rFonts w:ascii="Garamond" w:hAnsi="Garamond" w:cs="Arial"/>
        </w:rPr>
        <w:t xml:space="preserve">(eventually Shintoism)?  </w:t>
      </w:r>
    </w:p>
    <w:p w:rsidRPr="00715F3D" w:rsidR="007C37D7" w:rsidP="007C37D7" w:rsidRDefault="007C37D7" w14:paraId="4B5F01D6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7C37D7" w:rsidP="007C37D7" w:rsidRDefault="007C37D7" w14:paraId="16D6541F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7C37D7" w:rsidP="007C37D7" w:rsidRDefault="007C37D7" w14:paraId="3765F9E3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7C37D7" w:rsidP="007C37D7" w:rsidRDefault="007C37D7" w14:paraId="5E303E06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Pr="00715F3D" w:rsidR="007C37D7" w:rsidP="007C37D7" w:rsidRDefault="007C37D7" w14:paraId="7BC84DBC" w14:textId="77777777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:rsidR="007C37D7" w:rsidP="007C37D7" w:rsidRDefault="007C37D7" w14:paraId="777DC3EA" w14:textId="2D4568D6">
      <w:pPr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 w:cs="Arial"/>
        </w:rPr>
        <w:t>Describe life for women in Japan</w:t>
      </w:r>
      <w:r w:rsidRPr="00715F3D">
        <w:rPr>
          <w:rFonts w:ascii="Garamond" w:hAnsi="Garamond"/>
          <w:lang w:val="en"/>
        </w:rPr>
        <w:t xml:space="preserve"> </w:t>
      </w:r>
    </w:p>
    <w:p w:rsidR="007C37D7" w:rsidP="007C37D7" w:rsidRDefault="007C37D7" w14:paraId="5AD3B0F5" w14:textId="06389155">
      <w:pPr>
        <w:rPr>
          <w:rFonts w:ascii="Garamond" w:hAnsi="Garamond"/>
          <w:lang w:val="en"/>
        </w:rPr>
      </w:pPr>
    </w:p>
    <w:p w:rsidR="007C37D7" w:rsidP="007C37D7" w:rsidRDefault="007C37D7" w14:paraId="432C13B0" w14:textId="0CFC2E6B">
      <w:pPr>
        <w:rPr>
          <w:rFonts w:ascii="Garamond" w:hAnsi="Garamond"/>
          <w:lang w:val="en"/>
        </w:rPr>
      </w:pPr>
    </w:p>
    <w:p w:rsidR="007C37D7" w:rsidP="007C37D7" w:rsidRDefault="007C37D7" w14:paraId="418D6C6D" w14:textId="77777777">
      <w:pPr>
        <w:rPr>
          <w:rFonts w:ascii="Garamond" w:hAnsi="Garamond"/>
          <w:lang w:val="en"/>
        </w:rPr>
      </w:pPr>
    </w:p>
    <w:p w:rsidRPr="00715F3D" w:rsidR="005B2C56" w:rsidP="4061C422" w:rsidRDefault="005B2C56" w14:paraId="2985160E" w14:textId="09720D88" w14:noSpellErr="1">
      <w:pPr>
        <w:numPr>
          <w:ilvl w:val="0"/>
          <w:numId w:val="1"/>
        </w:numPr>
        <w:rPr>
          <w:rFonts w:ascii="Garamond" w:hAnsi="Garamond"/>
          <w:lang w:val="en-US"/>
        </w:rPr>
      </w:pPr>
      <w:r w:rsidRPr="4061C422" w:rsidR="005B2C56">
        <w:rPr>
          <w:rFonts w:ascii="Garamond" w:hAnsi="Garamond"/>
          <w:lang w:val="en-US"/>
        </w:rPr>
        <w:t xml:space="preserve">What facilitated the rooting of Buddhism within China? </w:t>
      </w:r>
      <w:r w:rsidRPr="4061C422" w:rsidR="005B2C56">
        <w:rPr>
          <w:rFonts w:ascii="Garamond" w:hAnsi="Garamond"/>
          <w:b w:val="1"/>
          <w:bCs w:val="1"/>
          <w:lang w:val="en-US"/>
        </w:rPr>
        <w:t>Pg. 349</w:t>
      </w:r>
    </w:p>
    <w:p w:rsidRPr="00715F3D" w:rsidR="005B2C56" w:rsidP="005B2C56" w:rsidRDefault="005B2C56" w14:paraId="71ABDBF1" w14:textId="77777777">
      <w:pPr>
        <w:ind w:left="720"/>
        <w:rPr>
          <w:rFonts w:ascii="Garamond" w:hAnsi="Garamond"/>
          <w:lang w:val="en"/>
        </w:rPr>
      </w:pPr>
    </w:p>
    <w:p w:rsidRPr="00715F3D" w:rsidR="005B2C56" w:rsidP="005B2C56" w:rsidRDefault="005B2C56" w14:paraId="6921A9FB" w14:textId="77777777">
      <w:pPr>
        <w:ind w:left="720"/>
        <w:rPr>
          <w:rFonts w:ascii="Garamond" w:hAnsi="Garamond"/>
          <w:lang w:val="en"/>
        </w:rPr>
      </w:pPr>
    </w:p>
    <w:p w:rsidRPr="007C37D7" w:rsidR="005B2C56" w:rsidP="007C37D7" w:rsidRDefault="005B2C56" w14:paraId="4B82DEB8" w14:textId="6EF4B800">
      <w:pPr>
        <w:numPr>
          <w:ilvl w:val="0"/>
          <w:numId w:val="1"/>
        </w:numPr>
        <w:rPr>
          <w:rFonts w:ascii="Garamond" w:hAnsi="Garamond"/>
          <w:lang w:val="en"/>
        </w:rPr>
      </w:pPr>
      <w:r w:rsidRPr="00715F3D">
        <w:rPr>
          <w:rFonts w:ascii="Garamond" w:hAnsi="Garamond"/>
          <w:lang w:val="en"/>
        </w:rPr>
        <w:t>What were the major sources of opposition to Buddhism within China?</w:t>
      </w:r>
      <w:r w:rsidRPr="00715F3D">
        <w:rPr>
          <w:rFonts w:ascii="Garamond" w:hAnsi="Garamond"/>
          <w:b/>
          <w:lang w:val="en"/>
        </w:rPr>
        <w:t xml:space="preserve"> Pg. 352</w:t>
      </w:r>
    </w:p>
    <w:p w:rsidR="007C37D7" w:rsidP="007C37D7" w:rsidRDefault="007C37D7" w14:paraId="3D43BAF1" w14:textId="6A67972D">
      <w:pPr>
        <w:rPr>
          <w:rFonts w:ascii="Garamond" w:hAnsi="Garamond"/>
          <w:b/>
          <w:lang w:val="en"/>
        </w:rPr>
      </w:pPr>
    </w:p>
    <w:p w:rsidR="007C37D7" w:rsidP="007C37D7" w:rsidRDefault="007C37D7" w14:paraId="231F7B35" w14:textId="09C65C46">
      <w:pPr>
        <w:rPr>
          <w:rFonts w:ascii="Garamond" w:hAnsi="Garamond"/>
          <w:b/>
          <w:lang w:val="en"/>
        </w:rPr>
      </w:pPr>
    </w:p>
    <w:p w:rsidRPr="00715F3D" w:rsidR="007C37D7" w:rsidP="007C37D7" w:rsidRDefault="007C37D7" w14:paraId="19CEAFDD" w14:textId="77777777">
      <w:pPr>
        <w:rPr>
          <w:rFonts w:ascii="Garamond" w:hAnsi="Garamond"/>
          <w:lang w:val="en"/>
        </w:rPr>
      </w:pPr>
    </w:p>
    <w:p w:rsidRPr="00715F3D" w:rsidR="007C37D7" w:rsidP="007C37D7" w:rsidRDefault="007C37D7" w14:paraId="18577A1F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715F3D">
        <w:rPr>
          <w:rFonts w:ascii="Garamond" w:hAnsi="Garamond" w:cs="Arial"/>
        </w:rPr>
        <w:t>How was China changed by the interaction with Europe and the Islamic world?</w:t>
      </w:r>
    </w:p>
    <w:p w:rsidRPr="00715F3D" w:rsidR="005B2C56" w:rsidP="007C37D7" w:rsidRDefault="005B2C56" w14:paraId="04649FA7" w14:textId="77777777">
      <w:pPr>
        <w:rPr>
          <w:rFonts w:ascii="Garamond" w:hAnsi="Garamond"/>
          <w:lang w:val="en"/>
        </w:rPr>
      </w:pPr>
    </w:p>
    <w:p w:rsidR="005B2C56" w:rsidP="005B2C56" w:rsidRDefault="005B2C56" w14:paraId="234D7F18" w14:textId="293D813C">
      <w:pPr>
        <w:ind w:left="720"/>
        <w:rPr>
          <w:rFonts w:ascii="Garamond" w:hAnsi="Garamond"/>
          <w:lang w:val="en"/>
        </w:rPr>
      </w:pPr>
    </w:p>
    <w:p w:rsidR="007C37D7" w:rsidP="005B2C56" w:rsidRDefault="007C37D7" w14:paraId="3793AD5E" w14:textId="376ECF6F">
      <w:pPr>
        <w:ind w:left="720"/>
        <w:rPr>
          <w:rFonts w:ascii="Garamond" w:hAnsi="Garamond"/>
          <w:lang w:val="en"/>
        </w:rPr>
      </w:pPr>
    </w:p>
    <w:p w:rsidRPr="00715F3D" w:rsidR="005B2C56" w:rsidP="006B1989" w:rsidRDefault="005B2C56" w14:paraId="73154C76" w14:textId="40FCE2F6">
      <w:pPr>
        <w:rPr>
          <w:rFonts w:ascii="Garamond" w:hAnsi="Garamond"/>
          <w:lang w:val="en"/>
        </w:rPr>
      </w:pPr>
    </w:p>
    <w:sectPr w:rsidRPr="00715F3D" w:rsidR="005B2C56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FD9" w:rsidP="005B2C56" w:rsidRDefault="00826FD9" w14:paraId="3BDEAB9F" w14:textId="77777777">
      <w:pPr>
        <w:spacing w:after="0" w:line="240" w:lineRule="auto"/>
      </w:pPr>
      <w:r>
        <w:separator/>
      </w:r>
    </w:p>
  </w:endnote>
  <w:endnote w:type="continuationSeparator" w:id="0">
    <w:p w:rsidR="00826FD9" w:rsidP="005B2C56" w:rsidRDefault="00826FD9" w14:paraId="649C9D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292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C56" w:rsidRDefault="005B2C56" w14:paraId="41B7C8B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C56" w:rsidRDefault="005B2C56" w14:paraId="429D1C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FD9" w:rsidP="005B2C56" w:rsidRDefault="00826FD9" w14:paraId="2FFA64E0" w14:textId="77777777">
      <w:pPr>
        <w:spacing w:after="0" w:line="240" w:lineRule="auto"/>
      </w:pPr>
      <w:r>
        <w:separator/>
      </w:r>
    </w:p>
  </w:footnote>
  <w:footnote w:type="continuationSeparator" w:id="0">
    <w:p w:rsidR="00826FD9" w:rsidP="005B2C56" w:rsidRDefault="00826FD9" w14:paraId="0206F5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0A5D" w:rsidR="005B2C56" w:rsidP="00100A5D" w:rsidRDefault="00100A5D" w14:paraId="61DB0E81" w14:textId="7DB2DE18">
    <w:pPr>
      <w:pStyle w:val="Header"/>
    </w:pPr>
    <w:r>
      <w:t xml:space="preserve">Name: ___________________________ Class: ____________ Due </w:t>
    </w:r>
    <w:proofErr w:type="gramStart"/>
    <w:r>
      <w:t>Date:_</w:t>
    </w:r>
    <w:proofErr w:type="gramEnd"/>
    <w: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A96"/>
    <w:multiLevelType w:val="multilevel"/>
    <w:tmpl w:val="8DA0D290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5D50A3"/>
    <w:multiLevelType w:val="multilevel"/>
    <w:tmpl w:val="7E2615E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EA7400"/>
    <w:multiLevelType w:val="hybridMultilevel"/>
    <w:tmpl w:val="E6026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335F"/>
    <w:multiLevelType w:val="hybridMultilevel"/>
    <w:tmpl w:val="E7D2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3B44"/>
    <w:multiLevelType w:val="hybridMultilevel"/>
    <w:tmpl w:val="DC425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B20"/>
    <w:multiLevelType w:val="hybridMultilevel"/>
    <w:tmpl w:val="A092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80D45"/>
    <w:multiLevelType w:val="hybridMultilevel"/>
    <w:tmpl w:val="9E2C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E167D"/>
    <w:multiLevelType w:val="hybridMultilevel"/>
    <w:tmpl w:val="192C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6025"/>
    <w:multiLevelType w:val="hybridMultilevel"/>
    <w:tmpl w:val="B0C2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1738"/>
    <w:multiLevelType w:val="hybridMultilevel"/>
    <w:tmpl w:val="C360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E462B"/>
    <w:multiLevelType w:val="multilevel"/>
    <w:tmpl w:val="7E2615E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6335395">
    <w:abstractNumId w:val="1"/>
  </w:num>
  <w:num w:numId="2" w16cid:durableId="1878155915">
    <w:abstractNumId w:val="0"/>
  </w:num>
  <w:num w:numId="3" w16cid:durableId="765688358">
    <w:abstractNumId w:val="3"/>
  </w:num>
  <w:num w:numId="4" w16cid:durableId="1782917131">
    <w:abstractNumId w:val="4"/>
  </w:num>
  <w:num w:numId="5" w16cid:durableId="1062942716">
    <w:abstractNumId w:val="5"/>
  </w:num>
  <w:num w:numId="6" w16cid:durableId="539977919">
    <w:abstractNumId w:val="2"/>
  </w:num>
  <w:num w:numId="7" w16cid:durableId="1493566619">
    <w:abstractNumId w:val="8"/>
  </w:num>
  <w:num w:numId="8" w16cid:durableId="2091611248">
    <w:abstractNumId w:val="7"/>
  </w:num>
  <w:num w:numId="9" w16cid:durableId="1765149802">
    <w:abstractNumId w:val="6"/>
  </w:num>
  <w:num w:numId="10" w16cid:durableId="717977600">
    <w:abstractNumId w:val="9"/>
  </w:num>
  <w:num w:numId="11" w16cid:durableId="311375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6"/>
    <w:rsid w:val="00085435"/>
    <w:rsid w:val="00100A5D"/>
    <w:rsid w:val="00141400"/>
    <w:rsid w:val="00220301"/>
    <w:rsid w:val="00270558"/>
    <w:rsid w:val="002C12C0"/>
    <w:rsid w:val="002F2973"/>
    <w:rsid w:val="003B52DE"/>
    <w:rsid w:val="003C54A7"/>
    <w:rsid w:val="00471268"/>
    <w:rsid w:val="00513671"/>
    <w:rsid w:val="005B2C56"/>
    <w:rsid w:val="006B1989"/>
    <w:rsid w:val="00715F3D"/>
    <w:rsid w:val="007A385C"/>
    <w:rsid w:val="007C37D7"/>
    <w:rsid w:val="007E1DEB"/>
    <w:rsid w:val="007F6102"/>
    <w:rsid w:val="00826FD9"/>
    <w:rsid w:val="00991069"/>
    <w:rsid w:val="00AC4D45"/>
    <w:rsid w:val="00F0012D"/>
    <w:rsid w:val="4061C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5B3F"/>
  <w15:chartTrackingRefBased/>
  <w15:docId w15:val="{4E7A9897-4CDF-44C8-B708-AB5B3FD4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C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2C56"/>
  </w:style>
  <w:style w:type="paragraph" w:styleId="Footer">
    <w:name w:val="footer"/>
    <w:basedOn w:val="Normal"/>
    <w:link w:val="FooterChar"/>
    <w:uiPriority w:val="99"/>
    <w:unhideWhenUsed/>
    <w:rsid w:val="005B2C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2C56"/>
  </w:style>
  <w:style w:type="paragraph" w:styleId="ListParagraph">
    <w:name w:val="List Paragraph"/>
    <w:basedOn w:val="Normal"/>
    <w:uiPriority w:val="34"/>
    <w:qFormat/>
    <w:rsid w:val="005B2C56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5B2C56"/>
    <w:pPr>
      <w:spacing w:after="0" w:line="240" w:lineRule="auto"/>
    </w:pPr>
    <w:rPr>
      <w:rFonts w:eastAsia="MS Mincho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5B2C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edAnswer" w:customStyle="1">
    <w:name w:val="Bulleted Answer"/>
    <w:link w:val="BulletedAnswerChar"/>
    <w:rsid w:val="002F2973"/>
    <w:pPr>
      <w:tabs>
        <w:tab w:val="left" w:pos="360"/>
        <w:tab w:val="left" w:pos="540"/>
      </w:tabs>
      <w:spacing w:after="0" w:line="240" w:lineRule="auto"/>
    </w:pPr>
    <w:rPr>
      <w:rFonts w:ascii="Times New Roman" w:hAnsi="Times New Roman" w:eastAsia="Times New Roman" w:cs="Times New Roman"/>
      <w:noProof/>
      <w:sz w:val="21"/>
      <w:szCs w:val="24"/>
    </w:rPr>
  </w:style>
  <w:style w:type="paragraph" w:styleId="BulletedAnswerLast" w:customStyle="1">
    <w:name w:val="Bulleted Answer Last"/>
    <w:basedOn w:val="BulletedAnswer"/>
    <w:link w:val="BulletedAnswerLastChar"/>
    <w:rsid w:val="002F2973"/>
    <w:pPr>
      <w:spacing w:after="180"/>
    </w:pPr>
  </w:style>
  <w:style w:type="character" w:styleId="BulletedAnswerChar" w:customStyle="1">
    <w:name w:val="Bulleted Answer Char"/>
    <w:basedOn w:val="DefaultParagraphFont"/>
    <w:link w:val="BulletedAnswer"/>
    <w:rsid w:val="002F2973"/>
    <w:rPr>
      <w:rFonts w:ascii="Times New Roman" w:hAnsi="Times New Roman" w:eastAsia="Times New Roman" w:cs="Times New Roman"/>
      <w:noProof/>
      <w:sz w:val="21"/>
      <w:szCs w:val="24"/>
    </w:rPr>
  </w:style>
  <w:style w:type="character" w:styleId="BulletedAnswerLastChar" w:customStyle="1">
    <w:name w:val="Bulleted Answer Last Char"/>
    <w:basedOn w:val="BulletedAnswerChar"/>
    <w:link w:val="BulletedAnswerLast"/>
    <w:rsid w:val="002F2973"/>
    <w:rPr>
      <w:rFonts w:ascii="Times New Roman" w:hAnsi="Times New Roman" w:eastAsia="Times New Roman" w:cs="Times New Roman"/>
      <w:noProof/>
      <w:sz w:val="21"/>
      <w:szCs w:val="24"/>
    </w:rPr>
  </w:style>
  <w:style w:type="paragraph" w:styleId="MRQuestion" w:customStyle="1">
    <w:name w:val="MR Question"/>
    <w:rsid w:val="002F2973"/>
    <w:pPr>
      <w:tabs>
        <w:tab w:val="left" w:pos="360"/>
        <w:tab w:val="left" w:pos="720"/>
      </w:tabs>
      <w:spacing w:after="120" w:line="240" w:lineRule="auto"/>
    </w:pPr>
    <w:rPr>
      <w:rFonts w:ascii="Times New Roman" w:hAnsi="Times New Roman" w:eastAsia="Times New Roman" w:cs="Times New Roman"/>
      <w:i/>
      <w:noProof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Layout" Target="diagrams/layout1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diagramData" Target="diagrams/data1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07/relationships/diagramDrawing" Target="diagrams/drawing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diagramColors" Target="diagrams/colors1.xml" Id="rId10" /><Relationship Type="http://schemas.openxmlformats.org/officeDocument/2006/relationships/webSettings" Target="webSettings.xml" Id="rId4" /><Relationship Type="http://schemas.openxmlformats.org/officeDocument/2006/relationships/diagramQuickStyle" Target="diagrams/quickStyle1.xml" Id="rId9" /><Relationship Type="http://schemas.openxmlformats.org/officeDocument/2006/relationships/fontTable" Target="fontTable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1FD4A3-964D-DE4F-914B-92A3B99D4FFD}" type="doc">
      <dgm:prSet loTypeId="urn:microsoft.com/office/officeart/2005/8/layout/venn1" loCatId="" qsTypeId="urn:microsoft.com/office/officeart/2005/8/quickstyle/simple3" qsCatId="simple" csTypeId="urn:microsoft.com/office/officeart/2005/8/colors/accent3_1" csCatId="accent3" phldr="1"/>
      <dgm:spPr/>
    </dgm:pt>
    <dgm:pt modelId="{5DF57B36-47BB-D24C-A77F-2B32936EE3F1}">
      <dgm:prSet phldrT="[Text]"/>
      <dgm:spPr/>
      <dgm:t>
        <a:bodyPr/>
        <a:lstStyle/>
        <a:p>
          <a:pPr algn="ctr"/>
          <a:endParaRPr lang="en-US"/>
        </a:p>
      </dgm:t>
    </dgm:pt>
    <dgm:pt modelId="{81F5EA72-5BF2-F24F-976A-9F3ECED17C15}" type="parTrans" cxnId="{29F35CC6-8313-BF46-9E86-71A4276BBA87}">
      <dgm:prSet/>
      <dgm:spPr/>
      <dgm:t>
        <a:bodyPr/>
        <a:lstStyle/>
        <a:p>
          <a:pPr algn="ctr"/>
          <a:endParaRPr lang="en-US"/>
        </a:p>
      </dgm:t>
    </dgm:pt>
    <dgm:pt modelId="{96F388A9-6BD7-8F4A-A03F-4E1213F2B276}" type="sibTrans" cxnId="{29F35CC6-8313-BF46-9E86-71A4276BBA87}">
      <dgm:prSet/>
      <dgm:spPr/>
      <dgm:t>
        <a:bodyPr/>
        <a:lstStyle/>
        <a:p>
          <a:pPr algn="ctr"/>
          <a:endParaRPr lang="en-US"/>
        </a:p>
      </dgm:t>
    </dgm:pt>
    <dgm:pt modelId="{648D4FCA-DD8C-D945-AFB3-B81B456D8656}">
      <dgm:prSet phldrT="[Text]"/>
      <dgm:spPr/>
      <dgm:t>
        <a:bodyPr/>
        <a:lstStyle/>
        <a:p>
          <a:pPr algn="ctr"/>
          <a:endParaRPr lang="en-US"/>
        </a:p>
      </dgm:t>
    </dgm:pt>
    <dgm:pt modelId="{5D183313-DCE6-AB42-82A8-7F0EE4752725}" type="parTrans" cxnId="{7D1C412C-4EF4-234D-83C1-4A778BDFD9C9}">
      <dgm:prSet/>
      <dgm:spPr/>
      <dgm:t>
        <a:bodyPr/>
        <a:lstStyle/>
        <a:p>
          <a:pPr algn="ctr"/>
          <a:endParaRPr lang="en-US"/>
        </a:p>
      </dgm:t>
    </dgm:pt>
    <dgm:pt modelId="{59215593-EF82-DE45-8556-E9B4097E9340}" type="sibTrans" cxnId="{7D1C412C-4EF4-234D-83C1-4A778BDFD9C9}">
      <dgm:prSet/>
      <dgm:spPr/>
      <dgm:t>
        <a:bodyPr/>
        <a:lstStyle/>
        <a:p>
          <a:pPr algn="ctr"/>
          <a:endParaRPr lang="en-US"/>
        </a:p>
      </dgm:t>
    </dgm:pt>
    <dgm:pt modelId="{0DAE5637-9AEA-9746-99DD-DCD891E9CD05}" type="pres">
      <dgm:prSet presAssocID="{5C1FD4A3-964D-DE4F-914B-92A3B99D4FFD}" presName="compositeShape" presStyleCnt="0">
        <dgm:presLayoutVars>
          <dgm:chMax val="7"/>
          <dgm:dir/>
          <dgm:resizeHandles val="exact"/>
        </dgm:presLayoutVars>
      </dgm:prSet>
      <dgm:spPr/>
    </dgm:pt>
    <dgm:pt modelId="{316EC3DF-540A-AD44-9899-6DB576D81CC2}" type="pres">
      <dgm:prSet presAssocID="{5DF57B36-47BB-D24C-A77F-2B32936EE3F1}" presName="circ1" presStyleLbl="vennNode1" presStyleIdx="0" presStyleCnt="2" custScaleX="124962" custLinFactY="84452" custLinFactNeighborX="-17520" custLinFactNeighborY="100000"/>
      <dgm:spPr/>
    </dgm:pt>
    <dgm:pt modelId="{7764A284-546D-CA46-969B-AA98874B3113}" type="pres">
      <dgm:prSet presAssocID="{5DF57B36-47BB-D24C-A77F-2B32936EE3F1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2E5A189-AB33-9443-870B-68EB4FB01AE2}" type="pres">
      <dgm:prSet presAssocID="{648D4FCA-DD8C-D945-AFB3-B81B456D8656}" presName="circ2" presStyleLbl="vennNode1" presStyleIdx="1" presStyleCnt="2" custScaleX="118703" custLinFactNeighborX="-23569" custLinFactNeighborY="273"/>
      <dgm:spPr/>
    </dgm:pt>
    <dgm:pt modelId="{828BB289-3AF1-D74A-8297-9FF77DD89291}" type="pres">
      <dgm:prSet presAssocID="{648D4FCA-DD8C-D945-AFB3-B81B456D8656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7D1C412C-4EF4-234D-83C1-4A778BDFD9C9}" srcId="{5C1FD4A3-964D-DE4F-914B-92A3B99D4FFD}" destId="{648D4FCA-DD8C-D945-AFB3-B81B456D8656}" srcOrd="1" destOrd="0" parTransId="{5D183313-DCE6-AB42-82A8-7F0EE4752725}" sibTransId="{59215593-EF82-DE45-8556-E9B4097E9340}"/>
    <dgm:cxn modelId="{67654C30-512A-684A-807E-A8D29D1127E3}" type="presOf" srcId="{5DF57B36-47BB-D24C-A77F-2B32936EE3F1}" destId="{7764A284-546D-CA46-969B-AA98874B3113}" srcOrd="1" destOrd="0" presId="urn:microsoft.com/office/officeart/2005/8/layout/venn1"/>
    <dgm:cxn modelId="{1D800042-2B2E-0E41-A223-522CBBBADB75}" type="presOf" srcId="{5C1FD4A3-964D-DE4F-914B-92A3B99D4FFD}" destId="{0DAE5637-9AEA-9746-99DD-DCD891E9CD05}" srcOrd="0" destOrd="0" presId="urn:microsoft.com/office/officeart/2005/8/layout/venn1"/>
    <dgm:cxn modelId="{8EE7C744-7214-054E-ABE6-A4EA4D359211}" type="presOf" srcId="{648D4FCA-DD8C-D945-AFB3-B81B456D8656}" destId="{42E5A189-AB33-9443-870B-68EB4FB01AE2}" srcOrd="0" destOrd="0" presId="urn:microsoft.com/office/officeart/2005/8/layout/venn1"/>
    <dgm:cxn modelId="{29F35CC6-8313-BF46-9E86-71A4276BBA87}" srcId="{5C1FD4A3-964D-DE4F-914B-92A3B99D4FFD}" destId="{5DF57B36-47BB-D24C-A77F-2B32936EE3F1}" srcOrd="0" destOrd="0" parTransId="{81F5EA72-5BF2-F24F-976A-9F3ECED17C15}" sibTransId="{96F388A9-6BD7-8F4A-A03F-4E1213F2B276}"/>
    <dgm:cxn modelId="{6E9A05D6-3EE0-DA4E-9E9E-0435FB37E9FE}" type="presOf" srcId="{5DF57B36-47BB-D24C-A77F-2B32936EE3F1}" destId="{316EC3DF-540A-AD44-9899-6DB576D81CC2}" srcOrd="0" destOrd="0" presId="urn:microsoft.com/office/officeart/2005/8/layout/venn1"/>
    <dgm:cxn modelId="{D912FBF1-3141-7247-A184-676C044040A3}" type="presOf" srcId="{648D4FCA-DD8C-D945-AFB3-B81B456D8656}" destId="{828BB289-3AF1-D74A-8297-9FF77DD89291}" srcOrd="1" destOrd="0" presId="urn:microsoft.com/office/officeart/2005/8/layout/venn1"/>
    <dgm:cxn modelId="{DE387F44-1C4E-0C48-B61A-FEFC7910A425}" type="presParOf" srcId="{0DAE5637-9AEA-9746-99DD-DCD891E9CD05}" destId="{316EC3DF-540A-AD44-9899-6DB576D81CC2}" srcOrd="0" destOrd="0" presId="urn:microsoft.com/office/officeart/2005/8/layout/venn1"/>
    <dgm:cxn modelId="{0858ABC2-E33B-A145-8D44-A8F55845C44F}" type="presParOf" srcId="{0DAE5637-9AEA-9746-99DD-DCD891E9CD05}" destId="{7764A284-546D-CA46-969B-AA98874B3113}" srcOrd="1" destOrd="0" presId="urn:microsoft.com/office/officeart/2005/8/layout/venn1"/>
    <dgm:cxn modelId="{E3BC13B1-6C3C-6948-836B-62270385C836}" type="presParOf" srcId="{0DAE5637-9AEA-9746-99DD-DCD891E9CD05}" destId="{42E5A189-AB33-9443-870B-68EB4FB01AE2}" srcOrd="2" destOrd="0" presId="urn:microsoft.com/office/officeart/2005/8/layout/venn1"/>
    <dgm:cxn modelId="{2F7D0C9C-6F9A-EE43-B27B-B77075EFCC79}" type="presParOf" srcId="{0DAE5637-9AEA-9746-99DD-DCD891E9CD05}" destId="{828BB289-3AF1-D74A-8297-9FF77DD89291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6EC3DF-540A-AD44-9899-6DB576D81CC2}">
      <dsp:nvSpPr>
        <dsp:cNvPr id="0" name=""/>
        <dsp:cNvSpPr/>
      </dsp:nvSpPr>
      <dsp:spPr>
        <a:xfrm>
          <a:off x="7567" y="18304"/>
          <a:ext cx="4181928" cy="3346560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591530" y="412936"/>
        <a:ext cx="2411202" cy="2557297"/>
      </dsp:txXfrm>
    </dsp:sp>
    <dsp:sp modelId="{42E5A189-AB33-9443-870B-68EB4FB01AE2}">
      <dsp:nvSpPr>
        <dsp:cNvPr id="0" name=""/>
        <dsp:cNvSpPr/>
      </dsp:nvSpPr>
      <dsp:spPr>
        <a:xfrm>
          <a:off x="2321799" y="18288"/>
          <a:ext cx="3972467" cy="3346560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3449121" y="412919"/>
        <a:ext cx="2290431" cy="2557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Mcdaniel, Jennifer</dc:creator>
  <keywords/>
  <dc:description/>
  <lastModifiedBy>Mcdaniel, Jennifer</lastModifiedBy>
  <revision>6</revision>
  <lastPrinted>2025-09-05T15:45:00.0000000Z</lastPrinted>
  <dcterms:created xsi:type="dcterms:W3CDTF">2021-11-09T17:18:00.0000000Z</dcterms:created>
  <dcterms:modified xsi:type="dcterms:W3CDTF">2025-09-29T15:44:35.8937759Z</dcterms:modified>
</coreProperties>
</file>