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Albuquerque Talent Development Academy</w:t>
      </w:r>
    </w:p>
    <w:p w:rsidR="00000000" w:rsidDel="00000000" w:rsidP="00000000" w:rsidRDefault="00000000" w:rsidRPr="00000000" w14:paraId="00000002">
      <w:pPr>
        <w:spacing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1800 Atrisco Rd NW, Albuquerque, NM 87120</w:t>
      </w:r>
    </w:p>
    <w:p w:rsidR="00000000" w:rsidDel="00000000" w:rsidP="00000000" w:rsidRDefault="00000000" w:rsidRPr="00000000" w14:paraId="00000003">
      <w:pPr>
        <w:spacing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9/19/2023</w:t>
      </w:r>
    </w:p>
    <w:p w:rsidR="00000000" w:rsidDel="00000000" w:rsidP="00000000" w:rsidRDefault="00000000" w:rsidRPr="00000000" w14:paraId="00000004">
      <w:pPr>
        <w:spacing w:before="240" w:line="276" w:lineRule="auto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5:30 p.m.</w:t>
      </w:r>
    </w:p>
    <w:p w:rsidR="00000000" w:rsidDel="00000000" w:rsidP="00000000" w:rsidRDefault="00000000" w:rsidRPr="00000000" w14:paraId="00000005">
      <w:pPr>
        <w:spacing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GOVERNING COUNCIL MEETING</w:t>
      </w:r>
    </w:p>
    <w:p w:rsidR="00000000" w:rsidDel="00000000" w:rsidP="00000000" w:rsidRDefault="00000000" w:rsidRPr="00000000" w14:paraId="00000006">
      <w:pPr>
        <w:spacing w:before="48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OPENING: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before="480" w:line="276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Call to Order: GC President, Jose Scott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Roll Call of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Pledge of Allegiance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Introductions (all present)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Welcoming Remarks: GC President and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Approval of Agenda: (Submitted to and Read by GC prior to meeting)*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Approval of Minutes: (Submitted to and Read by GC prior to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Minutes of the Governing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1620" w:firstLine="0"/>
        <w:rPr/>
      </w:pPr>
      <w:r w:rsidDel="00000000" w:rsidR="00000000" w:rsidRPr="00000000">
        <w:rPr>
          <w:rtl w:val="0"/>
        </w:rPr>
        <w:t xml:space="preserve">Date: August 15, 2023* </w:t>
      </w:r>
    </w:p>
    <w:p w:rsidR="00000000" w:rsidDel="00000000" w:rsidP="00000000" w:rsidRDefault="00000000" w:rsidRPr="00000000" w14:paraId="00000010">
      <w:pPr>
        <w:spacing w:line="276" w:lineRule="auto"/>
        <w:ind w:left="16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PRESENTATIONS: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before="240" w:line="276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  <w:t xml:space="preserve">Public Input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Agenda Items:</w:t>
      </w:r>
    </w:p>
    <w:p w:rsidR="00000000" w:rsidDel="00000000" w:rsidP="00000000" w:rsidRDefault="00000000" w:rsidRPr="00000000" w14:paraId="00000014">
      <w:pPr>
        <w:spacing w:before="240" w:line="276" w:lineRule="auto"/>
        <w:rPr/>
      </w:pPr>
      <w:r w:rsidDel="00000000" w:rsidR="00000000" w:rsidRPr="00000000">
        <w:rPr>
          <w:rtl w:val="0"/>
        </w:rPr>
        <w:t xml:space="preserve">The following items are </w:t>
      </w:r>
      <w:r w:rsidDel="00000000" w:rsidR="00000000" w:rsidRPr="00000000">
        <w:rPr>
          <w:b w:val="1"/>
          <w:rtl w:val="0"/>
        </w:rPr>
        <w:t xml:space="preserve">recommended for approval </w:t>
      </w:r>
      <w:r w:rsidDel="00000000" w:rsidR="00000000" w:rsidRPr="00000000">
        <w:rPr>
          <w:rtl w:val="0"/>
        </w:rPr>
        <w:t xml:space="preserve">via consent agenda by the respective committee.  These items may </w:t>
      </w:r>
      <w:r w:rsidDel="00000000" w:rsidR="00000000" w:rsidRPr="00000000">
        <w:rPr>
          <w:b w:val="1"/>
          <w:rtl w:val="0"/>
        </w:rPr>
        <w:t xml:space="preserve">pass without discussion</w:t>
      </w:r>
      <w:r w:rsidDel="00000000" w:rsidR="00000000" w:rsidRPr="00000000">
        <w:rPr>
          <w:rtl w:val="0"/>
        </w:rPr>
        <w:t xml:space="preserve"> if approved unanimously by a quorum of GC members participating in this meeting.  Any GC member may remove any individual item from this list for discussion and possible action elsewhere in this agenda.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before="240" w:line="276" w:lineRule="auto"/>
        <w:ind w:left="720" w:hanging="360"/>
      </w:pPr>
      <w:r w:rsidDel="00000000" w:rsidR="00000000" w:rsidRPr="00000000">
        <w:rPr>
          <w:rtl w:val="0"/>
        </w:rPr>
        <w:t xml:space="preserve">Finance Committee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(Any GC member on this committee may make motion to accept)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before="24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Finance Reports- 2023.07 and 2023.08</w:t>
      </w:r>
    </w:p>
    <w:p w:rsidR="00000000" w:rsidDel="00000000" w:rsidP="00000000" w:rsidRDefault="00000000" w:rsidRPr="00000000" w14:paraId="00000017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1440" w:firstLine="0"/>
        <w:rPr>
          <w:color w:val="1155cc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Personnel Items: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before="240" w:line="276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  <w:t xml:space="preserve">None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Staff and Committee Briefings: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before="240" w:line="276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  <w:t xml:space="preserve">Principal’s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Final Action Items: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Closed Session*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1">
      <w:pPr>
        <w:spacing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Directives from Closed Executive Session*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240" w:before="240" w:line="276" w:lineRule="auto"/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3">
      <w:pPr>
        <w:shd w:fill="ffffff" w:val="clear"/>
        <w:spacing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Communication/Questions: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before="240" w:line="276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  <w:t xml:space="preserve">Confirm Scheduling of the Next Meeting(s)*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Adjournment*</w:t>
      </w:r>
    </w:p>
    <w:p w:rsidR="00000000" w:rsidDel="00000000" w:rsidP="00000000" w:rsidRDefault="00000000" w:rsidRPr="00000000" w14:paraId="00000026">
      <w:pPr>
        <w:spacing w:before="240" w:line="276" w:lineRule="auto"/>
        <w:rPr/>
      </w:pPr>
      <w:r w:rsidDel="00000000" w:rsidR="00000000" w:rsidRPr="00000000">
        <w:rPr>
          <w:rtl w:val="0"/>
        </w:rPr>
        <w:t xml:space="preserve">*Denotes an Action Item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