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986618">
        <w:rPr>
          <w:rFonts w:ascii="Comic Sans MS" w:hAnsi="Comic Sans MS"/>
          <w:b/>
          <w:spacing w:val="-3"/>
          <w:sz w:val="20"/>
        </w:rPr>
        <w:t>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23F3C">
        <w:rPr>
          <w:rFonts w:ascii="Comic Sans MS" w:hAnsi="Comic Sans MS"/>
          <w:b/>
          <w:spacing w:val="-3"/>
          <w:sz w:val="20"/>
        </w:rPr>
        <w:t>1</w:t>
      </w:r>
      <w:r w:rsidR="00986618">
        <w:rPr>
          <w:rFonts w:ascii="Comic Sans MS" w:hAnsi="Comic Sans MS"/>
          <w:b/>
          <w:spacing w:val="-3"/>
          <w:sz w:val="20"/>
        </w:rPr>
        <w:t>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B1330A" w:rsidRPr="00F17F01" w:rsidTr="00E97959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B1330A" w:rsidRPr="00F17F01" w:rsidRDefault="00B1330A" w:rsidP="00B1330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B1330A" w:rsidRPr="00F17F01" w:rsidRDefault="00B1330A" w:rsidP="00B1330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B1330A" w:rsidRPr="00F17F01" w:rsidRDefault="00B1330A" w:rsidP="00B1330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8-4 Constant  Rate  of  Change plus</w:t>
            </w:r>
          </w:p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8-6 Slope</w:t>
            </w:r>
          </w:p>
          <w:p w:rsidR="00B1330A" w:rsidRPr="00D822D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7.RP.2.b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F17F01" w:rsidRDefault="00B1330A" w:rsidP="00B1330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B1330A" w:rsidRPr="00CE156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7.RP.2</w:t>
            </w:r>
          </w:p>
          <w:p w:rsidR="00B1330A" w:rsidRPr="007A2B1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8.EE.5 Graphing linear relationships</w:t>
            </w:r>
          </w:p>
        </w:tc>
      </w:tr>
      <w:tr w:rsidR="00B1330A" w:rsidRPr="00F17F01" w:rsidTr="00FD7F21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B1330A" w:rsidRPr="00F17F0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B1330A" w:rsidRPr="00F17F0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8-4 Constant  Rate  of  Change plus</w:t>
            </w:r>
          </w:p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8-6 Slope</w:t>
            </w:r>
          </w:p>
          <w:p w:rsidR="00B1330A" w:rsidRPr="00D822D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7.RP.2.b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Default="002B3565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Quiz</w:t>
            </w:r>
          </w:p>
          <w:p w:rsidR="002B3565" w:rsidRPr="00643265" w:rsidRDefault="002B3565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F17F01" w:rsidRDefault="00B1330A" w:rsidP="00B1330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B1330A" w:rsidRPr="00CE156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7.RP.2</w:t>
            </w:r>
          </w:p>
          <w:p w:rsidR="00B1330A" w:rsidRPr="007A2B1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8.EE.5 Graphing linear relationships</w:t>
            </w:r>
          </w:p>
        </w:tc>
      </w:tr>
      <w:tr w:rsidR="00B1330A" w:rsidRPr="00F17F01" w:rsidTr="001E42C2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B1330A" w:rsidRPr="00F17F0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B1330A" w:rsidRPr="00F17F01" w:rsidRDefault="00B1330A" w:rsidP="00B1330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B1330A" w:rsidRPr="00F17F01" w:rsidRDefault="00B1330A" w:rsidP="00B1330A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B1330A" w:rsidRPr="00281725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Slope Intercept and Writing Linear Equations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F17F01" w:rsidRDefault="00B1330A" w:rsidP="00B1330A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1330A" w:rsidRPr="00643265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B1330A" w:rsidRPr="00CE156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1330A" w:rsidRPr="00C87922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7.RP.2</w:t>
            </w:r>
          </w:p>
          <w:p w:rsidR="00B1330A" w:rsidRPr="007A2B11" w:rsidRDefault="00B1330A" w:rsidP="00B1330A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8.EE.5 Graphing linear relationships</w:t>
            </w:r>
          </w:p>
        </w:tc>
      </w:tr>
      <w:tr w:rsidR="00901D22" w:rsidRPr="00F17F01" w:rsidTr="002B1971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901D22" w:rsidRPr="00F17F0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1D22" w:rsidRPr="00F17F01" w:rsidRDefault="00901D22" w:rsidP="00901D2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>8-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7</w:t>
            </w: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 xml:space="preserve"> Graphing: Slope Intercept Method  </w:t>
            </w:r>
          </w:p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>7.RP.2.c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2B3565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Quiz</w:t>
            </w:r>
            <w:bookmarkStart w:id="0" w:name="_GoBack"/>
            <w:bookmarkEnd w:id="0"/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F17F01" w:rsidRDefault="00901D22" w:rsidP="00901D22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1D22" w:rsidRPr="00CE156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1D22" w:rsidRPr="009D702B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D702B">
              <w:rPr>
                <w:rFonts w:ascii="Times New Roman" w:hAnsi="Times New Roman"/>
                <w:spacing w:val="-2"/>
                <w:szCs w:val="24"/>
              </w:rPr>
              <w:t>7.RP.2</w:t>
            </w:r>
          </w:p>
          <w:p w:rsidR="00901D22" w:rsidRPr="0029456B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D702B">
              <w:rPr>
                <w:rFonts w:ascii="Times New Roman" w:hAnsi="Times New Roman"/>
                <w:spacing w:val="-2"/>
                <w:szCs w:val="24"/>
              </w:rPr>
              <w:t>8.EE.5 Graphing linear relationships</w:t>
            </w:r>
          </w:p>
        </w:tc>
      </w:tr>
      <w:tr w:rsidR="00901D22" w:rsidRPr="00F17F01" w:rsidTr="002E0C35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901D22" w:rsidRPr="00F17F0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1D22" w:rsidRPr="00F17F01" w:rsidRDefault="00901D22" w:rsidP="00901D2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901D22" w:rsidRPr="00F17F01" w:rsidRDefault="00901D22" w:rsidP="00901D2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901D22" w:rsidRPr="00F17F01" w:rsidRDefault="00901D22" w:rsidP="00901D2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901D22" w:rsidRPr="00F17F01" w:rsidRDefault="00901D22" w:rsidP="00901D2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 xml:space="preserve">8-7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>Find Slope from 2 points</w:t>
            </w:r>
          </w:p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 xml:space="preserve">8-8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W</w:t>
            </w: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>rite Linear Equations</w:t>
            </w:r>
          </w:p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C3A3E">
              <w:rPr>
                <w:rFonts w:ascii="Times New Roman" w:hAnsi="Times New Roman"/>
                <w:b/>
                <w:spacing w:val="-2"/>
                <w:szCs w:val="24"/>
              </w:rPr>
              <w:t>7. RP.2b,c,d</w:t>
            </w:r>
          </w:p>
          <w:p w:rsidR="00901D22" w:rsidRPr="003C3A3E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F17F01" w:rsidRDefault="00901D22" w:rsidP="00901D22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1D22" w:rsidRPr="00643265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1D22" w:rsidRPr="00CE156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1D22" w:rsidRPr="00734E74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734E74">
              <w:rPr>
                <w:rFonts w:ascii="Times New Roman" w:hAnsi="Times New Roman"/>
                <w:spacing w:val="-2"/>
                <w:szCs w:val="24"/>
              </w:rPr>
              <w:t>7.RP.2</w:t>
            </w:r>
          </w:p>
          <w:p w:rsidR="00901D22" w:rsidRPr="00734E74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734E74">
              <w:rPr>
                <w:rFonts w:ascii="Times New Roman" w:hAnsi="Times New Roman"/>
                <w:spacing w:val="-2"/>
                <w:szCs w:val="24"/>
              </w:rPr>
              <w:t xml:space="preserve"> Explain what a coordinate point on the graph means in terms of the situation.</w:t>
            </w:r>
          </w:p>
          <w:p w:rsidR="00901D22" w:rsidRPr="0029456B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734E74">
              <w:rPr>
                <w:rFonts w:ascii="Times New Roman" w:hAnsi="Times New Roman"/>
                <w:spacing w:val="-2"/>
                <w:szCs w:val="24"/>
              </w:rPr>
              <w:t>8.EE.5 Graphing linear relationships</w:t>
            </w:r>
          </w:p>
        </w:tc>
      </w:tr>
      <w:tr w:rsidR="00901D22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1D22" w:rsidRPr="00D8540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1D22" w:rsidRPr="00D822D1" w:rsidRDefault="00901D22" w:rsidP="00901D2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1D22" w:rsidRPr="00D822D1" w:rsidRDefault="00901D22" w:rsidP="00901D2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1D22" w:rsidRPr="00D822D1" w:rsidRDefault="00901D22" w:rsidP="00901D2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1D22" w:rsidRPr="00D822D1" w:rsidRDefault="00901D22" w:rsidP="00901D2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1D22" w:rsidRPr="00D822D1" w:rsidRDefault="00901D22" w:rsidP="00901D22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1D22" w:rsidRPr="00D8540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901D22" w:rsidRPr="00D822D1" w:rsidRDefault="00901D22" w:rsidP="00901D2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41" w:rsidRDefault="00970441">
      <w:pPr>
        <w:spacing w:line="20" w:lineRule="exact"/>
      </w:pPr>
    </w:p>
  </w:endnote>
  <w:endnote w:type="continuationSeparator" w:id="0">
    <w:p w:rsidR="00970441" w:rsidRDefault="00970441">
      <w:r>
        <w:t xml:space="preserve"> </w:t>
      </w:r>
    </w:p>
  </w:endnote>
  <w:endnote w:type="continuationNotice" w:id="1">
    <w:p w:rsidR="00970441" w:rsidRDefault="0097044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41" w:rsidRDefault="00970441">
      <w:r>
        <w:separator/>
      </w:r>
    </w:p>
  </w:footnote>
  <w:footnote w:type="continuationSeparator" w:id="0">
    <w:p w:rsidR="00970441" w:rsidRDefault="0097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7CDF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0441"/>
    <w:rsid w:val="00972CD3"/>
    <w:rsid w:val="0097341D"/>
    <w:rsid w:val="00980090"/>
    <w:rsid w:val="00983A4D"/>
    <w:rsid w:val="00984C00"/>
    <w:rsid w:val="00986276"/>
    <w:rsid w:val="00986618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52B19"/>
    <w:rsid w:val="00C5757C"/>
    <w:rsid w:val="00C66768"/>
    <w:rsid w:val="00C735FE"/>
    <w:rsid w:val="00C82B84"/>
    <w:rsid w:val="00C91506"/>
    <w:rsid w:val="00C97885"/>
    <w:rsid w:val="00C97E9D"/>
    <w:rsid w:val="00CB0D7E"/>
    <w:rsid w:val="00CC57E6"/>
    <w:rsid w:val="00CD32DC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556AC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EEF4B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6</cp:revision>
  <cp:lastPrinted>2021-08-02T16:39:00Z</cp:lastPrinted>
  <dcterms:created xsi:type="dcterms:W3CDTF">2025-01-02T19:49:00Z</dcterms:created>
  <dcterms:modified xsi:type="dcterms:W3CDTF">2025-01-02T19:55:00Z</dcterms:modified>
</cp:coreProperties>
</file>