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2F" w:rsidRDefault="009263D6">
      <w:pPr>
        <w:spacing w:after="27" w:line="259" w:lineRule="auto"/>
        <w:ind w:right="65"/>
        <w:jc w:val="center"/>
      </w:pPr>
      <w:r>
        <w:rPr>
          <w:b/>
          <w:u w:val="single" w:color="000000"/>
        </w:rPr>
        <w:t>REGULAR MEETING OF THE BOARD OF EDUCATION</w:t>
      </w:r>
      <w:r>
        <w:rPr>
          <w:b/>
        </w:rPr>
        <w:t xml:space="preserve"> </w:t>
      </w:r>
    </w:p>
    <w:p w:rsidR="00495D2F" w:rsidRDefault="009263D6">
      <w:pPr>
        <w:spacing w:after="27" w:line="259" w:lineRule="auto"/>
        <w:ind w:right="64"/>
        <w:jc w:val="center"/>
      </w:pPr>
      <w:r>
        <w:rPr>
          <w:b/>
          <w:u w:val="single" w:color="000000"/>
        </w:rPr>
        <w:t>STON</w:t>
      </w:r>
      <w:bookmarkStart w:id="0" w:name="_GoBack"/>
      <w:bookmarkEnd w:id="0"/>
      <w:r>
        <w:rPr>
          <w:b/>
          <w:u w:val="single" w:color="000000"/>
        </w:rPr>
        <w:t>Y CREEK JOINT UNIFIED SCHOOL DISTRICT</w:t>
      </w:r>
      <w:r>
        <w:rPr>
          <w:b/>
        </w:rPr>
        <w:t xml:space="preserve"> </w:t>
      </w:r>
    </w:p>
    <w:p w:rsidR="00495D2F" w:rsidRDefault="009263D6">
      <w:pPr>
        <w:pStyle w:val="Heading1"/>
        <w:ind w:left="3600" w:right="285" w:hanging="1834"/>
      </w:pPr>
      <w:r>
        <w:t>HELD AT INDIAN VALLEY ELEMENTARY SCHOOL</w:t>
      </w:r>
      <w:r>
        <w:rPr>
          <w:u w:val="none"/>
        </w:rPr>
        <w:t xml:space="preserve"> </w:t>
      </w:r>
      <w:r>
        <w:t>SEPTEMBER 14, 2016</w:t>
      </w:r>
      <w:r>
        <w:rPr>
          <w:u w:val="none"/>
        </w:rPr>
        <w:t xml:space="preserve"> </w:t>
      </w:r>
    </w:p>
    <w:p w:rsidR="00495D2F" w:rsidRDefault="009263D6">
      <w:pPr>
        <w:spacing w:after="24" w:line="259" w:lineRule="auto"/>
        <w:ind w:left="2" w:firstLine="0"/>
        <w:jc w:val="center"/>
      </w:pPr>
      <w:r>
        <w:rPr>
          <w:b/>
        </w:rPr>
        <w:t xml:space="preserve"> </w:t>
      </w:r>
    </w:p>
    <w:p w:rsidR="00495D2F" w:rsidRDefault="009263D6">
      <w:pPr>
        <w:spacing w:after="0" w:line="259" w:lineRule="auto"/>
        <w:ind w:right="62"/>
        <w:jc w:val="center"/>
      </w:pPr>
      <w:r>
        <w:rPr>
          <w:b/>
          <w:u w:val="single" w:color="000000"/>
        </w:rPr>
        <w:t>MINUTES</w:t>
      </w:r>
      <w:r>
        <w:rPr>
          <w:b/>
        </w:rPr>
        <w:t xml:space="preserve"> </w:t>
      </w:r>
    </w:p>
    <w:p w:rsidR="00495D2F" w:rsidRDefault="009263D6">
      <w:pPr>
        <w:spacing w:after="0" w:line="259" w:lineRule="auto"/>
        <w:ind w:left="2" w:firstLine="0"/>
        <w:jc w:val="center"/>
      </w:pPr>
      <w:r>
        <w:rPr>
          <w:b/>
        </w:rPr>
        <w:t xml:space="preserve"> </w:t>
      </w:r>
    </w:p>
    <w:p w:rsidR="00495D2F" w:rsidRDefault="009263D6">
      <w:pPr>
        <w:ind w:left="-5"/>
      </w:pPr>
      <w:r>
        <w:t xml:space="preserve">The Stony Creek Joint Unified School District Board of Education met in Regular Session on September 14, 2016 Indian Valley Elementary School in Stonyford, California.  </w:t>
      </w:r>
    </w:p>
    <w:p w:rsidR="00495D2F" w:rsidRDefault="009263D6">
      <w:pPr>
        <w:ind w:left="-5"/>
      </w:pPr>
      <w:r>
        <w:t xml:space="preserve">President Zoe </w:t>
      </w:r>
      <w:proofErr w:type="spellStart"/>
      <w:r>
        <w:t>Brandenberger</w:t>
      </w:r>
      <w:proofErr w:type="spellEnd"/>
      <w:r>
        <w:t xml:space="preserve"> called the meeting to order at 5:45 pm. </w:t>
      </w:r>
    </w:p>
    <w:p w:rsidR="00495D2F" w:rsidRDefault="009263D6">
      <w:pPr>
        <w:ind w:left="-5"/>
      </w:pPr>
      <w:r>
        <w:t>Adjourned to Clos</w:t>
      </w:r>
      <w:r>
        <w:t xml:space="preserve">ed Session at 5:48 pm </w:t>
      </w:r>
    </w:p>
    <w:p w:rsidR="00495D2F" w:rsidRDefault="009263D6">
      <w:pPr>
        <w:ind w:left="-5"/>
      </w:pPr>
      <w:r>
        <w:t xml:space="preserve">Reconvened to Open Session at 6:06 pm </w:t>
      </w:r>
    </w:p>
    <w:p w:rsidR="00495D2F" w:rsidRDefault="009263D6">
      <w:pPr>
        <w:ind w:left="-5"/>
      </w:pPr>
      <w:r>
        <w:t xml:space="preserve">A quorum was established with the following members of the board in attendance: Zoe </w:t>
      </w:r>
      <w:proofErr w:type="spellStart"/>
      <w:r>
        <w:t>Brandenberger</w:t>
      </w:r>
      <w:proofErr w:type="spellEnd"/>
      <w:r>
        <w:t xml:space="preserve">, </w:t>
      </w:r>
      <w:proofErr w:type="spellStart"/>
      <w:r>
        <w:t>Chonne</w:t>
      </w:r>
      <w:proofErr w:type="spellEnd"/>
      <w:r>
        <w:t xml:space="preserve"> Murphy, Ken Swearinger and Anita McCabe. </w:t>
      </w:r>
    </w:p>
    <w:p w:rsidR="00495D2F" w:rsidRDefault="009263D6">
      <w:pPr>
        <w:ind w:left="-5"/>
      </w:pPr>
      <w:r>
        <w:t xml:space="preserve">Administrators present: Superintendent Laurel </w:t>
      </w:r>
      <w:r>
        <w:t xml:space="preserve">Ward </w:t>
      </w:r>
    </w:p>
    <w:p w:rsidR="00495D2F" w:rsidRDefault="009263D6">
      <w:pPr>
        <w:pStyle w:val="Heading1"/>
        <w:ind w:left="-5" w:right="285"/>
      </w:pPr>
      <w:r>
        <w:t>Pledge of Allegiance</w:t>
      </w:r>
      <w:r>
        <w:rPr>
          <w:u w:val="none"/>
        </w:rPr>
        <w:t xml:space="preserve"> </w:t>
      </w:r>
    </w:p>
    <w:p w:rsidR="00495D2F" w:rsidRDefault="009263D6">
      <w:pPr>
        <w:ind w:left="-5" w:right="78"/>
      </w:pPr>
      <w:r>
        <w:t xml:space="preserve">The Pledge of Allegiance was led by Laurel Hill-Ward and she dedicated it to the first responders and remembering 9/11. </w:t>
      </w:r>
      <w:r>
        <w:rPr>
          <w:b/>
          <w:u w:val="single" w:color="000000"/>
        </w:rPr>
        <w:t>Closed Session Report</w:t>
      </w:r>
      <w:r>
        <w:rPr>
          <w:b/>
        </w:rPr>
        <w:t xml:space="preserve"> </w:t>
      </w:r>
    </w:p>
    <w:p w:rsidR="00495D2F" w:rsidRDefault="009263D6">
      <w:pPr>
        <w:ind w:left="370"/>
      </w:pPr>
      <w:r>
        <w:t>A.</w:t>
      </w:r>
      <w:r>
        <w:rPr>
          <w:rFonts w:ascii="Arial" w:eastAsia="Arial" w:hAnsi="Arial" w:cs="Arial"/>
        </w:rPr>
        <w:t xml:space="preserve"> </w:t>
      </w:r>
      <w:r>
        <w:t xml:space="preserve">Inter-district requests 16-17-10 through 16-17-13 were approved </w:t>
      </w:r>
    </w:p>
    <w:p w:rsidR="00495D2F" w:rsidRDefault="009263D6">
      <w:pPr>
        <w:pStyle w:val="Heading1"/>
        <w:ind w:left="-5" w:right="285"/>
      </w:pPr>
      <w:r>
        <w:t>Approval of the Agenda</w:t>
      </w:r>
      <w:r>
        <w:rPr>
          <w:u w:val="none"/>
        </w:rPr>
        <w:t xml:space="preserve"> </w:t>
      </w:r>
    </w:p>
    <w:p w:rsidR="00495D2F" w:rsidRDefault="009263D6">
      <w:pPr>
        <w:ind w:left="-5"/>
      </w:pPr>
      <w:r>
        <w:t xml:space="preserve">Anita McCabe moved to approve the agenda.  It was seconded by </w:t>
      </w:r>
      <w:proofErr w:type="spellStart"/>
      <w:r>
        <w:t>Chonne</w:t>
      </w:r>
      <w:proofErr w:type="spellEnd"/>
      <w:r>
        <w:t xml:space="preserve"> Murphy and the motion passed by a vote of 4 – 0. </w:t>
      </w:r>
    </w:p>
    <w:p w:rsidR="00495D2F" w:rsidRDefault="009263D6">
      <w:pPr>
        <w:spacing w:after="3"/>
        <w:ind w:left="-5" w:right="285"/>
      </w:pPr>
      <w:r>
        <w:rPr>
          <w:b/>
          <w:u w:val="single" w:color="000000"/>
        </w:rPr>
        <w:t>Comments on Agenda Items</w:t>
      </w:r>
      <w:r>
        <w:rPr>
          <w:b/>
        </w:rPr>
        <w:t xml:space="preserve"> </w:t>
      </w:r>
    </w:p>
    <w:p w:rsidR="00495D2F" w:rsidRDefault="009263D6">
      <w:pPr>
        <w:ind w:left="-5"/>
      </w:pPr>
      <w:r>
        <w:t xml:space="preserve">None </w:t>
      </w:r>
    </w:p>
    <w:p w:rsidR="00495D2F" w:rsidRDefault="009263D6">
      <w:pPr>
        <w:spacing w:after="3"/>
        <w:ind w:left="-5" w:right="285"/>
      </w:pPr>
      <w:r>
        <w:rPr>
          <w:b/>
          <w:u w:val="single" w:color="000000"/>
        </w:rPr>
        <w:t>Public Comments on Non-Agenda Items</w:t>
      </w:r>
      <w:r>
        <w:rPr>
          <w:b/>
        </w:rPr>
        <w:t xml:space="preserve"> </w:t>
      </w:r>
    </w:p>
    <w:p w:rsidR="00495D2F" w:rsidRDefault="009263D6">
      <w:pPr>
        <w:ind w:left="-5"/>
      </w:pPr>
      <w:r>
        <w:t xml:space="preserve">None </w:t>
      </w:r>
    </w:p>
    <w:p w:rsidR="00495D2F" w:rsidRDefault="009263D6">
      <w:pPr>
        <w:pStyle w:val="Heading1"/>
        <w:ind w:left="-5" w:right="285"/>
      </w:pPr>
      <w:r>
        <w:t>Consent Calendar</w:t>
      </w:r>
      <w:r>
        <w:rPr>
          <w:u w:val="none"/>
        </w:rPr>
        <w:t xml:space="preserve"> </w:t>
      </w:r>
    </w:p>
    <w:p w:rsidR="00495D2F" w:rsidRDefault="009263D6">
      <w:pPr>
        <w:ind w:left="-5"/>
      </w:pPr>
      <w:r>
        <w:t>Anita McCabe moved t</w:t>
      </w:r>
      <w:r>
        <w:t xml:space="preserve">o approve the minutes from the regular meeting held on August 10, 2016, the bills, warrants and transfers, and the appointment of Jeff Blade as Athletic Director. It was seconded by </w:t>
      </w:r>
      <w:proofErr w:type="spellStart"/>
      <w:r>
        <w:t>Chonne</w:t>
      </w:r>
      <w:proofErr w:type="spellEnd"/>
      <w:r>
        <w:t xml:space="preserve"> Murphy and the motion passed by a vote of 4 – 0. </w:t>
      </w:r>
    </w:p>
    <w:p w:rsidR="00495D2F" w:rsidRDefault="009263D6">
      <w:pPr>
        <w:spacing w:after="26" w:line="259" w:lineRule="auto"/>
        <w:ind w:left="0" w:firstLine="0"/>
      </w:pPr>
      <w:r>
        <w:rPr>
          <w:b/>
          <w:u w:val="single" w:color="000000"/>
          <w:shd w:val="clear" w:color="auto" w:fill="FFFF00"/>
        </w:rPr>
        <w:t>Reports</w:t>
      </w:r>
      <w:r>
        <w:rPr>
          <w:b/>
        </w:rPr>
        <w:t xml:space="preserve"> </w:t>
      </w:r>
    </w:p>
    <w:p w:rsidR="00495D2F" w:rsidRDefault="009263D6">
      <w:pPr>
        <w:pStyle w:val="Heading1"/>
        <w:ind w:left="-5" w:right="285"/>
      </w:pPr>
      <w:r>
        <w:t xml:space="preserve">Student </w:t>
      </w:r>
      <w:r>
        <w:t>Representative</w:t>
      </w:r>
      <w:r>
        <w:rPr>
          <w:u w:val="none"/>
        </w:rPr>
        <w:t xml:space="preserve"> </w:t>
      </w:r>
    </w:p>
    <w:p w:rsidR="00495D2F" w:rsidRDefault="009263D6">
      <w:pPr>
        <w:ind w:left="-5"/>
      </w:pPr>
      <w:r>
        <w:t xml:space="preserve">Rebecca Ross was introduced as the Student Representative.  She reported that the ASB has elected officers and formed committees.  The FFA has elected officers and held an officer retreat at Letts Lake.  They also attended the COLC and are </w:t>
      </w:r>
      <w:r>
        <w:t xml:space="preserve">planning fundraisers.  The volleyball team has started their season and there is no football team. </w:t>
      </w:r>
    </w:p>
    <w:p w:rsidR="00495D2F" w:rsidRDefault="009263D6">
      <w:pPr>
        <w:pStyle w:val="Heading1"/>
        <w:ind w:left="-5" w:right="285"/>
      </w:pPr>
      <w:r>
        <w:t>Board Members</w:t>
      </w:r>
      <w:r>
        <w:rPr>
          <w:u w:val="none"/>
        </w:rPr>
        <w:t xml:space="preserve"> </w:t>
      </w:r>
    </w:p>
    <w:p w:rsidR="00495D2F" w:rsidRDefault="009263D6">
      <w:pPr>
        <w:ind w:left="-5"/>
      </w:pPr>
      <w:r>
        <w:t xml:space="preserve">Anita McCabe thanked everybody who helped at the Pig Feed.  There was a good turnout and things went well.  Zoe </w:t>
      </w:r>
      <w:proofErr w:type="spellStart"/>
      <w:r>
        <w:t>Brandenberger</w:t>
      </w:r>
      <w:proofErr w:type="spellEnd"/>
      <w:r>
        <w:t xml:space="preserve"> reported that s</w:t>
      </w:r>
      <w:r>
        <w:t xml:space="preserve">he has attended the volleyball games and they have been good games. </w:t>
      </w:r>
    </w:p>
    <w:p w:rsidR="00495D2F" w:rsidRDefault="009263D6">
      <w:pPr>
        <w:pStyle w:val="Heading1"/>
        <w:ind w:left="-5" w:right="285"/>
      </w:pPr>
      <w:r>
        <w:lastRenderedPageBreak/>
        <w:t>Campus Supervisor</w:t>
      </w:r>
      <w:r>
        <w:rPr>
          <w:b w:val="0"/>
          <w:u w:val="none"/>
        </w:rPr>
        <w:t xml:space="preserve"> </w:t>
      </w:r>
    </w:p>
    <w:p w:rsidR="00495D2F" w:rsidRDefault="009263D6">
      <w:pPr>
        <w:ind w:left="-5"/>
      </w:pPr>
      <w:r>
        <w:t>Jeff Blade reported that it has been a good start to the school year.  The attendance incentive program has started and there will be a weekly drawing at the high school.  There will be a gift certificate to Nancy’s given to a junior high and high school s</w:t>
      </w:r>
      <w:r>
        <w:t xml:space="preserve">tudent.  He met with Eddy Baker, the new SARB officer. He attended an athletic directors meeting and found out enrollment is down in most of the division 6 schools.    </w:t>
      </w:r>
    </w:p>
    <w:p w:rsidR="00495D2F" w:rsidRDefault="009263D6">
      <w:pPr>
        <w:spacing w:after="3"/>
        <w:ind w:left="-5" w:right="285"/>
      </w:pPr>
      <w:r>
        <w:rPr>
          <w:b/>
          <w:u w:val="single" w:color="000000"/>
        </w:rPr>
        <w:t>CBO</w:t>
      </w:r>
      <w:r>
        <w:rPr>
          <w:b/>
        </w:rPr>
        <w:t xml:space="preserve"> </w:t>
      </w:r>
    </w:p>
    <w:p w:rsidR="00495D2F" w:rsidRDefault="009263D6">
      <w:pPr>
        <w:ind w:left="-5"/>
      </w:pPr>
      <w:r>
        <w:t>Dusty Thompson reported that the annual audit has been set for October 31</w:t>
      </w:r>
      <w:r>
        <w:rPr>
          <w:vertAlign w:val="superscript"/>
        </w:rPr>
        <w:t>st</w:t>
      </w:r>
      <w:r>
        <w:t xml:space="preserve">. </w:t>
      </w:r>
    </w:p>
    <w:p w:rsidR="00495D2F" w:rsidRDefault="009263D6">
      <w:pPr>
        <w:spacing w:after="31" w:line="259" w:lineRule="auto"/>
        <w:ind w:left="0" w:firstLine="0"/>
      </w:pPr>
      <w:r>
        <w:t xml:space="preserve"> </w:t>
      </w:r>
    </w:p>
    <w:p w:rsidR="00495D2F" w:rsidRDefault="009263D6">
      <w:pPr>
        <w:pStyle w:val="Heading1"/>
        <w:ind w:left="-5" w:right="285"/>
      </w:pPr>
      <w:r>
        <w:t>Su</w:t>
      </w:r>
      <w:r>
        <w:t>perintendent/Principal</w:t>
      </w:r>
      <w:r>
        <w:rPr>
          <w:u w:val="none"/>
        </w:rPr>
        <w:t xml:space="preserve"> </w:t>
      </w:r>
    </w:p>
    <w:p w:rsidR="00495D2F" w:rsidRDefault="009263D6">
      <w:pPr>
        <w:ind w:left="-5"/>
      </w:pPr>
      <w:r>
        <w:t xml:space="preserve">Superintendent Ward reported that there is a need for new textbooks which are expensive.  Ralph </w:t>
      </w:r>
    </w:p>
    <w:p w:rsidR="00495D2F" w:rsidRDefault="009263D6">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-382011</wp:posOffset>
                </wp:positionV>
                <wp:extent cx="5909437" cy="701039"/>
                <wp:effectExtent l="0" t="0" r="0" b="0"/>
                <wp:wrapNone/>
                <wp:docPr id="3312" name="Group 3312"/>
                <wp:cNvGraphicFramePr/>
                <a:graphic xmlns:a="http://schemas.openxmlformats.org/drawingml/2006/main">
                  <a:graphicData uri="http://schemas.microsoft.com/office/word/2010/wordprocessingGroup">
                    <wpg:wgp>
                      <wpg:cNvGrpSpPr/>
                      <wpg:grpSpPr>
                        <a:xfrm>
                          <a:off x="0" y="0"/>
                          <a:ext cx="5909437" cy="701039"/>
                          <a:chOff x="0" y="0"/>
                          <a:chExt cx="5909437" cy="701039"/>
                        </a:xfrm>
                      </wpg:grpSpPr>
                      <wps:wsp>
                        <wps:cNvPr id="3814" name="Shape 3814"/>
                        <wps:cNvSpPr/>
                        <wps:spPr>
                          <a:xfrm>
                            <a:off x="0" y="0"/>
                            <a:ext cx="1652270" cy="175260"/>
                          </a:xfrm>
                          <a:custGeom>
                            <a:avLst/>
                            <a:gdLst/>
                            <a:ahLst/>
                            <a:cxnLst/>
                            <a:rect l="0" t="0" r="0" b="0"/>
                            <a:pathLst>
                              <a:path w="1652270" h="175260">
                                <a:moveTo>
                                  <a:pt x="0" y="0"/>
                                </a:moveTo>
                                <a:lnTo>
                                  <a:pt x="1652270" y="0"/>
                                </a:lnTo>
                                <a:lnTo>
                                  <a:pt x="165227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15" name="Shape 3815"/>
                        <wps:cNvSpPr/>
                        <wps:spPr>
                          <a:xfrm>
                            <a:off x="0" y="175260"/>
                            <a:ext cx="5909437" cy="175260"/>
                          </a:xfrm>
                          <a:custGeom>
                            <a:avLst/>
                            <a:gdLst/>
                            <a:ahLst/>
                            <a:cxnLst/>
                            <a:rect l="0" t="0" r="0" b="0"/>
                            <a:pathLst>
                              <a:path w="5909437" h="175260">
                                <a:moveTo>
                                  <a:pt x="0" y="0"/>
                                </a:moveTo>
                                <a:lnTo>
                                  <a:pt x="5909437" y="0"/>
                                </a:lnTo>
                                <a:lnTo>
                                  <a:pt x="590943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16" name="Shape 3816"/>
                        <wps:cNvSpPr/>
                        <wps:spPr>
                          <a:xfrm>
                            <a:off x="0" y="350520"/>
                            <a:ext cx="5726558" cy="175260"/>
                          </a:xfrm>
                          <a:custGeom>
                            <a:avLst/>
                            <a:gdLst/>
                            <a:ahLst/>
                            <a:cxnLst/>
                            <a:rect l="0" t="0" r="0" b="0"/>
                            <a:pathLst>
                              <a:path w="5726558" h="175260">
                                <a:moveTo>
                                  <a:pt x="0" y="0"/>
                                </a:moveTo>
                                <a:lnTo>
                                  <a:pt x="5726558" y="0"/>
                                </a:lnTo>
                                <a:lnTo>
                                  <a:pt x="572655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17" name="Shape 3817"/>
                        <wps:cNvSpPr/>
                        <wps:spPr>
                          <a:xfrm>
                            <a:off x="0" y="525780"/>
                            <a:ext cx="2162810" cy="175260"/>
                          </a:xfrm>
                          <a:custGeom>
                            <a:avLst/>
                            <a:gdLst/>
                            <a:ahLst/>
                            <a:cxnLst/>
                            <a:rect l="0" t="0" r="0" b="0"/>
                            <a:pathLst>
                              <a:path w="2162810" h="175260">
                                <a:moveTo>
                                  <a:pt x="0" y="0"/>
                                </a:moveTo>
                                <a:lnTo>
                                  <a:pt x="2162810" y="0"/>
                                </a:lnTo>
                                <a:lnTo>
                                  <a:pt x="216281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312" style="width:465.31pt;height:55.2pt;position:absolute;z-index:-2147483626;mso-position-horizontal-relative:text;mso-position-horizontal:absolute;margin-left:0pt;mso-position-vertical-relative:text;margin-top:-30.0797pt;" coordsize="59094,7010">
                <v:shape id="Shape 3818" style="position:absolute;width:16522;height:1752;left:0;top:0;" coordsize="1652270,175260" path="m0,0l1652270,0l1652270,175260l0,175260l0,0">
                  <v:stroke weight="0pt" endcap="flat" joinstyle="miter" miterlimit="10" on="false" color="#000000" opacity="0"/>
                  <v:fill on="true" color="#ffff00"/>
                </v:shape>
                <v:shape id="Shape 3819" style="position:absolute;width:59094;height:1752;left:0;top:1752;" coordsize="5909437,175260" path="m0,0l5909437,0l5909437,175260l0,175260l0,0">
                  <v:stroke weight="0pt" endcap="flat" joinstyle="miter" miterlimit="10" on="false" color="#000000" opacity="0"/>
                  <v:fill on="true" color="#ffff00"/>
                </v:shape>
                <v:shape id="Shape 3820" style="position:absolute;width:57265;height:1752;left:0;top:3505;" coordsize="5726558,175260" path="m0,0l5726558,0l5726558,175260l0,175260l0,0">
                  <v:stroke weight="0pt" endcap="flat" joinstyle="miter" miterlimit="10" on="false" color="#000000" opacity="0"/>
                  <v:fill on="true" color="#ffff00"/>
                </v:shape>
                <v:shape id="Shape 3821" style="position:absolute;width:21628;height:1752;left:0;top:5257;" coordsize="2162810,175260" path="m0,0l2162810,0l2162810,175260l0,175260l0,0">
                  <v:stroke weight="0pt" endcap="flat" joinstyle="miter" miterlimit="10" on="false" color="#000000" opacity="0"/>
                  <v:fill on="true" color="#ffff00"/>
                </v:shape>
              </v:group>
            </w:pict>
          </mc:Fallback>
        </mc:AlternateContent>
      </w:r>
      <w:r>
        <w:t xml:space="preserve">Minto is looking at an online curriculum for Ag. She attended the Grindstone Parent Advisory Committee meeting.  She reminded  </w:t>
      </w:r>
    </w:p>
    <w:p w:rsidR="00495D2F" w:rsidRDefault="009263D6">
      <w:pPr>
        <w:spacing w:after="30" w:line="259" w:lineRule="auto"/>
        <w:ind w:left="0" w:firstLine="0"/>
      </w:pPr>
      <w:r>
        <w:t xml:space="preserve">  </w:t>
      </w:r>
    </w:p>
    <w:p w:rsidR="00495D2F" w:rsidRDefault="009263D6">
      <w:pPr>
        <w:spacing w:after="3"/>
        <w:ind w:left="-5" w:right="285"/>
      </w:pPr>
      <w:r>
        <w:rPr>
          <w:b/>
          <w:u w:val="single" w:color="000000"/>
        </w:rPr>
        <w:t>Old Business</w:t>
      </w:r>
      <w:r>
        <w:rPr>
          <w:b/>
        </w:rPr>
        <w:t xml:space="preserve"> </w:t>
      </w:r>
    </w:p>
    <w:p w:rsidR="00495D2F" w:rsidRDefault="009263D6">
      <w:pPr>
        <w:pStyle w:val="Heading1"/>
        <w:tabs>
          <w:tab w:val="center" w:pos="1648"/>
        </w:tabs>
        <w:spacing w:line="259" w:lineRule="auto"/>
        <w:ind w:left="-15" w:right="0" w:firstLine="0"/>
      </w:pPr>
      <w:r>
        <w:rPr>
          <w:u w:val="none"/>
        </w:rPr>
        <w:t xml:space="preserve">A. </w:t>
      </w:r>
      <w:r>
        <w:rPr>
          <w:u w:val="none"/>
        </w:rPr>
        <w:tab/>
        <w:t xml:space="preserve">Attendance Policy </w:t>
      </w:r>
    </w:p>
    <w:p w:rsidR="00495D2F" w:rsidRDefault="009263D6">
      <w:pPr>
        <w:ind w:left="730"/>
      </w:pPr>
      <w:proofErr w:type="spellStart"/>
      <w:r>
        <w:t>Chonne</w:t>
      </w:r>
      <w:proofErr w:type="spellEnd"/>
      <w:r>
        <w:t xml:space="preserve"> Murphy moved to approve the policy tying credits earned to attendance.  It was   seconded by Ken Swearinger and the motion passed by a vote of 4 - 0.  </w:t>
      </w:r>
    </w:p>
    <w:p w:rsidR="00495D2F" w:rsidRDefault="009263D6">
      <w:pPr>
        <w:spacing w:after="29" w:line="259" w:lineRule="auto"/>
        <w:ind w:left="0" w:firstLine="0"/>
      </w:pPr>
      <w:r>
        <w:t xml:space="preserve"> </w:t>
      </w:r>
    </w:p>
    <w:p w:rsidR="00495D2F" w:rsidRDefault="009263D6">
      <w:pPr>
        <w:pStyle w:val="Heading1"/>
        <w:tabs>
          <w:tab w:val="center" w:pos="1742"/>
        </w:tabs>
        <w:spacing w:line="259" w:lineRule="auto"/>
        <w:ind w:left="-15" w:right="0" w:firstLine="0"/>
      </w:pPr>
      <w:r>
        <w:rPr>
          <w:u w:val="none"/>
        </w:rPr>
        <w:t xml:space="preserve">B. </w:t>
      </w:r>
      <w:r>
        <w:rPr>
          <w:u w:val="none"/>
        </w:rPr>
        <w:tab/>
        <w:t xml:space="preserve">Board Policy 3016.5 </w:t>
      </w:r>
    </w:p>
    <w:p w:rsidR="00495D2F" w:rsidRDefault="009263D6">
      <w:pPr>
        <w:ind w:left="730"/>
      </w:pPr>
      <w:r>
        <w:t>There was discussion about the po</w:t>
      </w:r>
      <w:r>
        <w:t>licy regarding Free and Reduced Price Meals. Dusty Thompson reported that the District has the option not to charge students who qualify for reduced priced meals. The committee will meet again to determine if students will be charged if they qualify for re</w:t>
      </w:r>
      <w:r>
        <w:t xml:space="preserve">duced priced meals and if students who are paid status with outstanding bills will be served an alternate meal or denied meal service. The item was tabled until the meeting in October. </w:t>
      </w:r>
    </w:p>
    <w:p w:rsidR="00495D2F" w:rsidRDefault="009263D6">
      <w:pPr>
        <w:spacing w:after="30" w:line="259" w:lineRule="auto"/>
        <w:ind w:left="0" w:firstLine="0"/>
      </w:pPr>
      <w:r>
        <w:t xml:space="preserve"> </w:t>
      </w:r>
    </w:p>
    <w:p w:rsidR="00495D2F" w:rsidRDefault="009263D6">
      <w:pPr>
        <w:spacing w:after="3"/>
        <w:ind w:left="-5" w:right="285"/>
      </w:pPr>
      <w:r>
        <w:rPr>
          <w:b/>
          <w:u w:val="single" w:color="000000"/>
        </w:rPr>
        <w:t>New Business</w:t>
      </w:r>
      <w:r>
        <w:rPr>
          <w:b/>
        </w:rPr>
        <w:t xml:space="preserve"> </w:t>
      </w:r>
    </w:p>
    <w:p w:rsidR="00495D2F" w:rsidRDefault="009263D6">
      <w:pPr>
        <w:pStyle w:val="Heading1"/>
        <w:tabs>
          <w:tab w:val="center" w:pos="1804"/>
        </w:tabs>
        <w:spacing w:line="259" w:lineRule="auto"/>
        <w:ind w:left="-15" w:right="0" w:firstLine="0"/>
      </w:pPr>
      <w:r>
        <w:rPr>
          <w:u w:val="none"/>
        </w:rPr>
        <w:t xml:space="preserve">A. </w:t>
      </w:r>
      <w:r>
        <w:rPr>
          <w:u w:val="none"/>
        </w:rPr>
        <w:tab/>
        <w:t xml:space="preserve">Letter of Resignation </w:t>
      </w:r>
    </w:p>
    <w:p w:rsidR="00495D2F" w:rsidRDefault="009263D6">
      <w:pPr>
        <w:ind w:left="730"/>
      </w:pPr>
      <w:proofErr w:type="spellStart"/>
      <w:r>
        <w:t>Chonne</w:t>
      </w:r>
      <w:proofErr w:type="spellEnd"/>
      <w:r>
        <w:t xml:space="preserve"> Murphy moved to acce</w:t>
      </w:r>
      <w:r>
        <w:t xml:space="preserve">pt the letter from Area 1 trustee Kyle Bill who resigned du e to   moving out of the district.  It was seconded by Anita McCabe and the motion passed by a vote of 4 – 0.  Zoe </w:t>
      </w:r>
      <w:proofErr w:type="spellStart"/>
      <w:r>
        <w:t>Brandenberger</w:t>
      </w:r>
      <w:proofErr w:type="spellEnd"/>
      <w:r>
        <w:t xml:space="preserve"> stated that it was a pleasure to work with Kyle and he was a great </w:t>
      </w:r>
      <w:r>
        <w:t xml:space="preserve">Board member. </w:t>
      </w:r>
    </w:p>
    <w:p w:rsidR="00495D2F" w:rsidRDefault="009263D6">
      <w:pPr>
        <w:spacing w:after="31" w:line="259" w:lineRule="auto"/>
        <w:ind w:left="720" w:firstLine="0"/>
      </w:pPr>
      <w:r>
        <w:t xml:space="preserve"> </w:t>
      </w:r>
    </w:p>
    <w:p w:rsidR="00495D2F" w:rsidRDefault="009263D6">
      <w:pPr>
        <w:pStyle w:val="Heading1"/>
        <w:tabs>
          <w:tab w:val="center" w:pos="3607"/>
        </w:tabs>
        <w:spacing w:line="259" w:lineRule="auto"/>
        <w:ind w:left="-15" w:right="0" w:firstLine="0"/>
      </w:pPr>
      <w:r>
        <w:rPr>
          <w:u w:val="none"/>
        </w:rPr>
        <w:t>B.</w:t>
      </w:r>
      <w:r>
        <w:rPr>
          <w:i/>
          <w:u w:val="none"/>
        </w:rPr>
        <w:t xml:space="preserve"> </w:t>
      </w:r>
      <w:r>
        <w:rPr>
          <w:i/>
          <w:u w:val="none"/>
        </w:rPr>
        <w:tab/>
      </w:r>
      <w:r>
        <w:rPr>
          <w:u w:val="none"/>
        </w:rPr>
        <w:t xml:space="preserve">Interview of Board Member Candidate for Appointment </w:t>
      </w:r>
    </w:p>
    <w:p w:rsidR="00495D2F" w:rsidRDefault="009263D6">
      <w:pPr>
        <w:ind w:left="730"/>
      </w:pPr>
      <w:r>
        <w:t xml:space="preserve">Board President Zoe </w:t>
      </w:r>
      <w:proofErr w:type="spellStart"/>
      <w:r>
        <w:t>Brandenberger</w:t>
      </w:r>
      <w:proofErr w:type="spellEnd"/>
      <w:r>
        <w:t xml:space="preserve"> listed the requirement to be a school board member. Cliff </w:t>
      </w:r>
      <w:proofErr w:type="spellStart"/>
      <w:r>
        <w:t>Mota</w:t>
      </w:r>
      <w:proofErr w:type="spellEnd"/>
      <w:r>
        <w:t xml:space="preserve"> was interviewed by the Board members for the vacant trustee position. </w:t>
      </w:r>
    </w:p>
    <w:p w:rsidR="00495D2F" w:rsidRDefault="009263D6">
      <w:pPr>
        <w:spacing w:after="30" w:line="259" w:lineRule="auto"/>
        <w:ind w:left="0" w:firstLine="0"/>
      </w:pPr>
      <w:r>
        <w:t xml:space="preserve"> </w:t>
      </w:r>
    </w:p>
    <w:p w:rsidR="00495D2F" w:rsidRDefault="009263D6">
      <w:pPr>
        <w:pStyle w:val="Heading2"/>
        <w:tabs>
          <w:tab w:val="center" w:pos="2336"/>
        </w:tabs>
        <w:ind w:left="-15" w:firstLine="0"/>
      </w:pPr>
      <w:r>
        <w:lastRenderedPageBreak/>
        <w:t xml:space="preserve">C. </w:t>
      </w:r>
      <w:r>
        <w:tab/>
      </w:r>
      <w:r>
        <w:t xml:space="preserve">Appointment of Board member </w:t>
      </w:r>
    </w:p>
    <w:p w:rsidR="00495D2F" w:rsidRDefault="009263D6">
      <w:pPr>
        <w:ind w:left="730"/>
      </w:pPr>
      <w:r>
        <w:t xml:space="preserve">Anita McCabe moved to appoint Cliff </w:t>
      </w:r>
      <w:proofErr w:type="spellStart"/>
      <w:r>
        <w:t>Mota</w:t>
      </w:r>
      <w:proofErr w:type="spellEnd"/>
      <w:r>
        <w:t xml:space="preserve"> as Area 1 trustee to complete Kyle Bill’s       term which ends in November, 2018. It was seconded by Ken Swearinger and the           motion passed by a vote of 3 – 0 with </w:t>
      </w:r>
      <w:proofErr w:type="spellStart"/>
      <w:r>
        <w:t>Chonne</w:t>
      </w:r>
      <w:proofErr w:type="spellEnd"/>
      <w:r>
        <w:t xml:space="preserve"> Murphy</w:t>
      </w:r>
      <w:r>
        <w:t xml:space="preserve"> abstaining.  The Oath of Office   was administered by Board President Zoe </w:t>
      </w:r>
      <w:proofErr w:type="spellStart"/>
      <w:r>
        <w:t>Brandenberger</w:t>
      </w:r>
      <w:proofErr w:type="spellEnd"/>
      <w:r>
        <w:t xml:space="preserve">. </w:t>
      </w:r>
    </w:p>
    <w:p w:rsidR="00495D2F" w:rsidRDefault="009263D6">
      <w:pPr>
        <w:spacing w:after="30" w:line="259" w:lineRule="auto"/>
        <w:ind w:left="0" w:firstLine="0"/>
      </w:pPr>
      <w:r>
        <w:t xml:space="preserve"> </w:t>
      </w:r>
    </w:p>
    <w:p w:rsidR="00495D2F" w:rsidRDefault="009263D6">
      <w:pPr>
        <w:pStyle w:val="Heading2"/>
        <w:tabs>
          <w:tab w:val="center" w:pos="2320"/>
        </w:tabs>
        <w:ind w:left="-15" w:firstLine="0"/>
      </w:pPr>
      <w:r>
        <w:t xml:space="preserve">D. </w:t>
      </w:r>
      <w:r>
        <w:tab/>
        <w:t xml:space="preserve">Transportation/Activity Routes </w:t>
      </w:r>
    </w:p>
    <w:p w:rsidR="00495D2F" w:rsidRDefault="009263D6">
      <w:pPr>
        <w:ind w:left="730"/>
      </w:pPr>
      <w:r>
        <w:t>The routes are created by transportation lead Cathy Whitney and are the same as last year. All runs are covered even with one d</w:t>
      </w:r>
      <w:r>
        <w:t xml:space="preserve">river out with an injury including activity runs to     Chrome/Grindstone, Stonyford and Willows.  </w:t>
      </w:r>
    </w:p>
    <w:p w:rsidR="00495D2F" w:rsidRDefault="009263D6">
      <w:pPr>
        <w:spacing w:after="29" w:line="259" w:lineRule="auto"/>
        <w:ind w:left="0" w:firstLine="0"/>
      </w:pPr>
      <w:r>
        <w:t xml:space="preserve"> </w:t>
      </w:r>
    </w:p>
    <w:p w:rsidR="00495D2F" w:rsidRDefault="009263D6">
      <w:pPr>
        <w:pStyle w:val="Heading1"/>
        <w:tabs>
          <w:tab w:val="center" w:pos="1832"/>
        </w:tabs>
        <w:spacing w:line="259" w:lineRule="auto"/>
        <w:ind w:left="-15" w:right="0" w:firstLine="0"/>
      </w:pPr>
      <w:r>
        <w:rPr>
          <w:u w:val="none"/>
        </w:rPr>
        <w:t xml:space="preserve">E. </w:t>
      </w:r>
      <w:r>
        <w:rPr>
          <w:u w:val="none"/>
        </w:rPr>
        <w:tab/>
        <w:t xml:space="preserve">Board Policy 9013.1.1 </w:t>
      </w:r>
    </w:p>
    <w:p w:rsidR="00495D2F" w:rsidRDefault="009263D6">
      <w:pPr>
        <w:ind w:left="730"/>
      </w:pPr>
      <w:r>
        <w:t xml:space="preserve">Anita McCabe moved to approve the board policy regarding Conflict of Interest for the    biennial review with no amendments.  </w:t>
      </w:r>
      <w:r>
        <w:t xml:space="preserve">It was seconded by </w:t>
      </w:r>
      <w:proofErr w:type="spellStart"/>
      <w:r>
        <w:t>Chonne</w:t>
      </w:r>
      <w:proofErr w:type="spellEnd"/>
      <w:r>
        <w:t xml:space="preserve"> Murphy and the motion passed by a vote of 5 – 0. </w:t>
      </w:r>
    </w:p>
    <w:p w:rsidR="00495D2F" w:rsidRDefault="009263D6">
      <w:pPr>
        <w:spacing w:after="29" w:line="259" w:lineRule="auto"/>
        <w:ind w:left="0" w:firstLine="0"/>
      </w:pPr>
      <w:r>
        <w:t xml:space="preserve"> </w:t>
      </w:r>
    </w:p>
    <w:p w:rsidR="00495D2F" w:rsidRDefault="009263D6">
      <w:pPr>
        <w:pStyle w:val="Heading1"/>
        <w:tabs>
          <w:tab w:val="center" w:pos="1544"/>
        </w:tabs>
        <w:spacing w:line="259" w:lineRule="auto"/>
        <w:ind w:left="-15" w:right="0" w:firstLine="0"/>
      </w:pPr>
      <w:r>
        <w:rPr>
          <w:u w:val="none"/>
        </w:rPr>
        <w:t xml:space="preserve">F. </w:t>
      </w:r>
      <w:r>
        <w:rPr>
          <w:u w:val="none"/>
        </w:rPr>
        <w:tab/>
        <w:t xml:space="preserve">Salary Schedule </w:t>
      </w:r>
    </w:p>
    <w:p w:rsidR="00495D2F" w:rsidRDefault="009263D6">
      <w:pPr>
        <w:ind w:left="730"/>
      </w:pPr>
      <w:r>
        <w:t>The District is running the afterschool SPARK program due to the high bill back costs to GCOE. All services from GCOE have increased costs.  The program is n</w:t>
      </w:r>
      <w:r>
        <w:t>ow offered to       students in Kindergarten through 8</w:t>
      </w:r>
      <w:r>
        <w:rPr>
          <w:vertAlign w:val="superscript"/>
        </w:rPr>
        <w:t>th</w:t>
      </w:r>
      <w:r>
        <w:t xml:space="preserve"> grade. </w:t>
      </w:r>
      <w:proofErr w:type="spellStart"/>
      <w:r>
        <w:t>Chonne</w:t>
      </w:r>
      <w:proofErr w:type="spellEnd"/>
      <w:r>
        <w:t xml:space="preserve"> Murphy moved to approve the </w:t>
      </w:r>
      <w:proofErr w:type="gramStart"/>
      <w:r>
        <w:t>salary  schedule</w:t>
      </w:r>
      <w:proofErr w:type="gramEnd"/>
      <w:r>
        <w:t xml:space="preserve"> for the Stony Creek Joint Unified Afterschool Program Activity Assistant.  It was       seconded by Anita McCabe and the motion passed by a </w:t>
      </w:r>
      <w:r>
        <w:t xml:space="preserve">vote of 5 – 0. </w:t>
      </w:r>
    </w:p>
    <w:p w:rsidR="00495D2F" w:rsidRDefault="009263D6">
      <w:pPr>
        <w:pStyle w:val="Heading1"/>
        <w:spacing w:line="259" w:lineRule="auto"/>
        <w:ind w:left="-5" w:right="0"/>
      </w:pPr>
      <w:r>
        <w:rPr>
          <w:u w:val="none"/>
        </w:rPr>
        <w:t xml:space="preserve">ADJOURNMENT </w:t>
      </w:r>
    </w:p>
    <w:p w:rsidR="00495D2F" w:rsidRDefault="009263D6">
      <w:pPr>
        <w:ind w:left="-5" w:right="1418"/>
      </w:pPr>
      <w:r>
        <w:t xml:space="preserve">Meeting adjourned at 7:38 pm </w:t>
      </w:r>
      <w:proofErr w:type="gramStart"/>
      <w:r>
        <w:t>The</w:t>
      </w:r>
      <w:proofErr w:type="gramEnd"/>
      <w:r>
        <w:t xml:space="preserve"> next regular meeting will be held on October 12, 2016 Elk Creek High School. </w:t>
      </w:r>
    </w:p>
    <w:p w:rsidR="00495D2F" w:rsidRDefault="009263D6">
      <w:pPr>
        <w:spacing w:after="26" w:line="259" w:lineRule="auto"/>
        <w:ind w:left="0" w:firstLine="0"/>
      </w:pPr>
      <w:r>
        <w:rPr>
          <w:b/>
          <w:i/>
        </w:rPr>
        <w:t xml:space="preserve"> </w:t>
      </w:r>
    </w:p>
    <w:p w:rsidR="00495D2F" w:rsidRDefault="009263D6">
      <w:pPr>
        <w:spacing w:line="255" w:lineRule="auto"/>
        <w:ind w:left="-5" w:right="5305"/>
      </w:pPr>
      <w:r>
        <w:rPr>
          <w:b/>
          <w:i/>
        </w:rPr>
        <w:t xml:space="preserve">Respectfully submitted by Erin Callahan </w:t>
      </w:r>
    </w:p>
    <w:p w:rsidR="00495D2F" w:rsidRDefault="009263D6">
      <w:pPr>
        <w:spacing w:after="26" w:line="259" w:lineRule="auto"/>
        <w:ind w:left="0" w:firstLine="0"/>
      </w:pPr>
      <w:r>
        <w:rPr>
          <w:b/>
          <w:i/>
        </w:rPr>
        <w:t xml:space="preserve"> </w:t>
      </w:r>
    </w:p>
    <w:p w:rsidR="00495D2F" w:rsidRDefault="009263D6">
      <w:pPr>
        <w:pStyle w:val="Heading2"/>
        <w:spacing w:after="5" w:line="255" w:lineRule="auto"/>
        <w:ind w:left="-5" w:right="5305"/>
      </w:pPr>
      <w:r>
        <w:rPr>
          <w:i/>
        </w:rPr>
        <w:t>__________________________ President</w:t>
      </w:r>
      <w:r>
        <w:rPr>
          <w:b w:val="0"/>
          <w:sz w:val="20"/>
        </w:rPr>
        <w:t xml:space="preserve"> </w:t>
      </w:r>
    </w:p>
    <w:sectPr w:rsidR="00495D2F">
      <w:pgSz w:w="12240" w:h="15840"/>
      <w:pgMar w:top="1490" w:right="1381" w:bottom="17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2F"/>
    <w:rsid w:val="00495D2F"/>
    <w:rsid w:val="0092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51150-9C51-4485-860C-086EFEB7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70" w:lineRule="auto"/>
      <w:ind w:left="10" w:right="6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2019-04-12T20:44:00Z</dcterms:created>
  <dcterms:modified xsi:type="dcterms:W3CDTF">2019-04-12T20:44:00Z</dcterms:modified>
</cp:coreProperties>
</file>