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7BC4" w14:textId="77777777" w:rsidR="0069324F" w:rsidRDefault="0069324F">
      <w:r>
        <w:rPr>
          <w:noProof/>
        </w:rPr>
        <w:drawing>
          <wp:anchor distT="0" distB="0" distL="114300" distR="114300" simplePos="0" relativeHeight="251658240" behindDoc="1" locked="0" layoutInCell="1" allowOverlap="1" wp14:anchorId="1286F9CD" wp14:editId="5F29F2DB">
            <wp:simplePos x="0" y="0"/>
            <wp:positionH relativeFrom="column">
              <wp:posOffset>2200275</wp:posOffset>
            </wp:positionH>
            <wp:positionV relativeFrom="paragraph">
              <wp:posOffset>0</wp:posOffset>
            </wp:positionV>
            <wp:extent cx="1485900" cy="1273175"/>
            <wp:effectExtent l="0" t="0" r="0" b="0"/>
            <wp:wrapTight wrapText="bothSides">
              <wp:wrapPolygon edited="0">
                <wp:start x="1662" y="646"/>
                <wp:lineTo x="1662" y="6464"/>
                <wp:lineTo x="277" y="7110"/>
                <wp:lineTo x="277" y="11635"/>
                <wp:lineTo x="1938" y="12604"/>
                <wp:lineTo x="1662" y="18422"/>
                <wp:lineTo x="19938" y="18422"/>
                <wp:lineTo x="19662" y="12604"/>
                <wp:lineTo x="21323" y="11635"/>
                <wp:lineTo x="21323" y="6787"/>
                <wp:lineTo x="19938" y="6464"/>
                <wp:lineTo x="19938" y="646"/>
                <wp:lineTo x="1662" y="64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te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8C834" w14:textId="77777777" w:rsidR="0069324F" w:rsidRPr="0069324F" w:rsidRDefault="0069324F" w:rsidP="0069324F"/>
    <w:p w14:paraId="7F8516A1" w14:textId="77777777" w:rsidR="0069324F" w:rsidRPr="0069324F" w:rsidRDefault="0069324F" w:rsidP="0069324F"/>
    <w:p w14:paraId="2FC210FB" w14:textId="77777777" w:rsidR="0069324F" w:rsidRPr="0069324F" w:rsidRDefault="0069324F" w:rsidP="0069324F"/>
    <w:p w14:paraId="431235A4" w14:textId="77777777" w:rsidR="005D58CE" w:rsidRPr="0069324F" w:rsidRDefault="0069324F" w:rsidP="0069324F">
      <w:pPr>
        <w:jc w:val="right"/>
        <w:rPr>
          <w:rFonts w:ascii="Comic Sans MS" w:hAnsi="Comic Sans MS"/>
          <w:sz w:val="24"/>
          <w:szCs w:val="24"/>
        </w:rPr>
      </w:pPr>
      <w:r w:rsidRPr="0069324F">
        <w:rPr>
          <w:rFonts w:ascii="Comic Sans MS" w:hAnsi="Comic Sans MS"/>
          <w:sz w:val="24"/>
          <w:szCs w:val="24"/>
        </w:rPr>
        <w:t>April 25, 2024</w:t>
      </w:r>
    </w:p>
    <w:p w14:paraId="2CA0A0DB" w14:textId="77777777" w:rsidR="0069324F" w:rsidRPr="0069324F" w:rsidRDefault="0069324F" w:rsidP="0069324F">
      <w:pPr>
        <w:rPr>
          <w:rFonts w:ascii="Comic Sans MS" w:hAnsi="Comic Sans MS"/>
          <w:sz w:val="24"/>
          <w:szCs w:val="24"/>
        </w:rPr>
      </w:pPr>
      <w:r w:rsidRPr="0069324F">
        <w:rPr>
          <w:rFonts w:ascii="Comic Sans MS" w:hAnsi="Comic Sans MS"/>
          <w:sz w:val="24"/>
          <w:szCs w:val="24"/>
        </w:rPr>
        <w:t>To the Parents of McKenzie Special School District:</w:t>
      </w:r>
    </w:p>
    <w:p w14:paraId="2947C7F4" w14:textId="77777777" w:rsidR="0069324F" w:rsidRPr="0069324F" w:rsidRDefault="0069324F" w:rsidP="0069324F">
      <w:pPr>
        <w:rPr>
          <w:rFonts w:ascii="Comic Sans MS" w:hAnsi="Comic Sans MS"/>
          <w:sz w:val="24"/>
          <w:szCs w:val="24"/>
        </w:rPr>
      </w:pPr>
      <w:r w:rsidRPr="0069324F">
        <w:rPr>
          <w:rFonts w:ascii="Comic Sans MS" w:hAnsi="Comic Sans MS"/>
          <w:sz w:val="24"/>
          <w:szCs w:val="24"/>
        </w:rPr>
        <w:t xml:space="preserve">Easily pay for school meals online from now on. Create your free </w:t>
      </w:r>
      <w:proofErr w:type="spellStart"/>
      <w:r w:rsidRPr="0069324F">
        <w:rPr>
          <w:rFonts w:ascii="Comic Sans MS" w:hAnsi="Comic Sans MS"/>
          <w:sz w:val="24"/>
          <w:szCs w:val="24"/>
        </w:rPr>
        <w:t>MySchoolBucks</w:t>
      </w:r>
      <w:proofErr w:type="spellEnd"/>
      <w:r w:rsidRPr="0069324F">
        <w:rPr>
          <w:rFonts w:ascii="Comic Sans MS" w:hAnsi="Comic Sans MS"/>
          <w:sz w:val="24"/>
          <w:szCs w:val="24"/>
        </w:rPr>
        <w:t xml:space="preserve"> account to conveniently and securely add money to your student’s meal account online or with the mobile app.</w:t>
      </w:r>
    </w:p>
    <w:p w14:paraId="41CE9FAD" w14:textId="77777777" w:rsidR="0069324F" w:rsidRPr="0069324F" w:rsidRDefault="0069324F" w:rsidP="0069324F">
      <w:pPr>
        <w:rPr>
          <w:rFonts w:ascii="Comic Sans MS" w:hAnsi="Comic Sans MS"/>
          <w:sz w:val="24"/>
          <w:szCs w:val="24"/>
        </w:rPr>
      </w:pPr>
      <w:r w:rsidRPr="0069324F">
        <w:rPr>
          <w:rFonts w:ascii="Comic Sans MS" w:hAnsi="Comic Sans MS"/>
          <w:sz w:val="24"/>
          <w:szCs w:val="24"/>
        </w:rPr>
        <w:t xml:space="preserve">With </w:t>
      </w:r>
      <w:proofErr w:type="spellStart"/>
      <w:r w:rsidRPr="0069324F">
        <w:rPr>
          <w:rFonts w:ascii="Comic Sans MS" w:hAnsi="Comic Sans MS"/>
          <w:sz w:val="24"/>
          <w:szCs w:val="24"/>
        </w:rPr>
        <w:t>MySchoolBucks</w:t>
      </w:r>
      <w:proofErr w:type="spellEnd"/>
      <w:r w:rsidRPr="0069324F">
        <w:rPr>
          <w:rFonts w:ascii="Comic Sans MS" w:hAnsi="Comic Sans MS"/>
          <w:sz w:val="24"/>
          <w:szCs w:val="24"/>
        </w:rPr>
        <w:t xml:space="preserve"> you’ll be able to view cafeteria purchases, check your student’s balance, receive low balance alerts</w:t>
      </w:r>
      <w:r>
        <w:rPr>
          <w:rFonts w:ascii="Comic Sans MS" w:hAnsi="Comic Sans MS"/>
          <w:sz w:val="24"/>
          <w:szCs w:val="24"/>
        </w:rPr>
        <w:t>,</w:t>
      </w:r>
      <w:r w:rsidRPr="0069324F">
        <w:rPr>
          <w:rFonts w:ascii="Comic Sans MS" w:hAnsi="Comic Sans MS"/>
          <w:sz w:val="24"/>
          <w:szCs w:val="24"/>
        </w:rPr>
        <w:t xml:space="preserve"> and pay for school meals from anywhere!</w:t>
      </w:r>
    </w:p>
    <w:p w14:paraId="2ED086FE" w14:textId="77777777" w:rsidR="0069324F" w:rsidRPr="0069324F" w:rsidRDefault="00AE7506" w:rsidP="006932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569D0A" wp14:editId="00D36E8A">
            <wp:simplePos x="0" y="0"/>
            <wp:positionH relativeFrom="column">
              <wp:posOffset>4533900</wp:posOffset>
            </wp:positionH>
            <wp:positionV relativeFrom="paragraph">
              <wp:posOffset>9525</wp:posOffset>
            </wp:positionV>
            <wp:extent cx="1000760" cy="950595"/>
            <wp:effectExtent l="0" t="0" r="8890" b="1905"/>
            <wp:wrapTight wrapText="bothSides">
              <wp:wrapPolygon edited="0">
                <wp:start x="0" y="0"/>
                <wp:lineTo x="0" y="21210"/>
                <wp:lineTo x="21381" y="21210"/>
                <wp:lineTo x="213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68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4F" w:rsidRPr="0069324F">
        <w:rPr>
          <w:rFonts w:ascii="Comic Sans MS" w:hAnsi="Comic Sans MS"/>
          <w:b/>
          <w:sz w:val="24"/>
          <w:szCs w:val="24"/>
        </w:rPr>
        <w:t>Get Started Today:</w:t>
      </w:r>
    </w:p>
    <w:p w14:paraId="10D77B45" w14:textId="77777777" w:rsidR="0069324F" w:rsidRPr="0069324F" w:rsidRDefault="0069324F" w:rsidP="0069324F">
      <w:pPr>
        <w:rPr>
          <w:rFonts w:ascii="Comic Sans MS" w:hAnsi="Comic Sans MS"/>
          <w:sz w:val="24"/>
          <w:szCs w:val="24"/>
        </w:rPr>
      </w:pPr>
      <w:r w:rsidRPr="0069324F">
        <w:rPr>
          <w:rFonts w:ascii="Comic Sans MS" w:hAnsi="Comic Sans MS"/>
          <w:sz w:val="24"/>
          <w:szCs w:val="24"/>
        </w:rPr>
        <w:t>1. Go to myschoolbucks.com or download the mobile app.</w:t>
      </w:r>
      <w:r w:rsidR="00AE7506">
        <w:rPr>
          <w:rFonts w:ascii="Comic Sans MS" w:hAnsi="Comic Sans MS"/>
          <w:sz w:val="24"/>
          <w:szCs w:val="24"/>
        </w:rPr>
        <w:t xml:space="preserve"> </w:t>
      </w:r>
    </w:p>
    <w:p w14:paraId="35A0B400" w14:textId="77777777" w:rsidR="0069324F" w:rsidRPr="0069324F" w:rsidRDefault="0069324F" w:rsidP="0069324F">
      <w:pPr>
        <w:rPr>
          <w:rFonts w:ascii="Comic Sans MS" w:hAnsi="Comic Sans MS"/>
          <w:sz w:val="24"/>
          <w:szCs w:val="24"/>
        </w:rPr>
      </w:pPr>
      <w:r w:rsidRPr="0069324F">
        <w:rPr>
          <w:rFonts w:ascii="Comic Sans MS" w:hAnsi="Comic Sans MS"/>
          <w:sz w:val="24"/>
          <w:szCs w:val="24"/>
        </w:rPr>
        <w:t>2. Create your free account and add your students using their school name/ birthdate.</w:t>
      </w:r>
    </w:p>
    <w:p w14:paraId="712624BC" w14:textId="77777777" w:rsidR="0069324F" w:rsidRPr="0069324F" w:rsidRDefault="0069324F" w:rsidP="0069324F">
      <w:pPr>
        <w:rPr>
          <w:rFonts w:ascii="Comic Sans MS" w:hAnsi="Comic Sans MS"/>
          <w:sz w:val="24"/>
          <w:szCs w:val="24"/>
        </w:rPr>
      </w:pPr>
      <w:r w:rsidRPr="0069324F">
        <w:rPr>
          <w:rFonts w:ascii="Comic Sans MS" w:hAnsi="Comic Sans MS"/>
          <w:sz w:val="24"/>
          <w:szCs w:val="24"/>
        </w:rPr>
        <w:t>3. Add funds using your credit/debi</w:t>
      </w:r>
      <w:r w:rsidR="00AE7506">
        <w:rPr>
          <w:rFonts w:ascii="Comic Sans MS" w:hAnsi="Comic Sans MS"/>
          <w:sz w:val="24"/>
          <w:szCs w:val="24"/>
        </w:rPr>
        <w:t>t card or electronic check.</w:t>
      </w:r>
      <w:r w:rsidRPr="0069324F">
        <w:rPr>
          <w:rFonts w:ascii="Comic Sans MS" w:hAnsi="Comic Sans MS"/>
          <w:sz w:val="24"/>
          <w:szCs w:val="24"/>
        </w:rPr>
        <w:t xml:space="preserve"> For each transaction, you will be charged a</w:t>
      </w:r>
      <w:r>
        <w:rPr>
          <w:rFonts w:ascii="Comic Sans MS" w:hAnsi="Comic Sans MS"/>
          <w:sz w:val="24"/>
          <w:szCs w:val="24"/>
        </w:rPr>
        <w:t xml:space="preserve"> program</w:t>
      </w:r>
      <w:r w:rsidR="00AE7506">
        <w:rPr>
          <w:rFonts w:ascii="Comic Sans MS" w:hAnsi="Comic Sans MS"/>
          <w:sz w:val="24"/>
          <w:szCs w:val="24"/>
        </w:rPr>
        <w:t xml:space="preserve"> fee of $2.49 for electronic checks and $2.75 for credit/debit cards.</w:t>
      </w:r>
      <w:r w:rsidR="00991C90">
        <w:rPr>
          <w:rFonts w:ascii="Comic Sans MS" w:hAnsi="Comic Sans MS"/>
          <w:sz w:val="24"/>
          <w:szCs w:val="24"/>
        </w:rPr>
        <w:t xml:space="preserve"> (A transaction can include multiple students.)</w:t>
      </w:r>
    </w:p>
    <w:p w14:paraId="5F5C3E1A" w14:textId="77777777" w:rsidR="0069324F" w:rsidRPr="0069324F" w:rsidRDefault="0069324F" w:rsidP="0069324F">
      <w:pPr>
        <w:rPr>
          <w:rFonts w:ascii="Comic Sans MS" w:hAnsi="Comic Sans MS"/>
          <w:sz w:val="24"/>
          <w:szCs w:val="24"/>
        </w:rPr>
      </w:pPr>
      <w:r w:rsidRPr="0069324F">
        <w:rPr>
          <w:rFonts w:ascii="Comic Sans MS" w:hAnsi="Comic Sans MS"/>
          <w:sz w:val="24"/>
          <w:szCs w:val="24"/>
        </w:rPr>
        <w:t>4. Set up automatic payments and never forget to sen</w:t>
      </w:r>
      <w:r>
        <w:rPr>
          <w:rFonts w:ascii="Comic Sans MS" w:hAnsi="Comic Sans MS"/>
          <w:sz w:val="24"/>
          <w:szCs w:val="24"/>
        </w:rPr>
        <w:t>d in lunch money again!</w:t>
      </w:r>
    </w:p>
    <w:p w14:paraId="70C74462" w14:textId="77777777" w:rsidR="0069324F" w:rsidRPr="0069324F" w:rsidRDefault="0069324F" w:rsidP="0069324F">
      <w:pPr>
        <w:rPr>
          <w:rFonts w:ascii="Comic Sans MS" w:hAnsi="Comic Sans MS"/>
          <w:b/>
          <w:sz w:val="24"/>
          <w:szCs w:val="24"/>
        </w:rPr>
      </w:pPr>
      <w:r w:rsidRPr="0069324F">
        <w:rPr>
          <w:rFonts w:ascii="Comic Sans MS" w:hAnsi="Comic Sans MS"/>
          <w:sz w:val="24"/>
          <w:szCs w:val="24"/>
        </w:rPr>
        <w:t xml:space="preserve">We appreciate you using this online tool as a way to help reduce the amount of physical cash and check handling that would typically happen in the serving line. </w:t>
      </w:r>
      <w:r w:rsidRPr="0069324F">
        <w:rPr>
          <w:rFonts w:ascii="Comic Sans MS" w:hAnsi="Comic Sans MS"/>
          <w:b/>
          <w:sz w:val="24"/>
          <w:szCs w:val="24"/>
        </w:rPr>
        <w:t>It also allows for parents to keep a check on transactions and account balances.</w:t>
      </w:r>
    </w:p>
    <w:p w14:paraId="279754BF" w14:textId="77777777" w:rsidR="0069324F" w:rsidRPr="0069324F" w:rsidRDefault="0069324F" w:rsidP="0069324F">
      <w:pPr>
        <w:rPr>
          <w:rFonts w:ascii="Comic Sans MS" w:hAnsi="Comic Sans MS"/>
          <w:sz w:val="24"/>
          <w:szCs w:val="24"/>
        </w:rPr>
      </w:pPr>
      <w:r w:rsidRPr="0069324F">
        <w:rPr>
          <w:rFonts w:ascii="Comic Sans MS" w:hAnsi="Comic Sans MS"/>
          <w:sz w:val="24"/>
          <w:szCs w:val="24"/>
        </w:rPr>
        <w:t xml:space="preserve">If you need assistance with your account, you can find helpful how-to videos and answers to commonly asked questions by visiting myschoolbucks.com. Or, you can contact </w:t>
      </w:r>
      <w:proofErr w:type="spellStart"/>
      <w:r w:rsidRPr="0069324F">
        <w:rPr>
          <w:rFonts w:ascii="Comic Sans MS" w:hAnsi="Comic Sans MS"/>
          <w:sz w:val="24"/>
          <w:szCs w:val="24"/>
        </w:rPr>
        <w:t>MySchoolBucks</w:t>
      </w:r>
      <w:proofErr w:type="spellEnd"/>
      <w:r w:rsidRPr="0069324F">
        <w:rPr>
          <w:rFonts w:ascii="Comic Sans MS" w:hAnsi="Comic Sans MS"/>
          <w:sz w:val="24"/>
          <w:szCs w:val="24"/>
        </w:rPr>
        <w:t xml:space="preserve"> directly by logging into your account to start a chat conversation or give them a call at (855) 832-5226.</w:t>
      </w:r>
    </w:p>
    <w:p w14:paraId="739AE1A6" w14:textId="77777777" w:rsidR="0069324F" w:rsidRPr="0069324F" w:rsidRDefault="0069324F" w:rsidP="0069324F">
      <w:pPr>
        <w:rPr>
          <w:rFonts w:ascii="Comic Sans MS" w:hAnsi="Comic Sans MS"/>
          <w:sz w:val="24"/>
          <w:szCs w:val="24"/>
        </w:rPr>
      </w:pPr>
      <w:r w:rsidRPr="0069324F">
        <w:rPr>
          <w:rFonts w:ascii="Comic Sans MS" w:hAnsi="Comic Sans MS"/>
          <w:sz w:val="24"/>
          <w:szCs w:val="24"/>
        </w:rPr>
        <w:t>Thank you!</w:t>
      </w:r>
    </w:p>
    <w:p w14:paraId="17CF9B56" w14:textId="77777777" w:rsidR="0069324F" w:rsidRPr="0069324F" w:rsidRDefault="0069324F" w:rsidP="0069324F">
      <w:pPr>
        <w:rPr>
          <w:rFonts w:ascii="Comic Sans MS" w:hAnsi="Comic Sans MS"/>
          <w:b/>
          <w:sz w:val="24"/>
          <w:szCs w:val="24"/>
        </w:rPr>
      </w:pPr>
      <w:r w:rsidRPr="0069324F">
        <w:rPr>
          <w:rFonts w:ascii="Comic Sans MS" w:hAnsi="Comic Sans MS"/>
          <w:b/>
          <w:sz w:val="24"/>
          <w:szCs w:val="24"/>
        </w:rPr>
        <w:t>Greg Jones</w:t>
      </w:r>
      <w:r w:rsidR="00AE7506">
        <w:rPr>
          <w:rFonts w:ascii="Comic Sans MS" w:hAnsi="Comic Sans MS"/>
          <w:b/>
          <w:sz w:val="24"/>
          <w:szCs w:val="24"/>
        </w:rPr>
        <w:t xml:space="preserve">- </w:t>
      </w:r>
      <w:r w:rsidRPr="0069324F">
        <w:rPr>
          <w:rFonts w:ascii="Comic Sans MS" w:hAnsi="Comic Sans MS"/>
          <w:b/>
          <w:sz w:val="24"/>
          <w:szCs w:val="24"/>
        </w:rPr>
        <w:t>Food Service Director</w:t>
      </w:r>
    </w:p>
    <w:sectPr w:rsidR="0069324F" w:rsidRPr="00693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4F"/>
    <w:rsid w:val="003C1C2A"/>
    <w:rsid w:val="005D58CE"/>
    <w:rsid w:val="0069324F"/>
    <w:rsid w:val="00991C90"/>
    <w:rsid w:val="00AE7506"/>
    <w:rsid w:val="00D43CE9"/>
    <w:rsid w:val="00D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A11A"/>
  <w15:chartTrackingRefBased/>
  <w15:docId w15:val="{21B31FED-FE29-46D6-A467-CA0C47B0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Jones</dc:creator>
  <cp:keywords/>
  <dc:description/>
  <cp:lastModifiedBy>Colin Lester</cp:lastModifiedBy>
  <cp:revision>2</cp:revision>
  <dcterms:created xsi:type="dcterms:W3CDTF">2025-08-22T05:01:00Z</dcterms:created>
  <dcterms:modified xsi:type="dcterms:W3CDTF">2025-08-22T05:01:00Z</dcterms:modified>
</cp:coreProperties>
</file>