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C832" w14:textId="692856C3" w:rsidR="00E261A0" w:rsidRPr="00E261A0" w:rsidRDefault="00E261A0" w:rsidP="00B61D15">
      <w:pPr>
        <w:pStyle w:val="Header"/>
        <w:tabs>
          <w:tab w:val="center" w:pos="360"/>
        </w:tabs>
        <w:ind w:left="360" w:right="420"/>
        <w:jc w:val="center"/>
        <w:rPr>
          <w:b/>
          <w:sz w:val="23"/>
          <w:szCs w:val="23"/>
        </w:rPr>
      </w:pPr>
      <w:r w:rsidRPr="00E261A0">
        <w:rPr>
          <w:b/>
          <w:sz w:val="23"/>
          <w:szCs w:val="23"/>
        </w:rPr>
        <w:t>INVITATION TO BID</w:t>
      </w:r>
    </w:p>
    <w:p w14:paraId="6B706D75" w14:textId="7678A3FB" w:rsidR="009D0C7A" w:rsidRPr="00EC6D77" w:rsidRDefault="009D0C7A" w:rsidP="00B753B3">
      <w:pPr>
        <w:ind w:left="360" w:right="340"/>
        <w:jc w:val="both"/>
        <w:rPr>
          <w:rFonts w:ascii="Times New Roman" w:hAnsi="Times New Roman"/>
          <w:b/>
          <w:sz w:val="22"/>
          <w:szCs w:val="22"/>
        </w:rPr>
      </w:pPr>
      <w:r w:rsidRPr="00EC6D77">
        <w:rPr>
          <w:rFonts w:ascii="Times New Roman" w:hAnsi="Times New Roman"/>
          <w:b/>
          <w:sz w:val="22"/>
          <w:szCs w:val="22"/>
        </w:rPr>
        <w:t>Date Released:</w:t>
      </w:r>
      <w:r w:rsidRPr="00EC6D77">
        <w:rPr>
          <w:rFonts w:ascii="Times New Roman" w:hAnsi="Times New Roman"/>
          <w:sz w:val="22"/>
          <w:szCs w:val="22"/>
        </w:rPr>
        <w:t xml:space="preserve">   </w:t>
      </w:r>
      <w:r w:rsidR="005152E9" w:rsidRPr="00EC6D77">
        <w:rPr>
          <w:rFonts w:ascii="Times New Roman" w:hAnsi="Times New Roman"/>
          <w:sz w:val="22"/>
          <w:szCs w:val="22"/>
        </w:rPr>
        <w:t>March 13, 2026</w:t>
      </w:r>
    </w:p>
    <w:p w14:paraId="532411BF" w14:textId="77777777" w:rsidR="009D0C7A" w:rsidRPr="00EC6D77" w:rsidRDefault="009D0C7A" w:rsidP="00B753B3">
      <w:pPr>
        <w:ind w:left="360" w:right="340"/>
        <w:jc w:val="both"/>
        <w:rPr>
          <w:rFonts w:ascii="Times New Roman" w:hAnsi="Times New Roman"/>
          <w:sz w:val="22"/>
          <w:szCs w:val="22"/>
        </w:rPr>
      </w:pPr>
    </w:p>
    <w:p w14:paraId="29C9AA20" w14:textId="1F36F4F6" w:rsidR="009D0C7A" w:rsidRPr="00EC6D77" w:rsidRDefault="009D0C7A" w:rsidP="00B753B3">
      <w:pPr>
        <w:ind w:left="360" w:right="340"/>
        <w:jc w:val="both"/>
        <w:rPr>
          <w:rFonts w:ascii="Times New Roman" w:hAnsi="Times New Roman"/>
          <w:b/>
          <w:sz w:val="22"/>
          <w:szCs w:val="22"/>
        </w:rPr>
      </w:pPr>
      <w:r w:rsidRPr="00EC6D77">
        <w:rPr>
          <w:rFonts w:ascii="Times New Roman" w:hAnsi="Times New Roman"/>
          <w:b/>
          <w:sz w:val="22"/>
          <w:szCs w:val="22"/>
        </w:rPr>
        <w:t>Bid Number:</w:t>
      </w:r>
      <w:r w:rsidRPr="00EC6D77">
        <w:rPr>
          <w:rFonts w:ascii="Times New Roman" w:hAnsi="Times New Roman"/>
          <w:sz w:val="22"/>
          <w:szCs w:val="22"/>
        </w:rPr>
        <w:t xml:space="preserve">    </w:t>
      </w:r>
      <w:r w:rsidR="00BB3156" w:rsidRPr="00EC6D77">
        <w:rPr>
          <w:rFonts w:ascii="Times New Roman" w:hAnsi="Times New Roman"/>
          <w:sz w:val="22"/>
          <w:szCs w:val="22"/>
        </w:rPr>
        <w:t>27-001</w:t>
      </w:r>
    </w:p>
    <w:p w14:paraId="38904A05" w14:textId="77777777" w:rsidR="009D0C7A" w:rsidRPr="00EC6D77" w:rsidRDefault="009D0C7A" w:rsidP="00B753B3">
      <w:pPr>
        <w:ind w:left="360" w:right="340"/>
        <w:jc w:val="both"/>
        <w:rPr>
          <w:rFonts w:ascii="Times New Roman" w:hAnsi="Times New Roman"/>
          <w:sz w:val="22"/>
          <w:szCs w:val="22"/>
        </w:rPr>
      </w:pPr>
    </w:p>
    <w:p w14:paraId="127464BB" w14:textId="262961C5" w:rsidR="009D0C7A" w:rsidRPr="00070CFB" w:rsidRDefault="009D0C7A" w:rsidP="00B753B3">
      <w:pPr>
        <w:ind w:left="360" w:right="340"/>
        <w:jc w:val="both"/>
        <w:rPr>
          <w:rFonts w:ascii="Times New Roman" w:hAnsi="Times New Roman"/>
          <w:b/>
          <w:color w:val="000000" w:themeColor="text1"/>
          <w:sz w:val="22"/>
          <w:szCs w:val="22"/>
        </w:rPr>
      </w:pPr>
      <w:r w:rsidRPr="00070CFB">
        <w:rPr>
          <w:rFonts w:ascii="Times New Roman" w:hAnsi="Times New Roman"/>
          <w:b/>
          <w:color w:val="000000" w:themeColor="text1"/>
          <w:sz w:val="22"/>
          <w:szCs w:val="22"/>
        </w:rPr>
        <w:t>Bid Name:</w:t>
      </w:r>
      <w:r w:rsidRPr="00070CFB">
        <w:rPr>
          <w:rFonts w:ascii="Times New Roman" w:hAnsi="Times New Roman"/>
          <w:color w:val="000000" w:themeColor="text1"/>
          <w:sz w:val="22"/>
          <w:szCs w:val="22"/>
        </w:rPr>
        <w:t xml:space="preserve">      </w:t>
      </w:r>
      <w:r w:rsidR="00B36156" w:rsidRPr="00070CFB">
        <w:rPr>
          <w:rFonts w:ascii="Times New Roman" w:hAnsi="Times New Roman"/>
          <w:color w:val="000000" w:themeColor="text1"/>
          <w:sz w:val="22"/>
          <w:szCs w:val="22"/>
        </w:rPr>
        <w:t>Direct Delivery for Food, Paper, and Chemicals</w:t>
      </w:r>
      <w:r w:rsidRPr="00070CFB">
        <w:rPr>
          <w:rFonts w:ascii="Times New Roman" w:hAnsi="Times New Roman"/>
          <w:color w:val="000000" w:themeColor="text1"/>
          <w:sz w:val="22"/>
          <w:szCs w:val="22"/>
        </w:rPr>
        <w:t xml:space="preserve"> </w:t>
      </w:r>
    </w:p>
    <w:p w14:paraId="16491548" w14:textId="77777777" w:rsidR="009D0C7A" w:rsidRPr="00070CFB" w:rsidRDefault="009D0C7A" w:rsidP="00B753B3">
      <w:pPr>
        <w:ind w:left="360" w:right="340"/>
        <w:jc w:val="both"/>
        <w:rPr>
          <w:rFonts w:ascii="Times New Roman" w:hAnsi="Times New Roman"/>
          <w:color w:val="000000" w:themeColor="text1"/>
          <w:sz w:val="22"/>
          <w:szCs w:val="22"/>
        </w:rPr>
      </w:pPr>
    </w:p>
    <w:p w14:paraId="0CC2193E" w14:textId="449E7A8C" w:rsidR="009D0C7A" w:rsidRPr="00070CFB" w:rsidRDefault="009D0C7A" w:rsidP="00B61D15">
      <w:pPr>
        <w:ind w:left="360" w:right="420"/>
        <w:jc w:val="both"/>
        <w:rPr>
          <w:rFonts w:ascii="Times New Roman" w:hAnsi="Times New Roman"/>
          <w:strike/>
          <w:color w:val="000000" w:themeColor="text1"/>
          <w:sz w:val="22"/>
          <w:szCs w:val="22"/>
        </w:rPr>
      </w:pPr>
      <w:r w:rsidRPr="00070CFB">
        <w:rPr>
          <w:rFonts w:ascii="Times New Roman" w:hAnsi="Times New Roman"/>
          <w:snapToGrid w:val="0"/>
          <w:color w:val="000000" w:themeColor="text1"/>
          <w:sz w:val="22"/>
          <w:szCs w:val="22"/>
        </w:rPr>
        <w:t xml:space="preserve">The Houston County </w:t>
      </w:r>
      <w:r w:rsidR="001210E0" w:rsidRPr="00070CFB">
        <w:rPr>
          <w:rFonts w:ascii="Times New Roman" w:hAnsi="Times New Roman"/>
          <w:snapToGrid w:val="0"/>
          <w:color w:val="000000" w:themeColor="text1"/>
          <w:sz w:val="22"/>
          <w:szCs w:val="22"/>
        </w:rPr>
        <w:t>School District</w:t>
      </w:r>
      <w:r w:rsidRPr="00070CFB">
        <w:rPr>
          <w:rFonts w:ascii="Times New Roman" w:hAnsi="Times New Roman"/>
          <w:snapToGrid w:val="0"/>
          <w:color w:val="000000" w:themeColor="text1"/>
          <w:sz w:val="22"/>
          <w:szCs w:val="22"/>
        </w:rPr>
        <w:t xml:space="preserve"> is soliciting bids for</w:t>
      </w:r>
      <w:r w:rsidR="003A5369" w:rsidRPr="00070CFB">
        <w:rPr>
          <w:rFonts w:ascii="Times New Roman" w:hAnsi="Times New Roman"/>
          <w:snapToGrid w:val="0"/>
          <w:color w:val="000000" w:themeColor="text1"/>
          <w:sz w:val="22"/>
          <w:szCs w:val="22"/>
        </w:rPr>
        <w:t xml:space="preserve"> </w:t>
      </w:r>
      <w:r w:rsidR="00B36156" w:rsidRPr="00070CFB">
        <w:rPr>
          <w:rFonts w:ascii="Times New Roman" w:hAnsi="Times New Roman"/>
          <w:color w:val="000000" w:themeColor="text1"/>
          <w:sz w:val="22"/>
          <w:szCs w:val="22"/>
          <w:u w:val="single"/>
        </w:rPr>
        <w:t>Direct Delivery for Food, Paper, and Chemicals</w:t>
      </w:r>
      <w:r w:rsidRPr="00070CFB">
        <w:rPr>
          <w:rFonts w:ascii="Times New Roman" w:hAnsi="Times New Roman"/>
          <w:snapToGrid w:val="0"/>
          <w:color w:val="000000" w:themeColor="text1"/>
          <w:sz w:val="22"/>
          <w:szCs w:val="22"/>
        </w:rPr>
        <w:t>. Specifications, terms and conditions are contained herein.</w:t>
      </w:r>
      <w:r w:rsidRPr="00070CFB">
        <w:rPr>
          <w:rFonts w:ascii="Times New Roman" w:hAnsi="Times New Roman"/>
          <w:color w:val="000000" w:themeColor="text1"/>
          <w:sz w:val="22"/>
          <w:szCs w:val="22"/>
        </w:rPr>
        <w:t xml:space="preserve"> It</w:t>
      </w:r>
      <w:r w:rsidRPr="00070CFB">
        <w:rPr>
          <w:rFonts w:ascii="Times New Roman" w:hAnsi="Times New Roman"/>
          <w:color w:val="000000" w:themeColor="text1"/>
          <w:spacing w:val="-1"/>
          <w:sz w:val="22"/>
          <w:szCs w:val="22"/>
        </w:rPr>
        <w:t xml:space="preserve"> </w:t>
      </w:r>
      <w:r w:rsidRPr="00070CFB">
        <w:rPr>
          <w:rFonts w:ascii="Times New Roman" w:hAnsi="Times New Roman"/>
          <w:color w:val="000000" w:themeColor="text1"/>
          <w:sz w:val="22"/>
          <w:szCs w:val="22"/>
        </w:rPr>
        <w:t>shall</w:t>
      </w:r>
      <w:r w:rsidRPr="00070CFB">
        <w:rPr>
          <w:rFonts w:ascii="Times New Roman" w:hAnsi="Times New Roman"/>
          <w:color w:val="000000" w:themeColor="text1"/>
          <w:spacing w:val="-5"/>
          <w:sz w:val="22"/>
          <w:szCs w:val="22"/>
        </w:rPr>
        <w:t xml:space="preserve"> </w:t>
      </w:r>
      <w:r w:rsidRPr="00070CFB">
        <w:rPr>
          <w:rFonts w:ascii="Times New Roman" w:hAnsi="Times New Roman"/>
          <w:color w:val="000000" w:themeColor="text1"/>
          <w:sz w:val="22"/>
          <w:szCs w:val="22"/>
        </w:rPr>
        <w:t>be</w:t>
      </w:r>
      <w:r w:rsidRPr="00070CFB">
        <w:rPr>
          <w:rFonts w:ascii="Times New Roman" w:hAnsi="Times New Roman"/>
          <w:color w:val="000000" w:themeColor="text1"/>
          <w:spacing w:val="-2"/>
          <w:sz w:val="22"/>
          <w:szCs w:val="22"/>
        </w:rPr>
        <w:t xml:space="preserve"> </w:t>
      </w:r>
      <w:r w:rsidRPr="00070CFB">
        <w:rPr>
          <w:rFonts w:ascii="Times New Roman" w:hAnsi="Times New Roman"/>
          <w:color w:val="000000" w:themeColor="text1"/>
          <w:sz w:val="22"/>
          <w:szCs w:val="22"/>
        </w:rPr>
        <w:t>the</w:t>
      </w:r>
      <w:r w:rsidRPr="00070CFB">
        <w:rPr>
          <w:rFonts w:ascii="Times New Roman" w:hAnsi="Times New Roman"/>
          <w:color w:val="000000" w:themeColor="text1"/>
          <w:spacing w:val="-3"/>
          <w:sz w:val="22"/>
          <w:szCs w:val="22"/>
        </w:rPr>
        <w:t xml:space="preserve"> </w:t>
      </w:r>
      <w:r w:rsidRPr="00070CFB">
        <w:rPr>
          <w:rFonts w:ascii="Times New Roman" w:hAnsi="Times New Roman"/>
          <w:color w:val="000000" w:themeColor="text1"/>
          <w:sz w:val="22"/>
          <w:szCs w:val="22"/>
        </w:rPr>
        <w:t>intent</w:t>
      </w:r>
      <w:r w:rsidRPr="00070CFB">
        <w:rPr>
          <w:rFonts w:ascii="Times New Roman" w:hAnsi="Times New Roman"/>
          <w:color w:val="000000" w:themeColor="text1"/>
          <w:spacing w:val="-5"/>
          <w:sz w:val="22"/>
          <w:szCs w:val="22"/>
        </w:rPr>
        <w:t xml:space="preserve"> </w:t>
      </w:r>
      <w:r w:rsidRPr="00070CFB">
        <w:rPr>
          <w:rFonts w:ascii="Times New Roman" w:hAnsi="Times New Roman"/>
          <w:color w:val="000000" w:themeColor="text1"/>
          <w:sz w:val="22"/>
          <w:szCs w:val="22"/>
        </w:rPr>
        <w:t>and</w:t>
      </w:r>
      <w:r w:rsidRPr="00070CFB">
        <w:rPr>
          <w:rFonts w:ascii="Times New Roman" w:hAnsi="Times New Roman"/>
          <w:color w:val="000000" w:themeColor="text1"/>
          <w:spacing w:val="-3"/>
          <w:sz w:val="22"/>
          <w:szCs w:val="22"/>
        </w:rPr>
        <w:t xml:space="preserve"> </w:t>
      </w:r>
      <w:r w:rsidRPr="00070CFB">
        <w:rPr>
          <w:rFonts w:ascii="Times New Roman" w:hAnsi="Times New Roman"/>
          <w:color w:val="000000" w:themeColor="text1"/>
          <w:sz w:val="22"/>
          <w:szCs w:val="22"/>
        </w:rPr>
        <w:t>purpose of this</w:t>
      </w:r>
      <w:r w:rsidRPr="00070CFB">
        <w:rPr>
          <w:rFonts w:ascii="Times New Roman" w:hAnsi="Times New Roman"/>
          <w:color w:val="000000" w:themeColor="text1"/>
          <w:spacing w:val="-3"/>
          <w:sz w:val="22"/>
          <w:szCs w:val="22"/>
        </w:rPr>
        <w:t xml:space="preserve"> </w:t>
      </w:r>
      <w:r w:rsidRPr="00070CFB">
        <w:rPr>
          <w:rFonts w:ascii="Times New Roman" w:hAnsi="Times New Roman"/>
          <w:color w:val="000000" w:themeColor="text1"/>
          <w:sz w:val="22"/>
          <w:szCs w:val="22"/>
        </w:rPr>
        <w:t>Invitation</w:t>
      </w:r>
      <w:r w:rsidRPr="00070CFB">
        <w:rPr>
          <w:rFonts w:ascii="Times New Roman" w:hAnsi="Times New Roman"/>
          <w:color w:val="000000" w:themeColor="text1"/>
          <w:spacing w:val="-9"/>
          <w:sz w:val="22"/>
          <w:szCs w:val="22"/>
        </w:rPr>
        <w:t xml:space="preserve"> to </w:t>
      </w:r>
      <w:r w:rsidRPr="00070CFB">
        <w:rPr>
          <w:rFonts w:ascii="Times New Roman" w:hAnsi="Times New Roman"/>
          <w:color w:val="000000" w:themeColor="text1"/>
          <w:sz w:val="22"/>
          <w:szCs w:val="22"/>
        </w:rPr>
        <w:t>Bid</w:t>
      </w:r>
      <w:r w:rsidRPr="00070CFB">
        <w:rPr>
          <w:rFonts w:ascii="Times New Roman" w:hAnsi="Times New Roman"/>
          <w:color w:val="000000" w:themeColor="text1"/>
          <w:spacing w:val="-3"/>
          <w:sz w:val="22"/>
          <w:szCs w:val="22"/>
        </w:rPr>
        <w:t xml:space="preserve"> </w:t>
      </w:r>
      <w:r w:rsidRPr="00070CFB">
        <w:rPr>
          <w:rFonts w:ascii="Times New Roman" w:hAnsi="Times New Roman"/>
          <w:color w:val="000000" w:themeColor="text1"/>
          <w:sz w:val="22"/>
          <w:szCs w:val="22"/>
        </w:rPr>
        <w:t>(ITB)</w:t>
      </w:r>
      <w:r w:rsidRPr="00070CFB">
        <w:rPr>
          <w:rFonts w:ascii="Times New Roman" w:hAnsi="Times New Roman"/>
          <w:color w:val="000000" w:themeColor="text1"/>
          <w:spacing w:val="-3"/>
          <w:sz w:val="22"/>
          <w:szCs w:val="22"/>
        </w:rPr>
        <w:t xml:space="preserve"> </w:t>
      </w:r>
      <w:r w:rsidRPr="00070CFB">
        <w:rPr>
          <w:rFonts w:ascii="Times New Roman" w:hAnsi="Times New Roman"/>
          <w:color w:val="000000" w:themeColor="text1"/>
          <w:sz w:val="22"/>
          <w:szCs w:val="22"/>
        </w:rPr>
        <w:t>to</w:t>
      </w:r>
      <w:r w:rsidRPr="00070CFB">
        <w:rPr>
          <w:rFonts w:ascii="Times New Roman" w:hAnsi="Times New Roman"/>
          <w:color w:val="000000" w:themeColor="text1"/>
          <w:spacing w:val="-3"/>
          <w:sz w:val="22"/>
          <w:szCs w:val="22"/>
        </w:rPr>
        <w:t xml:space="preserve"> </w:t>
      </w:r>
      <w:r w:rsidRPr="00070CFB">
        <w:rPr>
          <w:rFonts w:ascii="Times New Roman" w:hAnsi="Times New Roman"/>
          <w:color w:val="000000" w:themeColor="text1"/>
          <w:sz w:val="22"/>
          <w:szCs w:val="22"/>
        </w:rPr>
        <w:t>cover</w:t>
      </w:r>
      <w:r w:rsidRPr="00070CFB">
        <w:rPr>
          <w:rFonts w:ascii="Times New Roman" w:hAnsi="Times New Roman"/>
          <w:color w:val="000000" w:themeColor="text1"/>
          <w:spacing w:val="-5"/>
          <w:sz w:val="22"/>
          <w:szCs w:val="22"/>
        </w:rPr>
        <w:t xml:space="preserve"> </w:t>
      </w:r>
      <w:r w:rsidRPr="00070CFB">
        <w:rPr>
          <w:rFonts w:ascii="Times New Roman" w:hAnsi="Times New Roman"/>
          <w:color w:val="000000" w:themeColor="text1"/>
          <w:sz w:val="22"/>
          <w:szCs w:val="22"/>
        </w:rPr>
        <w:t>the</w:t>
      </w:r>
      <w:r w:rsidRPr="00070CFB">
        <w:rPr>
          <w:rFonts w:ascii="Times New Roman" w:hAnsi="Times New Roman"/>
          <w:color w:val="000000" w:themeColor="text1"/>
          <w:spacing w:val="-3"/>
          <w:sz w:val="22"/>
          <w:szCs w:val="22"/>
        </w:rPr>
        <w:t xml:space="preserve"> </w:t>
      </w:r>
      <w:r w:rsidRPr="00070CFB">
        <w:rPr>
          <w:rFonts w:ascii="Times New Roman" w:hAnsi="Times New Roman"/>
          <w:color w:val="000000" w:themeColor="text1"/>
          <w:sz w:val="22"/>
          <w:szCs w:val="22"/>
        </w:rPr>
        <w:t>ter</w:t>
      </w:r>
      <w:r w:rsidRPr="00070CFB">
        <w:rPr>
          <w:rFonts w:ascii="Times New Roman" w:hAnsi="Times New Roman"/>
          <w:color w:val="000000" w:themeColor="text1"/>
          <w:spacing w:val="-2"/>
          <w:sz w:val="22"/>
          <w:szCs w:val="22"/>
        </w:rPr>
        <w:t>m</w:t>
      </w:r>
      <w:r w:rsidRPr="00070CFB">
        <w:rPr>
          <w:rFonts w:ascii="Times New Roman" w:hAnsi="Times New Roman"/>
          <w:color w:val="000000" w:themeColor="text1"/>
          <w:sz w:val="22"/>
          <w:szCs w:val="22"/>
        </w:rPr>
        <w:t>s</w:t>
      </w:r>
      <w:r w:rsidRPr="00070CFB">
        <w:rPr>
          <w:rFonts w:ascii="Times New Roman" w:hAnsi="Times New Roman"/>
          <w:color w:val="000000" w:themeColor="text1"/>
          <w:spacing w:val="-4"/>
          <w:sz w:val="22"/>
          <w:szCs w:val="22"/>
        </w:rPr>
        <w:t xml:space="preserve"> </w:t>
      </w:r>
      <w:r w:rsidRPr="00070CFB">
        <w:rPr>
          <w:rFonts w:ascii="Times New Roman" w:hAnsi="Times New Roman"/>
          <w:color w:val="000000" w:themeColor="text1"/>
          <w:sz w:val="22"/>
          <w:szCs w:val="22"/>
        </w:rPr>
        <w:t>and</w:t>
      </w:r>
      <w:r w:rsidRPr="00070CFB">
        <w:rPr>
          <w:rFonts w:ascii="Times New Roman" w:hAnsi="Times New Roman"/>
          <w:color w:val="000000" w:themeColor="text1"/>
          <w:spacing w:val="-3"/>
          <w:sz w:val="22"/>
          <w:szCs w:val="22"/>
        </w:rPr>
        <w:t xml:space="preserve"> </w:t>
      </w:r>
      <w:r w:rsidRPr="00070CFB">
        <w:rPr>
          <w:rFonts w:ascii="Times New Roman" w:hAnsi="Times New Roman"/>
          <w:color w:val="000000" w:themeColor="text1"/>
          <w:sz w:val="22"/>
          <w:szCs w:val="22"/>
        </w:rPr>
        <w:t>conditions</w:t>
      </w:r>
      <w:r w:rsidRPr="00070CFB">
        <w:rPr>
          <w:rFonts w:ascii="Times New Roman" w:hAnsi="Times New Roman"/>
          <w:color w:val="000000" w:themeColor="text1"/>
          <w:spacing w:val="-10"/>
          <w:sz w:val="22"/>
          <w:szCs w:val="22"/>
        </w:rPr>
        <w:t xml:space="preserve"> </w:t>
      </w:r>
      <w:r w:rsidRPr="00070CFB">
        <w:rPr>
          <w:rFonts w:ascii="Times New Roman" w:hAnsi="Times New Roman"/>
          <w:color w:val="000000" w:themeColor="text1"/>
          <w:sz w:val="22"/>
          <w:szCs w:val="22"/>
        </w:rPr>
        <w:t>under which</w:t>
      </w:r>
      <w:r w:rsidRPr="00070CFB">
        <w:rPr>
          <w:rFonts w:ascii="Times New Roman" w:hAnsi="Times New Roman"/>
          <w:color w:val="000000" w:themeColor="text1"/>
          <w:spacing w:val="-6"/>
          <w:sz w:val="22"/>
          <w:szCs w:val="22"/>
        </w:rPr>
        <w:t xml:space="preserve"> </w:t>
      </w:r>
      <w:r w:rsidRPr="00070CFB">
        <w:rPr>
          <w:rFonts w:ascii="Times New Roman" w:hAnsi="Times New Roman"/>
          <w:color w:val="000000" w:themeColor="text1"/>
          <w:sz w:val="22"/>
          <w:szCs w:val="22"/>
        </w:rPr>
        <w:t>a</w:t>
      </w:r>
      <w:r w:rsidRPr="00070CFB">
        <w:rPr>
          <w:rFonts w:ascii="Times New Roman" w:hAnsi="Times New Roman"/>
          <w:color w:val="000000" w:themeColor="text1"/>
          <w:spacing w:val="-1"/>
          <w:sz w:val="22"/>
          <w:szCs w:val="22"/>
        </w:rPr>
        <w:t xml:space="preserve"> </w:t>
      </w:r>
      <w:r w:rsidRPr="00070CFB">
        <w:rPr>
          <w:rFonts w:ascii="Times New Roman" w:hAnsi="Times New Roman"/>
          <w:color w:val="000000" w:themeColor="text1"/>
          <w:sz w:val="22"/>
          <w:szCs w:val="22"/>
        </w:rPr>
        <w:t>successful</w:t>
      </w:r>
      <w:r w:rsidRPr="00070CFB">
        <w:rPr>
          <w:rFonts w:ascii="Times New Roman" w:hAnsi="Times New Roman"/>
          <w:color w:val="000000" w:themeColor="text1"/>
          <w:spacing w:val="-10"/>
          <w:sz w:val="22"/>
          <w:szCs w:val="22"/>
        </w:rPr>
        <w:t xml:space="preserve"> </w:t>
      </w:r>
      <w:r w:rsidR="00EB15F9" w:rsidRPr="00070CFB">
        <w:rPr>
          <w:rFonts w:ascii="Times New Roman" w:hAnsi="Times New Roman"/>
          <w:color w:val="000000" w:themeColor="text1"/>
          <w:sz w:val="22"/>
          <w:szCs w:val="22"/>
        </w:rPr>
        <w:t>Bidder</w:t>
      </w:r>
      <w:r w:rsidRPr="00070CFB">
        <w:rPr>
          <w:rFonts w:ascii="Times New Roman" w:hAnsi="Times New Roman"/>
          <w:color w:val="000000" w:themeColor="text1"/>
          <w:spacing w:val="-7"/>
          <w:sz w:val="22"/>
          <w:szCs w:val="22"/>
        </w:rPr>
        <w:t xml:space="preserve"> </w:t>
      </w:r>
      <w:r w:rsidRPr="00070CFB">
        <w:rPr>
          <w:rFonts w:ascii="Times New Roman" w:hAnsi="Times New Roman"/>
          <w:color w:val="000000" w:themeColor="text1"/>
          <w:sz w:val="22"/>
          <w:szCs w:val="22"/>
        </w:rPr>
        <w:t>shall</w:t>
      </w:r>
      <w:r w:rsidRPr="00070CFB">
        <w:rPr>
          <w:rFonts w:ascii="Times New Roman" w:hAnsi="Times New Roman"/>
          <w:color w:val="000000" w:themeColor="text1"/>
          <w:spacing w:val="-5"/>
          <w:sz w:val="22"/>
          <w:szCs w:val="22"/>
        </w:rPr>
        <w:t xml:space="preserve"> </w:t>
      </w:r>
      <w:r w:rsidRPr="00070CFB">
        <w:rPr>
          <w:rFonts w:ascii="Times New Roman" w:hAnsi="Times New Roman"/>
          <w:color w:val="000000" w:themeColor="text1"/>
          <w:sz w:val="22"/>
          <w:szCs w:val="22"/>
        </w:rPr>
        <w:t>be</w:t>
      </w:r>
      <w:r w:rsidRPr="00070CFB">
        <w:rPr>
          <w:rFonts w:ascii="Times New Roman" w:hAnsi="Times New Roman"/>
          <w:color w:val="000000" w:themeColor="text1"/>
          <w:spacing w:val="-2"/>
          <w:sz w:val="22"/>
          <w:szCs w:val="22"/>
        </w:rPr>
        <w:t xml:space="preserve"> </w:t>
      </w:r>
      <w:r w:rsidRPr="00070CFB">
        <w:rPr>
          <w:rFonts w:ascii="Times New Roman" w:hAnsi="Times New Roman"/>
          <w:color w:val="000000" w:themeColor="text1"/>
          <w:sz w:val="22"/>
          <w:szCs w:val="22"/>
        </w:rPr>
        <w:t>responsible</w:t>
      </w:r>
      <w:r w:rsidRPr="00070CFB">
        <w:rPr>
          <w:rFonts w:ascii="Times New Roman" w:hAnsi="Times New Roman"/>
          <w:color w:val="000000" w:themeColor="text1"/>
          <w:spacing w:val="-11"/>
          <w:sz w:val="22"/>
          <w:szCs w:val="22"/>
        </w:rPr>
        <w:t xml:space="preserve"> </w:t>
      </w:r>
      <w:r w:rsidRPr="00070CFB">
        <w:rPr>
          <w:rFonts w:ascii="Times New Roman" w:hAnsi="Times New Roman"/>
          <w:color w:val="000000" w:themeColor="text1"/>
          <w:sz w:val="22"/>
          <w:szCs w:val="22"/>
        </w:rPr>
        <w:t>to</w:t>
      </w:r>
      <w:r w:rsidRPr="00070CFB">
        <w:rPr>
          <w:rFonts w:ascii="Times New Roman" w:hAnsi="Times New Roman"/>
          <w:color w:val="000000" w:themeColor="text1"/>
          <w:spacing w:val="-1"/>
          <w:sz w:val="22"/>
          <w:szCs w:val="22"/>
        </w:rPr>
        <w:t xml:space="preserve"> </w:t>
      </w:r>
      <w:r w:rsidRPr="00070CFB">
        <w:rPr>
          <w:rFonts w:ascii="Times New Roman" w:hAnsi="Times New Roman"/>
          <w:color w:val="000000" w:themeColor="text1"/>
          <w:sz w:val="22"/>
          <w:szCs w:val="22"/>
        </w:rPr>
        <w:t>supply</w:t>
      </w:r>
      <w:r w:rsidRPr="00070CFB">
        <w:rPr>
          <w:rFonts w:ascii="Times New Roman" w:hAnsi="Times New Roman"/>
          <w:color w:val="000000" w:themeColor="text1"/>
          <w:spacing w:val="-6"/>
          <w:sz w:val="22"/>
          <w:szCs w:val="22"/>
        </w:rPr>
        <w:t xml:space="preserve"> </w:t>
      </w:r>
      <w:r w:rsidRPr="00070CFB">
        <w:rPr>
          <w:rFonts w:ascii="Times New Roman" w:hAnsi="Times New Roman"/>
          <w:color w:val="000000" w:themeColor="text1"/>
          <w:sz w:val="22"/>
          <w:szCs w:val="22"/>
        </w:rPr>
        <w:t>and</w:t>
      </w:r>
      <w:r w:rsidRPr="00070CFB">
        <w:rPr>
          <w:rFonts w:ascii="Times New Roman" w:hAnsi="Times New Roman"/>
          <w:color w:val="000000" w:themeColor="text1"/>
          <w:spacing w:val="-3"/>
          <w:sz w:val="22"/>
          <w:szCs w:val="22"/>
        </w:rPr>
        <w:t xml:space="preserve"> </w:t>
      </w:r>
      <w:r w:rsidRPr="00070CFB">
        <w:rPr>
          <w:rFonts w:ascii="Times New Roman" w:hAnsi="Times New Roman"/>
          <w:color w:val="000000" w:themeColor="text1"/>
          <w:sz w:val="22"/>
          <w:szCs w:val="22"/>
        </w:rPr>
        <w:t>deliver</w:t>
      </w:r>
      <w:r w:rsidRPr="00070CFB">
        <w:rPr>
          <w:rFonts w:ascii="Times New Roman" w:hAnsi="Times New Roman"/>
          <w:color w:val="000000" w:themeColor="text1"/>
          <w:spacing w:val="-7"/>
          <w:sz w:val="22"/>
          <w:szCs w:val="22"/>
        </w:rPr>
        <w:t xml:space="preserve"> all products listed on the Bid Response Form to the Houston County </w:t>
      </w:r>
      <w:r w:rsidR="001210E0" w:rsidRPr="00070CFB">
        <w:rPr>
          <w:rFonts w:ascii="Times New Roman" w:hAnsi="Times New Roman"/>
          <w:color w:val="000000" w:themeColor="text1"/>
          <w:sz w:val="22"/>
          <w:szCs w:val="22"/>
        </w:rPr>
        <w:t>School District.</w:t>
      </w:r>
    </w:p>
    <w:p w14:paraId="0D4F07D7" w14:textId="77777777" w:rsidR="009D0C7A" w:rsidRPr="00070CFB" w:rsidRDefault="009D0C7A" w:rsidP="00B61D15">
      <w:pPr>
        <w:widowControl w:val="0"/>
        <w:ind w:left="360" w:right="420"/>
        <w:jc w:val="both"/>
        <w:rPr>
          <w:rFonts w:ascii="Times New Roman" w:hAnsi="Times New Roman"/>
          <w:snapToGrid w:val="0"/>
          <w:color w:val="000000" w:themeColor="text1"/>
          <w:sz w:val="22"/>
          <w:szCs w:val="22"/>
        </w:rPr>
      </w:pPr>
    </w:p>
    <w:p w14:paraId="2BEC6BF1" w14:textId="46282472" w:rsidR="009D0C7A" w:rsidRPr="00070CFB" w:rsidRDefault="009D0C7A" w:rsidP="00B61D15">
      <w:pPr>
        <w:widowControl w:val="0"/>
        <w:ind w:left="360" w:right="420"/>
        <w:jc w:val="both"/>
        <w:rPr>
          <w:rFonts w:ascii="Times New Roman" w:hAnsi="Times New Roman"/>
          <w:snapToGrid w:val="0"/>
          <w:color w:val="000000" w:themeColor="text1"/>
          <w:sz w:val="22"/>
          <w:szCs w:val="22"/>
        </w:rPr>
      </w:pPr>
      <w:r w:rsidRPr="00070CFB">
        <w:rPr>
          <w:rFonts w:ascii="Times New Roman" w:hAnsi="Times New Roman"/>
          <w:b/>
          <w:snapToGrid w:val="0"/>
          <w:color w:val="000000" w:themeColor="text1"/>
          <w:sz w:val="22"/>
          <w:szCs w:val="22"/>
        </w:rPr>
        <w:t>BID DUE/OPENING DATE/TIME:</w:t>
      </w:r>
      <w:r w:rsidRPr="00070CFB">
        <w:rPr>
          <w:rFonts w:ascii="Times New Roman" w:hAnsi="Times New Roman"/>
          <w:snapToGrid w:val="0"/>
          <w:color w:val="000000" w:themeColor="text1"/>
          <w:sz w:val="22"/>
          <w:szCs w:val="22"/>
        </w:rPr>
        <w:t xml:space="preserve"> </w:t>
      </w:r>
      <w:r w:rsidR="005152E9" w:rsidRPr="00070CFB">
        <w:rPr>
          <w:rFonts w:ascii="Times New Roman" w:hAnsi="Times New Roman"/>
          <w:snapToGrid w:val="0"/>
          <w:color w:val="000000" w:themeColor="text1"/>
          <w:sz w:val="22"/>
          <w:szCs w:val="22"/>
          <w:u w:val="single"/>
        </w:rPr>
        <w:t>April 1</w:t>
      </w:r>
      <w:r w:rsidR="00E126ED" w:rsidRPr="00070CFB">
        <w:rPr>
          <w:rFonts w:ascii="Times New Roman" w:hAnsi="Times New Roman"/>
          <w:snapToGrid w:val="0"/>
          <w:color w:val="000000" w:themeColor="text1"/>
          <w:sz w:val="22"/>
          <w:szCs w:val="22"/>
          <w:u w:val="single"/>
        </w:rPr>
        <w:t>7</w:t>
      </w:r>
      <w:r w:rsidR="005152E9" w:rsidRPr="00070CFB">
        <w:rPr>
          <w:rFonts w:ascii="Times New Roman" w:hAnsi="Times New Roman"/>
          <w:snapToGrid w:val="0"/>
          <w:color w:val="000000" w:themeColor="text1"/>
          <w:sz w:val="22"/>
          <w:szCs w:val="22"/>
          <w:u w:val="single"/>
        </w:rPr>
        <w:t>, 2026</w:t>
      </w:r>
      <w:r w:rsidR="00E126ED" w:rsidRPr="00070CFB">
        <w:rPr>
          <w:rFonts w:ascii="Times New Roman" w:hAnsi="Times New Roman"/>
          <w:snapToGrid w:val="0"/>
          <w:color w:val="000000" w:themeColor="text1"/>
          <w:sz w:val="22"/>
          <w:szCs w:val="22"/>
          <w:u w:val="single"/>
        </w:rPr>
        <w:t>/</w:t>
      </w:r>
      <w:r w:rsidR="007704C1" w:rsidRPr="00070CFB">
        <w:rPr>
          <w:rFonts w:ascii="Times New Roman" w:hAnsi="Times New Roman"/>
          <w:snapToGrid w:val="0"/>
          <w:color w:val="000000" w:themeColor="text1"/>
          <w:sz w:val="22"/>
          <w:szCs w:val="22"/>
          <w:u w:val="single"/>
        </w:rPr>
        <w:t>10:00 A.M</w:t>
      </w:r>
      <w:r w:rsidR="00A23843" w:rsidRPr="00070CFB">
        <w:rPr>
          <w:rFonts w:ascii="Times New Roman" w:hAnsi="Times New Roman"/>
          <w:snapToGrid w:val="0"/>
          <w:color w:val="000000" w:themeColor="text1"/>
          <w:sz w:val="22"/>
          <w:szCs w:val="22"/>
          <w:u w:val="single"/>
        </w:rPr>
        <w:t xml:space="preserve">. </w:t>
      </w:r>
      <w:r w:rsidRPr="00070CFB">
        <w:rPr>
          <w:rFonts w:ascii="Times New Roman" w:hAnsi="Times New Roman"/>
          <w:snapToGrid w:val="0"/>
          <w:color w:val="000000" w:themeColor="text1"/>
          <w:sz w:val="22"/>
          <w:szCs w:val="22"/>
          <w:u w:val="single"/>
        </w:rPr>
        <w:t>EST</w:t>
      </w:r>
    </w:p>
    <w:p w14:paraId="27F5D62B" w14:textId="77777777" w:rsidR="009D0C7A" w:rsidRPr="00070CFB" w:rsidRDefault="009D0C7A" w:rsidP="00B61D15">
      <w:pPr>
        <w:widowControl w:val="0"/>
        <w:ind w:left="360" w:right="420"/>
        <w:jc w:val="both"/>
        <w:rPr>
          <w:rFonts w:ascii="Times New Roman" w:hAnsi="Times New Roman"/>
          <w:color w:val="000000" w:themeColor="text1"/>
          <w:sz w:val="22"/>
          <w:szCs w:val="22"/>
        </w:rPr>
      </w:pPr>
    </w:p>
    <w:p w14:paraId="1D25EC64" w14:textId="610DACF8" w:rsidR="009D0C7A" w:rsidRPr="00070CFB" w:rsidRDefault="009D0C7A" w:rsidP="00B61D15">
      <w:pPr>
        <w:widowControl w:val="0"/>
        <w:ind w:left="360" w:right="420"/>
        <w:jc w:val="both"/>
        <w:rPr>
          <w:rFonts w:ascii="Times New Roman" w:hAnsi="Times New Roman"/>
          <w:color w:val="000000" w:themeColor="text1"/>
          <w:sz w:val="22"/>
          <w:szCs w:val="22"/>
        </w:rPr>
      </w:pPr>
      <w:r w:rsidRPr="00070CFB">
        <w:rPr>
          <w:rFonts w:ascii="Times New Roman" w:hAnsi="Times New Roman"/>
          <w:b/>
          <w:color w:val="000000" w:themeColor="text1"/>
          <w:sz w:val="22"/>
          <w:szCs w:val="22"/>
        </w:rPr>
        <w:t>LOCATION:</w:t>
      </w:r>
      <w:r w:rsidRPr="00070CFB">
        <w:rPr>
          <w:rFonts w:ascii="Times New Roman" w:hAnsi="Times New Roman"/>
          <w:color w:val="000000" w:themeColor="text1"/>
          <w:sz w:val="22"/>
          <w:szCs w:val="22"/>
        </w:rPr>
        <w:t xml:space="preserve"> Purchasing Department, 200 Jerry Barker Drive, Warner Robins, GA 31088</w:t>
      </w:r>
    </w:p>
    <w:p w14:paraId="02F5A832" w14:textId="77777777" w:rsidR="00795FAA" w:rsidRPr="00070CFB" w:rsidRDefault="00795FAA" w:rsidP="00B61D15">
      <w:pPr>
        <w:widowControl w:val="0"/>
        <w:ind w:left="360" w:right="420"/>
        <w:jc w:val="both"/>
        <w:rPr>
          <w:rFonts w:ascii="Times New Roman" w:hAnsi="Times New Roman"/>
          <w:color w:val="000000" w:themeColor="text1"/>
          <w:sz w:val="22"/>
          <w:szCs w:val="22"/>
        </w:rPr>
      </w:pPr>
    </w:p>
    <w:p w14:paraId="7414C42A" w14:textId="30AD0E11" w:rsidR="00795FAA" w:rsidRPr="00070CFB" w:rsidRDefault="00EC6D77" w:rsidP="00795FAA">
      <w:pPr>
        <w:ind w:left="360" w:right="420"/>
        <w:jc w:val="both"/>
        <w:rPr>
          <w:rFonts w:ascii="Times New Roman" w:hAnsi="Times New Roman"/>
          <w:snapToGrid w:val="0"/>
          <w:color w:val="000000" w:themeColor="text1"/>
          <w:sz w:val="22"/>
          <w:szCs w:val="22"/>
        </w:rPr>
      </w:pPr>
      <w:r w:rsidRPr="00070CFB">
        <w:rPr>
          <w:rFonts w:ascii="Times New Roman" w:hAnsi="Times New Roman"/>
          <w:b/>
          <w:bCs/>
          <w:snapToGrid w:val="0"/>
          <w:color w:val="000000" w:themeColor="text1"/>
          <w:sz w:val="22"/>
          <w:szCs w:val="22"/>
        </w:rPr>
        <w:t xml:space="preserve">PRE-BID CONFERENCE: </w:t>
      </w:r>
      <w:r w:rsidR="00795FAA" w:rsidRPr="00070CFB">
        <w:rPr>
          <w:rFonts w:ascii="Times New Roman" w:hAnsi="Times New Roman"/>
          <w:snapToGrid w:val="0"/>
          <w:color w:val="000000" w:themeColor="text1"/>
          <w:sz w:val="22"/>
          <w:szCs w:val="22"/>
        </w:rPr>
        <w:t xml:space="preserve">A non-mandatory virtual pre-proposal conference will be held on </w:t>
      </w:r>
      <w:r w:rsidR="00795FAA" w:rsidRPr="00070CFB">
        <w:rPr>
          <w:rFonts w:ascii="Times New Roman" w:hAnsi="Times New Roman"/>
          <w:snapToGrid w:val="0"/>
          <w:color w:val="000000" w:themeColor="text1"/>
          <w:sz w:val="22"/>
          <w:szCs w:val="22"/>
          <w:u w:val="single"/>
        </w:rPr>
        <w:t>March 20, 2026, at 10:00 a.m. via Zoom</w:t>
      </w:r>
      <w:r w:rsidR="00795FAA" w:rsidRPr="00070CFB">
        <w:rPr>
          <w:rFonts w:ascii="Times New Roman" w:hAnsi="Times New Roman"/>
          <w:snapToGrid w:val="0"/>
          <w:color w:val="000000" w:themeColor="text1"/>
          <w:sz w:val="22"/>
          <w:szCs w:val="22"/>
        </w:rPr>
        <w:t xml:space="preserve">. </w:t>
      </w:r>
      <w:r w:rsidRPr="00070CFB">
        <w:rPr>
          <w:rFonts w:ascii="Times New Roman" w:hAnsi="Times New Roman"/>
          <w:snapToGrid w:val="0"/>
          <w:color w:val="000000" w:themeColor="text1"/>
          <w:sz w:val="22"/>
          <w:szCs w:val="22"/>
        </w:rPr>
        <w:t>(Refer to pg. 4, General information for Bidders, item E for more information and zoom link).</w:t>
      </w:r>
    </w:p>
    <w:p w14:paraId="52EA77B7" w14:textId="77777777" w:rsidR="009D0C7A" w:rsidRPr="00070CFB" w:rsidRDefault="009D0C7A" w:rsidP="00795FAA">
      <w:pPr>
        <w:widowControl w:val="0"/>
        <w:ind w:left="360" w:right="420"/>
        <w:jc w:val="both"/>
        <w:rPr>
          <w:rFonts w:ascii="Times New Roman" w:hAnsi="Times New Roman"/>
          <w:color w:val="000000" w:themeColor="text1"/>
          <w:sz w:val="22"/>
          <w:szCs w:val="22"/>
        </w:rPr>
      </w:pPr>
    </w:p>
    <w:p w14:paraId="07FF9AF3" w14:textId="54CCF893" w:rsidR="00A77175" w:rsidRPr="00070CFB" w:rsidRDefault="009D0C7A" w:rsidP="00B61D15">
      <w:pPr>
        <w:widowControl w:val="0"/>
        <w:ind w:left="360" w:right="420"/>
        <w:jc w:val="both"/>
        <w:rPr>
          <w:rFonts w:ascii="Times New Roman" w:hAnsi="Times New Roman"/>
          <w:b/>
          <w:snapToGrid w:val="0"/>
          <w:color w:val="000000" w:themeColor="text1"/>
          <w:sz w:val="22"/>
          <w:szCs w:val="22"/>
        </w:rPr>
      </w:pPr>
      <w:r w:rsidRPr="00070CFB">
        <w:rPr>
          <w:rFonts w:ascii="Times New Roman" w:hAnsi="Times New Roman"/>
          <w:b/>
          <w:snapToGrid w:val="0"/>
          <w:color w:val="000000" w:themeColor="text1"/>
          <w:sz w:val="22"/>
          <w:szCs w:val="22"/>
        </w:rPr>
        <w:t xml:space="preserve">SAMPLES DUE BY: </w:t>
      </w:r>
      <w:r w:rsidR="00A77175" w:rsidRPr="00070CFB">
        <w:rPr>
          <w:rFonts w:ascii="Times New Roman" w:hAnsi="Times New Roman"/>
          <w:snapToGrid w:val="0"/>
          <w:color w:val="000000" w:themeColor="text1"/>
          <w:sz w:val="22"/>
          <w:szCs w:val="22"/>
        </w:rPr>
        <w:t xml:space="preserve">If Bidder is submitting samples as an approved equal, samples must arrive by </w:t>
      </w:r>
      <w:r w:rsidR="00E126ED" w:rsidRPr="00070CFB">
        <w:rPr>
          <w:rFonts w:ascii="Times New Roman" w:hAnsi="Times New Roman"/>
          <w:snapToGrid w:val="0"/>
          <w:color w:val="000000" w:themeColor="text1"/>
          <w:sz w:val="22"/>
          <w:szCs w:val="22"/>
        </w:rPr>
        <w:t>April 8, 2026</w:t>
      </w:r>
      <w:r w:rsidR="00A77175" w:rsidRPr="00070CFB">
        <w:rPr>
          <w:rFonts w:ascii="Times New Roman" w:hAnsi="Times New Roman"/>
          <w:snapToGrid w:val="0"/>
          <w:color w:val="000000" w:themeColor="text1"/>
          <w:sz w:val="22"/>
          <w:szCs w:val="22"/>
        </w:rPr>
        <w:t xml:space="preserve"> no later than 4:00 P.M. Other samples may be requested by </w:t>
      </w:r>
      <w:r w:rsidR="003F2137" w:rsidRPr="00070CFB">
        <w:rPr>
          <w:rFonts w:ascii="Times New Roman" w:hAnsi="Times New Roman"/>
          <w:snapToGrid w:val="0"/>
          <w:color w:val="000000" w:themeColor="text1"/>
          <w:sz w:val="22"/>
          <w:szCs w:val="22"/>
        </w:rPr>
        <w:t>HCSD</w:t>
      </w:r>
      <w:r w:rsidR="00A77175" w:rsidRPr="00070CFB">
        <w:rPr>
          <w:rFonts w:ascii="Times New Roman" w:hAnsi="Times New Roman"/>
          <w:snapToGrid w:val="0"/>
          <w:color w:val="000000" w:themeColor="text1"/>
          <w:sz w:val="22"/>
          <w:szCs w:val="22"/>
        </w:rPr>
        <w:t xml:space="preserve"> prior to awarding the bid. </w:t>
      </w:r>
      <w:r w:rsidR="00267AE6" w:rsidRPr="00070CFB">
        <w:rPr>
          <w:rFonts w:ascii="Times New Roman" w:hAnsi="Times New Roman"/>
          <w:snapToGrid w:val="0"/>
          <w:color w:val="000000" w:themeColor="text1"/>
          <w:sz w:val="22"/>
          <w:szCs w:val="22"/>
        </w:rPr>
        <w:t xml:space="preserve">(Refer to pg. </w:t>
      </w:r>
      <w:r w:rsidR="00FA4E4C" w:rsidRPr="00070CFB">
        <w:rPr>
          <w:rFonts w:ascii="Times New Roman" w:hAnsi="Times New Roman"/>
          <w:snapToGrid w:val="0"/>
          <w:color w:val="000000" w:themeColor="text1"/>
          <w:sz w:val="22"/>
          <w:szCs w:val="22"/>
        </w:rPr>
        <w:t>6</w:t>
      </w:r>
      <w:r w:rsidR="00267AE6" w:rsidRPr="00070CFB">
        <w:rPr>
          <w:rFonts w:ascii="Times New Roman" w:hAnsi="Times New Roman"/>
          <w:snapToGrid w:val="0"/>
          <w:color w:val="000000" w:themeColor="text1"/>
          <w:sz w:val="22"/>
          <w:szCs w:val="22"/>
        </w:rPr>
        <w:t xml:space="preserve">, section 4, items A and B). </w:t>
      </w:r>
      <w:r w:rsidR="00A77175" w:rsidRPr="00070CFB">
        <w:rPr>
          <w:rFonts w:ascii="Times New Roman" w:hAnsi="Times New Roman"/>
          <w:snapToGrid w:val="0"/>
          <w:color w:val="000000" w:themeColor="text1"/>
          <w:sz w:val="22"/>
          <w:szCs w:val="22"/>
        </w:rPr>
        <w:t>All samples should be mailed</w:t>
      </w:r>
      <w:r w:rsidR="00A85FBB" w:rsidRPr="00070CFB">
        <w:rPr>
          <w:rFonts w:ascii="Times New Roman" w:hAnsi="Times New Roman"/>
          <w:snapToGrid w:val="0"/>
          <w:color w:val="000000" w:themeColor="text1"/>
          <w:sz w:val="22"/>
          <w:szCs w:val="22"/>
        </w:rPr>
        <w:t xml:space="preserve"> to: School Nutrition, 16</w:t>
      </w:r>
      <w:r w:rsidR="00A77175" w:rsidRPr="00070CFB">
        <w:rPr>
          <w:rFonts w:ascii="Times New Roman" w:hAnsi="Times New Roman"/>
          <w:snapToGrid w:val="0"/>
          <w:color w:val="000000" w:themeColor="text1"/>
          <w:sz w:val="22"/>
          <w:szCs w:val="22"/>
        </w:rPr>
        <w:t>00 Ma</w:t>
      </w:r>
      <w:r w:rsidR="00A85FBB" w:rsidRPr="00070CFB">
        <w:rPr>
          <w:rFonts w:ascii="Times New Roman" w:hAnsi="Times New Roman"/>
          <w:snapToGrid w:val="0"/>
          <w:color w:val="000000" w:themeColor="text1"/>
          <w:sz w:val="22"/>
          <w:szCs w:val="22"/>
        </w:rPr>
        <w:t>con Road, Suite C</w:t>
      </w:r>
      <w:r w:rsidR="00A77175" w:rsidRPr="00070CFB">
        <w:rPr>
          <w:rFonts w:ascii="Times New Roman" w:hAnsi="Times New Roman"/>
          <w:snapToGrid w:val="0"/>
          <w:color w:val="000000" w:themeColor="text1"/>
          <w:sz w:val="22"/>
          <w:szCs w:val="22"/>
        </w:rPr>
        <w:t>, Perry, GA 31069.</w:t>
      </w:r>
      <w:r w:rsidR="00480AFC" w:rsidRPr="00070CFB">
        <w:rPr>
          <w:rFonts w:ascii="Times New Roman" w:hAnsi="Times New Roman"/>
          <w:snapToGrid w:val="0"/>
          <w:color w:val="000000" w:themeColor="text1"/>
          <w:sz w:val="22"/>
          <w:szCs w:val="22"/>
        </w:rPr>
        <w:t xml:space="preserve"> </w:t>
      </w:r>
    </w:p>
    <w:p w14:paraId="73E80C3B" w14:textId="77777777" w:rsidR="009D0C7A" w:rsidRPr="00070CFB" w:rsidRDefault="009D0C7A" w:rsidP="00B61D15">
      <w:pPr>
        <w:widowControl w:val="0"/>
        <w:ind w:left="360" w:right="420"/>
        <w:jc w:val="both"/>
        <w:rPr>
          <w:rFonts w:ascii="Times New Roman" w:hAnsi="Times New Roman"/>
          <w:b/>
          <w:snapToGrid w:val="0"/>
          <w:color w:val="000000" w:themeColor="text1"/>
          <w:sz w:val="22"/>
          <w:szCs w:val="22"/>
        </w:rPr>
      </w:pPr>
    </w:p>
    <w:p w14:paraId="282A16DD" w14:textId="2E220D10" w:rsidR="009D0C7A" w:rsidRPr="00070CFB" w:rsidRDefault="009D0C7A" w:rsidP="00B61D15">
      <w:pPr>
        <w:widowControl w:val="0"/>
        <w:ind w:left="360" w:right="420"/>
        <w:jc w:val="both"/>
        <w:rPr>
          <w:rFonts w:ascii="Times New Roman" w:hAnsi="Times New Roman"/>
          <w:snapToGrid w:val="0"/>
          <w:color w:val="000000" w:themeColor="text1"/>
          <w:sz w:val="22"/>
          <w:szCs w:val="22"/>
        </w:rPr>
      </w:pPr>
      <w:r w:rsidRPr="00070CFB">
        <w:rPr>
          <w:rFonts w:ascii="Times New Roman" w:hAnsi="Times New Roman"/>
          <w:b/>
          <w:snapToGrid w:val="0"/>
          <w:color w:val="000000" w:themeColor="text1"/>
          <w:sz w:val="22"/>
          <w:szCs w:val="22"/>
        </w:rPr>
        <w:t>DEADLINE FOR WRITTEN QUESTIONS:</w:t>
      </w:r>
      <w:r w:rsidRPr="00070CFB">
        <w:rPr>
          <w:rFonts w:ascii="Times New Roman" w:hAnsi="Times New Roman"/>
          <w:snapToGrid w:val="0"/>
          <w:color w:val="000000" w:themeColor="text1"/>
          <w:sz w:val="22"/>
          <w:szCs w:val="22"/>
        </w:rPr>
        <w:t xml:space="preserve"> </w:t>
      </w:r>
      <w:r w:rsidR="00E126ED" w:rsidRPr="00070CFB">
        <w:rPr>
          <w:rFonts w:ascii="Times New Roman" w:hAnsi="Times New Roman"/>
          <w:snapToGrid w:val="0"/>
          <w:color w:val="000000" w:themeColor="text1"/>
          <w:sz w:val="22"/>
          <w:szCs w:val="22"/>
        </w:rPr>
        <w:t>April 8, 2026</w:t>
      </w:r>
    </w:p>
    <w:p w14:paraId="71BBF79F" w14:textId="77777777" w:rsidR="009D0C7A" w:rsidRPr="00070CFB" w:rsidRDefault="009D0C7A" w:rsidP="00B61D15">
      <w:pPr>
        <w:widowControl w:val="0"/>
        <w:ind w:left="360" w:right="420"/>
        <w:jc w:val="both"/>
        <w:rPr>
          <w:rFonts w:ascii="Times New Roman" w:hAnsi="Times New Roman"/>
          <w:snapToGrid w:val="0"/>
          <w:color w:val="000000" w:themeColor="text1"/>
          <w:sz w:val="22"/>
          <w:szCs w:val="22"/>
        </w:rPr>
      </w:pPr>
    </w:p>
    <w:p w14:paraId="531778B6" w14:textId="7FA0C5B4" w:rsidR="009D0C7A" w:rsidRPr="00070CFB" w:rsidRDefault="009D0C7A" w:rsidP="00B61D15">
      <w:pPr>
        <w:widowControl w:val="0"/>
        <w:ind w:left="360" w:right="420"/>
        <w:jc w:val="both"/>
        <w:rPr>
          <w:rFonts w:ascii="Times New Roman" w:hAnsi="Times New Roman"/>
          <w:snapToGrid w:val="0"/>
          <w:color w:val="000000" w:themeColor="text1"/>
          <w:sz w:val="22"/>
          <w:szCs w:val="22"/>
        </w:rPr>
      </w:pPr>
      <w:r w:rsidRPr="00070CFB">
        <w:rPr>
          <w:rFonts w:ascii="Times New Roman" w:hAnsi="Times New Roman"/>
          <w:b/>
          <w:snapToGrid w:val="0"/>
          <w:color w:val="000000" w:themeColor="text1"/>
          <w:sz w:val="22"/>
          <w:szCs w:val="22"/>
        </w:rPr>
        <w:t>RETURN SEALED BID VIA</w:t>
      </w:r>
      <w:r w:rsidRPr="00070CFB">
        <w:rPr>
          <w:rFonts w:ascii="Times New Roman" w:hAnsi="Times New Roman"/>
          <w:snapToGrid w:val="0"/>
          <w:color w:val="000000" w:themeColor="text1"/>
          <w:sz w:val="22"/>
          <w:szCs w:val="22"/>
        </w:rPr>
        <w:t>: Mail or hand deliver bid. Return Attachments A, B, C, D, E, F</w:t>
      </w:r>
      <w:r w:rsidR="00267AE6" w:rsidRPr="00070CFB">
        <w:rPr>
          <w:rFonts w:ascii="Times New Roman" w:hAnsi="Times New Roman"/>
          <w:snapToGrid w:val="0"/>
          <w:color w:val="000000" w:themeColor="text1"/>
          <w:sz w:val="22"/>
          <w:szCs w:val="22"/>
        </w:rPr>
        <w:t>, G</w:t>
      </w:r>
      <w:r w:rsidRPr="00070CFB">
        <w:rPr>
          <w:rFonts w:ascii="Times New Roman" w:hAnsi="Times New Roman"/>
          <w:snapToGrid w:val="0"/>
          <w:color w:val="000000" w:themeColor="text1"/>
          <w:sz w:val="22"/>
          <w:szCs w:val="22"/>
        </w:rPr>
        <w:t xml:space="preserve"> </w:t>
      </w:r>
      <w:r w:rsidR="00684128">
        <w:rPr>
          <w:rFonts w:ascii="Times New Roman" w:hAnsi="Times New Roman"/>
          <w:snapToGrid w:val="0"/>
          <w:color w:val="000000" w:themeColor="text1"/>
          <w:sz w:val="22"/>
          <w:szCs w:val="22"/>
        </w:rPr>
        <w:t xml:space="preserve">and H </w:t>
      </w:r>
      <w:r w:rsidRPr="00070CFB">
        <w:rPr>
          <w:rFonts w:ascii="Times New Roman" w:hAnsi="Times New Roman"/>
          <w:snapToGrid w:val="0"/>
          <w:color w:val="000000" w:themeColor="text1"/>
          <w:sz w:val="22"/>
          <w:szCs w:val="22"/>
        </w:rPr>
        <w:t xml:space="preserve">with your Bid Response Form to the Buyer listed below. The Bid Response form is an </w:t>
      </w:r>
      <w:r w:rsidR="00267AE6" w:rsidRPr="00070CFB">
        <w:rPr>
          <w:rFonts w:ascii="Times New Roman" w:hAnsi="Times New Roman"/>
          <w:snapToGrid w:val="0"/>
          <w:color w:val="000000" w:themeColor="text1"/>
          <w:sz w:val="22"/>
          <w:szCs w:val="22"/>
        </w:rPr>
        <w:t>excel spreadsheet</w:t>
      </w:r>
      <w:r w:rsidRPr="00070CFB">
        <w:rPr>
          <w:rFonts w:ascii="Times New Roman" w:hAnsi="Times New Roman"/>
          <w:snapToGrid w:val="0"/>
          <w:color w:val="000000" w:themeColor="text1"/>
          <w:sz w:val="22"/>
          <w:szCs w:val="22"/>
        </w:rPr>
        <w:t xml:space="preserve"> that is located on the purchasing website with the ITB. </w:t>
      </w:r>
      <w:r w:rsidRPr="00070CFB">
        <w:rPr>
          <w:rFonts w:ascii="Times New Roman" w:hAnsi="Times New Roman"/>
          <w:color w:val="000000" w:themeColor="text1"/>
          <w:sz w:val="22"/>
          <w:szCs w:val="22"/>
        </w:rPr>
        <w:t xml:space="preserve">All bids must be submitted on a </w:t>
      </w:r>
      <w:r w:rsidR="009D6BE6" w:rsidRPr="00070CFB">
        <w:rPr>
          <w:rFonts w:ascii="Times New Roman" w:hAnsi="Times New Roman"/>
          <w:color w:val="000000" w:themeColor="text1"/>
          <w:sz w:val="22"/>
          <w:szCs w:val="22"/>
        </w:rPr>
        <w:t xml:space="preserve">USB </w:t>
      </w:r>
      <w:r w:rsidRPr="00070CFB">
        <w:rPr>
          <w:rFonts w:ascii="Times New Roman" w:hAnsi="Times New Roman"/>
          <w:color w:val="000000" w:themeColor="text1"/>
          <w:sz w:val="22"/>
          <w:szCs w:val="22"/>
        </w:rPr>
        <w:t>flash drive</w:t>
      </w:r>
      <w:r w:rsidR="00267AE6" w:rsidRPr="00070CFB">
        <w:rPr>
          <w:rFonts w:ascii="Times New Roman" w:hAnsi="Times New Roman"/>
          <w:color w:val="000000" w:themeColor="text1"/>
          <w:sz w:val="22"/>
          <w:szCs w:val="22"/>
        </w:rPr>
        <w:t>.</w:t>
      </w:r>
      <w:r w:rsidRPr="00070CFB">
        <w:rPr>
          <w:rFonts w:ascii="Times New Roman" w:hAnsi="Times New Roman"/>
          <w:color w:val="000000" w:themeColor="text1"/>
          <w:sz w:val="22"/>
          <w:szCs w:val="22"/>
        </w:rPr>
        <w:t xml:space="preserve"> </w:t>
      </w:r>
      <w:r w:rsidRPr="00070CFB">
        <w:rPr>
          <w:rFonts w:ascii="Times New Roman" w:hAnsi="Times New Roman"/>
          <w:snapToGrid w:val="0"/>
          <w:color w:val="000000" w:themeColor="text1"/>
          <w:sz w:val="22"/>
          <w:szCs w:val="22"/>
        </w:rPr>
        <w:t xml:space="preserve">A hardcopy of </w:t>
      </w:r>
      <w:r w:rsidR="00267AE6" w:rsidRPr="00070CFB">
        <w:rPr>
          <w:rFonts w:ascii="Times New Roman" w:hAnsi="Times New Roman"/>
          <w:snapToGrid w:val="0"/>
          <w:color w:val="000000" w:themeColor="text1"/>
          <w:sz w:val="22"/>
          <w:szCs w:val="22"/>
        </w:rPr>
        <w:t>all documents</w:t>
      </w:r>
      <w:r w:rsidRPr="00070CFB">
        <w:rPr>
          <w:rFonts w:ascii="Times New Roman" w:hAnsi="Times New Roman"/>
          <w:snapToGrid w:val="0"/>
          <w:color w:val="000000" w:themeColor="text1"/>
          <w:sz w:val="22"/>
          <w:szCs w:val="22"/>
        </w:rPr>
        <w:t xml:space="preserve"> must</w:t>
      </w:r>
      <w:r w:rsidR="00267AE6" w:rsidRPr="00070CFB">
        <w:rPr>
          <w:rFonts w:ascii="Times New Roman" w:hAnsi="Times New Roman"/>
          <w:snapToGrid w:val="0"/>
          <w:color w:val="000000" w:themeColor="text1"/>
          <w:sz w:val="22"/>
          <w:szCs w:val="22"/>
        </w:rPr>
        <w:t xml:space="preserve"> be included as well</w:t>
      </w:r>
      <w:r w:rsidRPr="00070CFB">
        <w:rPr>
          <w:rFonts w:ascii="Times New Roman" w:hAnsi="Times New Roman"/>
          <w:snapToGrid w:val="0"/>
          <w:color w:val="000000" w:themeColor="text1"/>
          <w:sz w:val="22"/>
          <w:szCs w:val="22"/>
        </w:rPr>
        <w:t>. Faxed bids, email bids or copying and pasting of the spreadsheet into another document will not be accepted.</w:t>
      </w:r>
    </w:p>
    <w:p w14:paraId="467EB1F6" w14:textId="77777777" w:rsidR="009D0C7A" w:rsidRPr="00070CFB" w:rsidRDefault="009D0C7A" w:rsidP="00B61D15">
      <w:pPr>
        <w:widowControl w:val="0"/>
        <w:ind w:left="360" w:right="420"/>
        <w:jc w:val="both"/>
        <w:rPr>
          <w:rFonts w:ascii="Times New Roman" w:hAnsi="Times New Roman"/>
          <w:snapToGrid w:val="0"/>
          <w:color w:val="000000" w:themeColor="text1"/>
          <w:sz w:val="22"/>
          <w:szCs w:val="22"/>
        </w:rPr>
      </w:pPr>
    </w:p>
    <w:p w14:paraId="057E0E07" w14:textId="128AC88C" w:rsidR="009D0C7A" w:rsidRPr="00070CFB" w:rsidRDefault="009D0C7A" w:rsidP="00B61D15">
      <w:pPr>
        <w:widowControl w:val="0"/>
        <w:ind w:left="360" w:right="420"/>
        <w:jc w:val="both"/>
        <w:rPr>
          <w:rFonts w:ascii="Times New Roman" w:hAnsi="Times New Roman"/>
          <w:snapToGrid w:val="0"/>
          <w:color w:val="000000" w:themeColor="text1"/>
          <w:sz w:val="22"/>
          <w:szCs w:val="22"/>
        </w:rPr>
      </w:pPr>
      <w:r w:rsidRPr="00070CFB">
        <w:rPr>
          <w:rFonts w:ascii="Times New Roman" w:hAnsi="Times New Roman"/>
          <w:color w:val="000000" w:themeColor="text1"/>
          <w:sz w:val="22"/>
          <w:szCs w:val="22"/>
        </w:rPr>
        <w:t>All Bids and supporting documentation</w:t>
      </w:r>
      <w:r w:rsidRPr="00070CFB">
        <w:rPr>
          <w:rFonts w:ascii="Times New Roman" w:hAnsi="Times New Roman"/>
          <w:color w:val="000000" w:themeColor="text1"/>
          <w:spacing w:val="-4"/>
          <w:sz w:val="22"/>
          <w:szCs w:val="22"/>
        </w:rPr>
        <w:t xml:space="preserve"> </w:t>
      </w:r>
      <w:r w:rsidRPr="00070CFB">
        <w:rPr>
          <w:rFonts w:ascii="Times New Roman" w:hAnsi="Times New Roman"/>
          <w:color w:val="000000" w:themeColor="text1"/>
          <w:spacing w:val="-2"/>
          <w:sz w:val="22"/>
          <w:szCs w:val="22"/>
        </w:rPr>
        <w:t>m</w:t>
      </w:r>
      <w:r w:rsidRPr="00070CFB">
        <w:rPr>
          <w:rFonts w:ascii="Times New Roman" w:hAnsi="Times New Roman"/>
          <w:color w:val="000000" w:themeColor="text1"/>
          <w:sz w:val="22"/>
          <w:szCs w:val="22"/>
        </w:rPr>
        <w:t>ust</w:t>
      </w:r>
      <w:r w:rsidRPr="00070CFB">
        <w:rPr>
          <w:rFonts w:ascii="Times New Roman" w:hAnsi="Times New Roman"/>
          <w:color w:val="000000" w:themeColor="text1"/>
          <w:spacing w:val="-4"/>
          <w:sz w:val="22"/>
          <w:szCs w:val="22"/>
        </w:rPr>
        <w:t xml:space="preserve"> </w:t>
      </w:r>
      <w:r w:rsidRPr="00070CFB">
        <w:rPr>
          <w:rFonts w:ascii="Times New Roman" w:hAnsi="Times New Roman"/>
          <w:color w:val="000000" w:themeColor="text1"/>
          <w:sz w:val="22"/>
          <w:szCs w:val="22"/>
        </w:rPr>
        <w:t>be</w:t>
      </w:r>
      <w:r w:rsidRPr="00070CFB">
        <w:rPr>
          <w:rFonts w:ascii="Times New Roman" w:hAnsi="Times New Roman"/>
          <w:color w:val="000000" w:themeColor="text1"/>
          <w:spacing w:val="-2"/>
          <w:sz w:val="22"/>
          <w:szCs w:val="22"/>
        </w:rPr>
        <w:t xml:space="preserve"> </w:t>
      </w:r>
      <w:r w:rsidRPr="00070CFB">
        <w:rPr>
          <w:rFonts w:ascii="Times New Roman" w:hAnsi="Times New Roman"/>
          <w:color w:val="000000" w:themeColor="text1"/>
          <w:sz w:val="22"/>
          <w:szCs w:val="22"/>
        </w:rPr>
        <w:t>enclosed</w:t>
      </w:r>
      <w:r w:rsidRPr="00070CFB">
        <w:rPr>
          <w:rFonts w:ascii="Times New Roman" w:hAnsi="Times New Roman"/>
          <w:color w:val="000000" w:themeColor="text1"/>
          <w:spacing w:val="-8"/>
          <w:sz w:val="22"/>
          <w:szCs w:val="22"/>
        </w:rPr>
        <w:t xml:space="preserve"> </w:t>
      </w:r>
      <w:r w:rsidRPr="00070CFB">
        <w:rPr>
          <w:rFonts w:ascii="Times New Roman" w:hAnsi="Times New Roman"/>
          <w:color w:val="000000" w:themeColor="text1"/>
          <w:sz w:val="22"/>
          <w:szCs w:val="22"/>
        </w:rPr>
        <w:t>in</w:t>
      </w:r>
      <w:r w:rsidRPr="00070CFB">
        <w:rPr>
          <w:rFonts w:ascii="Times New Roman" w:hAnsi="Times New Roman"/>
          <w:color w:val="000000" w:themeColor="text1"/>
          <w:spacing w:val="-2"/>
          <w:sz w:val="22"/>
          <w:szCs w:val="22"/>
        </w:rPr>
        <w:t xml:space="preserve"> </w:t>
      </w:r>
      <w:r w:rsidRPr="00070CFB">
        <w:rPr>
          <w:rFonts w:ascii="Times New Roman" w:hAnsi="Times New Roman"/>
          <w:color w:val="000000" w:themeColor="text1"/>
          <w:sz w:val="22"/>
          <w:szCs w:val="22"/>
        </w:rPr>
        <w:t>a</w:t>
      </w:r>
      <w:r w:rsidRPr="00070CFB">
        <w:rPr>
          <w:rFonts w:ascii="Times New Roman" w:hAnsi="Times New Roman"/>
          <w:color w:val="000000" w:themeColor="text1"/>
          <w:spacing w:val="-1"/>
          <w:sz w:val="22"/>
          <w:szCs w:val="22"/>
        </w:rPr>
        <w:t xml:space="preserve"> </w:t>
      </w:r>
      <w:r w:rsidRPr="00070CFB">
        <w:rPr>
          <w:rFonts w:ascii="Times New Roman" w:hAnsi="Times New Roman"/>
          <w:color w:val="000000" w:themeColor="text1"/>
          <w:sz w:val="22"/>
          <w:szCs w:val="22"/>
        </w:rPr>
        <w:t>sealed</w:t>
      </w:r>
      <w:r w:rsidRPr="00070CFB">
        <w:rPr>
          <w:rFonts w:ascii="Times New Roman" w:hAnsi="Times New Roman"/>
          <w:color w:val="000000" w:themeColor="text1"/>
          <w:spacing w:val="-6"/>
          <w:sz w:val="22"/>
          <w:szCs w:val="22"/>
        </w:rPr>
        <w:t xml:space="preserve"> </w:t>
      </w:r>
      <w:r w:rsidRPr="00070CFB">
        <w:rPr>
          <w:rFonts w:ascii="Times New Roman" w:hAnsi="Times New Roman"/>
          <w:color w:val="000000" w:themeColor="text1"/>
          <w:sz w:val="22"/>
          <w:szCs w:val="22"/>
        </w:rPr>
        <w:t>envelo</w:t>
      </w:r>
      <w:r w:rsidRPr="00070CFB">
        <w:rPr>
          <w:rFonts w:ascii="Times New Roman" w:hAnsi="Times New Roman"/>
          <w:color w:val="000000" w:themeColor="text1"/>
          <w:spacing w:val="-1"/>
          <w:sz w:val="22"/>
          <w:szCs w:val="22"/>
        </w:rPr>
        <w:t>p</w:t>
      </w:r>
      <w:r w:rsidRPr="00070CFB">
        <w:rPr>
          <w:rFonts w:ascii="Times New Roman" w:hAnsi="Times New Roman"/>
          <w:color w:val="000000" w:themeColor="text1"/>
          <w:sz w:val="22"/>
          <w:szCs w:val="22"/>
        </w:rPr>
        <w:t>e and</w:t>
      </w:r>
      <w:r w:rsidRPr="00070CFB">
        <w:rPr>
          <w:rFonts w:ascii="Times New Roman" w:hAnsi="Times New Roman"/>
          <w:color w:val="000000" w:themeColor="text1"/>
          <w:spacing w:val="-3"/>
          <w:sz w:val="22"/>
          <w:szCs w:val="22"/>
        </w:rPr>
        <w:t xml:space="preserve"> </w:t>
      </w:r>
      <w:r w:rsidRPr="00070CFB">
        <w:rPr>
          <w:rFonts w:ascii="Times New Roman" w:hAnsi="Times New Roman"/>
          <w:color w:val="000000" w:themeColor="text1"/>
          <w:spacing w:val="-2"/>
          <w:sz w:val="22"/>
          <w:szCs w:val="22"/>
        </w:rPr>
        <w:t>m</w:t>
      </w:r>
      <w:r w:rsidRPr="00070CFB">
        <w:rPr>
          <w:rFonts w:ascii="Times New Roman" w:hAnsi="Times New Roman"/>
          <w:color w:val="000000" w:themeColor="text1"/>
          <w:sz w:val="22"/>
          <w:szCs w:val="22"/>
        </w:rPr>
        <w:t>arked</w:t>
      </w:r>
      <w:r w:rsidRPr="00070CFB">
        <w:rPr>
          <w:rFonts w:ascii="Times New Roman" w:hAnsi="Times New Roman"/>
          <w:color w:val="000000" w:themeColor="text1"/>
          <w:spacing w:val="-7"/>
          <w:sz w:val="22"/>
          <w:szCs w:val="22"/>
        </w:rPr>
        <w:t xml:space="preserve"> </w:t>
      </w:r>
      <w:r w:rsidRPr="00070CFB">
        <w:rPr>
          <w:rFonts w:ascii="Times New Roman" w:hAnsi="Times New Roman"/>
          <w:color w:val="000000" w:themeColor="text1"/>
          <w:sz w:val="22"/>
          <w:szCs w:val="22"/>
        </w:rPr>
        <w:t>“</w:t>
      </w:r>
      <w:r w:rsidRPr="00070CFB">
        <w:rPr>
          <w:rFonts w:ascii="Times New Roman" w:hAnsi="Times New Roman"/>
          <w:bCs/>
          <w:color w:val="000000" w:themeColor="text1"/>
          <w:sz w:val="22"/>
          <w:szCs w:val="22"/>
        </w:rPr>
        <w:t>ITB</w:t>
      </w:r>
      <w:r w:rsidRPr="00070CFB">
        <w:rPr>
          <w:rFonts w:ascii="Times New Roman" w:hAnsi="Times New Roman"/>
          <w:bCs/>
          <w:color w:val="000000" w:themeColor="text1"/>
          <w:spacing w:val="-1"/>
          <w:sz w:val="22"/>
          <w:szCs w:val="22"/>
        </w:rPr>
        <w:t xml:space="preserve"> #</w:t>
      </w:r>
      <w:r w:rsidR="00BB3156" w:rsidRPr="00070CFB">
        <w:rPr>
          <w:rFonts w:ascii="Times New Roman" w:hAnsi="Times New Roman"/>
          <w:bCs/>
          <w:color w:val="000000" w:themeColor="text1"/>
          <w:spacing w:val="-1"/>
          <w:sz w:val="22"/>
          <w:szCs w:val="22"/>
          <w:u w:val="single"/>
        </w:rPr>
        <w:t>27-001</w:t>
      </w:r>
      <w:r w:rsidRPr="00070CFB">
        <w:rPr>
          <w:rFonts w:ascii="Times New Roman" w:hAnsi="Times New Roman"/>
          <w:bCs/>
          <w:color w:val="000000" w:themeColor="text1"/>
          <w:spacing w:val="-1"/>
          <w:sz w:val="22"/>
          <w:szCs w:val="22"/>
        </w:rPr>
        <w:t>, Bid Due Date/Time:</w:t>
      </w:r>
      <w:r w:rsidR="00351D47" w:rsidRPr="00070CFB">
        <w:rPr>
          <w:rFonts w:ascii="Times New Roman" w:hAnsi="Times New Roman"/>
          <w:bCs/>
          <w:color w:val="000000" w:themeColor="text1"/>
          <w:spacing w:val="-1"/>
          <w:sz w:val="22"/>
          <w:szCs w:val="22"/>
          <w:u w:val="single"/>
        </w:rPr>
        <w:tab/>
      </w:r>
      <w:r w:rsidR="00BB3156" w:rsidRPr="00070CFB">
        <w:rPr>
          <w:rFonts w:ascii="Times New Roman" w:hAnsi="Times New Roman"/>
          <w:snapToGrid w:val="0"/>
          <w:color w:val="000000" w:themeColor="text1"/>
          <w:sz w:val="22"/>
          <w:szCs w:val="22"/>
          <w:u w:val="single"/>
        </w:rPr>
        <w:t>April 17, 2026/</w:t>
      </w:r>
      <w:r w:rsidR="007704C1" w:rsidRPr="00070CFB">
        <w:rPr>
          <w:rFonts w:ascii="Times New Roman" w:hAnsi="Times New Roman"/>
          <w:snapToGrid w:val="0"/>
          <w:color w:val="000000" w:themeColor="text1"/>
          <w:sz w:val="22"/>
          <w:szCs w:val="22"/>
          <w:u w:val="single"/>
        </w:rPr>
        <w:t>10:00 A.M. EST</w:t>
      </w:r>
      <w:r w:rsidRPr="00070CFB">
        <w:rPr>
          <w:rFonts w:ascii="Times New Roman" w:hAnsi="Times New Roman"/>
          <w:bCs/>
          <w:color w:val="000000" w:themeColor="text1"/>
          <w:spacing w:val="-1"/>
          <w:sz w:val="22"/>
          <w:szCs w:val="22"/>
        </w:rPr>
        <w:t>”</w:t>
      </w:r>
    </w:p>
    <w:p w14:paraId="4FECC5FC" w14:textId="77777777" w:rsidR="009D0C7A" w:rsidRPr="00070CFB" w:rsidRDefault="009D0C7A" w:rsidP="00B61D15">
      <w:pPr>
        <w:widowControl w:val="0"/>
        <w:ind w:left="360" w:right="420"/>
        <w:jc w:val="both"/>
        <w:rPr>
          <w:rFonts w:ascii="Times New Roman" w:hAnsi="Times New Roman"/>
          <w:i/>
          <w:snapToGrid w:val="0"/>
          <w:color w:val="000000" w:themeColor="text1"/>
          <w:sz w:val="22"/>
          <w:szCs w:val="22"/>
        </w:rPr>
      </w:pPr>
    </w:p>
    <w:p w14:paraId="49742B2A" w14:textId="1F23E61F" w:rsidR="009D0C7A" w:rsidRPr="00070CFB" w:rsidRDefault="009D0C7A" w:rsidP="00B61D15">
      <w:pPr>
        <w:widowControl w:val="0"/>
        <w:ind w:left="360" w:right="420"/>
        <w:jc w:val="both"/>
        <w:rPr>
          <w:rFonts w:ascii="Times New Roman" w:hAnsi="Times New Roman"/>
          <w:snapToGrid w:val="0"/>
          <w:color w:val="000000" w:themeColor="text1"/>
          <w:sz w:val="22"/>
          <w:szCs w:val="22"/>
        </w:rPr>
      </w:pPr>
      <w:r w:rsidRPr="00070CFB">
        <w:rPr>
          <w:rFonts w:ascii="Times New Roman" w:hAnsi="Times New Roman"/>
          <w:snapToGrid w:val="0"/>
          <w:color w:val="000000" w:themeColor="text1"/>
          <w:sz w:val="22"/>
          <w:szCs w:val="22"/>
        </w:rPr>
        <w:t xml:space="preserve">The Houston County </w:t>
      </w:r>
      <w:r w:rsidR="001210E0" w:rsidRPr="00070CFB">
        <w:rPr>
          <w:rFonts w:ascii="Times New Roman" w:hAnsi="Times New Roman"/>
          <w:snapToGrid w:val="0"/>
          <w:color w:val="000000" w:themeColor="text1"/>
          <w:sz w:val="22"/>
          <w:szCs w:val="22"/>
        </w:rPr>
        <w:t>School District</w:t>
      </w:r>
      <w:r w:rsidRPr="00070CFB">
        <w:rPr>
          <w:rFonts w:ascii="Times New Roman" w:hAnsi="Times New Roman"/>
          <w:snapToGrid w:val="0"/>
          <w:color w:val="000000" w:themeColor="text1"/>
          <w:sz w:val="22"/>
          <w:szCs w:val="22"/>
        </w:rPr>
        <w:t xml:space="preserve"> is not responsible for bids that are not received by the Buyer in the Purchasing Department at the address below by the due date and time. Late bids will not be considered in bid evaluation.</w:t>
      </w:r>
    </w:p>
    <w:p w14:paraId="3F3FFECA" w14:textId="523F561D" w:rsidR="00E33962" w:rsidRPr="00070CFB" w:rsidRDefault="00E33962" w:rsidP="00B61D15">
      <w:pPr>
        <w:widowControl w:val="0"/>
        <w:ind w:left="360" w:right="420"/>
        <w:jc w:val="both"/>
        <w:rPr>
          <w:rFonts w:ascii="Times New Roman" w:hAnsi="Times New Roman"/>
          <w:snapToGrid w:val="0"/>
          <w:color w:val="000000" w:themeColor="text1"/>
          <w:sz w:val="22"/>
          <w:szCs w:val="22"/>
        </w:rPr>
      </w:pPr>
    </w:p>
    <w:p w14:paraId="4D55464E" w14:textId="77777777" w:rsidR="009D0C7A" w:rsidRPr="00EC6D77" w:rsidRDefault="009D0C7A" w:rsidP="00B61D15">
      <w:pPr>
        <w:widowControl w:val="0"/>
        <w:ind w:left="360" w:right="420"/>
        <w:jc w:val="both"/>
        <w:rPr>
          <w:rFonts w:ascii="Times New Roman" w:hAnsi="Times New Roman"/>
          <w:snapToGrid w:val="0"/>
          <w:sz w:val="22"/>
          <w:szCs w:val="22"/>
        </w:rPr>
      </w:pPr>
      <w:r w:rsidRPr="00070CFB">
        <w:rPr>
          <w:rFonts w:ascii="Times New Roman" w:hAnsi="Times New Roman"/>
          <w:snapToGrid w:val="0"/>
          <w:color w:val="000000" w:themeColor="text1"/>
          <w:sz w:val="22"/>
          <w:szCs w:val="22"/>
        </w:rPr>
        <w:t>Bids shall be submitted to the attention of the Buyer at the address listed below</w:t>
      </w:r>
      <w:r w:rsidRPr="00EC6D77">
        <w:rPr>
          <w:rFonts w:ascii="Times New Roman" w:hAnsi="Times New Roman"/>
          <w:snapToGrid w:val="0"/>
          <w:sz w:val="22"/>
          <w:szCs w:val="22"/>
        </w:rPr>
        <w:t>.</w:t>
      </w:r>
    </w:p>
    <w:p w14:paraId="5B7702D0" w14:textId="77777777" w:rsidR="00736C69" w:rsidRPr="00EC6D77" w:rsidRDefault="00736C69" w:rsidP="00B61D15">
      <w:pPr>
        <w:ind w:left="360" w:right="420"/>
        <w:jc w:val="both"/>
        <w:rPr>
          <w:rFonts w:ascii="Times New Roman" w:eastAsiaTheme="minorHAnsi" w:hAnsi="Times New Roman"/>
          <w:color w:val="000000"/>
          <w:sz w:val="22"/>
          <w:szCs w:val="22"/>
        </w:rPr>
      </w:pPr>
      <w:r w:rsidRPr="00EC6D77">
        <w:rPr>
          <w:rFonts w:ascii="Times New Roman" w:eastAsiaTheme="minorHAnsi" w:hAnsi="Times New Roman"/>
          <w:color w:val="000000"/>
          <w:sz w:val="22"/>
          <w:szCs w:val="22"/>
          <w:u w:val="single"/>
        </w:rPr>
        <w:t>L. Renee Langston</w:t>
      </w:r>
      <w:r w:rsidRPr="00EC6D77">
        <w:rPr>
          <w:rFonts w:ascii="Times New Roman" w:eastAsiaTheme="minorHAnsi" w:hAnsi="Times New Roman"/>
          <w:color w:val="000000"/>
          <w:sz w:val="22"/>
          <w:szCs w:val="22"/>
        </w:rPr>
        <w:t xml:space="preserve">, CPPB </w:t>
      </w:r>
    </w:p>
    <w:p w14:paraId="7FB3D5A7" w14:textId="77777777" w:rsidR="009D0C7A" w:rsidRPr="00EC6D77" w:rsidRDefault="009D0C7A" w:rsidP="00B61D15">
      <w:pPr>
        <w:ind w:left="360" w:right="420"/>
        <w:jc w:val="both"/>
        <w:rPr>
          <w:rFonts w:ascii="Times New Roman" w:hAnsi="Times New Roman"/>
          <w:sz w:val="22"/>
          <w:szCs w:val="22"/>
        </w:rPr>
      </w:pPr>
      <w:r w:rsidRPr="00EC6D77">
        <w:rPr>
          <w:rFonts w:ascii="Times New Roman" w:hAnsi="Times New Roman"/>
          <w:sz w:val="22"/>
          <w:szCs w:val="22"/>
        </w:rPr>
        <w:t>200 Jerry Barker Drive</w:t>
      </w:r>
    </w:p>
    <w:p w14:paraId="31185DAE" w14:textId="77777777" w:rsidR="009D0C7A" w:rsidRPr="00EC6D77" w:rsidRDefault="009D0C7A" w:rsidP="00B61D15">
      <w:pPr>
        <w:ind w:left="360" w:right="420"/>
        <w:jc w:val="both"/>
        <w:rPr>
          <w:rFonts w:ascii="Times New Roman" w:hAnsi="Times New Roman"/>
          <w:sz w:val="22"/>
          <w:szCs w:val="22"/>
        </w:rPr>
      </w:pPr>
      <w:r w:rsidRPr="00EC6D77">
        <w:rPr>
          <w:rFonts w:ascii="Times New Roman" w:hAnsi="Times New Roman"/>
          <w:sz w:val="22"/>
          <w:szCs w:val="22"/>
        </w:rPr>
        <w:t>Warner Robins, GA. 31088</w:t>
      </w:r>
    </w:p>
    <w:p w14:paraId="0ECEB95A" w14:textId="77777777" w:rsidR="009D0C7A" w:rsidRPr="00EC6D77" w:rsidRDefault="009D0C7A" w:rsidP="00B61D15">
      <w:pPr>
        <w:ind w:left="360" w:right="420"/>
        <w:jc w:val="both"/>
        <w:rPr>
          <w:rFonts w:ascii="Times New Roman" w:hAnsi="Times New Roman"/>
          <w:sz w:val="22"/>
          <w:szCs w:val="22"/>
        </w:rPr>
      </w:pPr>
      <w:r w:rsidRPr="00EC6D77">
        <w:rPr>
          <w:rFonts w:ascii="Times New Roman" w:hAnsi="Times New Roman"/>
          <w:sz w:val="22"/>
          <w:szCs w:val="22"/>
        </w:rPr>
        <w:t>Phone: (478) 988-6211</w:t>
      </w:r>
    </w:p>
    <w:p w14:paraId="1B564946" w14:textId="3528DA85" w:rsidR="009D0C7A" w:rsidRPr="00EC6D77" w:rsidRDefault="009D0C7A" w:rsidP="00B61D15">
      <w:pPr>
        <w:ind w:left="360" w:right="420"/>
        <w:jc w:val="both"/>
        <w:rPr>
          <w:rFonts w:ascii="Times New Roman" w:hAnsi="Times New Roman"/>
          <w:sz w:val="22"/>
          <w:szCs w:val="22"/>
          <w:u w:val="single"/>
        </w:rPr>
      </w:pPr>
      <w:r w:rsidRPr="00EC6D77">
        <w:rPr>
          <w:rFonts w:ascii="Times New Roman" w:hAnsi="Times New Roman"/>
          <w:sz w:val="22"/>
          <w:szCs w:val="22"/>
        </w:rPr>
        <w:t xml:space="preserve">Email: </w:t>
      </w:r>
      <w:hyperlink r:id="rId8" w:history="1">
        <w:r w:rsidR="005152E9" w:rsidRPr="00EC6D77">
          <w:rPr>
            <w:rStyle w:val="Hyperlink"/>
            <w:rFonts w:ascii="Times New Roman" w:hAnsi="Times New Roman"/>
            <w:sz w:val="22"/>
            <w:szCs w:val="22"/>
          </w:rPr>
          <w:t>Renee.Langston@hcbe.net</w:t>
        </w:r>
      </w:hyperlink>
    </w:p>
    <w:p w14:paraId="5341A3DD" w14:textId="7B53EA31" w:rsidR="005152E9" w:rsidRDefault="005152E9" w:rsidP="00B61D15">
      <w:pPr>
        <w:ind w:left="360" w:right="420"/>
        <w:jc w:val="both"/>
        <w:rPr>
          <w:rFonts w:ascii="Times New Roman" w:hAnsi="Times New Roman"/>
          <w:sz w:val="23"/>
          <w:szCs w:val="23"/>
          <w:u w:val="single"/>
        </w:rPr>
      </w:pPr>
    </w:p>
    <w:p w14:paraId="469260CA" w14:textId="7A017AE3" w:rsidR="005152E9" w:rsidRPr="00EC6D77" w:rsidRDefault="00B70A77" w:rsidP="005152E9">
      <w:pPr>
        <w:tabs>
          <w:tab w:val="left" w:pos="720"/>
        </w:tabs>
        <w:ind w:left="720" w:right="420" w:hanging="360"/>
        <w:jc w:val="center"/>
        <w:rPr>
          <w:rFonts w:ascii="Times New Roman" w:eastAsia="Calibri" w:hAnsi="Times New Roman"/>
          <w:b/>
          <w:sz w:val="23"/>
          <w:szCs w:val="23"/>
        </w:rPr>
      </w:pPr>
      <w:r w:rsidRPr="00EC6D77">
        <w:rPr>
          <w:rFonts w:ascii="Times New Roman" w:eastAsia="Calibri" w:hAnsi="Times New Roman"/>
          <w:b/>
          <w:sz w:val="23"/>
          <w:szCs w:val="23"/>
        </w:rPr>
        <w:lastRenderedPageBreak/>
        <w:t>B</w:t>
      </w:r>
      <w:r w:rsidR="005152E9" w:rsidRPr="00EC6D77">
        <w:rPr>
          <w:rFonts w:ascii="Times New Roman" w:eastAsia="Calibri" w:hAnsi="Times New Roman"/>
          <w:b/>
          <w:sz w:val="23"/>
          <w:szCs w:val="23"/>
        </w:rPr>
        <w:t>ID CHECKLIST</w:t>
      </w:r>
    </w:p>
    <w:p w14:paraId="7898019E" w14:textId="77777777" w:rsidR="005152E9" w:rsidRPr="00EC6D77" w:rsidRDefault="005152E9" w:rsidP="005152E9">
      <w:pPr>
        <w:tabs>
          <w:tab w:val="left" w:pos="720"/>
        </w:tabs>
        <w:ind w:left="720" w:right="420" w:hanging="360"/>
        <w:rPr>
          <w:rFonts w:ascii="Times New Roman" w:hAnsi="Times New Roman"/>
          <w:sz w:val="23"/>
          <w:szCs w:val="23"/>
        </w:rPr>
      </w:pPr>
    </w:p>
    <w:p w14:paraId="7A82FB3D" w14:textId="0BE4C79E" w:rsidR="005152E9" w:rsidRPr="00EC6D77" w:rsidRDefault="005152E9" w:rsidP="00B70A77">
      <w:pPr>
        <w:tabs>
          <w:tab w:val="left" w:pos="720"/>
        </w:tabs>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This standardized checklist has been provided to assist the vendor with the submission of their ITB package. This checklist cannot be construed as identifying all required submittal documents for this project. Vendors remain responsible for reading the entire bid document to ensure that they comply. Bids may be subject to rejection if, in the sole opinion of the District, there is a serious omission, unauthorized alteration of form, an unauthorized alternate Bid, incomplete or unbalanced unit price, or irregularities of any kind. </w:t>
      </w:r>
    </w:p>
    <w:p w14:paraId="0DED4248" w14:textId="77777777" w:rsidR="005152E9" w:rsidRPr="00EC6D77" w:rsidRDefault="005152E9" w:rsidP="00B70A77">
      <w:pPr>
        <w:tabs>
          <w:tab w:val="left" w:pos="720"/>
        </w:tabs>
        <w:ind w:left="360" w:right="420"/>
        <w:jc w:val="both"/>
        <w:rPr>
          <w:rFonts w:ascii="Times New Roman" w:eastAsia="Calibri" w:hAnsi="Times New Roman"/>
          <w:bCs/>
          <w:sz w:val="23"/>
          <w:szCs w:val="23"/>
        </w:rPr>
      </w:pPr>
    </w:p>
    <w:p w14:paraId="62148604" w14:textId="1A32E3E5" w:rsidR="005152E9" w:rsidRPr="00EC6D77" w:rsidRDefault="005152E9"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 </w:t>
      </w:r>
      <w:r w:rsidRPr="00EC6D77">
        <w:rPr>
          <w:rFonts w:ascii="Times New Roman" w:eastAsia="Calibri" w:hAnsi="Times New Roman"/>
          <w:bCs/>
          <w:sz w:val="23"/>
          <w:szCs w:val="23"/>
        </w:rPr>
        <w:tab/>
        <w:t xml:space="preserve">Sample Contract – all information completed and signed (Attachment </w:t>
      </w:r>
      <w:r w:rsidR="00B70A77" w:rsidRPr="00EC6D77">
        <w:rPr>
          <w:rFonts w:ascii="Times New Roman" w:eastAsia="Calibri" w:hAnsi="Times New Roman"/>
          <w:bCs/>
          <w:sz w:val="23"/>
          <w:szCs w:val="23"/>
        </w:rPr>
        <w:t>A</w:t>
      </w:r>
      <w:r w:rsidRPr="00EC6D77">
        <w:rPr>
          <w:rFonts w:ascii="Times New Roman" w:eastAsia="Calibri" w:hAnsi="Times New Roman"/>
          <w:bCs/>
          <w:sz w:val="23"/>
          <w:szCs w:val="23"/>
        </w:rPr>
        <w:t xml:space="preserve">)  </w:t>
      </w:r>
    </w:p>
    <w:p w14:paraId="48663AB1" w14:textId="6A716351" w:rsidR="005152E9" w:rsidRPr="00EC6D77" w:rsidRDefault="005152E9"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 </w:t>
      </w:r>
      <w:r w:rsidRPr="00EC6D77">
        <w:rPr>
          <w:rFonts w:ascii="Times New Roman" w:eastAsia="Calibri" w:hAnsi="Times New Roman"/>
          <w:bCs/>
          <w:sz w:val="23"/>
          <w:szCs w:val="23"/>
        </w:rPr>
        <w:tab/>
        <w:t>Certification Letter – all information completed and signed (Attachment</w:t>
      </w:r>
      <w:r w:rsidR="00B70A77" w:rsidRPr="00EC6D77">
        <w:rPr>
          <w:rFonts w:ascii="Times New Roman" w:eastAsia="Calibri" w:hAnsi="Times New Roman"/>
          <w:bCs/>
          <w:sz w:val="23"/>
          <w:szCs w:val="23"/>
        </w:rPr>
        <w:t xml:space="preserve"> B</w:t>
      </w:r>
      <w:r w:rsidRPr="00EC6D77">
        <w:rPr>
          <w:rFonts w:ascii="Times New Roman" w:eastAsia="Calibri" w:hAnsi="Times New Roman"/>
          <w:bCs/>
          <w:sz w:val="23"/>
          <w:szCs w:val="23"/>
        </w:rPr>
        <w:t>)</w:t>
      </w:r>
    </w:p>
    <w:p w14:paraId="14E68014" w14:textId="520141E7" w:rsidR="005152E9" w:rsidRPr="00EC6D77" w:rsidRDefault="005152E9"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 </w:t>
      </w:r>
      <w:r w:rsidRPr="00EC6D77">
        <w:rPr>
          <w:rFonts w:ascii="Times New Roman" w:eastAsia="Calibri" w:hAnsi="Times New Roman"/>
          <w:bCs/>
          <w:sz w:val="23"/>
          <w:szCs w:val="23"/>
        </w:rPr>
        <w:tab/>
        <w:t xml:space="preserve">Certificate Regarding Debarment, Suspension, Ineligibility – signed (Attachment </w:t>
      </w:r>
      <w:r w:rsidR="00B70A77" w:rsidRPr="00EC6D77">
        <w:rPr>
          <w:rFonts w:ascii="Times New Roman" w:eastAsia="Calibri" w:hAnsi="Times New Roman"/>
          <w:bCs/>
          <w:sz w:val="23"/>
          <w:szCs w:val="23"/>
        </w:rPr>
        <w:t>C</w:t>
      </w:r>
      <w:r w:rsidRPr="00EC6D77">
        <w:rPr>
          <w:rFonts w:ascii="Times New Roman" w:eastAsia="Calibri" w:hAnsi="Times New Roman"/>
          <w:bCs/>
          <w:sz w:val="23"/>
          <w:szCs w:val="23"/>
        </w:rPr>
        <w:t>)</w:t>
      </w:r>
    </w:p>
    <w:p w14:paraId="69CC48B1" w14:textId="5A0A7A1B" w:rsidR="005152E9" w:rsidRPr="00EC6D77" w:rsidRDefault="005152E9"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 </w:t>
      </w:r>
      <w:r w:rsidRPr="00EC6D77">
        <w:rPr>
          <w:rFonts w:ascii="Times New Roman" w:eastAsia="Calibri" w:hAnsi="Times New Roman"/>
          <w:bCs/>
          <w:sz w:val="23"/>
          <w:szCs w:val="23"/>
        </w:rPr>
        <w:tab/>
        <w:t xml:space="preserve">Non-Collusion Affidavit – signed (Attachment </w:t>
      </w:r>
      <w:r w:rsidR="00B70A77" w:rsidRPr="00EC6D77">
        <w:rPr>
          <w:rFonts w:ascii="Times New Roman" w:eastAsia="Calibri" w:hAnsi="Times New Roman"/>
          <w:bCs/>
          <w:sz w:val="23"/>
          <w:szCs w:val="23"/>
        </w:rPr>
        <w:t>D</w:t>
      </w:r>
      <w:r w:rsidRPr="00EC6D77">
        <w:rPr>
          <w:rFonts w:ascii="Times New Roman" w:eastAsia="Calibri" w:hAnsi="Times New Roman"/>
          <w:bCs/>
          <w:sz w:val="23"/>
          <w:szCs w:val="23"/>
        </w:rPr>
        <w:t>)</w:t>
      </w:r>
    </w:p>
    <w:p w14:paraId="5D0DAECD" w14:textId="6ADCBB92" w:rsidR="005152E9" w:rsidRPr="00EC6D77" w:rsidRDefault="005152E9"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 </w:t>
      </w:r>
      <w:r w:rsidRPr="00EC6D77">
        <w:rPr>
          <w:rFonts w:ascii="Times New Roman" w:eastAsia="Calibri" w:hAnsi="Times New Roman"/>
          <w:bCs/>
          <w:sz w:val="23"/>
          <w:szCs w:val="23"/>
        </w:rPr>
        <w:tab/>
        <w:t xml:space="preserve">Lobbying Disclosure Form – signed (Attachment </w:t>
      </w:r>
      <w:r w:rsidR="00B70A77" w:rsidRPr="00EC6D77">
        <w:rPr>
          <w:rFonts w:ascii="Times New Roman" w:eastAsia="Calibri" w:hAnsi="Times New Roman"/>
          <w:bCs/>
          <w:sz w:val="23"/>
          <w:szCs w:val="23"/>
        </w:rPr>
        <w:t>E</w:t>
      </w:r>
      <w:r w:rsidRPr="00EC6D77">
        <w:rPr>
          <w:rFonts w:ascii="Times New Roman" w:eastAsia="Calibri" w:hAnsi="Times New Roman"/>
          <w:bCs/>
          <w:sz w:val="23"/>
          <w:szCs w:val="23"/>
        </w:rPr>
        <w:t>)</w:t>
      </w:r>
    </w:p>
    <w:p w14:paraId="70F7DC04" w14:textId="0640AF61" w:rsidR="005152E9" w:rsidRPr="00EC6D77" w:rsidRDefault="005152E9"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 </w:t>
      </w:r>
      <w:r w:rsidRPr="00EC6D77">
        <w:rPr>
          <w:rFonts w:ascii="Times New Roman" w:eastAsia="Calibri" w:hAnsi="Times New Roman"/>
          <w:bCs/>
          <w:sz w:val="23"/>
          <w:szCs w:val="23"/>
        </w:rPr>
        <w:tab/>
        <w:t xml:space="preserve">Reference Request Form – list three (3) references of similar size and scope (Attachment </w:t>
      </w:r>
      <w:r w:rsidR="00B70A77" w:rsidRPr="00EC6D77">
        <w:rPr>
          <w:rFonts w:ascii="Times New Roman" w:eastAsia="Calibri" w:hAnsi="Times New Roman"/>
          <w:bCs/>
          <w:sz w:val="23"/>
          <w:szCs w:val="23"/>
        </w:rPr>
        <w:t>F</w:t>
      </w:r>
      <w:r w:rsidRPr="00EC6D77">
        <w:rPr>
          <w:rFonts w:ascii="Times New Roman" w:eastAsia="Calibri" w:hAnsi="Times New Roman"/>
          <w:bCs/>
          <w:sz w:val="23"/>
          <w:szCs w:val="23"/>
        </w:rPr>
        <w:t>)</w:t>
      </w:r>
    </w:p>
    <w:p w14:paraId="6FC074B8" w14:textId="522695E4" w:rsidR="005152E9" w:rsidRPr="00EC6D77" w:rsidRDefault="005152E9"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 </w:t>
      </w:r>
      <w:r w:rsidRPr="00EC6D77">
        <w:rPr>
          <w:rFonts w:ascii="Times New Roman" w:eastAsia="Calibri" w:hAnsi="Times New Roman"/>
          <w:bCs/>
          <w:sz w:val="23"/>
          <w:szCs w:val="23"/>
        </w:rPr>
        <w:tab/>
        <w:t>Federal Work Authorization Contractor Affidavit (</w:t>
      </w:r>
      <w:r w:rsidR="00B70A77" w:rsidRPr="00EC6D77">
        <w:rPr>
          <w:rFonts w:ascii="Times New Roman" w:eastAsia="Calibri" w:hAnsi="Times New Roman"/>
          <w:bCs/>
          <w:sz w:val="23"/>
          <w:szCs w:val="23"/>
        </w:rPr>
        <w:t>Attachment G</w:t>
      </w:r>
      <w:r w:rsidRPr="00EC6D77">
        <w:rPr>
          <w:rFonts w:ascii="Times New Roman" w:eastAsia="Calibri" w:hAnsi="Times New Roman"/>
          <w:bCs/>
          <w:sz w:val="23"/>
          <w:szCs w:val="23"/>
        </w:rPr>
        <w:t xml:space="preserve">) </w:t>
      </w:r>
    </w:p>
    <w:p w14:paraId="454AAD01" w14:textId="679A0988" w:rsidR="005152E9" w:rsidRPr="00EC6D77" w:rsidRDefault="005152E9"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 </w:t>
      </w:r>
      <w:r w:rsidRPr="00EC6D77">
        <w:rPr>
          <w:rFonts w:ascii="Times New Roman" w:eastAsia="Calibri" w:hAnsi="Times New Roman"/>
          <w:bCs/>
          <w:sz w:val="23"/>
          <w:szCs w:val="23"/>
        </w:rPr>
        <w:tab/>
        <w:t xml:space="preserve">Exceptions or Deviations to </w:t>
      </w:r>
      <w:r w:rsidR="00BC7E41" w:rsidRPr="00EC6D77">
        <w:rPr>
          <w:rFonts w:ascii="Times New Roman" w:eastAsia="Calibri" w:hAnsi="Times New Roman"/>
          <w:bCs/>
          <w:sz w:val="23"/>
          <w:szCs w:val="23"/>
        </w:rPr>
        <w:t>Bid Terms and Conditions</w:t>
      </w:r>
      <w:r w:rsidRPr="00EC6D77">
        <w:rPr>
          <w:rFonts w:ascii="Times New Roman" w:eastAsia="Calibri" w:hAnsi="Times New Roman"/>
          <w:bCs/>
          <w:sz w:val="23"/>
          <w:szCs w:val="23"/>
        </w:rPr>
        <w:t xml:space="preserve"> – signed and/or information completed</w:t>
      </w:r>
      <w:r w:rsidR="00B13A50" w:rsidRPr="00EC6D77">
        <w:rPr>
          <w:rStyle w:val="CommentReference"/>
        </w:rPr>
        <w:t xml:space="preserve"> </w:t>
      </w:r>
      <w:r w:rsidR="00B13A50" w:rsidRPr="00EC6D77">
        <w:rPr>
          <w:rFonts w:ascii="Times New Roman" w:eastAsia="Calibri" w:hAnsi="Times New Roman"/>
          <w:bCs/>
          <w:sz w:val="23"/>
          <w:szCs w:val="23"/>
        </w:rPr>
        <w:t>(Attachment H)</w:t>
      </w:r>
      <w:r w:rsidRPr="00EC6D77">
        <w:rPr>
          <w:rFonts w:ascii="Times New Roman" w:eastAsia="Calibri" w:hAnsi="Times New Roman"/>
          <w:bCs/>
          <w:sz w:val="23"/>
          <w:szCs w:val="23"/>
        </w:rPr>
        <w:t xml:space="preserve"> </w:t>
      </w:r>
    </w:p>
    <w:p w14:paraId="5CDBEA6F" w14:textId="549EFA4D" w:rsidR="005152E9" w:rsidRPr="00EC6D77" w:rsidRDefault="005D707A"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w:t>
      </w:r>
      <w:r w:rsidR="005152E9" w:rsidRPr="00EC6D77">
        <w:rPr>
          <w:rFonts w:ascii="Times New Roman" w:eastAsia="Calibri" w:hAnsi="Times New Roman"/>
          <w:bCs/>
          <w:sz w:val="23"/>
          <w:szCs w:val="23"/>
        </w:rPr>
        <w:t xml:space="preserve"> </w:t>
      </w:r>
      <w:r w:rsidR="005152E9" w:rsidRPr="00EC6D77">
        <w:rPr>
          <w:rFonts w:ascii="Times New Roman" w:eastAsia="Calibri" w:hAnsi="Times New Roman"/>
          <w:bCs/>
          <w:sz w:val="23"/>
          <w:szCs w:val="23"/>
        </w:rPr>
        <w:tab/>
        <w:t xml:space="preserve">W-9 – completed and signed (if not a District registered vendor) </w:t>
      </w:r>
    </w:p>
    <w:p w14:paraId="7BBD93D0" w14:textId="435719A3" w:rsidR="005152E9" w:rsidRPr="00EC6D77" w:rsidRDefault="005152E9"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 </w:t>
      </w:r>
      <w:r w:rsidRPr="00EC6D77">
        <w:rPr>
          <w:rFonts w:ascii="Times New Roman" w:eastAsia="Calibri" w:hAnsi="Times New Roman"/>
          <w:bCs/>
          <w:sz w:val="23"/>
          <w:szCs w:val="23"/>
        </w:rPr>
        <w:tab/>
      </w:r>
      <w:r w:rsidR="00B70A77" w:rsidRPr="00EC6D77">
        <w:rPr>
          <w:rFonts w:ascii="Times New Roman" w:eastAsia="Calibri" w:hAnsi="Times New Roman"/>
          <w:bCs/>
          <w:sz w:val="23"/>
          <w:szCs w:val="23"/>
        </w:rPr>
        <w:t>Bid</w:t>
      </w:r>
      <w:r w:rsidRPr="00EC6D77">
        <w:rPr>
          <w:rFonts w:ascii="Times New Roman" w:eastAsia="Calibri" w:hAnsi="Times New Roman"/>
          <w:bCs/>
          <w:sz w:val="23"/>
          <w:szCs w:val="23"/>
        </w:rPr>
        <w:t xml:space="preserve"> Response Form (excel spreadsheet) </w:t>
      </w:r>
    </w:p>
    <w:p w14:paraId="32DC9D8E" w14:textId="75A8B953" w:rsidR="005152E9" w:rsidRPr="00EC6D77" w:rsidRDefault="005152E9" w:rsidP="00B70A77">
      <w:pPr>
        <w:tabs>
          <w:tab w:val="left" w:pos="720"/>
        </w:tabs>
        <w:spacing w:line="360" w:lineRule="auto"/>
        <w:ind w:left="360" w:right="420"/>
        <w:jc w:val="both"/>
        <w:rPr>
          <w:rFonts w:ascii="Times New Roman" w:eastAsia="Calibri" w:hAnsi="Times New Roman"/>
          <w:bCs/>
          <w:sz w:val="23"/>
          <w:szCs w:val="23"/>
        </w:rPr>
      </w:pPr>
      <w:r w:rsidRPr="00EC6D77">
        <w:rPr>
          <w:rFonts w:ascii="Times New Roman" w:eastAsia="Calibri" w:hAnsi="Times New Roman"/>
          <w:bCs/>
          <w:sz w:val="23"/>
          <w:szCs w:val="23"/>
        </w:rPr>
        <w:t xml:space="preserve">□ </w:t>
      </w:r>
      <w:r w:rsidRPr="00EC6D77">
        <w:rPr>
          <w:rFonts w:ascii="Times New Roman" w:eastAsia="Calibri" w:hAnsi="Times New Roman"/>
          <w:bCs/>
          <w:sz w:val="23"/>
          <w:szCs w:val="23"/>
        </w:rPr>
        <w:tab/>
        <w:t xml:space="preserve">Flash Drive with </w:t>
      </w:r>
      <w:r w:rsidR="00B70A77" w:rsidRPr="00EC6D77">
        <w:rPr>
          <w:rFonts w:ascii="Times New Roman" w:eastAsia="Calibri" w:hAnsi="Times New Roman"/>
          <w:bCs/>
          <w:sz w:val="23"/>
          <w:szCs w:val="23"/>
        </w:rPr>
        <w:t>Bid</w:t>
      </w:r>
      <w:r w:rsidRPr="00EC6D77">
        <w:rPr>
          <w:rFonts w:ascii="Times New Roman" w:eastAsia="Calibri" w:hAnsi="Times New Roman"/>
          <w:bCs/>
          <w:sz w:val="23"/>
          <w:szCs w:val="23"/>
        </w:rPr>
        <w:t xml:space="preserve"> Documents and </w:t>
      </w:r>
      <w:r w:rsidR="00B70A77" w:rsidRPr="00EC6D77">
        <w:rPr>
          <w:rFonts w:ascii="Times New Roman" w:eastAsia="Calibri" w:hAnsi="Times New Roman"/>
          <w:bCs/>
          <w:sz w:val="23"/>
          <w:szCs w:val="23"/>
        </w:rPr>
        <w:t>Bid</w:t>
      </w:r>
      <w:r w:rsidRPr="00EC6D77">
        <w:rPr>
          <w:rFonts w:ascii="Times New Roman" w:eastAsia="Calibri" w:hAnsi="Times New Roman"/>
          <w:bCs/>
          <w:sz w:val="23"/>
          <w:szCs w:val="23"/>
        </w:rPr>
        <w:t xml:space="preserve"> Response Form (Excel Format)</w:t>
      </w:r>
    </w:p>
    <w:p w14:paraId="059136F9" w14:textId="77777777" w:rsidR="005152E9" w:rsidRPr="00351D47" w:rsidRDefault="005152E9" w:rsidP="00B61D15">
      <w:pPr>
        <w:ind w:left="360" w:right="420"/>
        <w:jc w:val="both"/>
        <w:rPr>
          <w:rFonts w:ascii="Times New Roman" w:hAnsi="Times New Roman"/>
          <w:sz w:val="23"/>
          <w:szCs w:val="23"/>
          <w:u w:val="single"/>
        </w:rPr>
      </w:pPr>
    </w:p>
    <w:p w14:paraId="061B2E8D" w14:textId="73985DD0" w:rsidR="009D0C7A" w:rsidRPr="008733B6" w:rsidRDefault="009D0C7A" w:rsidP="00B61D15">
      <w:pPr>
        <w:tabs>
          <w:tab w:val="left" w:pos="0"/>
        </w:tabs>
        <w:spacing w:before="16"/>
        <w:ind w:left="360" w:right="420"/>
        <w:contextualSpacing/>
        <w:jc w:val="center"/>
        <w:rPr>
          <w:rFonts w:ascii="Times New Roman" w:eastAsia="Calibri" w:hAnsi="Times New Roman"/>
          <w:b/>
          <w:color w:val="000000"/>
          <w:sz w:val="23"/>
          <w:szCs w:val="23"/>
        </w:rPr>
      </w:pPr>
      <w:r w:rsidRPr="008733B6">
        <w:rPr>
          <w:rFonts w:ascii="Times New Roman" w:hAnsi="Times New Roman"/>
          <w:sz w:val="23"/>
          <w:szCs w:val="23"/>
        </w:rPr>
        <w:br w:type="page"/>
      </w:r>
      <w:r w:rsidRPr="008733B6">
        <w:rPr>
          <w:rFonts w:ascii="Times New Roman" w:eastAsia="Calibri" w:hAnsi="Times New Roman"/>
          <w:b/>
          <w:color w:val="000000"/>
          <w:sz w:val="23"/>
          <w:szCs w:val="23"/>
        </w:rPr>
        <w:lastRenderedPageBreak/>
        <w:t>DEFINITIONS</w:t>
      </w:r>
    </w:p>
    <w:p w14:paraId="5BD58AEC" w14:textId="77777777" w:rsidR="009D0C7A" w:rsidRPr="008733B6" w:rsidRDefault="009D0C7A" w:rsidP="00B61D15">
      <w:pPr>
        <w:spacing w:before="16"/>
        <w:ind w:left="360" w:right="420"/>
        <w:contextualSpacing/>
        <w:jc w:val="both"/>
        <w:rPr>
          <w:rFonts w:ascii="Times New Roman" w:eastAsia="Calibri" w:hAnsi="Times New Roman"/>
          <w:color w:val="000000"/>
          <w:sz w:val="23"/>
          <w:szCs w:val="23"/>
        </w:rPr>
      </w:pPr>
    </w:p>
    <w:p w14:paraId="2A3F6650"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Addendum</w:t>
      </w:r>
      <w:r w:rsidRPr="008733B6">
        <w:rPr>
          <w:rFonts w:ascii="Times New Roman" w:hAnsi="Times New Roman"/>
          <w:color w:val="000000"/>
          <w:sz w:val="23"/>
          <w:szCs w:val="23"/>
        </w:rPr>
        <w:t xml:space="preserve"> - An addition to </w:t>
      </w:r>
      <w:r w:rsidRPr="008733B6">
        <w:rPr>
          <w:rFonts w:ascii="Times New Roman" w:hAnsi="Times New Roman"/>
          <w:sz w:val="23"/>
          <w:szCs w:val="23"/>
        </w:rPr>
        <w:t>an</w:t>
      </w:r>
      <w:r w:rsidRPr="008733B6">
        <w:rPr>
          <w:rFonts w:ascii="Times New Roman" w:hAnsi="Times New Roman"/>
          <w:color w:val="000000"/>
          <w:sz w:val="23"/>
          <w:szCs w:val="23"/>
        </w:rPr>
        <w:t xml:space="preserve"> </w:t>
      </w:r>
      <w:r w:rsidRPr="008733B6">
        <w:rPr>
          <w:rFonts w:ascii="Times New Roman" w:hAnsi="Times New Roman"/>
          <w:sz w:val="23"/>
          <w:szCs w:val="23"/>
        </w:rPr>
        <w:t>ITB</w:t>
      </w:r>
      <w:r w:rsidRPr="008733B6">
        <w:rPr>
          <w:rFonts w:ascii="Times New Roman" w:hAnsi="Times New Roman"/>
          <w:color w:val="000000"/>
          <w:sz w:val="23"/>
          <w:szCs w:val="23"/>
        </w:rPr>
        <w:t xml:space="preserve"> or contract document.</w:t>
      </w:r>
    </w:p>
    <w:p w14:paraId="5D44D816" w14:textId="77777777" w:rsidR="009D0C7A" w:rsidRPr="008733B6" w:rsidRDefault="009D0C7A" w:rsidP="00B61D15">
      <w:pPr>
        <w:ind w:left="360" w:right="420"/>
        <w:jc w:val="both"/>
        <w:rPr>
          <w:rFonts w:ascii="Times New Roman" w:hAnsi="Times New Roman"/>
          <w:color w:val="000000"/>
          <w:sz w:val="23"/>
          <w:szCs w:val="23"/>
        </w:rPr>
      </w:pPr>
    </w:p>
    <w:p w14:paraId="3522B9B5"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Amendment</w:t>
      </w:r>
      <w:r w:rsidRPr="008733B6">
        <w:rPr>
          <w:rFonts w:ascii="Times New Roman" w:hAnsi="Times New Roman"/>
          <w:color w:val="000000"/>
          <w:sz w:val="23"/>
          <w:szCs w:val="23"/>
        </w:rPr>
        <w:t xml:space="preserve"> - A change or correction to </w:t>
      </w:r>
      <w:r w:rsidRPr="008733B6">
        <w:rPr>
          <w:rFonts w:ascii="Times New Roman" w:hAnsi="Times New Roman"/>
          <w:sz w:val="23"/>
          <w:szCs w:val="23"/>
        </w:rPr>
        <w:t>an</w:t>
      </w:r>
      <w:r w:rsidRPr="008733B6">
        <w:rPr>
          <w:rFonts w:ascii="Times New Roman" w:hAnsi="Times New Roman"/>
          <w:color w:val="000000"/>
          <w:sz w:val="23"/>
          <w:szCs w:val="23"/>
        </w:rPr>
        <w:t xml:space="preserve"> </w:t>
      </w:r>
      <w:r w:rsidRPr="008733B6">
        <w:rPr>
          <w:rFonts w:ascii="Times New Roman" w:hAnsi="Times New Roman"/>
          <w:sz w:val="23"/>
          <w:szCs w:val="23"/>
        </w:rPr>
        <w:t>ITB</w:t>
      </w:r>
      <w:r w:rsidRPr="008733B6">
        <w:rPr>
          <w:rFonts w:ascii="Times New Roman" w:hAnsi="Times New Roman"/>
          <w:color w:val="000000"/>
          <w:sz w:val="23"/>
          <w:szCs w:val="23"/>
        </w:rPr>
        <w:t xml:space="preserve"> or contract document.</w:t>
      </w:r>
    </w:p>
    <w:p w14:paraId="103B15F2" w14:textId="77777777" w:rsidR="009D0C7A" w:rsidRPr="008733B6" w:rsidRDefault="009D0C7A" w:rsidP="00B61D15">
      <w:pPr>
        <w:ind w:left="360" w:right="420"/>
        <w:jc w:val="both"/>
        <w:rPr>
          <w:rFonts w:ascii="Times New Roman" w:hAnsi="Times New Roman"/>
          <w:color w:val="000000"/>
          <w:sz w:val="23"/>
          <w:szCs w:val="23"/>
        </w:rPr>
      </w:pPr>
    </w:p>
    <w:p w14:paraId="45C59970" w14:textId="77777777" w:rsidR="009D0C7A" w:rsidRPr="008733B6" w:rsidRDefault="00EB15F9" w:rsidP="00B61D15">
      <w:pPr>
        <w:ind w:left="360" w:right="420"/>
        <w:contextualSpacing/>
        <w:jc w:val="both"/>
        <w:rPr>
          <w:rFonts w:ascii="Times New Roman" w:hAnsi="Times New Roman"/>
          <w:color w:val="000000"/>
          <w:sz w:val="23"/>
          <w:szCs w:val="23"/>
        </w:rPr>
      </w:pPr>
      <w:r>
        <w:rPr>
          <w:rFonts w:ascii="Times New Roman" w:hAnsi="Times New Roman"/>
          <w:b/>
          <w:color w:val="000000"/>
          <w:sz w:val="23"/>
          <w:szCs w:val="23"/>
        </w:rPr>
        <w:t>Bidder</w:t>
      </w:r>
      <w:r w:rsidR="009D0C7A" w:rsidRPr="008733B6">
        <w:rPr>
          <w:rFonts w:ascii="Times New Roman" w:hAnsi="Times New Roman"/>
          <w:b/>
          <w:color w:val="000000"/>
          <w:sz w:val="23"/>
          <w:szCs w:val="23"/>
        </w:rPr>
        <w:t>/</w:t>
      </w:r>
      <w:r>
        <w:rPr>
          <w:rFonts w:ascii="Times New Roman" w:hAnsi="Times New Roman"/>
          <w:b/>
          <w:color w:val="000000"/>
          <w:sz w:val="23"/>
          <w:szCs w:val="23"/>
        </w:rPr>
        <w:t>Vendor</w:t>
      </w:r>
      <w:r w:rsidR="009D0C7A" w:rsidRPr="008733B6">
        <w:rPr>
          <w:rFonts w:ascii="Times New Roman" w:hAnsi="Times New Roman"/>
          <w:b/>
          <w:color w:val="000000"/>
          <w:sz w:val="23"/>
          <w:szCs w:val="23"/>
        </w:rPr>
        <w:t xml:space="preserve"> </w:t>
      </w:r>
      <w:r w:rsidR="009D0C7A" w:rsidRPr="008733B6">
        <w:rPr>
          <w:rFonts w:ascii="Times New Roman" w:hAnsi="Times New Roman"/>
          <w:color w:val="000000"/>
          <w:sz w:val="23"/>
          <w:szCs w:val="23"/>
        </w:rPr>
        <w:t>- A firm, individual, or corporation submitting a bid in response to this ITB.</w:t>
      </w:r>
    </w:p>
    <w:p w14:paraId="489C4430" w14:textId="77777777" w:rsidR="009D0C7A" w:rsidRPr="008733B6" w:rsidRDefault="009D0C7A" w:rsidP="00B61D15">
      <w:pPr>
        <w:ind w:left="360" w:right="420"/>
        <w:jc w:val="both"/>
        <w:rPr>
          <w:rFonts w:ascii="Times New Roman" w:hAnsi="Times New Roman"/>
          <w:color w:val="000000"/>
          <w:sz w:val="23"/>
          <w:szCs w:val="23"/>
        </w:rPr>
      </w:pPr>
    </w:p>
    <w:p w14:paraId="2DF0D1DC" w14:textId="4089A7D5"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Bid Unit</w:t>
      </w:r>
      <w:r w:rsidRPr="008733B6">
        <w:rPr>
          <w:rFonts w:ascii="Times New Roman" w:hAnsi="Times New Roman"/>
          <w:color w:val="000000"/>
          <w:sz w:val="23"/>
          <w:szCs w:val="23"/>
        </w:rPr>
        <w:t xml:space="preserve"> - The unit </w:t>
      </w:r>
      <w:r w:rsidR="00B11ED0" w:rsidRPr="008733B6">
        <w:rPr>
          <w:rFonts w:ascii="Times New Roman" w:hAnsi="Times New Roman"/>
          <w:color w:val="000000"/>
          <w:sz w:val="23"/>
          <w:szCs w:val="23"/>
        </w:rPr>
        <w:t>designation, which shall be applicable to all pricing,</w:t>
      </w:r>
      <w:r w:rsidRPr="008733B6">
        <w:rPr>
          <w:rFonts w:ascii="Times New Roman" w:hAnsi="Times New Roman"/>
          <w:color w:val="000000"/>
          <w:sz w:val="23"/>
          <w:szCs w:val="23"/>
        </w:rPr>
        <w:t xml:space="preserve"> offered for bid evaluation purposes. Unit cost, freight, fixed fee, estimated usage and the extended cost shall be stated in terms of the designated bid unit. In some instances, the bid unit and the package unit may be the same. </w:t>
      </w:r>
    </w:p>
    <w:p w14:paraId="0AAFB865" w14:textId="77777777" w:rsidR="009D0C7A" w:rsidRPr="008733B6" w:rsidRDefault="009D0C7A" w:rsidP="00B61D15">
      <w:pPr>
        <w:ind w:left="360" w:right="420"/>
        <w:contextualSpacing/>
        <w:jc w:val="both"/>
        <w:rPr>
          <w:rFonts w:ascii="Times New Roman" w:eastAsia="Calibri" w:hAnsi="Times New Roman"/>
          <w:color w:val="000000"/>
          <w:sz w:val="23"/>
          <w:szCs w:val="23"/>
        </w:rPr>
      </w:pPr>
    </w:p>
    <w:p w14:paraId="1241BB82" w14:textId="784801BD"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eastAsia="Calibri" w:hAnsi="Times New Roman"/>
          <w:b/>
          <w:color w:val="000000"/>
          <w:sz w:val="23"/>
          <w:szCs w:val="23"/>
        </w:rPr>
        <w:t>Board</w:t>
      </w:r>
      <w:r w:rsidRPr="008733B6">
        <w:rPr>
          <w:rFonts w:ascii="Times New Roman" w:eastAsia="Calibri" w:hAnsi="Times New Roman"/>
          <w:color w:val="000000"/>
          <w:sz w:val="23"/>
          <w:szCs w:val="23"/>
        </w:rPr>
        <w:t xml:space="preserve"> – Houston County </w:t>
      </w:r>
      <w:r w:rsidR="004468CB">
        <w:rPr>
          <w:rFonts w:ascii="Times New Roman" w:hAnsi="Times New Roman"/>
          <w:color w:val="000000"/>
          <w:sz w:val="23"/>
          <w:szCs w:val="23"/>
        </w:rPr>
        <w:t>School District</w:t>
      </w:r>
    </w:p>
    <w:p w14:paraId="7EC32245" w14:textId="77777777" w:rsidR="009D0C7A" w:rsidRPr="008733B6" w:rsidRDefault="009D0C7A" w:rsidP="00B61D15">
      <w:pPr>
        <w:ind w:left="360" w:right="420"/>
        <w:jc w:val="both"/>
        <w:rPr>
          <w:rFonts w:ascii="Times New Roman" w:hAnsi="Times New Roman"/>
          <w:color w:val="000000"/>
          <w:sz w:val="23"/>
          <w:szCs w:val="23"/>
        </w:rPr>
      </w:pPr>
    </w:p>
    <w:p w14:paraId="1F06AC2D" w14:textId="1CB5DFC3"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Contract Documents</w:t>
      </w:r>
      <w:r w:rsidRPr="008733B6">
        <w:rPr>
          <w:rFonts w:ascii="Times New Roman" w:hAnsi="Times New Roman"/>
          <w:color w:val="000000"/>
          <w:sz w:val="23"/>
          <w:szCs w:val="23"/>
        </w:rPr>
        <w:t xml:space="preserve"> - Consist of the Agreement between </w:t>
      </w:r>
      <w:r w:rsidRPr="008733B6">
        <w:rPr>
          <w:rFonts w:ascii="Times New Roman" w:hAnsi="Times New Roman"/>
          <w:sz w:val="23"/>
          <w:szCs w:val="23"/>
        </w:rPr>
        <w:t xml:space="preserve">the </w:t>
      </w:r>
      <w:r w:rsidR="003F2137">
        <w:rPr>
          <w:rFonts w:ascii="Times New Roman" w:hAnsi="Times New Roman"/>
          <w:sz w:val="23"/>
          <w:szCs w:val="23"/>
        </w:rPr>
        <w:t>HCSD</w:t>
      </w:r>
      <w:r w:rsidRPr="008733B6">
        <w:rPr>
          <w:rFonts w:ascii="Times New Roman" w:hAnsi="Times New Roman"/>
          <w:sz w:val="23"/>
          <w:szCs w:val="23"/>
        </w:rPr>
        <w:t xml:space="preserve"> and the </w:t>
      </w:r>
      <w:r w:rsidR="002B0696">
        <w:rPr>
          <w:rFonts w:ascii="Times New Roman" w:hAnsi="Times New Roman"/>
          <w:sz w:val="23"/>
          <w:szCs w:val="23"/>
        </w:rPr>
        <w:t>Vendor</w:t>
      </w:r>
      <w:r w:rsidRPr="008733B6">
        <w:rPr>
          <w:rFonts w:ascii="Times New Roman" w:hAnsi="Times New Roman"/>
          <w:sz w:val="23"/>
          <w:szCs w:val="23"/>
        </w:rPr>
        <w:t>, terms and conditions, schedule, specifications, drawings, any and all addenda, errata, ITB, and bulletins issued prior to execution of the contract, other documents listed in the Agreement, and modifications</w:t>
      </w:r>
      <w:r w:rsidRPr="008733B6">
        <w:rPr>
          <w:rFonts w:ascii="Times New Roman" w:hAnsi="Times New Roman"/>
          <w:color w:val="000000"/>
          <w:sz w:val="23"/>
          <w:szCs w:val="23"/>
        </w:rPr>
        <w:t xml:space="preserve"> issued after execution of the contract.</w:t>
      </w:r>
    </w:p>
    <w:p w14:paraId="5E07FE9B" w14:textId="77777777" w:rsidR="009D0C7A" w:rsidRPr="008733B6" w:rsidRDefault="009D0C7A" w:rsidP="00B61D15">
      <w:pPr>
        <w:ind w:left="360" w:right="420" w:hanging="360"/>
        <w:jc w:val="both"/>
        <w:rPr>
          <w:rFonts w:ascii="Times New Roman" w:hAnsi="Times New Roman"/>
          <w:color w:val="000000"/>
          <w:sz w:val="23"/>
          <w:szCs w:val="23"/>
        </w:rPr>
      </w:pPr>
    </w:p>
    <w:p w14:paraId="73BF6C5A"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Damaged Item</w:t>
      </w:r>
      <w:r w:rsidRPr="008733B6">
        <w:rPr>
          <w:rFonts w:ascii="Times New Roman" w:hAnsi="Times New Roman"/>
          <w:color w:val="000000"/>
          <w:sz w:val="23"/>
          <w:szCs w:val="23"/>
        </w:rPr>
        <w:t>- Refers to an item that has sustained damage that would allow spillage from the original container, a loss or disfigurement of a label that would hinder identification, contaminated package that would affect the content of that package or any other happening that would affect the quality and/or quantity of the original item.</w:t>
      </w:r>
    </w:p>
    <w:p w14:paraId="11ACB60E" w14:textId="77777777" w:rsidR="009D0C7A" w:rsidRPr="008733B6" w:rsidRDefault="009D0C7A" w:rsidP="00B61D15">
      <w:pPr>
        <w:ind w:left="360" w:right="420" w:hanging="360"/>
        <w:jc w:val="both"/>
        <w:rPr>
          <w:rFonts w:ascii="Times New Roman" w:hAnsi="Times New Roman"/>
          <w:color w:val="000000"/>
          <w:sz w:val="23"/>
          <w:szCs w:val="23"/>
        </w:rPr>
      </w:pPr>
    </w:p>
    <w:p w14:paraId="29D0E638"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Dry Food Product</w:t>
      </w:r>
      <w:r w:rsidRPr="008733B6">
        <w:rPr>
          <w:rFonts w:ascii="Times New Roman" w:hAnsi="Times New Roman"/>
          <w:color w:val="000000"/>
          <w:sz w:val="23"/>
          <w:szCs w:val="23"/>
        </w:rPr>
        <w:t>- A dry product that does NOT require freezing or refrigeration.</w:t>
      </w:r>
    </w:p>
    <w:p w14:paraId="4E1CAF7C" w14:textId="77777777" w:rsidR="009D0C7A" w:rsidRPr="008733B6" w:rsidRDefault="009D0C7A" w:rsidP="00B61D15">
      <w:pPr>
        <w:ind w:left="360" w:right="420" w:hanging="360"/>
        <w:contextualSpacing/>
        <w:jc w:val="both"/>
        <w:rPr>
          <w:rFonts w:ascii="Times New Roman" w:hAnsi="Times New Roman"/>
          <w:sz w:val="23"/>
          <w:szCs w:val="23"/>
        </w:rPr>
      </w:pPr>
    </w:p>
    <w:p w14:paraId="3D850A47" w14:textId="663A5286" w:rsidR="009D0C7A" w:rsidRPr="008733B6" w:rsidRDefault="003F2137" w:rsidP="00B61D15">
      <w:pPr>
        <w:ind w:left="360" w:right="420"/>
        <w:contextualSpacing/>
        <w:jc w:val="both"/>
        <w:rPr>
          <w:rFonts w:ascii="Times New Roman" w:hAnsi="Times New Roman"/>
          <w:color w:val="000000"/>
          <w:sz w:val="23"/>
          <w:szCs w:val="23"/>
        </w:rPr>
      </w:pPr>
      <w:r>
        <w:rPr>
          <w:rFonts w:ascii="Times New Roman" w:hAnsi="Times New Roman"/>
          <w:b/>
          <w:sz w:val="23"/>
          <w:szCs w:val="23"/>
        </w:rPr>
        <w:t>HCSD</w:t>
      </w:r>
      <w:r w:rsidR="009D0C7A" w:rsidRPr="00CF28F4">
        <w:rPr>
          <w:rFonts w:ascii="Times New Roman" w:hAnsi="Times New Roman"/>
          <w:color w:val="000000"/>
          <w:sz w:val="23"/>
          <w:szCs w:val="23"/>
        </w:rPr>
        <w:t xml:space="preserve"> – Houston County </w:t>
      </w:r>
      <w:r w:rsidR="001210E0" w:rsidRPr="00CF28F4">
        <w:rPr>
          <w:rFonts w:ascii="Times New Roman" w:hAnsi="Times New Roman"/>
          <w:color w:val="000000"/>
          <w:sz w:val="23"/>
          <w:szCs w:val="23"/>
        </w:rPr>
        <w:t>School District</w:t>
      </w:r>
      <w:r w:rsidR="008C27EE" w:rsidRPr="00CF28F4">
        <w:rPr>
          <w:rFonts w:ascii="Times New Roman" w:hAnsi="Times New Roman"/>
          <w:color w:val="000000"/>
          <w:sz w:val="23"/>
          <w:szCs w:val="23"/>
        </w:rPr>
        <w:t>,</w:t>
      </w:r>
      <w:r w:rsidR="001210E0" w:rsidRPr="00CF28F4">
        <w:rPr>
          <w:rFonts w:ascii="Times New Roman" w:hAnsi="Times New Roman"/>
          <w:color w:val="000000"/>
          <w:sz w:val="23"/>
          <w:szCs w:val="23"/>
        </w:rPr>
        <w:t xml:space="preserve"> by </w:t>
      </w:r>
      <w:r w:rsidR="001843D5" w:rsidRPr="00CF28F4">
        <w:rPr>
          <w:rFonts w:ascii="Times New Roman" w:hAnsi="Times New Roman"/>
          <w:color w:val="000000"/>
          <w:sz w:val="23"/>
          <w:szCs w:val="23"/>
        </w:rPr>
        <w:t>its dul</w:t>
      </w:r>
      <w:r w:rsidR="008C27EE" w:rsidRPr="00CF28F4">
        <w:rPr>
          <w:rFonts w:ascii="Times New Roman" w:hAnsi="Times New Roman"/>
          <w:color w:val="000000"/>
          <w:sz w:val="23"/>
          <w:szCs w:val="23"/>
        </w:rPr>
        <w:t>y</w:t>
      </w:r>
      <w:r w:rsidR="001210E0" w:rsidRPr="00CF28F4">
        <w:rPr>
          <w:rFonts w:ascii="Times New Roman" w:hAnsi="Times New Roman"/>
          <w:color w:val="000000"/>
          <w:sz w:val="23"/>
          <w:szCs w:val="23"/>
        </w:rPr>
        <w:t xml:space="preserve"> elected Hou</w:t>
      </w:r>
      <w:r w:rsidR="001210E0">
        <w:rPr>
          <w:rFonts w:ascii="Times New Roman" w:hAnsi="Times New Roman"/>
          <w:color w:val="000000"/>
          <w:sz w:val="23"/>
          <w:szCs w:val="23"/>
        </w:rPr>
        <w:t>ston County Board of Education</w:t>
      </w:r>
      <w:r w:rsidR="008C27EE">
        <w:rPr>
          <w:rFonts w:ascii="Times New Roman" w:hAnsi="Times New Roman"/>
          <w:color w:val="000000"/>
          <w:sz w:val="23"/>
          <w:szCs w:val="23"/>
        </w:rPr>
        <w:t>.</w:t>
      </w:r>
    </w:p>
    <w:p w14:paraId="33E824A7" w14:textId="77777777" w:rsidR="009D0C7A" w:rsidRPr="008733B6" w:rsidRDefault="009D0C7A" w:rsidP="00B61D15">
      <w:pPr>
        <w:ind w:left="360" w:right="420" w:hanging="360"/>
        <w:jc w:val="both"/>
        <w:rPr>
          <w:rFonts w:ascii="Times New Roman" w:hAnsi="Times New Roman"/>
          <w:color w:val="000000"/>
          <w:sz w:val="23"/>
          <w:szCs w:val="23"/>
        </w:rPr>
      </w:pPr>
    </w:p>
    <w:p w14:paraId="6BD2F2DB" w14:textId="77777777" w:rsidR="009D0C7A" w:rsidRPr="008733B6" w:rsidRDefault="009D0C7A" w:rsidP="00B61D15">
      <w:pPr>
        <w:ind w:left="360" w:right="420"/>
        <w:contextualSpacing/>
        <w:jc w:val="both"/>
        <w:rPr>
          <w:rFonts w:ascii="Times New Roman" w:hAnsi="Times New Roman"/>
          <w:sz w:val="23"/>
          <w:szCs w:val="23"/>
        </w:rPr>
      </w:pPr>
      <w:r w:rsidRPr="008733B6">
        <w:rPr>
          <w:rFonts w:ascii="Times New Roman" w:hAnsi="Times New Roman"/>
          <w:b/>
          <w:color w:val="000000"/>
          <w:sz w:val="23"/>
          <w:szCs w:val="23"/>
        </w:rPr>
        <w:t xml:space="preserve">Invitation To Bid </w:t>
      </w:r>
      <w:r w:rsidRPr="008733B6">
        <w:rPr>
          <w:rFonts w:ascii="Times New Roman" w:hAnsi="Times New Roman"/>
          <w:color w:val="000000"/>
          <w:sz w:val="23"/>
          <w:szCs w:val="23"/>
        </w:rPr>
        <w:t xml:space="preserve">(ITB) - A type of solicitation document used in competitive bidding, where the primary consideration is cost and the expectation is that competitive bids will be received and an acceptance (award) will be made to the </w:t>
      </w:r>
      <w:r w:rsidRPr="008733B6">
        <w:rPr>
          <w:rFonts w:ascii="Times New Roman" w:hAnsi="Times New Roman"/>
          <w:sz w:val="23"/>
          <w:szCs w:val="23"/>
        </w:rPr>
        <w:t>most</w:t>
      </w:r>
      <w:r w:rsidRPr="008733B6">
        <w:rPr>
          <w:rFonts w:ascii="Times New Roman" w:hAnsi="Times New Roman"/>
          <w:color w:val="FF0000"/>
          <w:sz w:val="23"/>
          <w:szCs w:val="23"/>
        </w:rPr>
        <w:t xml:space="preserve"> </w:t>
      </w:r>
      <w:r w:rsidRPr="008733B6">
        <w:rPr>
          <w:rFonts w:ascii="Times New Roman" w:hAnsi="Times New Roman"/>
          <w:color w:val="000000"/>
          <w:sz w:val="23"/>
          <w:szCs w:val="23"/>
        </w:rPr>
        <w:t xml:space="preserve">responsive and responsible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whose bid is lowest in price. The ITB must be publicly advertised with sufficient time to respond </w:t>
      </w:r>
      <w:r w:rsidRPr="008733B6">
        <w:rPr>
          <w:rFonts w:ascii="Times New Roman" w:hAnsi="Times New Roman"/>
          <w:sz w:val="23"/>
          <w:szCs w:val="23"/>
        </w:rPr>
        <w:t xml:space="preserve">by the date and time set for opening the bids. </w:t>
      </w:r>
    </w:p>
    <w:p w14:paraId="16BBB3BF" w14:textId="77777777" w:rsidR="009D0C7A" w:rsidRPr="008733B6" w:rsidRDefault="009D0C7A" w:rsidP="00B61D15">
      <w:pPr>
        <w:ind w:left="360" w:right="420" w:hanging="360"/>
        <w:jc w:val="both"/>
        <w:rPr>
          <w:rFonts w:ascii="Times New Roman" w:hAnsi="Times New Roman"/>
          <w:color w:val="000000"/>
          <w:sz w:val="23"/>
          <w:szCs w:val="23"/>
        </w:rPr>
      </w:pPr>
    </w:p>
    <w:p w14:paraId="39EB675A" w14:textId="310BB7FF"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Pack size</w:t>
      </w:r>
      <w:r w:rsidRPr="008733B6">
        <w:rPr>
          <w:rFonts w:ascii="Times New Roman" w:hAnsi="Times New Roman"/>
          <w:color w:val="000000"/>
          <w:sz w:val="23"/>
          <w:szCs w:val="23"/>
        </w:rPr>
        <w:t xml:space="preserve"> - With some items the bid unit does not represent a package configuration by which the item would normally be purchased. In such instances, the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will be required to bid according to the designated bid unit </w:t>
      </w:r>
      <w:r w:rsidR="00B11ED0" w:rsidRPr="008733B6">
        <w:rPr>
          <w:rFonts w:ascii="Times New Roman" w:hAnsi="Times New Roman"/>
          <w:color w:val="000000"/>
          <w:sz w:val="23"/>
          <w:szCs w:val="23"/>
        </w:rPr>
        <w:t>and</w:t>
      </w:r>
      <w:r w:rsidRPr="008733B6">
        <w:rPr>
          <w:rFonts w:ascii="Times New Roman" w:hAnsi="Times New Roman"/>
          <w:color w:val="000000"/>
          <w:sz w:val="23"/>
          <w:szCs w:val="23"/>
        </w:rPr>
        <w:t xml:space="preserve"> state how the product will be packaged and to provide a cost for purchase unit. </w:t>
      </w:r>
    </w:p>
    <w:p w14:paraId="16E8ADAE" w14:textId="77777777" w:rsidR="009D0C7A" w:rsidRPr="008733B6" w:rsidRDefault="009D0C7A" w:rsidP="00B61D15">
      <w:pPr>
        <w:ind w:left="360" w:right="420" w:hanging="360"/>
        <w:jc w:val="both"/>
        <w:rPr>
          <w:rFonts w:ascii="Times New Roman" w:hAnsi="Times New Roman"/>
          <w:color w:val="000000"/>
          <w:sz w:val="23"/>
          <w:szCs w:val="23"/>
        </w:rPr>
      </w:pPr>
    </w:p>
    <w:p w14:paraId="775BB8B6"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Purchase Unit</w:t>
      </w:r>
      <w:r w:rsidRPr="008733B6">
        <w:rPr>
          <w:rFonts w:ascii="Times New Roman" w:hAnsi="Times New Roman"/>
          <w:color w:val="000000"/>
          <w:sz w:val="23"/>
          <w:szCs w:val="23"/>
        </w:rPr>
        <w:t xml:space="preserve"> - The package configuration (case, carton, box, bag, etc.) by which the product would normally be sold. This shall also mean packaging being referred to when the term "case price" is applicable. </w:t>
      </w:r>
    </w:p>
    <w:p w14:paraId="14CA096B" w14:textId="77777777" w:rsidR="009D0C7A" w:rsidRPr="008733B6" w:rsidRDefault="009D0C7A" w:rsidP="00B61D15">
      <w:pPr>
        <w:ind w:left="360" w:right="420"/>
        <w:contextualSpacing/>
        <w:jc w:val="both"/>
        <w:rPr>
          <w:rFonts w:ascii="Times New Roman" w:hAnsi="Times New Roman"/>
          <w:color w:val="000000"/>
          <w:sz w:val="23"/>
          <w:szCs w:val="23"/>
        </w:rPr>
      </w:pPr>
    </w:p>
    <w:p w14:paraId="25D8058B" w14:textId="4CD76439" w:rsidR="009D0C7A" w:rsidRPr="008733B6" w:rsidRDefault="009D0C7A" w:rsidP="00B61D15">
      <w:pPr>
        <w:ind w:left="360" w:right="420"/>
        <w:contextualSpacing/>
        <w:jc w:val="both"/>
        <w:rPr>
          <w:rFonts w:ascii="Times New Roman" w:hAnsi="Times New Roman"/>
          <w:sz w:val="23"/>
          <w:szCs w:val="23"/>
        </w:rPr>
      </w:pPr>
      <w:r w:rsidRPr="008733B6">
        <w:rPr>
          <w:rFonts w:ascii="Times New Roman" w:hAnsi="Times New Roman"/>
          <w:b/>
          <w:color w:val="000000"/>
          <w:sz w:val="23"/>
          <w:szCs w:val="23"/>
        </w:rPr>
        <w:t>Solicitation</w:t>
      </w:r>
      <w:r w:rsidRPr="008733B6">
        <w:rPr>
          <w:rFonts w:ascii="Times New Roman" w:hAnsi="Times New Roman"/>
          <w:color w:val="000000"/>
          <w:sz w:val="23"/>
          <w:szCs w:val="23"/>
        </w:rPr>
        <w:t xml:space="preserve"> - A document used by the </w:t>
      </w:r>
      <w:r w:rsidR="00EB15F9">
        <w:rPr>
          <w:rFonts w:ascii="Times New Roman" w:hAnsi="Times New Roman"/>
          <w:color w:val="000000"/>
          <w:sz w:val="23"/>
          <w:szCs w:val="23"/>
        </w:rPr>
        <w:t>Houston County School District</w:t>
      </w:r>
      <w:r w:rsidRPr="008733B6">
        <w:rPr>
          <w:rFonts w:ascii="Times New Roman" w:hAnsi="Times New Roman"/>
          <w:color w:val="000000"/>
          <w:sz w:val="23"/>
          <w:szCs w:val="23"/>
        </w:rPr>
        <w:t xml:space="preserve"> to acquire goods and/or services. Solicitations must incorporate a clear and accurate description of the technical requirements for the material, product, or service to be procured. Solicitations must also identify all the </w:t>
      </w:r>
      <w:r w:rsidR="00293F7E" w:rsidRPr="008733B6">
        <w:rPr>
          <w:rFonts w:ascii="Times New Roman" w:hAnsi="Times New Roman"/>
          <w:color w:val="000000"/>
          <w:sz w:val="23"/>
          <w:szCs w:val="23"/>
        </w:rPr>
        <w:t>requirements that the Bidders must fulfill</w:t>
      </w:r>
      <w:r w:rsidRPr="008733B6">
        <w:rPr>
          <w:rFonts w:ascii="Times New Roman" w:hAnsi="Times New Roman"/>
          <w:color w:val="000000"/>
          <w:sz w:val="23"/>
          <w:szCs w:val="23"/>
        </w:rPr>
        <w:t xml:space="preserve"> and all other factors to be used in evaluating the bids or proposals. </w:t>
      </w:r>
      <w:r w:rsidRPr="008733B6">
        <w:rPr>
          <w:rFonts w:ascii="Times New Roman" w:hAnsi="Times New Roman"/>
          <w:sz w:val="23"/>
          <w:szCs w:val="23"/>
        </w:rPr>
        <w:t>An ITB is a type of solicitation.</w:t>
      </w:r>
    </w:p>
    <w:p w14:paraId="6B597DC2" w14:textId="77777777" w:rsidR="009D0C7A" w:rsidRPr="008733B6" w:rsidRDefault="009D0C7A" w:rsidP="00B61D15">
      <w:pPr>
        <w:ind w:left="360" w:right="420" w:hanging="360"/>
        <w:jc w:val="both"/>
        <w:rPr>
          <w:rFonts w:ascii="Times New Roman" w:hAnsi="Times New Roman"/>
          <w:color w:val="000000"/>
          <w:sz w:val="23"/>
          <w:szCs w:val="23"/>
        </w:rPr>
      </w:pPr>
    </w:p>
    <w:p w14:paraId="633A7AA1"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NSLP</w:t>
      </w:r>
      <w:r w:rsidRPr="008733B6">
        <w:rPr>
          <w:rFonts w:ascii="Times New Roman" w:hAnsi="Times New Roman"/>
          <w:color w:val="000000"/>
          <w:sz w:val="23"/>
          <w:szCs w:val="23"/>
        </w:rPr>
        <w:t xml:space="preserve"> - National School Lunch Program</w:t>
      </w:r>
    </w:p>
    <w:p w14:paraId="557F55C4" w14:textId="77777777" w:rsidR="009D0C7A" w:rsidRPr="008733B6" w:rsidRDefault="009D0C7A" w:rsidP="00B61D15">
      <w:pPr>
        <w:ind w:left="360" w:right="420" w:hanging="360"/>
        <w:jc w:val="both"/>
        <w:rPr>
          <w:rFonts w:ascii="Times New Roman" w:hAnsi="Times New Roman"/>
          <w:color w:val="000000"/>
          <w:sz w:val="23"/>
          <w:szCs w:val="23"/>
        </w:rPr>
      </w:pPr>
    </w:p>
    <w:p w14:paraId="110A33E5"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SBP</w:t>
      </w:r>
      <w:r w:rsidRPr="008733B6">
        <w:rPr>
          <w:rFonts w:ascii="Times New Roman" w:hAnsi="Times New Roman"/>
          <w:color w:val="000000"/>
          <w:sz w:val="23"/>
          <w:szCs w:val="23"/>
        </w:rPr>
        <w:t xml:space="preserve"> - School Breakfast Program</w:t>
      </w:r>
    </w:p>
    <w:p w14:paraId="4F759D0D" w14:textId="77777777" w:rsidR="009D0C7A" w:rsidRPr="008733B6" w:rsidRDefault="009D0C7A" w:rsidP="00B61D15">
      <w:pPr>
        <w:ind w:left="360" w:right="420"/>
        <w:contextualSpacing/>
        <w:jc w:val="both"/>
        <w:rPr>
          <w:rFonts w:ascii="Times New Roman" w:eastAsia="Calibri" w:hAnsi="Times New Roman"/>
          <w:color w:val="000000"/>
          <w:sz w:val="23"/>
          <w:szCs w:val="23"/>
        </w:rPr>
      </w:pPr>
    </w:p>
    <w:p w14:paraId="6E16D2C9" w14:textId="77777777" w:rsidR="009D0C7A" w:rsidRDefault="009D0C7A" w:rsidP="00B61D15">
      <w:pPr>
        <w:spacing w:after="200" w:line="276" w:lineRule="auto"/>
        <w:ind w:left="360" w:right="420"/>
        <w:jc w:val="both"/>
        <w:rPr>
          <w:rFonts w:ascii="Times New Roman" w:eastAsia="Calibri" w:hAnsi="Times New Roman"/>
          <w:sz w:val="23"/>
          <w:szCs w:val="23"/>
        </w:rPr>
      </w:pPr>
      <w:r w:rsidRPr="008733B6">
        <w:rPr>
          <w:rFonts w:ascii="Times New Roman" w:eastAsia="Calibri" w:hAnsi="Times New Roman"/>
          <w:b/>
          <w:sz w:val="23"/>
          <w:szCs w:val="23"/>
        </w:rPr>
        <w:t>SNP</w:t>
      </w:r>
      <w:r w:rsidRPr="008733B6">
        <w:rPr>
          <w:rFonts w:ascii="Times New Roman" w:eastAsia="Calibri" w:hAnsi="Times New Roman"/>
          <w:sz w:val="23"/>
          <w:szCs w:val="23"/>
        </w:rPr>
        <w:t xml:space="preserve"> – School Nutrition Program</w:t>
      </w:r>
    </w:p>
    <w:p w14:paraId="7CA16BC4" w14:textId="77777777" w:rsidR="008C27EE" w:rsidRDefault="008C27EE" w:rsidP="00B61D15">
      <w:pPr>
        <w:spacing w:after="200" w:line="276" w:lineRule="auto"/>
        <w:ind w:left="360" w:right="420"/>
        <w:rPr>
          <w:rFonts w:ascii="Times New Roman" w:eastAsia="Calibri" w:hAnsi="Times New Roman"/>
          <w:sz w:val="23"/>
          <w:szCs w:val="23"/>
        </w:rPr>
      </w:pPr>
      <w:r>
        <w:rPr>
          <w:rFonts w:ascii="Times New Roman" w:eastAsia="Calibri" w:hAnsi="Times New Roman"/>
          <w:sz w:val="23"/>
          <w:szCs w:val="23"/>
        </w:rPr>
        <w:br w:type="page"/>
      </w:r>
    </w:p>
    <w:p w14:paraId="57B03D0E" w14:textId="77777777" w:rsidR="009D0C7A" w:rsidRPr="008733B6" w:rsidRDefault="009D0C7A" w:rsidP="00CA4061">
      <w:pPr>
        <w:numPr>
          <w:ilvl w:val="0"/>
          <w:numId w:val="17"/>
        </w:numPr>
        <w:tabs>
          <w:tab w:val="left" w:pos="720"/>
        </w:tabs>
        <w:ind w:left="720" w:right="420"/>
        <w:jc w:val="both"/>
        <w:rPr>
          <w:rFonts w:ascii="Times New Roman" w:hAnsi="Times New Roman"/>
          <w:sz w:val="23"/>
          <w:szCs w:val="23"/>
        </w:rPr>
      </w:pPr>
      <w:r w:rsidRPr="008733B6">
        <w:rPr>
          <w:rFonts w:ascii="Times New Roman" w:hAnsi="Times New Roman"/>
          <w:b/>
          <w:snapToGrid w:val="0"/>
          <w:sz w:val="23"/>
          <w:szCs w:val="23"/>
        </w:rPr>
        <w:lastRenderedPageBreak/>
        <w:t xml:space="preserve">GENERAL INFORMATION FOR </w:t>
      </w:r>
      <w:r w:rsidR="00EB15F9">
        <w:rPr>
          <w:rFonts w:ascii="Times New Roman" w:hAnsi="Times New Roman"/>
          <w:b/>
          <w:snapToGrid w:val="0"/>
          <w:sz w:val="23"/>
          <w:szCs w:val="23"/>
        </w:rPr>
        <w:t>BIDDER</w:t>
      </w:r>
      <w:r w:rsidRPr="008733B6">
        <w:rPr>
          <w:rFonts w:ascii="Times New Roman" w:hAnsi="Times New Roman"/>
          <w:b/>
          <w:snapToGrid w:val="0"/>
          <w:sz w:val="23"/>
          <w:szCs w:val="23"/>
        </w:rPr>
        <w:t>S</w:t>
      </w:r>
    </w:p>
    <w:p w14:paraId="1F232FDC" w14:textId="14FEF71F" w:rsidR="009D0C7A" w:rsidRPr="008733B6" w:rsidRDefault="009D0C7A" w:rsidP="00CA4061">
      <w:pPr>
        <w:numPr>
          <w:ilvl w:val="0"/>
          <w:numId w:val="10"/>
        </w:numPr>
        <w:ind w:left="1080" w:right="420"/>
        <w:jc w:val="both"/>
        <w:rPr>
          <w:rFonts w:ascii="Times New Roman" w:hAnsi="Times New Roman"/>
          <w:snapToGrid w:val="0"/>
          <w:sz w:val="23"/>
          <w:szCs w:val="23"/>
        </w:rPr>
      </w:pPr>
      <w:r w:rsidRPr="008733B6">
        <w:rPr>
          <w:rFonts w:ascii="Times New Roman" w:hAnsi="Times New Roman"/>
          <w:snapToGrid w:val="0"/>
          <w:sz w:val="23"/>
          <w:szCs w:val="23"/>
        </w:rPr>
        <w:t xml:space="preserve">From the issue date of this Invitation to Bid (ITB) until an award has been announced, </w:t>
      </w:r>
      <w:r w:rsidR="00EB15F9">
        <w:rPr>
          <w:rFonts w:ascii="Times New Roman" w:hAnsi="Times New Roman"/>
          <w:snapToGrid w:val="0"/>
          <w:sz w:val="23"/>
          <w:szCs w:val="23"/>
        </w:rPr>
        <w:t>Vendor</w:t>
      </w:r>
      <w:r w:rsidRPr="008733B6">
        <w:rPr>
          <w:rFonts w:ascii="Times New Roman" w:hAnsi="Times New Roman"/>
          <w:snapToGrid w:val="0"/>
          <w:sz w:val="23"/>
          <w:szCs w:val="23"/>
        </w:rPr>
        <w:t xml:space="preserve">s shall not communicate with any </w:t>
      </w:r>
      <w:r w:rsidR="003F2137">
        <w:rPr>
          <w:rFonts w:ascii="Times New Roman" w:hAnsi="Times New Roman"/>
          <w:snapToGrid w:val="0"/>
          <w:sz w:val="23"/>
          <w:szCs w:val="23"/>
        </w:rPr>
        <w:t>HCSD</w:t>
      </w:r>
      <w:r w:rsidR="001210E0">
        <w:rPr>
          <w:rFonts w:ascii="Times New Roman" w:hAnsi="Times New Roman"/>
          <w:snapToGrid w:val="0"/>
          <w:sz w:val="23"/>
          <w:szCs w:val="23"/>
        </w:rPr>
        <w:t xml:space="preserve"> </w:t>
      </w:r>
      <w:r w:rsidRPr="008733B6">
        <w:rPr>
          <w:rFonts w:ascii="Times New Roman" w:hAnsi="Times New Roman"/>
          <w:snapToGrid w:val="0"/>
          <w:sz w:val="23"/>
          <w:szCs w:val="23"/>
        </w:rPr>
        <w:t xml:space="preserve">employee, with the exception of the name stated on page one of this document or the Director of Purchasing, concerning this ITB or any information herein. </w:t>
      </w:r>
      <w:r w:rsidRPr="008733B6">
        <w:rPr>
          <w:rFonts w:ascii="Times New Roman" w:hAnsi="Times New Roman"/>
          <w:sz w:val="23"/>
          <w:szCs w:val="23"/>
        </w:rPr>
        <w:t xml:space="preserve">The </w:t>
      </w:r>
      <w:r w:rsidR="00EB15F9">
        <w:rPr>
          <w:rFonts w:ascii="Times New Roman" w:hAnsi="Times New Roman"/>
          <w:sz w:val="23"/>
          <w:szCs w:val="23"/>
        </w:rPr>
        <w:t>Houston County School District</w:t>
      </w:r>
      <w:r w:rsidR="00EB15F9" w:rsidRPr="008733B6">
        <w:rPr>
          <w:rFonts w:ascii="Times New Roman" w:hAnsi="Times New Roman"/>
          <w:sz w:val="23"/>
          <w:szCs w:val="23"/>
        </w:rPr>
        <w:t xml:space="preserve"> </w:t>
      </w:r>
      <w:r w:rsidRPr="008733B6">
        <w:rPr>
          <w:rFonts w:ascii="Times New Roman" w:hAnsi="Times New Roman"/>
          <w:sz w:val="23"/>
          <w:szCs w:val="23"/>
        </w:rPr>
        <w:t xml:space="preserve">reserves the right to reject the bid response of any </w:t>
      </w:r>
      <w:r w:rsidR="00EB15F9">
        <w:rPr>
          <w:rFonts w:ascii="Times New Roman" w:hAnsi="Times New Roman"/>
          <w:sz w:val="23"/>
          <w:szCs w:val="23"/>
        </w:rPr>
        <w:t>Bidder</w:t>
      </w:r>
      <w:r w:rsidR="00EB15F9" w:rsidRPr="008733B6">
        <w:rPr>
          <w:rFonts w:ascii="Times New Roman" w:hAnsi="Times New Roman"/>
          <w:sz w:val="23"/>
          <w:szCs w:val="23"/>
        </w:rPr>
        <w:t xml:space="preserve"> </w:t>
      </w:r>
      <w:r w:rsidRPr="008733B6">
        <w:rPr>
          <w:rFonts w:ascii="Times New Roman" w:hAnsi="Times New Roman"/>
          <w:sz w:val="23"/>
          <w:szCs w:val="23"/>
        </w:rPr>
        <w:t>violating this provision.</w:t>
      </w:r>
    </w:p>
    <w:p w14:paraId="23EFC25F" w14:textId="77777777" w:rsidR="009D0C7A" w:rsidRPr="008733B6" w:rsidRDefault="009D0C7A" w:rsidP="00B61D15">
      <w:pPr>
        <w:ind w:left="1080" w:right="420"/>
        <w:jc w:val="both"/>
        <w:rPr>
          <w:rFonts w:ascii="Times New Roman" w:hAnsi="Times New Roman"/>
          <w:snapToGrid w:val="0"/>
          <w:sz w:val="23"/>
          <w:szCs w:val="23"/>
        </w:rPr>
      </w:pPr>
    </w:p>
    <w:p w14:paraId="400079DF" w14:textId="77777777" w:rsidR="009D0C7A" w:rsidRDefault="009D0C7A" w:rsidP="00CA4061">
      <w:pPr>
        <w:numPr>
          <w:ilvl w:val="0"/>
          <w:numId w:val="10"/>
        </w:numPr>
        <w:ind w:left="1080" w:right="420"/>
        <w:jc w:val="both"/>
        <w:rPr>
          <w:rFonts w:ascii="Times New Roman" w:hAnsi="Times New Roman"/>
          <w:snapToGrid w:val="0"/>
          <w:sz w:val="23"/>
          <w:szCs w:val="23"/>
        </w:rPr>
      </w:pPr>
      <w:r w:rsidRPr="00E6410E">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6D50452A" w14:textId="77777777" w:rsidR="009D0C7A" w:rsidRDefault="009D0C7A" w:rsidP="00B61D15">
      <w:pPr>
        <w:ind w:left="1080" w:right="420"/>
        <w:jc w:val="both"/>
        <w:rPr>
          <w:rFonts w:ascii="Times New Roman" w:hAnsi="Times New Roman"/>
          <w:snapToGrid w:val="0"/>
          <w:sz w:val="23"/>
          <w:szCs w:val="23"/>
        </w:rPr>
      </w:pPr>
    </w:p>
    <w:p w14:paraId="3B7A3E57" w14:textId="04D4AE0D" w:rsidR="009D0C7A" w:rsidRPr="007163CC" w:rsidRDefault="009D0C7A" w:rsidP="00CA4061">
      <w:pPr>
        <w:numPr>
          <w:ilvl w:val="0"/>
          <w:numId w:val="10"/>
        </w:numPr>
        <w:ind w:left="1080" w:right="420"/>
        <w:jc w:val="both"/>
        <w:rPr>
          <w:rFonts w:ascii="Times New Roman" w:hAnsi="Times New Roman"/>
          <w:snapToGrid w:val="0"/>
          <w:sz w:val="23"/>
          <w:szCs w:val="23"/>
        </w:rPr>
      </w:pPr>
      <w:r w:rsidRPr="00E6410E">
        <w:rPr>
          <w:rFonts w:ascii="Times New Roman" w:hAnsi="Times New Roman"/>
          <w:sz w:val="23"/>
          <w:szCs w:val="23"/>
        </w:rPr>
        <w:t xml:space="preserve">Contracts are non-exclusive as the </w:t>
      </w:r>
      <w:r w:rsidR="003F2137">
        <w:rPr>
          <w:rFonts w:ascii="Times New Roman" w:hAnsi="Times New Roman"/>
          <w:sz w:val="23"/>
          <w:szCs w:val="23"/>
        </w:rPr>
        <w:t>HCSD</w:t>
      </w:r>
      <w:r w:rsidRPr="00E6410E">
        <w:rPr>
          <w:rFonts w:ascii="Times New Roman" w:hAnsi="Times New Roman"/>
          <w:sz w:val="23"/>
          <w:szCs w:val="23"/>
        </w:rPr>
        <w:t xml:space="preserve"> reserves the right to purchase any products from any </w:t>
      </w:r>
      <w:r w:rsidR="00EB15F9">
        <w:rPr>
          <w:rFonts w:ascii="Times New Roman" w:hAnsi="Times New Roman"/>
          <w:sz w:val="23"/>
          <w:szCs w:val="23"/>
        </w:rPr>
        <w:t>Vendor</w:t>
      </w:r>
      <w:r w:rsidRPr="00E6410E">
        <w:rPr>
          <w:rFonts w:ascii="Times New Roman" w:hAnsi="Times New Roman"/>
          <w:sz w:val="23"/>
          <w:szCs w:val="23"/>
        </w:rPr>
        <w:t xml:space="preserve"> at any time</w:t>
      </w:r>
      <w:r w:rsidR="00351D47">
        <w:rPr>
          <w:rFonts w:ascii="Times New Roman" w:hAnsi="Times New Roman"/>
          <w:sz w:val="23"/>
          <w:szCs w:val="23"/>
        </w:rPr>
        <w:t>.</w:t>
      </w:r>
    </w:p>
    <w:p w14:paraId="7D3C83FE" w14:textId="77777777" w:rsidR="007163CC" w:rsidRPr="007163CC" w:rsidRDefault="007163CC" w:rsidP="00B61D15">
      <w:pPr>
        <w:ind w:left="1080" w:right="420"/>
        <w:jc w:val="both"/>
        <w:rPr>
          <w:rFonts w:ascii="Times New Roman" w:hAnsi="Times New Roman"/>
          <w:snapToGrid w:val="0"/>
          <w:sz w:val="23"/>
          <w:szCs w:val="23"/>
        </w:rPr>
      </w:pPr>
    </w:p>
    <w:p w14:paraId="421F6EE2" w14:textId="563D1FAF" w:rsidR="00E126ED" w:rsidRPr="00261B96" w:rsidRDefault="00947D82" w:rsidP="00CA4061">
      <w:pPr>
        <w:numPr>
          <w:ilvl w:val="0"/>
          <w:numId w:val="10"/>
        </w:numPr>
        <w:ind w:left="1080" w:right="420"/>
        <w:jc w:val="both"/>
        <w:rPr>
          <w:rFonts w:ascii="Times New Roman" w:hAnsi="Times New Roman"/>
          <w:snapToGrid w:val="0"/>
          <w:sz w:val="23"/>
          <w:szCs w:val="23"/>
        </w:rPr>
      </w:pPr>
      <w:r w:rsidRPr="00261B96">
        <w:rPr>
          <w:rFonts w:ascii="Times New Roman" w:hAnsi="Times New Roman"/>
          <w:snapToGrid w:val="0"/>
          <w:sz w:val="23"/>
          <w:szCs w:val="23"/>
        </w:rPr>
        <w:t>T</w:t>
      </w:r>
      <w:r w:rsidR="00E126ED" w:rsidRPr="00261B96">
        <w:rPr>
          <w:rFonts w:ascii="Times New Roman" w:hAnsi="Times New Roman"/>
          <w:snapToGrid w:val="0"/>
          <w:sz w:val="23"/>
          <w:szCs w:val="23"/>
        </w:rPr>
        <w:t>he District has the following characteristics:</w:t>
      </w:r>
    </w:p>
    <w:tbl>
      <w:tblPr>
        <w:tblW w:w="0" w:type="auto"/>
        <w:tblInd w:w="10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056"/>
        <w:gridCol w:w="4254"/>
      </w:tblGrid>
      <w:tr w:rsidR="00261B96" w:rsidRPr="00261B96" w14:paraId="15FCB42D" w14:textId="77777777" w:rsidTr="00B54443">
        <w:trPr>
          <w:trHeight w:val="264"/>
        </w:trPr>
        <w:tc>
          <w:tcPr>
            <w:tcW w:w="4056" w:type="dxa"/>
          </w:tcPr>
          <w:p w14:paraId="2FDCF4B2" w14:textId="2DD63975" w:rsidR="00E126ED" w:rsidRPr="00261B96" w:rsidRDefault="00BB3156" w:rsidP="00B54443">
            <w:pPr>
              <w:rPr>
                <w:rFonts w:ascii="Times New Roman" w:hAnsi="Times New Roman"/>
                <w:sz w:val="23"/>
                <w:szCs w:val="23"/>
              </w:rPr>
            </w:pPr>
            <w:r w:rsidRPr="00261B96">
              <w:rPr>
                <w:rFonts w:ascii="Times New Roman" w:hAnsi="Times New Roman"/>
                <w:sz w:val="23"/>
                <w:szCs w:val="23"/>
              </w:rPr>
              <w:t xml:space="preserve">Approximate </w:t>
            </w:r>
            <w:r w:rsidR="00E126ED" w:rsidRPr="00261B96">
              <w:rPr>
                <w:rFonts w:ascii="Times New Roman" w:hAnsi="Times New Roman"/>
                <w:sz w:val="23"/>
                <w:szCs w:val="23"/>
              </w:rPr>
              <w:t xml:space="preserve">Student Population  </w:t>
            </w:r>
          </w:p>
        </w:tc>
        <w:tc>
          <w:tcPr>
            <w:tcW w:w="4254" w:type="dxa"/>
          </w:tcPr>
          <w:p w14:paraId="4AA423C2" w14:textId="77777777" w:rsidR="00E126ED" w:rsidRPr="00261B96" w:rsidRDefault="00E126ED" w:rsidP="00B54443">
            <w:pPr>
              <w:rPr>
                <w:rFonts w:ascii="Times New Roman" w:hAnsi="Times New Roman"/>
                <w:sz w:val="23"/>
                <w:szCs w:val="23"/>
              </w:rPr>
            </w:pPr>
            <w:r w:rsidRPr="00261B96">
              <w:rPr>
                <w:rFonts w:ascii="Times New Roman" w:hAnsi="Times New Roman"/>
                <w:sz w:val="23"/>
                <w:szCs w:val="23"/>
              </w:rPr>
              <w:t>31,000</w:t>
            </w:r>
          </w:p>
        </w:tc>
      </w:tr>
      <w:tr w:rsidR="00261B96" w:rsidRPr="00261B96" w14:paraId="718931CD" w14:textId="77777777" w:rsidTr="00B54443">
        <w:trPr>
          <w:trHeight w:val="279"/>
        </w:trPr>
        <w:tc>
          <w:tcPr>
            <w:tcW w:w="4056" w:type="dxa"/>
          </w:tcPr>
          <w:p w14:paraId="1A98EF00" w14:textId="234244CA" w:rsidR="00E126ED" w:rsidRPr="00261B96" w:rsidRDefault="00E126ED" w:rsidP="00B54443">
            <w:pPr>
              <w:rPr>
                <w:rFonts w:ascii="Times New Roman" w:hAnsi="Times New Roman"/>
                <w:sz w:val="23"/>
                <w:szCs w:val="23"/>
              </w:rPr>
            </w:pPr>
            <w:r w:rsidRPr="00261B96">
              <w:rPr>
                <w:rFonts w:ascii="Times New Roman" w:hAnsi="Times New Roman"/>
                <w:sz w:val="23"/>
                <w:szCs w:val="23"/>
              </w:rPr>
              <w:t xml:space="preserve">District </w:t>
            </w:r>
            <w:r w:rsidR="00BB3156" w:rsidRPr="00261B96">
              <w:rPr>
                <w:rFonts w:ascii="Times New Roman" w:hAnsi="Times New Roman"/>
                <w:sz w:val="23"/>
                <w:szCs w:val="23"/>
              </w:rPr>
              <w:t>S</w:t>
            </w:r>
            <w:r w:rsidRPr="00261B96">
              <w:rPr>
                <w:rFonts w:ascii="Times New Roman" w:hAnsi="Times New Roman"/>
                <w:sz w:val="23"/>
                <w:szCs w:val="23"/>
              </w:rPr>
              <w:t xml:space="preserve">taff (School Nutrition staff)  </w:t>
            </w:r>
          </w:p>
        </w:tc>
        <w:tc>
          <w:tcPr>
            <w:tcW w:w="4254" w:type="dxa"/>
          </w:tcPr>
          <w:p w14:paraId="7815A5DE" w14:textId="77777777" w:rsidR="00E126ED" w:rsidRPr="00261B96" w:rsidRDefault="00E126ED" w:rsidP="00B54443">
            <w:pPr>
              <w:rPr>
                <w:rFonts w:ascii="Times New Roman" w:hAnsi="Times New Roman"/>
                <w:sz w:val="23"/>
                <w:szCs w:val="23"/>
              </w:rPr>
            </w:pPr>
            <w:r w:rsidRPr="00261B96">
              <w:rPr>
                <w:rFonts w:ascii="Times New Roman" w:hAnsi="Times New Roman"/>
                <w:sz w:val="23"/>
                <w:szCs w:val="23"/>
              </w:rPr>
              <w:t>4,000 (425)</w:t>
            </w:r>
          </w:p>
        </w:tc>
      </w:tr>
      <w:tr w:rsidR="00261B96" w:rsidRPr="00261B96" w14:paraId="16CBF7AC" w14:textId="77777777" w:rsidTr="00B54443">
        <w:trPr>
          <w:trHeight w:val="279"/>
        </w:trPr>
        <w:tc>
          <w:tcPr>
            <w:tcW w:w="4056" w:type="dxa"/>
          </w:tcPr>
          <w:p w14:paraId="374884ED" w14:textId="77777777" w:rsidR="00E126ED" w:rsidRPr="00261B96" w:rsidRDefault="00E126ED" w:rsidP="00B54443">
            <w:pPr>
              <w:rPr>
                <w:rFonts w:ascii="Times New Roman" w:hAnsi="Times New Roman"/>
                <w:sz w:val="23"/>
                <w:szCs w:val="23"/>
              </w:rPr>
            </w:pPr>
            <w:r w:rsidRPr="00261B96">
              <w:rPr>
                <w:rFonts w:ascii="Times New Roman" w:hAnsi="Times New Roman"/>
                <w:sz w:val="23"/>
                <w:szCs w:val="23"/>
              </w:rPr>
              <w:t># of Schools/Sites for Weekly Delivery</w:t>
            </w:r>
          </w:p>
        </w:tc>
        <w:tc>
          <w:tcPr>
            <w:tcW w:w="4254" w:type="dxa"/>
          </w:tcPr>
          <w:p w14:paraId="742050E3" w14:textId="77777777" w:rsidR="00E126ED" w:rsidRPr="00261B96" w:rsidRDefault="00E126ED" w:rsidP="00B54443">
            <w:pPr>
              <w:rPr>
                <w:rFonts w:ascii="Times New Roman" w:hAnsi="Times New Roman"/>
                <w:sz w:val="23"/>
                <w:szCs w:val="23"/>
              </w:rPr>
            </w:pPr>
            <w:r w:rsidRPr="00261B96">
              <w:rPr>
                <w:rFonts w:ascii="Times New Roman" w:hAnsi="Times New Roman"/>
                <w:sz w:val="23"/>
                <w:szCs w:val="23"/>
              </w:rPr>
              <w:t>39</w:t>
            </w:r>
          </w:p>
        </w:tc>
      </w:tr>
      <w:tr w:rsidR="00261B96" w:rsidRPr="00261B96" w14:paraId="48E2FC78" w14:textId="77777777" w:rsidTr="00B54443">
        <w:trPr>
          <w:trHeight w:val="264"/>
        </w:trPr>
        <w:tc>
          <w:tcPr>
            <w:tcW w:w="4056" w:type="dxa"/>
          </w:tcPr>
          <w:p w14:paraId="29E947D8" w14:textId="77777777" w:rsidR="00E126ED" w:rsidRPr="00261B96" w:rsidRDefault="00E126ED" w:rsidP="00B54443">
            <w:pPr>
              <w:rPr>
                <w:rFonts w:ascii="Times New Roman" w:hAnsi="Times New Roman"/>
                <w:sz w:val="23"/>
                <w:szCs w:val="23"/>
              </w:rPr>
            </w:pPr>
            <w:r w:rsidRPr="00261B96">
              <w:rPr>
                <w:rFonts w:ascii="Times New Roman" w:hAnsi="Times New Roman"/>
                <w:sz w:val="23"/>
                <w:szCs w:val="23"/>
              </w:rPr>
              <w:t>Approximate # of Meals Served Daily</w:t>
            </w:r>
          </w:p>
        </w:tc>
        <w:tc>
          <w:tcPr>
            <w:tcW w:w="4254" w:type="dxa"/>
          </w:tcPr>
          <w:p w14:paraId="7575F272" w14:textId="77777777" w:rsidR="00E126ED" w:rsidRPr="00261B96" w:rsidRDefault="00E126ED" w:rsidP="00B54443">
            <w:pPr>
              <w:rPr>
                <w:rFonts w:ascii="Times New Roman" w:hAnsi="Times New Roman"/>
                <w:sz w:val="23"/>
                <w:szCs w:val="23"/>
              </w:rPr>
            </w:pPr>
            <w:r w:rsidRPr="00261B96">
              <w:rPr>
                <w:rFonts w:ascii="Times New Roman" w:hAnsi="Times New Roman"/>
                <w:sz w:val="23"/>
                <w:szCs w:val="23"/>
              </w:rPr>
              <w:t>45,000 (breakfasts + lunches)</w:t>
            </w:r>
          </w:p>
        </w:tc>
      </w:tr>
      <w:tr w:rsidR="00261B96" w:rsidRPr="00261B96" w14:paraId="154AEB10" w14:textId="77777777" w:rsidTr="00B54443">
        <w:trPr>
          <w:trHeight w:val="279"/>
        </w:trPr>
        <w:tc>
          <w:tcPr>
            <w:tcW w:w="4056" w:type="dxa"/>
          </w:tcPr>
          <w:p w14:paraId="46FC6794" w14:textId="77777777" w:rsidR="00E126ED" w:rsidRPr="00261B96" w:rsidRDefault="00E126ED" w:rsidP="00B54443">
            <w:pPr>
              <w:rPr>
                <w:rFonts w:ascii="Times New Roman" w:hAnsi="Times New Roman"/>
                <w:sz w:val="23"/>
                <w:szCs w:val="23"/>
              </w:rPr>
            </w:pPr>
            <w:r w:rsidRPr="00261B96">
              <w:rPr>
                <w:rFonts w:ascii="Times New Roman" w:hAnsi="Times New Roman"/>
                <w:sz w:val="23"/>
                <w:szCs w:val="23"/>
              </w:rPr>
              <w:t>Estimated Annual Expenditure</w:t>
            </w:r>
          </w:p>
        </w:tc>
        <w:tc>
          <w:tcPr>
            <w:tcW w:w="4254" w:type="dxa"/>
          </w:tcPr>
          <w:p w14:paraId="5C1E6664" w14:textId="77777777" w:rsidR="00E126ED" w:rsidRPr="00261B96" w:rsidRDefault="00E126ED" w:rsidP="00B54443">
            <w:pPr>
              <w:rPr>
                <w:rFonts w:ascii="Times New Roman" w:hAnsi="Times New Roman"/>
                <w:sz w:val="23"/>
                <w:szCs w:val="23"/>
              </w:rPr>
            </w:pPr>
            <w:r w:rsidRPr="00261B96">
              <w:rPr>
                <w:rFonts w:ascii="Times New Roman" w:hAnsi="Times New Roman"/>
                <w:sz w:val="23"/>
                <w:szCs w:val="23"/>
              </w:rPr>
              <w:t>Approx. $14M food and supplies</w:t>
            </w:r>
          </w:p>
        </w:tc>
      </w:tr>
      <w:tr w:rsidR="00261B96" w:rsidRPr="00261B96" w14:paraId="05C31B2C" w14:textId="77777777" w:rsidTr="00B54443">
        <w:trPr>
          <w:trHeight w:val="264"/>
        </w:trPr>
        <w:tc>
          <w:tcPr>
            <w:tcW w:w="4056" w:type="dxa"/>
          </w:tcPr>
          <w:p w14:paraId="76288B64" w14:textId="77777777" w:rsidR="00E126ED" w:rsidRPr="00261B96" w:rsidRDefault="00E126ED" w:rsidP="00B54443">
            <w:pPr>
              <w:rPr>
                <w:rFonts w:ascii="Times New Roman" w:hAnsi="Times New Roman"/>
                <w:sz w:val="23"/>
                <w:szCs w:val="23"/>
              </w:rPr>
            </w:pPr>
            <w:r w:rsidRPr="00261B96">
              <w:rPr>
                <w:rFonts w:ascii="Times New Roman" w:hAnsi="Times New Roman"/>
                <w:sz w:val="23"/>
                <w:szCs w:val="23"/>
              </w:rPr>
              <w:t>Estimated number of total cases</w:t>
            </w:r>
          </w:p>
        </w:tc>
        <w:tc>
          <w:tcPr>
            <w:tcW w:w="4254" w:type="dxa"/>
          </w:tcPr>
          <w:p w14:paraId="0C787F94" w14:textId="2E3F8A92" w:rsidR="00E126ED" w:rsidRPr="00261B96" w:rsidRDefault="00BB3156" w:rsidP="00B54443">
            <w:pPr>
              <w:rPr>
                <w:rFonts w:ascii="Times New Roman" w:hAnsi="Times New Roman"/>
                <w:sz w:val="23"/>
                <w:szCs w:val="23"/>
              </w:rPr>
            </w:pPr>
            <w:r w:rsidRPr="00261B96">
              <w:rPr>
                <w:rFonts w:ascii="Times New Roman" w:hAnsi="Times New Roman"/>
                <w:sz w:val="23"/>
                <w:szCs w:val="23"/>
              </w:rPr>
              <w:t>350,000</w:t>
            </w:r>
          </w:p>
        </w:tc>
      </w:tr>
    </w:tbl>
    <w:p w14:paraId="1E58DAE7" w14:textId="77777777" w:rsidR="00E126ED" w:rsidRPr="00261B96" w:rsidRDefault="00E126ED" w:rsidP="00E126ED">
      <w:pPr>
        <w:ind w:left="1080" w:right="420"/>
        <w:jc w:val="both"/>
        <w:rPr>
          <w:rFonts w:ascii="Times New Roman" w:hAnsi="Times New Roman"/>
          <w:snapToGrid w:val="0"/>
          <w:sz w:val="23"/>
          <w:szCs w:val="23"/>
        </w:rPr>
      </w:pPr>
      <w:r w:rsidRPr="00261B96">
        <w:rPr>
          <w:rFonts w:ascii="Times New Roman" w:hAnsi="Times New Roman"/>
          <w:snapToGrid w:val="0"/>
          <w:sz w:val="23"/>
          <w:szCs w:val="23"/>
        </w:rPr>
        <w:t xml:space="preserve">For more information on the Houston County School District, please go to </w:t>
      </w:r>
      <w:hyperlink r:id="rId9" w:history="1">
        <w:r w:rsidRPr="00261B96">
          <w:rPr>
            <w:rStyle w:val="Hyperlink"/>
            <w:rFonts w:ascii="Times New Roman" w:hAnsi="Times New Roman"/>
            <w:snapToGrid w:val="0"/>
            <w:color w:val="auto"/>
            <w:sz w:val="23"/>
            <w:szCs w:val="23"/>
          </w:rPr>
          <w:t>www.hcbe.net</w:t>
        </w:r>
      </w:hyperlink>
      <w:r w:rsidRPr="00261B96">
        <w:rPr>
          <w:rFonts w:ascii="Times New Roman" w:hAnsi="Times New Roman"/>
          <w:snapToGrid w:val="0"/>
          <w:sz w:val="23"/>
          <w:szCs w:val="23"/>
        </w:rPr>
        <w:t xml:space="preserve">. </w:t>
      </w:r>
    </w:p>
    <w:p w14:paraId="1CDC424D" w14:textId="77777777" w:rsidR="00EA6C30" w:rsidRDefault="00EA6C30" w:rsidP="00E126ED">
      <w:pPr>
        <w:ind w:left="1080" w:right="420"/>
        <w:jc w:val="both"/>
        <w:rPr>
          <w:rFonts w:ascii="Times New Roman" w:hAnsi="Times New Roman"/>
          <w:snapToGrid w:val="0"/>
          <w:sz w:val="23"/>
          <w:szCs w:val="23"/>
        </w:rPr>
      </w:pPr>
    </w:p>
    <w:p w14:paraId="0EB25796" w14:textId="3DD53B62" w:rsidR="008A0B21" w:rsidRPr="00684128" w:rsidRDefault="002C4B0F" w:rsidP="002C4B0F">
      <w:pPr>
        <w:numPr>
          <w:ilvl w:val="0"/>
          <w:numId w:val="10"/>
        </w:numPr>
        <w:ind w:left="1080" w:right="420"/>
        <w:jc w:val="both"/>
        <w:rPr>
          <w:rFonts w:ascii="Times New Roman" w:hAnsi="Times New Roman"/>
          <w:snapToGrid w:val="0"/>
          <w:color w:val="000000" w:themeColor="text1"/>
          <w:sz w:val="23"/>
          <w:szCs w:val="23"/>
        </w:rPr>
      </w:pPr>
      <w:r w:rsidRPr="00684128">
        <w:rPr>
          <w:rFonts w:ascii="Times New Roman" w:hAnsi="Times New Roman"/>
          <w:snapToGrid w:val="0"/>
          <w:color w:val="000000" w:themeColor="text1"/>
          <w:sz w:val="23"/>
          <w:szCs w:val="23"/>
          <w:u w:val="single"/>
        </w:rPr>
        <w:t xml:space="preserve">A </w:t>
      </w:r>
      <w:r w:rsidR="00261B96" w:rsidRPr="00684128">
        <w:rPr>
          <w:rFonts w:ascii="Times New Roman" w:hAnsi="Times New Roman"/>
          <w:snapToGrid w:val="0"/>
          <w:color w:val="000000" w:themeColor="text1"/>
          <w:sz w:val="23"/>
          <w:szCs w:val="23"/>
          <w:u w:val="single"/>
        </w:rPr>
        <w:t>non-mandatory virtual pre-</w:t>
      </w:r>
      <w:r w:rsidR="00EC6D77" w:rsidRPr="00684128">
        <w:rPr>
          <w:rFonts w:ascii="Times New Roman" w:hAnsi="Times New Roman"/>
          <w:snapToGrid w:val="0"/>
          <w:color w:val="000000" w:themeColor="text1"/>
          <w:sz w:val="23"/>
          <w:szCs w:val="23"/>
          <w:u w:val="single"/>
        </w:rPr>
        <w:t>bid</w:t>
      </w:r>
      <w:r w:rsidR="00261B96" w:rsidRPr="00684128">
        <w:rPr>
          <w:rFonts w:ascii="Times New Roman" w:hAnsi="Times New Roman"/>
          <w:snapToGrid w:val="0"/>
          <w:color w:val="000000" w:themeColor="text1"/>
          <w:sz w:val="23"/>
          <w:szCs w:val="23"/>
          <w:u w:val="single"/>
        </w:rPr>
        <w:t xml:space="preserve"> conference </w:t>
      </w:r>
      <w:r w:rsidRPr="00684128">
        <w:rPr>
          <w:rFonts w:ascii="Times New Roman" w:hAnsi="Times New Roman"/>
          <w:snapToGrid w:val="0"/>
          <w:color w:val="000000" w:themeColor="text1"/>
          <w:sz w:val="23"/>
          <w:szCs w:val="23"/>
          <w:u w:val="single"/>
        </w:rPr>
        <w:t>will be held on March 20, 2026, at 10:00 a.m. via Zoom</w:t>
      </w:r>
      <w:r w:rsidR="00261B96" w:rsidRPr="00684128">
        <w:rPr>
          <w:rFonts w:ascii="Times New Roman" w:hAnsi="Times New Roman"/>
          <w:snapToGrid w:val="0"/>
          <w:color w:val="000000" w:themeColor="text1"/>
          <w:sz w:val="23"/>
          <w:szCs w:val="23"/>
          <w:u w:val="single"/>
        </w:rPr>
        <w:t>.</w:t>
      </w:r>
      <w:r w:rsidR="00261B96" w:rsidRPr="00684128">
        <w:rPr>
          <w:rFonts w:ascii="Times New Roman" w:hAnsi="Times New Roman"/>
          <w:snapToGrid w:val="0"/>
          <w:color w:val="000000" w:themeColor="text1"/>
          <w:sz w:val="23"/>
          <w:szCs w:val="23"/>
        </w:rPr>
        <w:t xml:space="preserve"> </w:t>
      </w:r>
      <w:r w:rsidRPr="00684128">
        <w:rPr>
          <w:rFonts w:ascii="Times New Roman" w:hAnsi="Times New Roman"/>
          <w:snapToGrid w:val="0"/>
          <w:color w:val="000000" w:themeColor="text1"/>
          <w:sz w:val="23"/>
          <w:szCs w:val="23"/>
        </w:rPr>
        <w:t xml:space="preserve">Detailed instructions will be reviewed, and vendors will have the opportunity to ask questions. </w:t>
      </w:r>
      <w:r w:rsidR="00261B96" w:rsidRPr="00684128">
        <w:rPr>
          <w:rFonts w:ascii="Times New Roman" w:hAnsi="Times New Roman"/>
          <w:snapToGrid w:val="0"/>
          <w:color w:val="000000" w:themeColor="text1"/>
          <w:sz w:val="23"/>
          <w:szCs w:val="23"/>
        </w:rPr>
        <w:t>Vendors are not required to attend, but att</w:t>
      </w:r>
      <w:r w:rsidRPr="00684128">
        <w:rPr>
          <w:rFonts w:ascii="Times New Roman" w:hAnsi="Times New Roman"/>
          <w:snapToGrid w:val="0"/>
          <w:color w:val="000000" w:themeColor="text1"/>
          <w:sz w:val="23"/>
          <w:szCs w:val="23"/>
        </w:rPr>
        <w:t xml:space="preserve">endance is strongly encouraged to ensure a clear understanding of the </w:t>
      </w:r>
      <w:r w:rsidR="00EC6D77" w:rsidRPr="00684128">
        <w:rPr>
          <w:rFonts w:ascii="Times New Roman" w:hAnsi="Times New Roman"/>
          <w:snapToGrid w:val="0"/>
          <w:color w:val="000000" w:themeColor="text1"/>
          <w:sz w:val="23"/>
          <w:szCs w:val="23"/>
        </w:rPr>
        <w:t>ITB</w:t>
      </w:r>
      <w:r w:rsidRPr="00684128">
        <w:rPr>
          <w:rFonts w:ascii="Times New Roman" w:hAnsi="Times New Roman"/>
          <w:snapToGrid w:val="0"/>
          <w:color w:val="000000" w:themeColor="text1"/>
          <w:sz w:val="23"/>
          <w:szCs w:val="23"/>
        </w:rPr>
        <w:t xml:space="preserve"> requirements. </w:t>
      </w:r>
    </w:p>
    <w:p w14:paraId="03D9CF36" w14:textId="77777777" w:rsidR="00261B96" w:rsidRPr="00684128" w:rsidRDefault="00261B96" w:rsidP="00261B96">
      <w:pPr>
        <w:ind w:left="1080" w:right="420"/>
        <w:jc w:val="both"/>
        <w:rPr>
          <w:rFonts w:ascii="Times New Roman" w:hAnsi="Times New Roman"/>
          <w:snapToGrid w:val="0"/>
          <w:color w:val="000000" w:themeColor="text1"/>
          <w:sz w:val="23"/>
          <w:szCs w:val="23"/>
        </w:rPr>
      </w:pPr>
    </w:p>
    <w:p w14:paraId="18D98670" w14:textId="283D9E9F" w:rsidR="00261B96" w:rsidRPr="00684128" w:rsidRDefault="00261B96" w:rsidP="00261B96">
      <w:pPr>
        <w:ind w:left="1080" w:right="420"/>
        <w:jc w:val="both"/>
        <w:rPr>
          <w:rFonts w:ascii="Times New Roman" w:hAnsi="Times New Roman"/>
          <w:snapToGrid w:val="0"/>
          <w:color w:val="000000" w:themeColor="text1"/>
          <w:sz w:val="23"/>
          <w:szCs w:val="23"/>
        </w:rPr>
      </w:pPr>
      <w:r w:rsidRPr="00684128">
        <w:rPr>
          <w:rFonts w:ascii="Times New Roman" w:hAnsi="Times New Roman"/>
          <w:snapToGrid w:val="0"/>
          <w:color w:val="000000" w:themeColor="text1"/>
          <w:sz w:val="23"/>
          <w:szCs w:val="23"/>
        </w:rPr>
        <w:t xml:space="preserve">By submitting a </w:t>
      </w:r>
      <w:r w:rsidR="00EC6D77" w:rsidRPr="00684128">
        <w:rPr>
          <w:rFonts w:ascii="Times New Roman" w:hAnsi="Times New Roman"/>
          <w:snapToGrid w:val="0"/>
          <w:color w:val="000000" w:themeColor="text1"/>
          <w:sz w:val="23"/>
          <w:szCs w:val="23"/>
        </w:rPr>
        <w:t>bid</w:t>
      </w:r>
      <w:r w:rsidRPr="00684128">
        <w:rPr>
          <w:rFonts w:ascii="Times New Roman" w:hAnsi="Times New Roman"/>
          <w:snapToGrid w:val="0"/>
          <w:color w:val="000000" w:themeColor="text1"/>
          <w:sz w:val="23"/>
          <w:szCs w:val="23"/>
        </w:rPr>
        <w:t>, the vendor confirms that they have read and reviewed all solicitation documents and understand the project requirements, conditions, and specifications. If a vendor chooses not to attend the conference or ask questions, they are still responsible for understanding all requirements in the solicitation.</w:t>
      </w:r>
    </w:p>
    <w:p w14:paraId="306C88BE" w14:textId="77777777" w:rsidR="00261B96" w:rsidRPr="00684128" w:rsidRDefault="00261B96" w:rsidP="00261B96">
      <w:pPr>
        <w:ind w:left="1080" w:right="420"/>
        <w:jc w:val="both"/>
        <w:rPr>
          <w:rFonts w:ascii="Times New Roman" w:hAnsi="Times New Roman"/>
          <w:snapToGrid w:val="0"/>
          <w:color w:val="000000" w:themeColor="text1"/>
          <w:sz w:val="23"/>
          <w:szCs w:val="23"/>
        </w:rPr>
      </w:pPr>
    </w:p>
    <w:p w14:paraId="6C07431D" w14:textId="603D215E" w:rsidR="00261B96" w:rsidRPr="00684128" w:rsidRDefault="00261B96" w:rsidP="00261B96">
      <w:pPr>
        <w:ind w:left="1080" w:right="420"/>
        <w:jc w:val="both"/>
        <w:rPr>
          <w:rFonts w:ascii="Times New Roman" w:hAnsi="Times New Roman"/>
          <w:snapToGrid w:val="0"/>
          <w:color w:val="000000" w:themeColor="text1"/>
          <w:sz w:val="23"/>
          <w:szCs w:val="23"/>
        </w:rPr>
      </w:pPr>
      <w:r w:rsidRPr="00684128">
        <w:rPr>
          <w:rFonts w:ascii="Times New Roman" w:hAnsi="Times New Roman"/>
          <w:snapToGrid w:val="0"/>
          <w:color w:val="000000" w:themeColor="text1"/>
          <w:sz w:val="23"/>
          <w:szCs w:val="23"/>
        </w:rPr>
        <w:t xml:space="preserve">Vendors are responsible for requesting clarification if any part of the solicitation is unclear before submitting a </w:t>
      </w:r>
      <w:r w:rsidR="00EC6D77" w:rsidRPr="00684128">
        <w:rPr>
          <w:rFonts w:ascii="Times New Roman" w:hAnsi="Times New Roman"/>
          <w:snapToGrid w:val="0"/>
          <w:color w:val="000000" w:themeColor="text1"/>
          <w:sz w:val="23"/>
          <w:szCs w:val="23"/>
        </w:rPr>
        <w:t>bid</w:t>
      </w:r>
      <w:r w:rsidRPr="00684128">
        <w:rPr>
          <w:rFonts w:ascii="Times New Roman" w:hAnsi="Times New Roman"/>
          <w:snapToGrid w:val="0"/>
          <w:color w:val="000000" w:themeColor="text1"/>
          <w:sz w:val="23"/>
          <w:szCs w:val="23"/>
        </w:rPr>
        <w:t>.</w:t>
      </w:r>
    </w:p>
    <w:p w14:paraId="382C8B45" w14:textId="77777777" w:rsidR="00261B96" w:rsidRPr="00684128" w:rsidRDefault="00261B96" w:rsidP="00261B96">
      <w:pPr>
        <w:ind w:left="1080" w:right="420"/>
        <w:jc w:val="both"/>
        <w:rPr>
          <w:rFonts w:ascii="Times New Roman" w:hAnsi="Times New Roman"/>
          <w:snapToGrid w:val="0"/>
          <w:color w:val="000000" w:themeColor="text1"/>
          <w:sz w:val="23"/>
          <w:szCs w:val="23"/>
        </w:rPr>
      </w:pPr>
    </w:p>
    <w:p w14:paraId="6DA693DD" w14:textId="4EC6B578" w:rsidR="00261B96" w:rsidRPr="00684128" w:rsidRDefault="00261B96" w:rsidP="00261B96">
      <w:pPr>
        <w:ind w:left="1080" w:right="420"/>
        <w:jc w:val="both"/>
        <w:rPr>
          <w:rFonts w:ascii="Times New Roman" w:hAnsi="Times New Roman"/>
          <w:snapToGrid w:val="0"/>
          <w:color w:val="000000" w:themeColor="text1"/>
          <w:sz w:val="23"/>
          <w:szCs w:val="23"/>
        </w:rPr>
      </w:pPr>
      <w:r w:rsidRPr="00684128">
        <w:rPr>
          <w:rFonts w:ascii="Times New Roman" w:hAnsi="Times New Roman"/>
          <w:snapToGrid w:val="0"/>
          <w:color w:val="000000" w:themeColor="text1"/>
          <w:sz w:val="23"/>
          <w:szCs w:val="23"/>
        </w:rPr>
        <w:t>The District will not provide additional payment for issues or conditions that a vendor could have found by reviewing the solicitation documents or by attending the conference or asking questions.</w:t>
      </w:r>
    </w:p>
    <w:p w14:paraId="0352CD31" w14:textId="77777777" w:rsidR="00261B96" w:rsidRPr="00684128" w:rsidRDefault="00261B96" w:rsidP="00261B96">
      <w:pPr>
        <w:ind w:right="420"/>
        <w:jc w:val="both"/>
        <w:rPr>
          <w:rFonts w:ascii="Times New Roman" w:hAnsi="Times New Roman"/>
          <w:snapToGrid w:val="0"/>
          <w:color w:val="000000" w:themeColor="text1"/>
          <w:sz w:val="23"/>
          <w:szCs w:val="23"/>
        </w:rPr>
      </w:pPr>
    </w:p>
    <w:p w14:paraId="4BE6602D" w14:textId="49EBCB4C" w:rsidR="008A0B21" w:rsidRPr="00684128" w:rsidRDefault="008A0B21" w:rsidP="008A0B21">
      <w:pPr>
        <w:pStyle w:val="pf0"/>
        <w:spacing w:before="0" w:beforeAutospacing="0" w:after="0" w:afterAutospacing="0"/>
        <w:ind w:left="1080" w:right="420"/>
        <w:rPr>
          <w:color w:val="000000" w:themeColor="text1"/>
          <w:sz w:val="23"/>
          <w:szCs w:val="23"/>
        </w:rPr>
      </w:pPr>
      <w:r w:rsidRPr="00684128">
        <w:rPr>
          <w:rStyle w:val="cf01"/>
          <w:rFonts w:ascii="Times New Roman" w:hAnsi="Times New Roman" w:cs="Times New Roman"/>
          <w:color w:val="000000" w:themeColor="text1"/>
          <w:sz w:val="23"/>
          <w:szCs w:val="23"/>
        </w:rPr>
        <w:t xml:space="preserve">Zoom Meeting Link: </w:t>
      </w:r>
      <w:hyperlink r:id="rId10" w:history="1">
        <w:r w:rsidRPr="00684128">
          <w:rPr>
            <w:rStyle w:val="Hyperlink"/>
            <w:color w:val="1F497D" w:themeColor="text2"/>
            <w:sz w:val="23"/>
            <w:szCs w:val="23"/>
          </w:rPr>
          <w:t>https://hcbe.zoom.us/j/81245888492?p</w:t>
        </w:r>
        <w:r w:rsidRPr="00684128">
          <w:rPr>
            <w:rStyle w:val="Hyperlink"/>
            <w:color w:val="1F497D" w:themeColor="text2"/>
            <w:sz w:val="23"/>
            <w:szCs w:val="23"/>
          </w:rPr>
          <w:t>w</w:t>
        </w:r>
        <w:r w:rsidRPr="00684128">
          <w:rPr>
            <w:rStyle w:val="Hyperlink"/>
            <w:color w:val="1F497D" w:themeColor="text2"/>
            <w:sz w:val="23"/>
            <w:szCs w:val="23"/>
          </w:rPr>
          <w:t>d=1VGmtKcOM4KzYk6dBDqBG1t2UnGbBJ.1</w:t>
        </w:r>
      </w:hyperlink>
      <w:r w:rsidR="00684128">
        <w:rPr>
          <w:color w:val="1F497D" w:themeColor="text2"/>
        </w:rPr>
        <w:t xml:space="preserve"> </w:t>
      </w:r>
      <w:r w:rsidR="00684128">
        <w:rPr>
          <w:color w:val="000000" w:themeColor="text1"/>
        </w:rPr>
        <w:t xml:space="preserve"> </w:t>
      </w:r>
      <w:r w:rsidRPr="00684128">
        <w:rPr>
          <w:rStyle w:val="cf01"/>
          <w:rFonts w:ascii="Times New Roman" w:hAnsi="Times New Roman" w:cs="Times New Roman"/>
          <w:color w:val="000000" w:themeColor="text1"/>
          <w:sz w:val="23"/>
          <w:szCs w:val="23"/>
        </w:rPr>
        <w:t xml:space="preserve"> </w:t>
      </w:r>
    </w:p>
    <w:p w14:paraId="600478A2" w14:textId="77777777" w:rsidR="008A0B21" w:rsidRPr="00684128" w:rsidRDefault="008A0B21" w:rsidP="008A0B21">
      <w:pPr>
        <w:pStyle w:val="pf0"/>
        <w:spacing w:before="0" w:beforeAutospacing="0" w:after="0" w:afterAutospacing="0"/>
        <w:ind w:left="1080" w:right="420"/>
        <w:rPr>
          <w:color w:val="000000" w:themeColor="text1"/>
          <w:sz w:val="23"/>
          <w:szCs w:val="23"/>
        </w:rPr>
      </w:pPr>
      <w:r w:rsidRPr="00684128">
        <w:rPr>
          <w:rStyle w:val="cf01"/>
          <w:rFonts w:ascii="Times New Roman" w:hAnsi="Times New Roman" w:cs="Times New Roman"/>
          <w:color w:val="000000" w:themeColor="text1"/>
          <w:sz w:val="23"/>
          <w:szCs w:val="23"/>
        </w:rPr>
        <w:t>Meeting ID: 812 4588 8492</w:t>
      </w:r>
    </w:p>
    <w:p w14:paraId="2694DA56" w14:textId="77777777" w:rsidR="008A0B21" w:rsidRPr="00684128" w:rsidRDefault="008A0B21" w:rsidP="008A0B21">
      <w:pPr>
        <w:pStyle w:val="pf0"/>
        <w:spacing w:before="0" w:beforeAutospacing="0" w:after="0" w:afterAutospacing="0"/>
        <w:ind w:left="1080" w:right="420"/>
        <w:rPr>
          <w:color w:val="000000" w:themeColor="text1"/>
          <w:sz w:val="23"/>
          <w:szCs w:val="23"/>
        </w:rPr>
      </w:pPr>
      <w:r w:rsidRPr="00684128">
        <w:rPr>
          <w:rStyle w:val="cf01"/>
          <w:rFonts w:ascii="Times New Roman" w:hAnsi="Times New Roman" w:cs="Times New Roman"/>
          <w:color w:val="000000" w:themeColor="text1"/>
          <w:sz w:val="23"/>
          <w:szCs w:val="23"/>
        </w:rPr>
        <w:t xml:space="preserve">Passcode: 343477 </w:t>
      </w:r>
    </w:p>
    <w:p w14:paraId="68885526" w14:textId="77777777" w:rsidR="008A0B21" w:rsidRPr="00684128" w:rsidRDefault="008A0B21" w:rsidP="008A0B21">
      <w:pPr>
        <w:pStyle w:val="pf1"/>
        <w:spacing w:before="0" w:beforeAutospacing="0" w:after="0" w:afterAutospacing="0"/>
        <w:ind w:left="1080" w:right="420"/>
        <w:rPr>
          <w:rStyle w:val="cf01"/>
          <w:rFonts w:ascii="Times New Roman" w:hAnsi="Times New Roman" w:cs="Times New Roman"/>
          <w:color w:val="000000" w:themeColor="text1"/>
          <w:sz w:val="23"/>
          <w:szCs w:val="23"/>
        </w:rPr>
      </w:pPr>
    </w:p>
    <w:p w14:paraId="3788D5E8" w14:textId="0525DDCF" w:rsidR="008A0B21" w:rsidRPr="00684128" w:rsidRDefault="008A0B21" w:rsidP="008A0B21">
      <w:pPr>
        <w:pStyle w:val="pf1"/>
        <w:spacing w:before="0" w:beforeAutospacing="0" w:after="0" w:afterAutospacing="0"/>
        <w:ind w:left="1080" w:right="420"/>
        <w:rPr>
          <w:color w:val="000000" w:themeColor="text1"/>
          <w:sz w:val="23"/>
          <w:szCs w:val="23"/>
        </w:rPr>
      </w:pPr>
      <w:r w:rsidRPr="00684128">
        <w:rPr>
          <w:rStyle w:val="cf01"/>
          <w:rFonts w:ascii="Times New Roman" w:hAnsi="Times New Roman" w:cs="Times New Roman"/>
          <w:color w:val="000000" w:themeColor="text1"/>
          <w:sz w:val="23"/>
          <w:szCs w:val="23"/>
        </w:rPr>
        <w:t>The virtual meeting will open 30 minutes before 10:00 AM to allow Bidders to log in and test the Zoom link in advance. If a Bidder experiences technical difficulties and is unable to join via Zoom, they may use any of the phone numbers listed below to participate in the meeting by audio.</w:t>
      </w:r>
      <w:r w:rsidR="00261B96" w:rsidRPr="00684128">
        <w:rPr>
          <w:rStyle w:val="cf01"/>
          <w:rFonts w:ascii="Times New Roman" w:hAnsi="Times New Roman" w:cs="Times New Roman"/>
          <w:color w:val="000000" w:themeColor="text1"/>
          <w:sz w:val="23"/>
          <w:szCs w:val="23"/>
        </w:rPr>
        <w:t xml:space="preserve"> </w:t>
      </w:r>
      <w:r w:rsidR="00261B96" w:rsidRPr="00684128">
        <w:rPr>
          <w:color w:val="000000" w:themeColor="text1"/>
          <w:sz w:val="23"/>
          <w:szCs w:val="23"/>
        </w:rPr>
        <w:t>It is the vendor’s responsibility to ensure their technology is functioning properly to access the Zoom link.</w:t>
      </w:r>
    </w:p>
    <w:p w14:paraId="627CB575" w14:textId="77777777" w:rsidR="008A0B21" w:rsidRPr="00684128" w:rsidRDefault="008A0B21" w:rsidP="008A0B21">
      <w:pPr>
        <w:pStyle w:val="pf1"/>
        <w:spacing w:before="0" w:beforeAutospacing="0" w:after="0" w:afterAutospacing="0"/>
        <w:ind w:left="1080" w:right="420"/>
        <w:rPr>
          <w:rStyle w:val="cf01"/>
          <w:rFonts w:ascii="Times New Roman" w:hAnsi="Times New Roman" w:cs="Times New Roman"/>
          <w:color w:val="000000" w:themeColor="text1"/>
          <w:sz w:val="23"/>
          <w:szCs w:val="23"/>
        </w:rPr>
      </w:pPr>
    </w:p>
    <w:p w14:paraId="1782F5C2" w14:textId="5CCA932B" w:rsidR="008A0B21" w:rsidRPr="00684128" w:rsidRDefault="008A0B21" w:rsidP="008A0B21">
      <w:pPr>
        <w:pStyle w:val="pf1"/>
        <w:spacing w:before="0" w:beforeAutospacing="0" w:after="0" w:afterAutospacing="0"/>
        <w:ind w:left="1080" w:right="420"/>
        <w:rPr>
          <w:color w:val="000000" w:themeColor="text1"/>
          <w:sz w:val="23"/>
          <w:szCs w:val="23"/>
        </w:rPr>
      </w:pPr>
      <w:r w:rsidRPr="00684128">
        <w:rPr>
          <w:rStyle w:val="cf01"/>
          <w:rFonts w:ascii="Times New Roman" w:hAnsi="Times New Roman" w:cs="Times New Roman"/>
          <w:color w:val="000000" w:themeColor="text1"/>
          <w:sz w:val="23"/>
          <w:szCs w:val="23"/>
        </w:rPr>
        <w:t>Meredith Potter: 478-808-7035</w:t>
      </w:r>
    </w:p>
    <w:p w14:paraId="161ACA1A" w14:textId="77777777" w:rsidR="008A0B21" w:rsidRPr="00684128" w:rsidRDefault="008A0B21" w:rsidP="008A0B21">
      <w:pPr>
        <w:pStyle w:val="pf1"/>
        <w:spacing w:before="0" w:beforeAutospacing="0" w:after="0" w:afterAutospacing="0"/>
        <w:ind w:left="1080" w:right="420"/>
        <w:rPr>
          <w:color w:val="000000" w:themeColor="text1"/>
          <w:sz w:val="23"/>
          <w:szCs w:val="23"/>
        </w:rPr>
      </w:pPr>
      <w:r w:rsidRPr="00684128">
        <w:rPr>
          <w:rStyle w:val="cf01"/>
          <w:rFonts w:ascii="Times New Roman" w:hAnsi="Times New Roman" w:cs="Times New Roman"/>
          <w:color w:val="000000" w:themeColor="text1"/>
          <w:sz w:val="23"/>
          <w:szCs w:val="23"/>
        </w:rPr>
        <w:t>Shana Wood: 478-397-6537</w:t>
      </w:r>
    </w:p>
    <w:p w14:paraId="1CC80AE2" w14:textId="77777777" w:rsidR="008A0B21" w:rsidRPr="00684128" w:rsidRDefault="008A0B21" w:rsidP="008A0B21">
      <w:pPr>
        <w:pStyle w:val="pf1"/>
        <w:spacing w:before="0" w:beforeAutospacing="0" w:after="0" w:afterAutospacing="0"/>
        <w:ind w:left="1080" w:right="420"/>
        <w:rPr>
          <w:color w:val="000000" w:themeColor="text1"/>
          <w:sz w:val="23"/>
          <w:szCs w:val="23"/>
        </w:rPr>
      </w:pPr>
      <w:r w:rsidRPr="00684128">
        <w:rPr>
          <w:rStyle w:val="cf01"/>
          <w:rFonts w:ascii="Times New Roman" w:hAnsi="Times New Roman" w:cs="Times New Roman"/>
          <w:color w:val="000000" w:themeColor="text1"/>
          <w:sz w:val="23"/>
          <w:szCs w:val="23"/>
        </w:rPr>
        <w:t>SNP Office: 478-322-3308</w:t>
      </w:r>
    </w:p>
    <w:p w14:paraId="4CC62551" w14:textId="77777777" w:rsidR="008A0B21" w:rsidRPr="008A0B21" w:rsidRDefault="008A0B21" w:rsidP="008A0B21">
      <w:pPr>
        <w:ind w:left="1080" w:right="420"/>
        <w:jc w:val="both"/>
        <w:rPr>
          <w:rFonts w:ascii="Times New Roman" w:hAnsi="Times New Roman"/>
          <w:snapToGrid w:val="0"/>
          <w:color w:val="EE0000"/>
          <w:sz w:val="23"/>
          <w:szCs w:val="23"/>
        </w:rPr>
      </w:pPr>
    </w:p>
    <w:p w14:paraId="7EA4DB58" w14:textId="77777777" w:rsidR="009D0C7A" w:rsidRPr="00E6410E"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BIDS</w:t>
      </w:r>
    </w:p>
    <w:p w14:paraId="157FB249" w14:textId="3EE4B209" w:rsidR="009D0C7A" w:rsidRPr="008733B6" w:rsidRDefault="009D0C7A" w:rsidP="00CA4061">
      <w:pPr>
        <w:widowControl w:val="0"/>
        <w:numPr>
          <w:ilvl w:val="0"/>
          <w:numId w:val="9"/>
        </w:numPr>
        <w:ind w:right="420"/>
        <w:jc w:val="both"/>
        <w:rPr>
          <w:rFonts w:ascii="Times New Roman" w:hAnsi="Times New Roman"/>
          <w:b/>
          <w:snapToGrid w:val="0"/>
          <w:sz w:val="23"/>
          <w:szCs w:val="23"/>
        </w:rPr>
      </w:pPr>
      <w:r w:rsidRPr="008733B6">
        <w:rPr>
          <w:rFonts w:ascii="Times New Roman" w:hAnsi="Times New Roman"/>
          <w:snapToGrid w:val="0"/>
          <w:sz w:val="23"/>
          <w:szCs w:val="23"/>
        </w:rPr>
        <w:lastRenderedPageBreak/>
        <w:t xml:space="preserve">The </w:t>
      </w:r>
      <w:r w:rsidR="003F2137">
        <w:rPr>
          <w:rFonts w:ascii="Times New Roman" w:hAnsi="Times New Roman"/>
          <w:sz w:val="23"/>
          <w:szCs w:val="23"/>
        </w:rPr>
        <w:t>HCSD</w:t>
      </w:r>
      <w:r w:rsidRPr="008733B6">
        <w:rPr>
          <w:rFonts w:ascii="Times New Roman" w:hAnsi="Times New Roman"/>
          <w:snapToGrid w:val="0"/>
          <w:sz w:val="23"/>
          <w:szCs w:val="23"/>
        </w:rPr>
        <w:t xml:space="preserve"> reserves the right to:</w:t>
      </w:r>
    </w:p>
    <w:p w14:paraId="5EE762F9" w14:textId="33BE6B83" w:rsidR="009D0C7A" w:rsidRPr="008733B6" w:rsidRDefault="00293F7E" w:rsidP="00CA4061">
      <w:pPr>
        <w:numPr>
          <w:ilvl w:val="0"/>
          <w:numId w:val="5"/>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Waive</w:t>
      </w:r>
      <w:r w:rsidR="009D0C7A" w:rsidRPr="008733B6">
        <w:rPr>
          <w:rFonts w:ascii="Times New Roman" w:hAnsi="Times New Roman"/>
          <w:snapToGrid w:val="0"/>
          <w:sz w:val="23"/>
          <w:szCs w:val="23"/>
        </w:rPr>
        <w:t xml:space="preserve"> formalities and technicalities in any bid.</w:t>
      </w:r>
    </w:p>
    <w:p w14:paraId="6DCCDD18" w14:textId="0F4169D1" w:rsidR="009D0C7A" w:rsidRPr="008733B6" w:rsidRDefault="00293F7E" w:rsidP="00CA4061">
      <w:pPr>
        <w:numPr>
          <w:ilvl w:val="0"/>
          <w:numId w:val="5"/>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Reject</w:t>
      </w:r>
      <w:r w:rsidR="009D0C7A" w:rsidRPr="008733B6">
        <w:rPr>
          <w:rFonts w:ascii="Times New Roman" w:hAnsi="Times New Roman"/>
          <w:snapToGrid w:val="0"/>
          <w:sz w:val="23"/>
          <w:szCs w:val="23"/>
        </w:rPr>
        <w:t xml:space="preserve"> any and/or all bids when it will be in the best interest of the </w:t>
      </w:r>
      <w:r w:rsidR="003F2137" w:rsidRPr="00586D31">
        <w:rPr>
          <w:rFonts w:ascii="Times New Roman" w:hAnsi="Times New Roman"/>
          <w:snapToGrid w:val="0"/>
          <w:sz w:val="23"/>
          <w:szCs w:val="23"/>
        </w:rPr>
        <w:t>HCSD</w:t>
      </w:r>
      <w:r w:rsidR="009D0C7A" w:rsidRPr="008733B6">
        <w:rPr>
          <w:rFonts w:ascii="Times New Roman" w:hAnsi="Times New Roman"/>
          <w:snapToGrid w:val="0"/>
          <w:sz w:val="23"/>
          <w:szCs w:val="23"/>
        </w:rPr>
        <w:t>.</w:t>
      </w:r>
    </w:p>
    <w:p w14:paraId="674ADE79" w14:textId="1F033FBB" w:rsidR="009D0C7A" w:rsidRPr="008733B6" w:rsidRDefault="00293F7E" w:rsidP="00CA4061">
      <w:pPr>
        <w:numPr>
          <w:ilvl w:val="0"/>
          <w:numId w:val="5"/>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Accept</w:t>
      </w:r>
      <w:r w:rsidR="009D0C7A" w:rsidRPr="008733B6">
        <w:rPr>
          <w:rFonts w:ascii="Times New Roman" w:hAnsi="Times New Roman"/>
          <w:snapToGrid w:val="0"/>
          <w:sz w:val="23"/>
          <w:szCs w:val="23"/>
        </w:rPr>
        <w:t xml:space="preserve"> the bid that in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’s judgment will be in our best interest.</w:t>
      </w:r>
    </w:p>
    <w:p w14:paraId="3E45B26E" w14:textId="305AD1EC" w:rsidR="009D0C7A" w:rsidRPr="008733B6" w:rsidRDefault="00293F7E" w:rsidP="00CA4061">
      <w:pPr>
        <w:numPr>
          <w:ilvl w:val="0"/>
          <w:numId w:val="5"/>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Purchase</w:t>
      </w:r>
      <w:r w:rsidR="009D0C7A" w:rsidRPr="008733B6">
        <w:rPr>
          <w:rFonts w:ascii="Times New Roman" w:hAnsi="Times New Roman"/>
          <w:snapToGrid w:val="0"/>
          <w:sz w:val="23"/>
          <w:szCs w:val="23"/>
        </w:rPr>
        <w:t xml:space="preserve"> from any source, in part or in whole</w:t>
      </w:r>
      <w:r w:rsidR="009D0C7A">
        <w:rPr>
          <w:rFonts w:ascii="Times New Roman" w:hAnsi="Times New Roman"/>
          <w:snapToGrid w:val="0"/>
          <w:sz w:val="23"/>
          <w:szCs w:val="23"/>
        </w:rPr>
        <w:t>,</w:t>
      </w:r>
      <w:r w:rsidR="009D0C7A" w:rsidRPr="008733B6">
        <w:rPr>
          <w:rFonts w:ascii="Times New Roman" w:hAnsi="Times New Roman"/>
          <w:snapToGrid w:val="0"/>
          <w:sz w:val="23"/>
          <w:szCs w:val="23"/>
        </w:rPr>
        <w:t xml:space="preserve"> any supplies, equipment or services.</w:t>
      </w:r>
    </w:p>
    <w:p w14:paraId="12DB0413" w14:textId="4AF5566D" w:rsidR="009D0C7A" w:rsidRPr="00261B96" w:rsidRDefault="00293F7E" w:rsidP="00CA4061">
      <w:pPr>
        <w:numPr>
          <w:ilvl w:val="0"/>
          <w:numId w:val="5"/>
        </w:numPr>
        <w:ind w:left="720" w:right="420" w:firstLine="360"/>
        <w:jc w:val="both"/>
        <w:rPr>
          <w:rFonts w:ascii="Times New Roman" w:hAnsi="Times New Roman"/>
          <w:snapToGrid w:val="0"/>
          <w:sz w:val="23"/>
          <w:szCs w:val="23"/>
        </w:rPr>
      </w:pPr>
      <w:r w:rsidRPr="00261B96">
        <w:rPr>
          <w:rFonts w:ascii="Times New Roman" w:hAnsi="Times New Roman"/>
          <w:snapToGrid w:val="0"/>
          <w:sz w:val="23"/>
          <w:szCs w:val="23"/>
        </w:rPr>
        <w:t>Award</w:t>
      </w:r>
      <w:r w:rsidR="009D0C7A" w:rsidRPr="00261B96">
        <w:rPr>
          <w:rFonts w:ascii="Times New Roman" w:hAnsi="Times New Roman"/>
          <w:snapToGrid w:val="0"/>
          <w:sz w:val="23"/>
          <w:szCs w:val="23"/>
        </w:rPr>
        <w:t xml:space="preserve"> on a lump sum basis.</w:t>
      </w:r>
    </w:p>
    <w:p w14:paraId="773805C5" w14:textId="362CA5EE" w:rsidR="009D0C7A" w:rsidRPr="008733B6" w:rsidRDefault="00293F7E" w:rsidP="00CA4061">
      <w:pPr>
        <w:numPr>
          <w:ilvl w:val="0"/>
          <w:numId w:val="5"/>
        </w:numPr>
        <w:ind w:right="420"/>
        <w:jc w:val="both"/>
        <w:rPr>
          <w:rFonts w:ascii="Times New Roman" w:hAnsi="Times New Roman"/>
          <w:snapToGrid w:val="0"/>
          <w:sz w:val="23"/>
          <w:szCs w:val="23"/>
        </w:rPr>
      </w:pPr>
      <w:r w:rsidRPr="008733B6">
        <w:rPr>
          <w:rFonts w:ascii="Times New Roman" w:hAnsi="Times New Roman"/>
          <w:snapToGrid w:val="0"/>
          <w:sz w:val="23"/>
          <w:szCs w:val="23"/>
        </w:rPr>
        <w:t>Award</w:t>
      </w:r>
      <w:r w:rsidR="009D0C7A" w:rsidRPr="008733B6">
        <w:rPr>
          <w:rFonts w:ascii="Times New Roman" w:hAnsi="Times New Roman"/>
          <w:snapToGrid w:val="0"/>
          <w:sz w:val="23"/>
          <w:szCs w:val="23"/>
        </w:rPr>
        <w:t xml:space="preserve"> this bid to the </w:t>
      </w:r>
      <w:r w:rsidR="00EB15F9">
        <w:rPr>
          <w:rFonts w:ascii="Times New Roman" w:hAnsi="Times New Roman"/>
          <w:snapToGrid w:val="0"/>
          <w:sz w:val="23"/>
          <w:szCs w:val="23"/>
        </w:rPr>
        <w:t>Vendor</w:t>
      </w:r>
      <w:r w:rsidR="009D0C7A" w:rsidRPr="008733B6">
        <w:rPr>
          <w:rFonts w:ascii="Times New Roman" w:hAnsi="Times New Roman"/>
          <w:snapToGrid w:val="0"/>
          <w:sz w:val="23"/>
          <w:szCs w:val="23"/>
        </w:rPr>
        <w:t xml:space="preserve"> who in the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 xml:space="preserve">'s opinion is most responsive and responsible and will perform in the best interest of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w:t>
      </w:r>
    </w:p>
    <w:p w14:paraId="3B425199" w14:textId="77777777" w:rsidR="009D0C7A" w:rsidRPr="008733B6" w:rsidRDefault="009D0C7A" w:rsidP="00B61D15">
      <w:pPr>
        <w:ind w:left="720" w:right="420"/>
        <w:jc w:val="both"/>
        <w:rPr>
          <w:rFonts w:ascii="Times New Roman" w:hAnsi="Times New Roman"/>
          <w:snapToGrid w:val="0"/>
          <w:sz w:val="23"/>
          <w:szCs w:val="23"/>
        </w:rPr>
      </w:pPr>
    </w:p>
    <w:p w14:paraId="1E98B1FF" w14:textId="105FA5FB" w:rsidR="006637FC" w:rsidRPr="006637FC" w:rsidRDefault="009D0C7A" w:rsidP="006637FC">
      <w:pPr>
        <w:widowControl w:val="0"/>
        <w:numPr>
          <w:ilvl w:val="0"/>
          <w:numId w:val="9"/>
        </w:numPr>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Price alone may not be the determining factor in award </w:t>
      </w:r>
      <w:r w:rsidRPr="006637FC">
        <w:rPr>
          <w:rFonts w:ascii="Times New Roman" w:hAnsi="Times New Roman"/>
          <w:snapToGrid w:val="0"/>
          <w:sz w:val="23"/>
          <w:szCs w:val="23"/>
        </w:rPr>
        <w:t xml:space="preserve">of this bid. </w:t>
      </w:r>
      <w:r w:rsidR="006959CE" w:rsidRPr="006637FC">
        <w:rPr>
          <w:rFonts w:ascii="Times New Roman" w:hAnsi="Times New Roman"/>
          <w:snapToGrid w:val="0"/>
          <w:sz w:val="23"/>
          <w:szCs w:val="23"/>
        </w:rPr>
        <w:t xml:space="preserve">Before price is evaluated, each vendor will be assessed to determine whether they are responsible and responsive. Factors used to make this determination include but are not limited to completing and signing all required bid documents, submitting </w:t>
      </w:r>
      <w:r w:rsidR="006959CE" w:rsidRPr="00684128">
        <w:rPr>
          <w:rFonts w:ascii="Times New Roman" w:hAnsi="Times New Roman"/>
          <w:snapToGrid w:val="0"/>
          <w:sz w:val="23"/>
          <w:szCs w:val="23"/>
        </w:rPr>
        <w:t xml:space="preserve">pricing for </w:t>
      </w:r>
      <w:r w:rsidR="0017749A" w:rsidRPr="00684128">
        <w:rPr>
          <w:rFonts w:ascii="Times New Roman" w:hAnsi="Times New Roman"/>
          <w:snapToGrid w:val="0"/>
          <w:sz w:val="23"/>
          <w:szCs w:val="23"/>
        </w:rPr>
        <w:t>all</w:t>
      </w:r>
      <w:r w:rsidR="006959CE" w:rsidRPr="00684128">
        <w:rPr>
          <w:rFonts w:ascii="Times New Roman" w:hAnsi="Times New Roman"/>
          <w:snapToGrid w:val="0"/>
          <w:sz w:val="23"/>
          <w:szCs w:val="23"/>
        </w:rPr>
        <w:t xml:space="preserve"> of the bid items, </w:t>
      </w:r>
      <w:r w:rsidR="00592838" w:rsidRPr="00684128">
        <w:rPr>
          <w:rFonts w:ascii="Times New Roman" w:hAnsi="Times New Roman"/>
          <w:snapToGrid w:val="0"/>
          <w:sz w:val="23"/>
          <w:szCs w:val="23"/>
        </w:rPr>
        <w:t>providing pricing for the items as specified, and references from previous and current clients</w:t>
      </w:r>
      <w:r w:rsidR="00592838" w:rsidRPr="006637FC">
        <w:rPr>
          <w:rFonts w:ascii="Times New Roman" w:hAnsi="Times New Roman"/>
          <w:snapToGrid w:val="0"/>
          <w:sz w:val="23"/>
          <w:szCs w:val="23"/>
        </w:rPr>
        <w:t>. The HCSD may solicit references from other clients that are not listed on the Reference Form.</w:t>
      </w:r>
    </w:p>
    <w:p w14:paraId="28CEDFF8" w14:textId="77777777" w:rsidR="006637FC" w:rsidRPr="006637FC" w:rsidRDefault="006637FC" w:rsidP="006637FC">
      <w:pPr>
        <w:widowControl w:val="0"/>
        <w:ind w:left="1080" w:right="420"/>
        <w:jc w:val="both"/>
        <w:rPr>
          <w:rFonts w:ascii="Times New Roman" w:hAnsi="Times New Roman"/>
          <w:snapToGrid w:val="0"/>
          <w:sz w:val="23"/>
          <w:szCs w:val="23"/>
        </w:rPr>
      </w:pPr>
    </w:p>
    <w:p w14:paraId="1ABA0BC8" w14:textId="23D2D02C" w:rsidR="006637FC" w:rsidRPr="00684128" w:rsidRDefault="006637FC" w:rsidP="006637FC">
      <w:pPr>
        <w:widowControl w:val="0"/>
        <w:numPr>
          <w:ilvl w:val="0"/>
          <w:numId w:val="9"/>
        </w:numPr>
        <w:ind w:right="420"/>
        <w:jc w:val="both"/>
        <w:rPr>
          <w:rFonts w:ascii="Times New Roman" w:hAnsi="Times New Roman"/>
          <w:snapToGrid w:val="0"/>
          <w:sz w:val="23"/>
          <w:szCs w:val="23"/>
        </w:rPr>
      </w:pPr>
      <w:r w:rsidRPr="00684128">
        <w:rPr>
          <w:rFonts w:ascii="Times New Roman" w:hAnsi="Times New Roman"/>
          <w:snapToGrid w:val="0"/>
          <w:sz w:val="23"/>
          <w:szCs w:val="23"/>
        </w:rPr>
        <w:t xml:space="preserve">To be considered a responsible and responsive Vendor, Vendors are encouraged to submit bids on as many items as possible. Vendors should bid on the specific brand and item number listed when provided. However, Vendors may propose alternate items, provided they follow the established sample submission procedures outlined on page </w:t>
      </w:r>
      <w:r w:rsidR="0017749A" w:rsidRPr="00684128">
        <w:rPr>
          <w:rFonts w:ascii="Times New Roman" w:hAnsi="Times New Roman"/>
          <w:snapToGrid w:val="0"/>
          <w:sz w:val="23"/>
          <w:szCs w:val="23"/>
        </w:rPr>
        <w:t>6</w:t>
      </w:r>
      <w:r w:rsidRPr="00684128">
        <w:rPr>
          <w:rFonts w:ascii="Times New Roman" w:hAnsi="Times New Roman"/>
          <w:snapToGrid w:val="0"/>
          <w:sz w:val="23"/>
          <w:szCs w:val="23"/>
        </w:rPr>
        <w:t>, Section 4, “Samples,” Part B.</w:t>
      </w:r>
    </w:p>
    <w:p w14:paraId="6C3ABADC" w14:textId="77777777" w:rsidR="006637FC" w:rsidRPr="00684128" w:rsidRDefault="006637FC" w:rsidP="006637FC">
      <w:pPr>
        <w:widowControl w:val="0"/>
        <w:ind w:left="1080" w:right="420"/>
        <w:jc w:val="both"/>
        <w:rPr>
          <w:rFonts w:ascii="Times New Roman" w:hAnsi="Times New Roman"/>
          <w:snapToGrid w:val="0"/>
          <w:sz w:val="23"/>
          <w:szCs w:val="23"/>
        </w:rPr>
      </w:pPr>
    </w:p>
    <w:p w14:paraId="6E62BD43" w14:textId="3E5B718C" w:rsidR="006637FC" w:rsidRPr="00684128" w:rsidRDefault="006637FC" w:rsidP="006637FC">
      <w:pPr>
        <w:widowControl w:val="0"/>
        <w:ind w:left="1080" w:right="420"/>
        <w:jc w:val="both"/>
        <w:rPr>
          <w:rFonts w:ascii="Times New Roman" w:hAnsi="Times New Roman"/>
          <w:snapToGrid w:val="0"/>
          <w:sz w:val="23"/>
          <w:szCs w:val="23"/>
        </w:rPr>
      </w:pPr>
      <w:r w:rsidRPr="00684128">
        <w:rPr>
          <w:rFonts w:ascii="Times New Roman" w:hAnsi="Times New Roman"/>
          <w:snapToGrid w:val="0"/>
          <w:sz w:val="23"/>
          <w:szCs w:val="23"/>
        </w:rPr>
        <w:t xml:space="preserve">Preference will be given to Vendors who submit pricing for the exact item specified. Vendors may receive an </w:t>
      </w:r>
      <w:r w:rsidRPr="00684128">
        <w:rPr>
          <w:rFonts w:ascii="Times New Roman" w:hAnsi="Times New Roman"/>
          <w:snapToGrid w:val="0"/>
          <w:sz w:val="23"/>
          <w:szCs w:val="23"/>
          <w:u w:val="single"/>
        </w:rPr>
        <w:t>evaluation disadvantage</w:t>
      </w:r>
      <w:r w:rsidRPr="00684128">
        <w:rPr>
          <w:rFonts w:ascii="Times New Roman" w:hAnsi="Times New Roman"/>
          <w:snapToGrid w:val="0"/>
          <w:sz w:val="23"/>
          <w:szCs w:val="23"/>
        </w:rPr>
        <w:t xml:space="preserve"> for items that are not bid in accordance with the item specifications</w:t>
      </w:r>
      <w:r w:rsidR="0017749A" w:rsidRPr="00684128">
        <w:rPr>
          <w:rFonts w:ascii="Times New Roman" w:hAnsi="Times New Roman"/>
          <w:snapToGrid w:val="0"/>
          <w:sz w:val="23"/>
          <w:szCs w:val="23"/>
        </w:rPr>
        <w:t xml:space="preserve"> or </w:t>
      </w:r>
      <w:r w:rsidRPr="00684128">
        <w:rPr>
          <w:rFonts w:ascii="Times New Roman" w:hAnsi="Times New Roman"/>
          <w:snapToGrid w:val="0"/>
          <w:sz w:val="23"/>
          <w:szCs w:val="23"/>
        </w:rPr>
        <w:t>for items that are not bid at all.</w:t>
      </w:r>
    </w:p>
    <w:p w14:paraId="757F1FD7" w14:textId="77777777" w:rsidR="006637FC" w:rsidRPr="00684128" w:rsidRDefault="006637FC" w:rsidP="006637FC">
      <w:pPr>
        <w:widowControl w:val="0"/>
        <w:ind w:left="1080" w:right="420"/>
        <w:jc w:val="both"/>
        <w:rPr>
          <w:rFonts w:ascii="Times New Roman" w:hAnsi="Times New Roman"/>
          <w:snapToGrid w:val="0"/>
          <w:color w:val="1F497D" w:themeColor="text2"/>
          <w:sz w:val="23"/>
          <w:szCs w:val="23"/>
        </w:rPr>
      </w:pPr>
    </w:p>
    <w:p w14:paraId="56A36F5B" w14:textId="77777777" w:rsidR="009D0C7A" w:rsidRPr="008733B6" w:rsidRDefault="009D0C7A" w:rsidP="00CA4061">
      <w:pPr>
        <w:widowControl w:val="0"/>
        <w:numPr>
          <w:ilvl w:val="0"/>
          <w:numId w:val="9"/>
        </w:numPr>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In the event of one or more </w:t>
      </w:r>
      <w:r w:rsidR="00EB15F9">
        <w:rPr>
          <w:rFonts w:ascii="Times New Roman" w:hAnsi="Times New Roman"/>
          <w:snapToGrid w:val="0"/>
          <w:sz w:val="23"/>
          <w:szCs w:val="23"/>
        </w:rPr>
        <w:t>Vendor</w:t>
      </w:r>
      <w:r w:rsidRPr="008733B6">
        <w:rPr>
          <w:rFonts w:ascii="Times New Roman" w:hAnsi="Times New Roman"/>
          <w:snapToGrid w:val="0"/>
          <w:sz w:val="23"/>
          <w:szCs w:val="23"/>
        </w:rPr>
        <w:t>s quoting the exact same price and this being the lowest price bid, the tie will be broken by a coin toss conducted by someone other than the buyer responsible for this ITB.</w:t>
      </w:r>
    </w:p>
    <w:p w14:paraId="56F3ED0B" w14:textId="77777777" w:rsidR="009D0C7A" w:rsidRPr="008733B6" w:rsidRDefault="009D0C7A" w:rsidP="00B61D15">
      <w:pPr>
        <w:ind w:left="720" w:right="420"/>
        <w:jc w:val="both"/>
        <w:rPr>
          <w:rFonts w:ascii="Times New Roman" w:hAnsi="Times New Roman"/>
          <w:snapToGrid w:val="0"/>
          <w:sz w:val="23"/>
          <w:szCs w:val="23"/>
        </w:rPr>
      </w:pPr>
    </w:p>
    <w:p w14:paraId="66D9A9EB" w14:textId="77777777" w:rsidR="009D0C7A" w:rsidRPr="008733B6" w:rsidRDefault="009D0C7A" w:rsidP="00CA4061">
      <w:pPr>
        <w:widowControl w:val="0"/>
        <w:numPr>
          <w:ilvl w:val="0"/>
          <w:numId w:val="9"/>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Where </w:t>
      </w:r>
      <w:r w:rsidRPr="00586D31">
        <w:rPr>
          <w:rFonts w:ascii="Times New Roman" w:hAnsi="Times New Roman"/>
          <w:snapToGrid w:val="0"/>
          <w:sz w:val="23"/>
          <w:szCs w:val="23"/>
        </w:rPr>
        <w:t>applicable</w:t>
      </w:r>
      <w:r w:rsidRPr="008733B6">
        <w:rPr>
          <w:rFonts w:ascii="Times New Roman" w:hAnsi="Times New Roman"/>
          <w:color w:val="000000"/>
          <w:sz w:val="23"/>
          <w:szCs w:val="23"/>
        </w:rPr>
        <w:t>, in the case of discrepancy between the unit price or rate and the extension of that unit price or rate, the unit price or rate shall govern.</w:t>
      </w:r>
    </w:p>
    <w:p w14:paraId="47587DED" w14:textId="77777777" w:rsidR="009D0C7A" w:rsidRPr="008733B6" w:rsidRDefault="009D0C7A" w:rsidP="00B61D15">
      <w:pPr>
        <w:ind w:left="720" w:right="420"/>
        <w:jc w:val="both"/>
        <w:rPr>
          <w:rFonts w:ascii="Times New Roman" w:hAnsi="Times New Roman"/>
          <w:snapToGrid w:val="0"/>
          <w:sz w:val="23"/>
          <w:szCs w:val="23"/>
        </w:rPr>
      </w:pPr>
    </w:p>
    <w:p w14:paraId="28E3D9F8" w14:textId="7DEC8F82" w:rsidR="009D0C7A" w:rsidRPr="008733B6" w:rsidRDefault="009D0C7A" w:rsidP="00CA4061">
      <w:pPr>
        <w:widowControl w:val="0"/>
        <w:numPr>
          <w:ilvl w:val="0"/>
          <w:numId w:val="9"/>
        </w:numPr>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will not be responsible for any bid responses not received at the correct time/location prior to bid due date/time. It is the responsibility of the </w:t>
      </w:r>
      <w:r w:rsidR="00EB15F9">
        <w:rPr>
          <w:rFonts w:ascii="Times New Roman" w:hAnsi="Times New Roman"/>
          <w:snapToGrid w:val="0"/>
          <w:sz w:val="23"/>
          <w:szCs w:val="23"/>
        </w:rPr>
        <w:t>Vendor</w:t>
      </w:r>
      <w:r w:rsidRPr="008733B6">
        <w:rPr>
          <w:rFonts w:ascii="Times New Roman" w:hAnsi="Times New Roman"/>
          <w:snapToGrid w:val="0"/>
          <w:sz w:val="23"/>
          <w:szCs w:val="23"/>
        </w:rPr>
        <w:t xml:space="preserve"> to </w:t>
      </w:r>
      <w:r w:rsidR="00CB4587">
        <w:rPr>
          <w:rFonts w:ascii="Times New Roman" w:hAnsi="Times New Roman"/>
          <w:snapToGrid w:val="0"/>
          <w:sz w:val="23"/>
          <w:szCs w:val="23"/>
        </w:rPr>
        <w:t>e</w:t>
      </w:r>
      <w:r w:rsidRPr="008733B6">
        <w:rPr>
          <w:rFonts w:ascii="Times New Roman" w:hAnsi="Times New Roman"/>
          <w:snapToGrid w:val="0"/>
          <w:sz w:val="23"/>
          <w:szCs w:val="23"/>
        </w:rPr>
        <w:t>nsure bids are received at the proper time/location regardless of delivery method.</w:t>
      </w:r>
    </w:p>
    <w:p w14:paraId="482DD603" w14:textId="77777777" w:rsidR="009D0C7A" w:rsidRPr="008733B6" w:rsidRDefault="009D0C7A" w:rsidP="00B61D15">
      <w:pPr>
        <w:ind w:left="720" w:right="420"/>
        <w:jc w:val="both"/>
        <w:rPr>
          <w:rFonts w:ascii="Times New Roman" w:hAnsi="Times New Roman"/>
          <w:snapToGrid w:val="0"/>
          <w:sz w:val="23"/>
          <w:szCs w:val="23"/>
        </w:rPr>
      </w:pPr>
    </w:p>
    <w:p w14:paraId="2177FF8B" w14:textId="2250F555" w:rsidR="009D0C7A" w:rsidRPr="008733B6" w:rsidRDefault="009D0C7A" w:rsidP="00CA4061">
      <w:pPr>
        <w:widowControl w:val="0"/>
        <w:numPr>
          <w:ilvl w:val="0"/>
          <w:numId w:val="9"/>
        </w:numPr>
        <w:ind w:right="420"/>
        <w:jc w:val="both"/>
        <w:rPr>
          <w:rFonts w:ascii="Times New Roman" w:hAnsi="Times New Roman"/>
          <w:sz w:val="23"/>
          <w:szCs w:val="23"/>
        </w:rPr>
      </w:pPr>
      <w:r w:rsidRPr="008733B6">
        <w:rPr>
          <w:rFonts w:ascii="Times New Roman" w:hAnsi="Times New Roman"/>
          <w:sz w:val="23"/>
          <w:szCs w:val="23"/>
        </w:rPr>
        <w:t>Bids</w:t>
      </w:r>
      <w:r w:rsidRPr="008733B6">
        <w:rPr>
          <w:rFonts w:ascii="Times New Roman" w:hAnsi="Times New Roman"/>
          <w:spacing w:val="-4"/>
          <w:sz w:val="23"/>
          <w:szCs w:val="23"/>
        </w:rPr>
        <w:t xml:space="preserve"> </w:t>
      </w:r>
      <w:r w:rsidRPr="00586D31">
        <w:rPr>
          <w:rFonts w:ascii="Times New Roman" w:hAnsi="Times New Roman"/>
          <w:snapToGrid w:val="0"/>
          <w:sz w:val="23"/>
          <w:szCs w:val="23"/>
        </w:rPr>
        <w:t>can</w:t>
      </w:r>
      <w:r w:rsidRPr="00586D31">
        <w:rPr>
          <w:rFonts w:ascii="Times New Roman" w:hAnsi="Times New Roman"/>
          <w:snapToGrid w:val="0"/>
          <w:spacing w:val="-3"/>
          <w:sz w:val="23"/>
          <w:szCs w:val="23"/>
        </w:rPr>
        <w:t>n</w:t>
      </w:r>
      <w:r w:rsidRPr="00586D31">
        <w:rPr>
          <w:rFonts w:ascii="Times New Roman" w:hAnsi="Times New Roman"/>
          <w:snapToGrid w:val="0"/>
          <w:sz w:val="23"/>
          <w:szCs w:val="23"/>
        </w:rPr>
        <w:t>ot</w:t>
      </w:r>
      <w:r w:rsidRPr="008733B6">
        <w:rPr>
          <w:rFonts w:ascii="Times New Roman" w:hAnsi="Times New Roman"/>
          <w:spacing w:val="-3"/>
          <w:sz w:val="23"/>
          <w:szCs w:val="23"/>
        </w:rPr>
        <w:t xml:space="preserve"> </w:t>
      </w:r>
      <w:r w:rsidRPr="008733B6">
        <w:rPr>
          <w:rFonts w:ascii="Times New Roman" w:hAnsi="Times New Roman"/>
          <w:sz w:val="23"/>
          <w:szCs w:val="23"/>
        </w:rPr>
        <w:t>be</w:t>
      </w:r>
      <w:r w:rsidRPr="008733B6">
        <w:rPr>
          <w:rFonts w:ascii="Times New Roman" w:hAnsi="Times New Roman"/>
          <w:spacing w:val="-2"/>
          <w:sz w:val="23"/>
          <w:szCs w:val="23"/>
        </w:rPr>
        <w:t xml:space="preserve"> m</w:t>
      </w:r>
      <w:r w:rsidRPr="008733B6">
        <w:rPr>
          <w:rFonts w:ascii="Times New Roman" w:hAnsi="Times New Roman"/>
          <w:sz w:val="23"/>
          <w:szCs w:val="23"/>
        </w:rPr>
        <w:t>odified</w:t>
      </w:r>
      <w:r w:rsidRPr="008733B6">
        <w:rPr>
          <w:rFonts w:ascii="Times New Roman" w:hAnsi="Times New Roman"/>
          <w:spacing w:val="-9"/>
          <w:sz w:val="23"/>
          <w:szCs w:val="23"/>
        </w:rPr>
        <w:t xml:space="preserve"> </w:t>
      </w:r>
      <w:r w:rsidRPr="008733B6">
        <w:rPr>
          <w:rFonts w:ascii="Times New Roman" w:hAnsi="Times New Roman"/>
          <w:sz w:val="23"/>
          <w:szCs w:val="23"/>
        </w:rPr>
        <w:t>after</w:t>
      </w:r>
      <w:r w:rsidRPr="008733B6">
        <w:rPr>
          <w:rFonts w:ascii="Times New Roman" w:hAnsi="Times New Roman"/>
          <w:spacing w:val="-4"/>
          <w:sz w:val="23"/>
          <w:szCs w:val="23"/>
        </w:rPr>
        <w:t xml:space="preserve"> </w:t>
      </w:r>
      <w:r w:rsidRPr="008733B6">
        <w:rPr>
          <w:rFonts w:ascii="Times New Roman" w:hAnsi="Times New Roman"/>
          <w:sz w:val="23"/>
          <w:szCs w:val="23"/>
        </w:rPr>
        <w:t>receipt</w:t>
      </w:r>
      <w:r w:rsidRPr="008733B6">
        <w:rPr>
          <w:rFonts w:ascii="Times New Roman" w:hAnsi="Times New Roman"/>
          <w:spacing w:val="-7"/>
          <w:sz w:val="23"/>
          <w:szCs w:val="23"/>
        </w:rPr>
        <w:t xml:space="preserve"> </w:t>
      </w:r>
      <w:r w:rsidRPr="008733B6">
        <w:rPr>
          <w:rFonts w:ascii="Times New Roman" w:hAnsi="Times New Roman"/>
          <w:sz w:val="23"/>
          <w:szCs w:val="23"/>
        </w:rPr>
        <w:t>of bids.</w:t>
      </w:r>
      <w:r w:rsidRPr="008733B6">
        <w:rPr>
          <w:rFonts w:ascii="Times New Roman" w:hAnsi="Times New Roman"/>
          <w:spacing w:val="55"/>
          <w:sz w:val="23"/>
          <w:szCs w:val="23"/>
        </w:rPr>
        <w:t xml:space="preserve"> </w:t>
      </w:r>
      <w:r w:rsidRPr="008733B6">
        <w:rPr>
          <w:rFonts w:ascii="Times New Roman" w:hAnsi="Times New Roman"/>
          <w:sz w:val="23"/>
          <w:szCs w:val="23"/>
        </w:rPr>
        <w:t>Care</w:t>
      </w:r>
      <w:r w:rsidRPr="008733B6">
        <w:rPr>
          <w:rFonts w:ascii="Times New Roman" w:hAnsi="Times New Roman"/>
          <w:spacing w:val="-6"/>
          <w:sz w:val="23"/>
          <w:szCs w:val="23"/>
        </w:rPr>
        <w:t xml:space="preserve"> </w:t>
      </w:r>
      <w:r w:rsidRPr="008733B6">
        <w:rPr>
          <w:rFonts w:ascii="Times New Roman" w:hAnsi="Times New Roman"/>
          <w:sz w:val="23"/>
          <w:szCs w:val="23"/>
        </w:rPr>
        <w:t>should</w:t>
      </w:r>
      <w:r w:rsidRPr="008733B6">
        <w:rPr>
          <w:rFonts w:ascii="Times New Roman" w:hAnsi="Times New Roman"/>
          <w:spacing w:val="-6"/>
          <w:sz w:val="23"/>
          <w:szCs w:val="23"/>
        </w:rPr>
        <w:t xml:space="preserve"> </w:t>
      </w:r>
      <w:r w:rsidRPr="008733B6">
        <w:rPr>
          <w:rFonts w:ascii="Times New Roman" w:hAnsi="Times New Roman"/>
          <w:sz w:val="23"/>
          <w:szCs w:val="23"/>
        </w:rPr>
        <w:t>be</w:t>
      </w:r>
      <w:r w:rsidRPr="008733B6">
        <w:rPr>
          <w:rFonts w:ascii="Times New Roman" w:hAnsi="Times New Roman"/>
          <w:spacing w:val="-2"/>
          <w:sz w:val="23"/>
          <w:szCs w:val="23"/>
        </w:rPr>
        <w:t xml:space="preserve"> </w:t>
      </w:r>
      <w:r w:rsidRPr="008733B6">
        <w:rPr>
          <w:rFonts w:ascii="Times New Roman" w:hAnsi="Times New Roman"/>
          <w:sz w:val="23"/>
          <w:szCs w:val="23"/>
        </w:rPr>
        <w:t>taken</w:t>
      </w:r>
      <w:r w:rsidRPr="008733B6">
        <w:rPr>
          <w:rFonts w:ascii="Times New Roman" w:hAnsi="Times New Roman"/>
          <w:spacing w:val="-5"/>
          <w:sz w:val="23"/>
          <w:szCs w:val="23"/>
        </w:rPr>
        <w:t xml:space="preserve"> </w:t>
      </w:r>
      <w:r w:rsidRPr="008733B6">
        <w:rPr>
          <w:rFonts w:ascii="Times New Roman" w:hAnsi="Times New Roman"/>
          <w:sz w:val="23"/>
          <w:szCs w:val="23"/>
        </w:rPr>
        <w:t>to</w:t>
      </w:r>
      <w:r w:rsidRPr="008733B6">
        <w:rPr>
          <w:rFonts w:ascii="Times New Roman" w:hAnsi="Times New Roman"/>
          <w:spacing w:val="-2"/>
          <w:sz w:val="23"/>
          <w:szCs w:val="23"/>
        </w:rPr>
        <w:t xml:space="preserve"> </w:t>
      </w:r>
      <w:r w:rsidRPr="008733B6">
        <w:rPr>
          <w:rFonts w:ascii="Times New Roman" w:hAnsi="Times New Roman"/>
          <w:sz w:val="23"/>
          <w:szCs w:val="23"/>
        </w:rPr>
        <w:t>ensure</w:t>
      </w:r>
      <w:r w:rsidRPr="008733B6">
        <w:rPr>
          <w:rFonts w:ascii="Times New Roman" w:hAnsi="Times New Roman"/>
          <w:spacing w:val="-6"/>
          <w:sz w:val="23"/>
          <w:szCs w:val="23"/>
        </w:rPr>
        <w:t xml:space="preserve"> </w:t>
      </w:r>
      <w:r w:rsidRPr="008733B6">
        <w:rPr>
          <w:rFonts w:ascii="Times New Roman" w:hAnsi="Times New Roman"/>
          <w:sz w:val="23"/>
          <w:szCs w:val="23"/>
        </w:rPr>
        <w:t>that</w:t>
      </w:r>
      <w:r w:rsidRPr="008733B6">
        <w:rPr>
          <w:rFonts w:ascii="Times New Roman" w:hAnsi="Times New Roman"/>
          <w:spacing w:val="-4"/>
          <w:sz w:val="23"/>
          <w:szCs w:val="23"/>
        </w:rPr>
        <w:t xml:space="preserve"> </w:t>
      </w:r>
      <w:r w:rsidRPr="008733B6">
        <w:rPr>
          <w:rFonts w:ascii="Times New Roman" w:hAnsi="Times New Roman"/>
          <w:sz w:val="23"/>
          <w:szCs w:val="23"/>
        </w:rPr>
        <w:t>infor</w:t>
      </w:r>
      <w:r w:rsidRPr="008733B6">
        <w:rPr>
          <w:rFonts w:ascii="Times New Roman" w:hAnsi="Times New Roman"/>
          <w:spacing w:val="-2"/>
          <w:sz w:val="23"/>
          <w:szCs w:val="23"/>
        </w:rPr>
        <w:t>m</w:t>
      </w:r>
      <w:r w:rsidRPr="008733B6">
        <w:rPr>
          <w:rFonts w:ascii="Times New Roman" w:hAnsi="Times New Roman"/>
          <w:sz w:val="23"/>
          <w:szCs w:val="23"/>
        </w:rPr>
        <w:t>ation</w:t>
      </w:r>
      <w:r w:rsidRPr="008733B6">
        <w:rPr>
          <w:rFonts w:ascii="Times New Roman" w:hAnsi="Times New Roman"/>
          <w:spacing w:val="-11"/>
          <w:sz w:val="23"/>
          <w:szCs w:val="23"/>
        </w:rPr>
        <w:t xml:space="preserve"> </w:t>
      </w:r>
      <w:r w:rsidRPr="008733B6">
        <w:rPr>
          <w:rFonts w:ascii="Times New Roman" w:hAnsi="Times New Roman"/>
          <w:sz w:val="23"/>
          <w:szCs w:val="23"/>
        </w:rPr>
        <w:t>provided is</w:t>
      </w:r>
      <w:r w:rsidRPr="008733B6">
        <w:rPr>
          <w:rFonts w:ascii="Times New Roman" w:hAnsi="Times New Roman"/>
          <w:spacing w:val="-2"/>
          <w:sz w:val="23"/>
          <w:szCs w:val="23"/>
        </w:rPr>
        <w:t xml:space="preserve"> </w:t>
      </w:r>
      <w:r w:rsidRPr="008733B6">
        <w:rPr>
          <w:rFonts w:ascii="Times New Roman" w:hAnsi="Times New Roman"/>
          <w:sz w:val="23"/>
          <w:szCs w:val="23"/>
        </w:rPr>
        <w:t>acc</w:t>
      </w:r>
      <w:r w:rsidRPr="008733B6">
        <w:rPr>
          <w:rFonts w:ascii="Times New Roman" w:hAnsi="Times New Roman"/>
          <w:spacing w:val="-1"/>
          <w:sz w:val="23"/>
          <w:szCs w:val="23"/>
        </w:rPr>
        <w:t>u</w:t>
      </w:r>
      <w:r w:rsidRPr="008733B6">
        <w:rPr>
          <w:rFonts w:ascii="Times New Roman" w:hAnsi="Times New Roman"/>
          <w:sz w:val="23"/>
          <w:szCs w:val="23"/>
        </w:rPr>
        <w:t>rate,</w:t>
      </w:r>
      <w:r w:rsidRPr="008733B6">
        <w:rPr>
          <w:rFonts w:ascii="Times New Roman" w:hAnsi="Times New Roman"/>
          <w:spacing w:val="-9"/>
          <w:sz w:val="23"/>
          <w:szCs w:val="23"/>
        </w:rPr>
        <w:t xml:space="preserve"> </w:t>
      </w:r>
      <w:r w:rsidRPr="008733B6">
        <w:rPr>
          <w:rFonts w:ascii="Times New Roman" w:hAnsi="Times New Roman"/>
          <w:sz w:val="23"/>
          <w:szCs w:val="23"/>
        </w:rPr>
        <w:t>co</w:t>
      </w:r>
      <w:r w:rsidRPr="008733B6">
        <w:rPr>
          <w:rFonts w:ascii="Times New Roman" w:hAnsi="Times New Roman"/>
          <w:spacing w:val="-2"/>
          <w:sz w:val="23"/>
          <w:szCs w:val="23"/>
        </w:rPr>
        <w:t>m</w:t>
      </w:r>
      <w:r w:rsidRPr="008733B6">
        <w:rPr>
          <w:rFonts w:ascii="Times New Roman" w:hAnsi="Times New Roman"/>
          <w:sz w:val="23"/>
          <w:szCs w:val="23"/>
        </w:rPr>
        <w:t>plete,</w:t>
      </w:r>
      <w:r w:rsidRPr="008733B6">
        <w:rPr>
          <w:rFonts w:ascii="Times New Roman" w:hAnsi="Times New Roman"/>
          <w:spacing w:val="-8"/>
          <w:sz w:val="23"/>
          <w:szCs w:val="23"/>
        </w:rPr>
        <w:t xml:space="preserve"> </w:t>
      </w:r>
      <w:r w:rsidRPr="008733B6">
        <w:rPr>
          <w:rFonts w:ascii="Times New Roman" w:hAnsi="Times New Roman"/>
          <w:sz w:val="23"/>
          <w:szCs w:val="23"/>
        </w:rPr>
        <w:t>and</w:t>
      </w:r>
      <w:r w:rsidRPr="008733B6">
        <w:rPr>
          <w:rFonts w:ascii="Times New Roman" w:hAnsi="Times New Roman"/>
          <w:spacing w:val="-3"/>
          <w:sz w:val="23"/>
          <w:szCs w:val="23"/>
        </w:rPr>
        <w:t xml:space="preserve"> </w:t>
      </w:r>
      <w:r w:rsidRPr="008733B6">
        <w:rPr>
          <w:rFonts w:ascii="Times New Roman" w:hAnsi="Times New Roman"/>
          <w:sz w:val="23"/>
          <w:szCs w:val="23"/>
        </w:rPr>
        <w:t>consistent.</w:t>
      </w:r>
      <w:r w:rsidRPr="008733B6">
        <w:rPr>
          <w:rFonts w:ascii="Times New Roman" w:hAnsi="Times New Roman"/>
          <w:spacing w:val="-11"/>
          <w:sz w:val="23"/>
          <w:szCs w:val="23"/>
        </w:rPr>
        <w:t xml:space="preserve"> </w:t>
      </w:r>
      <w:r w:rsidRPr="008733B6">
        <w:rPr>
          <w:rFonts w:ascii="Times New Roman" w:hAnsi="Times New Roman"/>
          <w:sz w:val="23"/>
          <w:szCs w:val="23"/>
        </w:rPr>
        <w:t>O</w:t>
      </w:r>
      <w:r w:rsidRPr="008733B6">
        <w:rPr>
          <w:rFonts w:ascii="Times New Roman" w:hAnsi="Times New Roman"/>
          <w:spacing w:val="-2"/>
          <w:sz w:val="23"/>
          <w:szCs w:val="23"/>
        </w:rPr>
        <w:t>m</w:t>
      </w:r>
      <w:r w:rsidRPr="008733B6">
        <w:rPr>
          <w:rFonts w:ascii="Times New Roman" w:hAnsi="Times New Roman"/>
          <w:sz w:val="23"/>
          <w:szCs w:val="23"/>
        </w:rPr>
        <w:t>ission</w:t>
      </w:r>
      <w:r w:rsidRPr="008733B6">
        <w:rPr>
          <w:rFonts w:ascii="Times New Roman" w:hAnsi="Times New Roman"/>
          <w:spacing w:val="-6"/>
          <w:sz w:val="23"/>
          <w:szCs w:val="23"/>
        </w:rPr>
        <w:t xml:space="preserve"> </w:t>
      </w:r>
      <w:r w:rsidRPr="008733B6">
        <w:rPr>
          <w:rFonts w:ascii="Times New Roman" w:hAnsi="Times New Roman"/>
          <w:sz w:val="23"/>
          <w:szCs w:val="23"/>
        </w:rPr>
        <w:t>of any</w:t>
      </w:r>
      <w:r w:rsidRPr="008733B6">
        <w:rPr>
          <w:rFonts w:ascii="Times New Roman" w:hAnsi="Times New Roman"/>
          <w:spacing w:val="-3"/>
          <w:sz w:val="23"/>
          <w:szCs w:val="23"/>
        </w:rPr>
        <w:t xml:space="preserve"> </w:t>
      </w:r>
      <w:r w:rsidRPr="008733B6">
        <w:rPr>
          <w:rFonts w:ascii="Times New Roman" w:hAnsi="Times New Roman"/>
          <w:sz w:val="23"/>
          <w:szCs w:val="23"/>
        </w:rPr>
        <w:t>of the</w:t>
      </w:r>
      <w:r w:rsidRPr="008733B6">
        <w:rPr>
          <w:rFonts w:ascii="Times New Roman" w:hAnsi="Times New Roman"/>
          <w:spacing w:val="-3"/>
          <w:sz w:val="23"/>
          <w:szCs w:val="23"/>
        </w:rPr>
        <w:t xml:space="preserve"> </w:t>
      </w:r>
      <w:r w:rsidRPr="008733B6">
        <w:rPr>
          <w:rFonts w:ascii="Times New Roman" w:hAnsi="Times New Roman"/>
          <w:sz w:val="23"/>
          <w:szCs w:val="23"/>
        </w:rPr>
        <w:t>required</w:t>
      </w:r>
      <w:r w:rsidRPr="008733B6">
        <w:rPr>
          <w:rFonts w:ascii="Times New Roman" w:hAnsi="Times New Roman"/>
          <w:spacing w:val="-8"/>
          <w:sz w:val="23"/>
          <w:szCs w:val="23"/>
        </w:rPr>
        <w:t xml:space="preserve"> </w:t>
      </w:r>
      <w:r w:rsidRPr="008733B6">
        <w:rPr>
          <w:rFonts w:ascii="Times New Roman" w:hAnsi="Times New Roman"/>
          <w:sz w:val="23"/>
          <w:szCs w:val="23"/>
        </w:rPr>
        <w:t>in</w:t>
      </w:r>
      <w:r w:rsidRPr="008733B6">
        <w:rPr>
          <w:rFonts w:ascii="Times New Roman" w:hAnsi="Times New Roman"/>
          <w:spacing w:val="-2"/>
          <w:sz w:val="23"/>
          <w:szCs w:val="23"/>
        </w:rPr>
        <w:t>f</w:t>
      </w:r>
      <w:r w:rsidRPr="008733B6">
        <w:rPr>
          <w:rFonts w:ascii="Times New Roman" w:hAnsi="Times New Roman"/>
          <w:sz w:val="23"/>
          <w:szCs w:val="23"/>
        </w:rPr>
        <w:t>or</w:t>
      </w:r>
      <w:r w:rsidRPr="008733B6">
        <w:rPr>
          <w:rFonts w:ascii="Times New Roman" w:hAnsi="Times New Roman"/>
          <w:spacing w:val="-2"/>
          <w:sz w:val="23"/>
          <w:szCs w:val="23"/>
        </w:rPr>
        <w:t>m</w:t>
      </w:r>
      <w:r w:rsidRPr="008733B6">
        <w:rPr>
          <w:rFonts w:ascii="Times New Roman" w:hAnsi="Times New Roman"/>
          <w:sz w:val="23"/>
          <w:szCs w:val="23"/>
        </w:rPr>
        <w:t>ation</w:t>
      </w:r>
      <w:r w:rsidRPr="008733B6">
        <w:rPr>
          <w:rFonts w:ascii="Times New Roman" w:hAnsi="Times New Roman"/>
          <w:spacing w:val="-10"/>
          <w:sz w:val="23"/>
          <w:szCs w:val="23"/>
        </w:rPr>
        <w:t xml:space="preserve"> </w:t>
      </w:r>
      <w:r w:rsidRPr="008733B6">
        <w:rPr>
          <w:rFonts w:ascii="Times New Roman" w:hAnsi="Times New Roman"/>
          <w:spacing w:val="-2"/>
          <w:sz w:val="23"/>
          <w:szCs w:val="23"/>
        </w:rPr>
        <w:t>m</w:t>
      </w:r>
      <w:r w:rsidRPr="008733B6">
        <w:rPr>
          <w:rFonts w:ascii="Times New Roman" w:hAnsi="Times New Roman"/>
          <w:sz w:val="23"/>
          <w:szCs w:val="23"/>
        </w:rPr>
        <w:t>ay</w:t>
      </w:r>
      <w:r w:rsidRPr="008733B6">
        <w:rPr>
          <w:rFonts w:ascii="Times New Roman" w:hAnsi="Times New Roman"/>
          <w:spacing w:val="-3"/>
          <w:sz w:val="23"/>
          <w:szCs w:val="23"/>
        </w:rPr>
        <w:t xml:space="preserve"> </w:t>
      </w:r>
      <w:r w:rsidRPr="008733B6">
        <w:rPr>
          <w:rFonts w:ascii="Times New Roman" w:hAnsi="Times New Roman"/>
          <w:sz w:val="23"/>
          <w:szCs w:val="23"/>
        </w:rPr>
        <w:t>subject</w:t>
      </w:r>
      <w:r w:rsidRPr="008733B6">
        <w:rPr>
          <w:rFonts w:ascii="Times New Roman" w:hAnsi="Times New Roman"/>
          <w:spacing w:val="-7"/>
          <w:sz w:val="23"/>
          <w:szCs w:val="23"/>
        </w:rPr>
        <w:t xml:space="preserve"> </w:t>
      </w:r>
      <w:r w:rsidRPr="008733B6">
        <w:rPr>
          <w:rFonts w:ascii="Times New Roman" w:hAnsi="Times New Roman"/>
          <w:sz w:val="23"/>
          <w:szCs w:val="23"/>
        </w:rPr>
        <w:t>the</w:t>
      </w:r>
      <w:r w:rsidRPr="008733B6">
        <w:rPr>
          <w:rFonts w:ascii="Times New Roman" w:hAnsi="Times New Roman"/>
          <w:spacing w:val="-4"/>
          <w:sz w:val="23"/>
          <w:szCs w:val="23"/>
        </w:rPr>
        <w:t xml:space="preserve"> </w:t>
      </w:r>
      <w:r w:rsidR="00EB15F9">
        <w:rPr>
          <w:rFonts w:ascii="Times New Roman" w:hAnsi="Times New Roman"/>
          <w:sz w:val="23"/>
          <w:szCs w:val="23"/>
        </w:rPr>
        <w:t>Bidder</w:t>
      </w:r>
      <w:r w:rsidRPr="008733B6">
        <w:rPr>
          <w:rFonts w:ascii="Times New Roman" w:hAnsi="Times New Roman"/>
          <w:sz w:val="23"/>
          <w:szCs w:val="23"/>
        </w:rPr>
        <w:t xml:space="preserve"> to</w:t>
      </w:r>
      <w:r w:rsidRPr="008733B6">
        <w:rPr>
          <w:rFonts w:ascii="Times New Roman" w:hAnsi="Times New Roman"/>
          <w:spacing w:val="-2"/>
          <w:sz w:val="23"/>
          <w:szCs w:val="23"/>
        </w:rPr>
        <w:t xml:space="preserve"> </w:t>
      </w:r>
      <w:r w:rsidRPr="008733B6">
        <w:rPr>
          <w:rFonts w:ascii="Times New Roman" w:hAnsi="Times New Roman"/>
          <w:sz w:val="23"/>
          <w:szCs w:val="23"/>
        </w:rPr>
        <w:t>disqualification.</w:t>
      </w:r>
      <w:r w:rsidRPr="008733B6">
        <w:rPr>
          <w:rFonts w:ascii="Times New Roman" w:hAnsi="Times New Roman"/>
          <w:spacing w:val="44"/>
          <w:sz w:val="23"/>
          <w:szCs w:val="23"/>
        </w:rPr>
        <w:t xml:space="preserve"> </w:t>
      </w:r>
      <w:r w:rsidRPr="008733B6">
        <w:rPr>
          <w:rFonts w:ascii="Times New Roman" w:hAnsi="Times New Roman"/>
          <w:sz w:val="23"/>
          <w:szCs w:val="23"/>
        </w:rPr>
        <w:t>The</w:t>
      </w:r>
      <w:r w:rsidRPr="008733B6">
        <w:rPr>
          <w:rFonts w:ascii="Times New Roman" w:hAnsi="Times New Roman"/>
          <w:spacing w:val="-4"/>
          <w:sz w:val="23"/>
          <w:szCs w:val="23"/>
        </w:rPr>
        <w:t xml:space="preserve"> </w:t>
      </w:r>
      <w:r w:rsidR="003F2137">
        <w:rPr>
          <w:rFonts w:ascii="Times New Roman" w:hAnsi="Times New Roman"/>
          <w:sz w:val="23"/>
          <w:szCs w:val="23"/>
        </w:rPr>
        <w:t>HCSD</w:t>
      </w:r>
      <w:r w:rsidRPr="008733B6">
        <w:rPr>
          <w:rFonts w:ascii="Times New Roman" w:hAnsi="Times New Roman"/>
          <w:spacing w:val="-2"/>
          <w:sz w:val="23"/>
          <w:szCs w:val="23"/>
        </w:rPr>
        <w:t xml:space="preserve"> </w:t>
      </w:r>
      <w:r w:rsidRPr="008733B6">
        <w:rPr>
          <w:rFonts w:ascii="Times New Roman" w:hAnsi="Times New Roman"/>
          <w:sz w:val="23"/>
          <w:szCs w:val="23"/>
        </w:rPr>
        <w:t>reserves</w:t>
      </w:r>
      <w:r w:rsidRPr="008733B6">
        <w:rPr>
          <w:rFonts w:ascii="Times New Roman" w:hAnsi="Times New Roman"/>
          <w:spacing w:val="-8"/>
          <w:sz w:val="23"/>
          <w:szCs w:val="23"/>
        </w:rPr>
        <w:t xml:space="preserve"> </w:t>
      </w:r>
      <w:r w:rsidRPr="008733B6">
        <w:rPr>
          <w:rFonts w:ascii="Times New Roman" w:hAnsi="Times New Roman"/>
          <w:sz w:val="23"/>
          <w:szCs w:val="23"/>
        </w:rPr>
        <w:t>the</w:t>
      </w:r>
      <w:r w:rsidRPr="008733B6">
        <w:rPr>
          <w:rFonts w:ascii="Times New Roman" w:hAnsi="Times New Roman"/>
          <w:spacing w:val="-3"/>
          <w:sz w:val="23"/>
          <w:szCs w:val="23"/>
        </w:rPr>
        <w:t xml:space="preserve"> </w:t>
      </w:r>
      <w:r w:rsidRPr="008733B6">
        <w:rPr>
          <w:rFonts w:ascii="Times New Roman" w:hAnsi="Times New Roman"/>
          <w:sz w:val="23"/>
          <w:szCs w:val="23"/>
        </w:rPr>
        <w:t>right</w:t>
      </w:r>
      <w:r w:rsidRPr="008733B6">
        <w:rPr>
          <w:rFonts w:ascii="Times New Roman" w:hAnsi="Times New Roman"/>
          <w:spacing w:val="-6"/>
          <w:sz w:val="23"/>
          <w:szCs w:val="23"/>
        </w:rPr>
        <w:t xml:space="preserve"> </w:t>
      </w:r>
      <w:r w:rsidRPr="008733B6">
        <w:rPr>
          <w:rFonts w:ascii="Times New Roman" w:hAnsi="Times New Roman"/>
          <w:sz w:val="23"/>
          <w:szCs w:val="23"/>
        </w:rPr>
        <w:t>to</w:t>
      </w:r>
      <w:r w:rsidRPr="008733B6">
        <w:rPr>
          <w:rFonts w:ascii="Times New Roman" w:hAnsi="Times New Roman"/>
          <w:spacing w:val="-2"/>
          <w:sz w:val="23"/>
          <w:szCs w:val="23"/>
        </w:rPr>
        <w:t xml:space="preserve"> </w:t>
      </w:r>
      <w:r w:rsidRPr="008733B6">
        <w:rPr>
          <w:rFonts w:ascii="Times New Roman" w:hAnsi="Times New Roman"/>
          <w:sz w:val="23"/>
          <w:szCs w:val="23"/>
        </w:rPr>
        <w:t>request</w:t>
      </w:r>
      <w:r w:rsidRPr="008733B6">
        <w:rPr>
          <w:rFonts w:ascii="Times New Roman" w:hAnsi="Times New Roman"/>
          <w:spacing w:val="-7"/>
          <w:sz w:val="23"/>
          <w:szCs w:val="23"/>
        </w:rPr>
        <w:t xml:space="preserve"> </w:t>
      </w:r>
      <w:r w:rsidRPr="008733B6">
        <w:rPr>
          <w:rFonts w:ascii="Times New Roman" w:hAnsi="Times New Roman"/>
          <w:sz w:val="23"/>
          <w:szCs w:val="23"/>
        </w:rPr>
        <w:t>infor</w:t>
      </w:r>
      <w:r w:rsidRPr="008733B6">
        <w:rPr>
          <w:rFonts w:ascii="Times New Roman" w:hAnsi="Times New Roman"/>
          <w:spacing w:val="-2"/>
          <w:sz w:val="23"/>
          <w:szCs w:val="23"/>
        </w:rPr>
        <w:t>m</w:t>
      </w:r>
      <w:r w:rsidRPr="008733B6">
        <w:rPr>
          <w:rFonts w:ascii="Times New Roman" w:hAnsi="Times New Roman"/>
          <w:sz w:val="23"/>
          <w:szCs w:val="23"/>
        </w:rPr>
        <w:t>ation</w:t>
      </w:r>
      <w:r w:rsidRPr="008733B6">
        <w:rPr>
          <w:rFonts w:ascii="Times New Roman" w:hAnsi="Times New Roman"/>
          <w:spacing w:val="-11"/>
          <w:sz w:val="23"/>
          <w:szCs w:val="23"/>
        </w:rPr>
        <w:t xml:space="preserve"> </w:t>
      </w:r>
      <w:r w:rsidRPr="008733B6">
        <w:rPr>
          <w:rFonts w:ascii="Times New Roman" w:hAnsi="Times New Roman"/>
          <w:sz w:val="23"/>
          <w:szCs w:val="23"/>
        </w:rPr>
        <w:t>or respond to</w:t>
      </w:r>
      <w:r w:rsidRPr="008733B6">
        <w:rPr>
          <w:rFonts w:ascii="Times New Roman" w:hAnsi="Times New Roman"/>
          <w:spacing w:val="-2"/>
          <w:sz w:val="23"/>
          <w:szCs w:val="23"/>
        </w:rPr>
        <w:t xml:space="preserve"> </w:t>
      </w:r>
      <w:r w:rsidRPr="008733B6">
        <w:rPr>
          <w:rFonts w:ascii="Times New Roman" w:hAnsi="Times New Roman"/>
          <w:sz w:val="23"/>
          <w:szCs w:val="23"/>
        </w:rPr>
        <w:t>inquiries</w:t>
      </w:r>
      <w:r w:rsidRPr="008733B6">
        <w:rPr>
          <w:rFonts w:ascii="Times New Roman" w:hAnsi="Times New Roman"/>
          <w:spacing w:val="-9"/>
          <w:sz w:val="23"/>
          <w:szCs w:val="23"/>
        </w:rPr>
        <w:t xml:space="preserve"> </w:t>
      </w:r>
      <w:r w:rsidRPr="008733B6">
        <w:rPr>
          <w:rFonts w:ascii="Times New Roman" w:hAnsi="Times New Roman"/>
          <w:sz w:val="23"/>
          <w:szCs w:val="23"/>
        </w:rPr>
        <w:t>for clarification</w:t>
      </w:r>
      <w:r w:rsidRPr="008733B6">
        <w:rPr>
          <w:rFonts w:ascii="Times New Roman" w:hAnsi="Times New Roman"/>
          <w:spacing w:val="-12"/>
          <w:sz w:val="23"/>
          <w:szCs w:val="23"/>
        </w:rPr>
        <w:t xml:space="preserve"> </w:t>
      </w:r>
      <w:r w:rsidRPr="008733B6">
        <w:rPr>
          <w:rFonts w:ascii="Times New Roman" w:hAnsi="Times New Roman"/>
          <w:sz w:val="23"/>
          <w:szCs w:val="23"/>
        </w:rPr>
        <w:t>purposes only.</w:t>
      </w:r>
    </w:p>
    <w:p w14:paraId="139331CB" w14:textId="77777777" w:rsidR="009D0C7A" w:rsidRPr="008733B6" w:rsidRDefault="009D0C7A" w:rsidP="00B61D15">
      <w:pPr>
        <w:ind w:left="720" w:right="420"/>
        <w:jc w:val="both"/>
        <w:rPr>
          <w:rFonts w:ascii="Times New Roman" w:hAnsi="Times New Roman"/>
          <w:color w:val="000000"/>
          <w:sz w:val="23"/>
          <w:szCs w:val="23"/>
        </w:rPr>
      </w:pPr>
    </w:p>
    <w:p w14:paraId="10E9F85D" w14:textId="77777777" w:rsidR="009D0C7A" w:rsidRPr="008733B6" w:rsidRDefault="00EB15F9" w:rsidP="00CA4061">
      <w:pPr>
        <w:widowControl w:val="0"/>
        <w:numPr>
          <w:ilvl w:val="0"/>
          <w:numId w:val="9"/>
        </w:numPr>
        <w:ind w:right="420"/>
        <w:jc w:val="both"/>
        <w:rPr>
          <w:rFonts w:ascii="Times New Roman" w:hAnsi="Times New Roman"/>
          <w:color w:val="000000"/>
          <w:sz w:val="23"/>
          <w:szCs w:val="23"/>
        </w:rPr>
      </w:pPr>
      <w:r>
        <w:rPr>
          <w:rFonts w:ascii="Times New Roman" w:hAnsi="Times New Roman"/>
          <w:color w:val="000000"/>
          <w:sz w:val="23"/>
          <w:szCs w:val="23"/>
        </w:rPr>
        <w:t>Bidder</w:t>
      </w:r>
      <w:r w:rsidR="009D0C7A" w:rsidRPr="008733B6">
        <w:rPr>
          <w:rFonts w:ascii="Times New Roman" w:hAnsi="Times New Roman"/>
          <w:color w:val="000000"/>
          <w:sz w:val="23"/>
          <w:szCs w:val="23"/>
        </w:rPr>
        <w:t>s</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ay</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withdraw</w:t>
      </w:r>
      <w:r w:rsidR="009D0C7A" w:rsidRPr="008733B6">
        <w:rPr>
          <w:rFonts w:ascii="Times New Roman" w:hAnsi="Times New Roman"/>
          <w:color w:val="000000"/>
          <w:spacing w:val="-9"/>
          <w:sz w:val="23"/>
          <w:szCs w:val="23"/>
        </w:rPr>
        <w:t xml:space="preserve"> </w:t>
      </w:r>
      <w:r w:rsidR="009D0C7A" w:rsidRPr="008733B6">
        <w:rPr>
          <w:rFonts w:ascii="Times New Roman" w:hAnsi="Times New Roman"/>
          <w:color w:val="000000"/>
          <w:sz w:val="23"/>
          <w:szCs w:val="23"/>
        </w:rPr>
        <w:t>bids</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at</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any</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ti</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up to</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the</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scheduled</w:t>
      </w:r>
      <w:r w:rsidR="009D0C7A" w:rsidRPr="008733B6">
        <w:rPr>
          <w:rFonts w:ascii="Times New Roman" w:hAnsi="Times New Roman"/>
          <w:color w:val="000000"/>
          <w:spacing w:val="-10"/>
          <w:sz w:val="23"/>
          <w:szCs w:val="23"/>
        </w:rPr>
        <w:t xml:space="preserve"> </w:t>
      </w:r>
      <w:r w:rsidR="009D0C7A" w:rsidRPr="008733B6">
        <w:rPr>
          <w:rFonts w:ascii="Times New Roman" w:hAnsi="Times New Roman"/>
          <w:color w:val="000000"/>
          <w:sz w:val="23"/>
          <w:szCs w:val="23"/>
        </w:rPr>
        <w:t>ti</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for receipt</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z w:val="23"/>
          <w:szCs w:val="23"/>
        </w:rPr>
        <w:t>of bids.</w:t>
      </w:r>
      <w:r w:rsidR="009D0C7A" w:rsidRPr="008733B6">
        <w:rPr>
          <w:rFonts w:ascii="Times New Roman" w:hAnsi="Times New Roman"/>
          <w:color w:val="000000"/>
          <w:spacing w:val="55"/>
          <w:sz w:val="23"/>
          <w:szCs w:val="23"/>
        </w:rPr>
        <w:t xml:space="preserve"> </w:t>
      </w:r>
      <w:r>
        <w:rPr>
          <w:rFonts w:ascii="Times New Roman" w:hAnsi="Times New Roman"/>
          <w:color w:val="000000"/>
          <w:sz w:val="23"/>
          <w:szCs w:val="23"/>
        </w:rPr>
        <w:t>Bidder</w:t>
      </w:r>
      <w:r w:rsidR="009D0C7A" w:rsidRPr="008733B6">
        <w:rPr>
          <w:rFonts w:ascii="Times New Roman" w:hAnsi="Times New Roman"/>
          <w:color w:val="000000"/>
          <w:sz w:val="23"/>
          <w:szCs w:val="23"/>
        </w:rPr>
        <w:t>s</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z w:val="23"/>
          <w:szCs w:val="23"/>
        </w:rPr>
        <w:t>de</w:t>
      </w:r>
      <w:r w:rsidR="009D0C7A" w:rsidRPr="008733B6">
        <w:rPr>
          <w:rFonts w:ascii="Times New Roman" w:hAnsi="Times New Roman"/>
          <w:color w:val="000000"/>
          <w:spacing w:val="-1"/>
          <w:sz w:val="23"/>
          <w:szCs w:val="23"/>
        </w:rPr>
        <w:t>si</w:t>
      </w:r>
      <w:r w:rsidR="009D0C7A" w:rsidRPr="008733B6">
        <w:rPr>
          <w:rFonts w:ascii="Times New Roman" w:hAnsi="Times New Roman"/>
          <w:color w:val="000000"/>
          <w:sz w:val="23"/>
          <w:szCs w:val="23"/>
        </w:rPr>
        <w:t>ring</w:t>
      </w:r>
      <w:r w:rsidR="009D0C7A" w:rsidRPr="008733B6">
        <w:rPr>
          <w:rFonts w:ascii="Times New Roman" w:hAnsi="Times New Roman"/>
          <w:color w:val="000000"/>
          <w:spacing w:val="-5"/>
          <w:sz w:val="23"/>
          <w:szCs w:val="23"/>
        </w:rPr>
        <w:t xml:space="preserve"> </w:t>
      </w:r>
      <w:r w:rsidR="009D0C7A" w:rsidRPr="008733B6">
        <w:rPr>
          <w:rFonts w:ascii="Times New Roman" w:hAnsi="Times New Roman"/>
          <w:color w:val="000000"/>
          <w:sz w:val="23"/>
          <w:szCs w:val="23"/>
        </w:rPr>
        <w:t>to withdraw</w:t>
      </w:r>
      <w:r w:rsidR="009D0C7A" w:rsidRPr="008733B6">
        <w:rPr>
          <w:rFonts w:ascii="Times New Roman" w:hAnsi="Times New Roman"/>
          <w:color w:val="000000"/>
          <w:spacing w:val="-9"/>
          <w:sz w:val="23"/>
          <w:szCs w:val="23"/>
        </w:rPr>
        <w:t xml:space="preserve"> their </w:t>
      </w:r>
      <w:r w:rsidR="009D0C7A" w:rsidRPr="008733B6">
        <w:rPr>
          <w:rFonts w:ascii="Times New Roman" w:hAnsi="Times New Roman"/>
          <w:color w:val="000000"/>
          <w:spacing w:val="-1"/>
          <w:sz w:val="23"/>
          <w:szCs w:val="23"/>
        </w:rPr>
        <w:t>b</w:t>
      </w:r>
      <w:r w:rsidR="009D0C7A" w:rsidRPr="008733B6">
        <w:rPr>
          <w:rFonts w:ascii="Times New Roman" w:hAnsi="Times New Roman"/>
          <w:color w:val="000000"/>
          <w:spacing w:val="1"/>
          <w:sz w:val="23"/>
          <w:szCs w:val="23"/>
        </w:rPr>
        <w:t>i</w:t>
      </w:r>
      <w:r w:rsidR="009D0C7A" w:rsidRPr="008733B6">
        <w:rPr>
          <w:rFonts w:ascii="Times New Roman" w:hAnsi="Times New Roman"/>
          <w:color w:val="000000"/>
          <w:sz w:val="23"/>
          <w:szCs w:val="23"/>
        </w:rPr>
        <w:t>d</w:t>
      </w:r>
      <w:r w:rsidR="009D0C7A" w:rsidRPr="008733B6">
        <w:rPr>
          <w:rFonts w:ascii="Times New Roman" w:hAnsi="Times New Roman"/>
          <w:color w:val="000000"/>
          <w:spacing w:val="-1"/>
          <w:sz w:val="23"/>
          <w:szCs w:val="23"/>
        </w:rPr>
        <w:t xml:space="preserve"> </w:t>
      </w:r>
      <w:r w:rsidR="009D0C7A" w:rsidRPr="008733B6">
        <w:rPr>
          <w:rFonts w:ascii="Times New Roman" w:hAnsi="Times New Roman"/>
          <w:color w:val="000000"/>
          <w:sz w:val="23"/>
          <w:szCs w:val="23"/>
        </w:rPr>
        <w:t>may do so by sub</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itting a request in writing to the Buyer listed on page one of this document.</w:t>
      </w:r>
      <w:r w:rsidR="009D0C7A" w:rsidRPr="008733B6">
        <w:rPr>
          <w:rFonts w:ascii="Times New Roman" w:hAnsi="Times New Roman"/>
          <w:color w:val="000000"/>
          <w:spacing w:val="51"/>
          <w:sz w:val="23"/>
          <w:szCs w:val="23"/>
        </w:rPr>
        <w:t xml:space="preserve"> </w:t>
      </w:r>
      <w:r>
        <w:rPr>
          <w:rFonts w:ascii="Times New Roman" w:hAnsi="Times New Roman"/>
          <w:color w:val="000000"/>
          <w:sz w:val="23"/>
          <w:szCs w:val="23"/>
        </w:rPr>
        <w:t>Bidder</w:t>
      </w:r>
      <w:r w:rsidR="009D0C7A" w:rsidRPr="008733B6">
        <w:rPr>
          <w:rFonts w:ascii="Times New Roman" w:hAnsi="Times New Roman"/>
          <w:color w:val="000000"/>
          <w:sz w:val="23"/>
          <w:szCs w:val="23"/>
        </w:rPr>
        <w:t>s</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ay</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resub</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it</w:t>
      </w:r>
      <w:r w:rsidR="009D0C7A" w:rsidRPr="008733B6">
        <w:rPr>
          <w:rFonts w:ascii="Times New Roman" w:hAnsi="Times New Roman"/>
          <w:color w:val="000000"/>
          <w:spacing w:val="-10"/>
          <w:sz w:val="23"/>
          <w:szCs w:val="23"/>
        </w:rPr>
        <w:t xml:space="preserve"> </w:t>
      </w:r>
      <w:r w:rsidR="009D0C7A" w:rsidRPr="008733B6">
        <w:rPr>
          <w:rFonts w:ascii="Times New Roman" w:hAnsi="Times New Roman"/>
          <w:color w:val="000000"/>
          <w:sz w:val="23"/>
          <w:szCs w:val="23"/>
        </w:rPr>
        <w:t>bids</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provided</w:t>
      </w:r>
      <w:r w:rsidR="009D0C7A" w:rsidRPr="008733B6">
        <w:rPr>
          <w:rFonts w:ascii="Times New Roman" w:hAnsi="Times New Roman"/>
          <w:color w:val="000000"/>
          <w:spacing w:val="-9"/>
          <w:sz w:val="23"/>
          <w:szCs w:val="23"/>
        </w:rPr>
        <w:t xml:space="preserve"> </w:t>
      </w:r>
      <w:r w:rsidR="009D0C7A" w:rsidRPr="008733B6">
        <w:rPr>
          <w:rFonts w:ascii="Times New Roman" w:hAnsi="Times New Roman"/>
          <w:color w:val="000000"/>
          <w:sz w:val="23"/>
          <w:szCs w:val="23"/>
        </w:rPr>
        <w:t>it</w:t>
      </w:r>
      <w:r w:rsidR="009D0C7A" w:rsidRPr="008733B6">
        <w:rPr>
          <w:rFonts w:ascii="Times New Roman" w:hAnsi="Times New Roman"/>
          <w:color w:val="000000"/>
          <w:spacing w:val="-1"/>
          <w:sz w:val="23"/>
          <w:szCs w:val="23"/>
        </w:rPr>
        <w:t xml:space="preserve"> </w:t>
      </w:r>
      <w:r w:rsidR="009D0C7A" w:rsidRPr="008733B6">
        <w:rPr>
          <w:rFonts w:ascii="Times New Roman" w:hAnsi="Times New Roman"/>
          <w:color w:val="000000"/>
          <w:sz w:val="23"/>
          <w:szCs w:val="23"/>
        </w:rPr>
        <w:t>is</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prior</w:t>
      </w:r>
      <w:r w:rsidR="009D0C7A" w:rsidRPr="008733B6">
        <w:rPr>
          <w:rFonts w:ascii="Times New Roman" w:hAnsi="Times New Roman"/>
          <w:color w:val="000000"/>
          <w:spacing w:val="-5"/>
          <w:sz w:val="23"/>
          <w:szCs w:val="23"/>
        </w:rPr>
        <w:t xml:space="preserve"> </w:t>
      </w:r>
      <w:r w:rsidR="009D0C7A" w:rsidRPr="008733B6">
        <w:rPr>
          <w:rFonts w:ascii="Times New Roman" w:hAnsi="Times New Roman"/>
          <w:color w:val="000000"/>
          <w:sz w:val="23"/>
          <w:szCs w:val="23"/>
        </w:rPr>
        <w:t>to</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the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scheduled</w:t>
      </w:r>
      <w:r w:rsidR="009D0C7A" w:rsidRPr="008733B6">
        <w:rPr>
          <w:rFonts w:ascii="Times New Roman" w:hAnsi="Times New Roman"/>
          <w:color w:val="000000"/>
          <w:spacing w:val="-11"/>
          <w:sz w:val="23"/>
          <w:szCs w:val="23"/>
        </w:rPr>
        <w:t xml:space="preserve"> </w:t>
      </w:r>
      <w:r w:rsidR="009D0C7A" w:rsidRPr="008733B6">
        <w:rPr>
          <w:rFonts w:ascii="Times New Roman" w:hAnsi="Times New Roman"/>
          <w:color w:val="000000"/>
          <w:sz w:val="23"/>
          <w:szCs w:val="23"/>
        </w:rPr>
        <w:t>ti</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e</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for receipt</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z w:val="23"/>
          <w:szCs w:val="23"/>
        </w:rPr>
        <w:t>of bids.</w:t>
      </w:r>
    </w:p>
    <w:p w14:paraId="7AE9C36D" w14:textId="77777777" w:rsidR="009D0C7A" w:rsidRPr="008733B6" w:rsidRDefault="009D0C7A" w:rsidP="00B61D15">
      <w:pPr>
        <w:ind w:left="720" w:right="420"/>
        <w:jc w:val="both"/>
        <w:rPr>
          <w:rFonts w:ascii="Times New Roman" w:hAnsi="Times New Roman"/>
          <w:color w:val="000000"/>
          <w:sz w:val="23"/>
          <w:szCs w:val="23"/>
        </w:rPr>
      </w:pPr>
    </w:p>
    <w:p w14:paraId="74FB1CEA" w14:textId="77777777" w:rsidR="009D0C7A" w:rsidRPr="008733B6" w:rsidRDefault="009D0C7A" w:rsidP="00CA4061">
      <w:pPr>
        <w:widowControl w:val="0"/>
        <w:numPr>
          <w:ilvl w:val="0"/>
          <w:numId w:val="9"/>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It is the responsibility of each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to examine the entire solicitation, seek clarification in writing, and check its offer for accuracy before submitting the offer. Lack of care in preparing an offer shall not be grounds for withdrawing the offer after the offer due date and time, and it shall not give rise to any contract claim. </w:t>
      </w:r>
    </w:p>
    <w:p w14:paraId="609121A3" w14:textId="77777777" w:rsidR="009D0C7A" w:rsidRPr="008733B6" w:rsidRDefault="009D0C7A" w:rsidP="00B61D15">
      <w:pPr>
        <w:ind w:left="720" w:right="420"/>
        <w:jc w:val="both"/>
        <w:rPr>
          <w:rFonts w:ascii="Times New Roman" w:hAnsi="Times New Roman"/>
          <w:color w:val="000000"/>
          <w:sz w:val="23"/>
          <w:szCs w:val="23"/>
        </w:rPr>
      </w:pPr>
    </w:p>
    <w:p w14:paraId="3AC441F5" w14:textId="6172B849" w:rsidR="009D0C7A" w:rsidRPr="008733B6" w:rsidRDefault="009D0C7A" w:rsidP="00CA4061">
      <w:pPr>
        <w:widowControl w:val="0"/>
        <w:numPr>
          <w:ilvl w:val="0"/>
          <w:numId w:val="9"/>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Any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who has demonstrated consistent</w:t>
      </w:r>
      <w:r w:rsidR="002B0696">
        <w:rPr>
          <w:rFonts w:ascii="Times New Roman" w:hAnsi="Times New Roman"/>
          <w:color w:val="000000"/>
          <w:sz w:val="23"/>
          <w:szCs w:val="23"/>
        </w:rPr>
        <w:t>ly</w:t>
      </w:r>
      <w:r w:rsidRPr="008733B6">
        <w:rPr>
          <w:rFonts w:ascii="Times New Roman" w:hAnsi="Times New Roman"/>
          <w:color w:val="000000"/>
          <w:sz w:val="23"/>
          <w:szCs w:val="23"/>
        </w:rPr>
        <w:t xml:space="preserve"> poor performance</w:t>
      </w:r>
      <w:r>
        <w:rPr>
          <w:rFonts w:ascii="Times New Roman" w:hAnsi="Times New Roman"/>
          <w:color w:val="000000"/>
          <w:sz w:val="23"/>
          <w:szCs w:val="23"/>
        </w:rPr>
        <w:t xml:space="preserve"> with </w:t>
      </w:r>
      <w:r w:rsidR="003F2137">
        <w:rPr>
          <w:rFonts w:ascii="Times New Roman" w:hAnsi="Times New Roman"/>
          <w:color w:val="000000"/>
          <w:sz w:val="23"/>
          <w:szCs w:val="23"/>
        </w:rPr>
        <w:t>HCSD</w:t>
      </w:r>
      <w:r>
        <w:rPr>
          <w:rFonts w:ascii="Times New Roman" w:hAnsi="Times New Roman"/>
          <w:color w:val="000000"/>
          <w:sz w:val="23"/>
          <w:szCs w:val="23"/>
        </w:rPr>
        <w:t xml:space="preserve"> or other similar entities</w:t>
      </w:r>
      <w:r w:rsidRPr="008733B6">
        <w:rPr>
          <w:rFonts w:ascii="Times New Roman" w:hAnsi="Times New Roman"/>
          <w:color w:val="000000"/>
          <w:sz w:val="23"/>
          <w:szCs w:val="23"/>
        </w:rPr>
        <w:t xml:space="preserve"> or has had a contract </w:t>
      </w:r>
      <w:r w:rsidRPr="00586D31">
        <w:rPr>
          <w:rFonts w:ascii="Times New Roman" w:hAnsi="Times New Roman"/>
          <w:snapToGrid w:val="0"/>
          <w:sz w:val="23"/>
          <w:szCs w:val="23"/>
        </w:rPr>
        <w:t>canceled</w:t>
      </w:r>
      <w:r w:rsidRPr="008733B6">
        <w:rPr>
          <w:rFonts w:ascii="Times New Roman" w:hAnsi="Times New Roman"/>
          <w:color w:val="000000"/>
          <w:sz w:val="23"/>
          <w:szCs w:val="23"/>
        </w:rPr>
        <w:t xml:space="preserve"> by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due to poor performance during a current or previous Agreement with the </w:t>
      </w:r>
      <w:r w:rsidR="003F2137">
        <w:rPr>
          <w:rFonts w:ascii="Times New Roman" w:hAnsi="Times New Roman"/>
          <w:sz w:val="23"/>
          <w:szCs w:val="23"/>
        </w:rPr>
        <w:t>HCSD</w:t>
      </w:r>
      <w:r w:rsidRPr="008733B6">
        <w:rPr>
          <w:rFonts w:ascii="Times New Roman" w:hAnsi="Times New Roman"/>
          <w:color w:val="000000"/>
          <w:sz w:val="23"/>
          <w:szCs w:val="23"/>
        </w:rPr>
        <w:t xml:space="preserve"> may be considered a non-responsible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and their bid may be rejected. The </w:t>
      </w:r>
      <w:r w:rsidR="003F2137">
        <w:rPr>
          <w:rFonts w:ascii="Times New Roman" w:hAnsi="Times New Roman"/>
          <w:sz w:val="23"/>
          <w:szCs w:val="23"/>
        </w:rPr>
        <w:t>HCSD</w:t>
      </w:r>
      <w:r w:rsidRPr="008733B6">
        <w:rPr>
          <w:rFonts w:ascii="Times New Roman" w:hAnsi="Times New Roman"/>
          <w:color w:val="000000"/>
          <w:sz w:val="23"/>
          <w:szCs w:val="23"/>
        </w:rPr>
        <w:t xml:space="preserve"> reserves the right to exercise this option as is deemed to be in the best interest of the </w:t>
      </w:r>
      <w:r w:rsidR="003F2137">
        <w:rPr>
          <w:rFonts w:ascii="Times New Roman" w:hAnsi="Times New Roman"/>
          <w:color w:val="000000"/>
          <w:sz w:val="23"/>
          <w:szCs w:val="23"/>
        </w:rPr>
        <w:t>HCSD</w:t>
      </w:r>
      <w:r w:rsidRPr="008733B6">
        <w:rPr>
          <w:rFonts w:ascii="Times New Roman" w:hAnsi="Times New Roman"/>
          <w:color w:val="000000"/>
          <w:sz w:val="23"/>
          <w:szCs w:val="23"/>
        </w:rPr>
        <w:t>.</w:t>
      </w:r>
    </w:p>
    <w:p w14:paraId="16232262" w14:textId="77777777" w:rsidR="009D0C7A" w:rsidRPr="008733B6" w:rsidRDefault="009D0C7A" w:rsidP="00B61D15">
      <w:pPr>
        <w:ind w:left="720" w:right="420"/>
        <w:jc w:val="both"/>
        <w:rPr>
          <w:rFonts w:ascii="Times New Roman" w:hAnsi="Times New Roman"/>
          <w:color w:val="000000"/>
          <w:sz w:val="23"/>
          <w:szCs w:val="23"/>
        </w:rPr>
      </w:pPr>
    </w:p>
    <w:p w14:paraId="5CEABCED" w14:textId="351A7469" w:rsidR="009D0C7A" w:rsidRDefault="009D0C7A" w:rsidP="00CA4061">
      <w:pPr>
        <w:widowControl w:val="0"/>
        <w:numPr>
          <w:ilvl w:val="0"/>
          <w:numId w:val="9"/>
        </w:numPr>
        <w:ind w:right="420"/>
        <w:jc w:val="both"/>
        <w:rPr>
          <w:rFonts w:ascii="Times New Roman" w:hAnsi="Times New Roman"/>
          <w:color w:val="000000"/>
          <w:sz w:val="23"/>
          <w:szCs w:val="23"/>
        </w:rPr>
      </w:pPr>
      <w:r w:rsidRPr="008733B6">
        <w:rPr>
          <w:rFonts w:ascii="Times New Roman" w:hAnsi="Times New Roman"/>
          <w:color w:val="000000"/>
          <w:sz w:val="23"/>
          <w:szCs w:val="23"/>
        </w:rPr>
        <w:lastRenderedPageBreak/>
        <w:t xml:space="preserve">Once a bid is </w:t>
      </w:r>
      <w:r w:rsidRPr="00586D31">
        <w:rPr>
          <w:rFonts w:ascii="Times New Roman" w:hAnsi="Times New Roman"/>
          <w:snapToGrid w:val="0"/>
          <w:sz w:val="23"/>
          <w:szCs w:val="23"/>
        </w:rPr>
        <w:t>awarded</w:t>
      </w:r>
      <w:r w:rsidRPr="008733B6">
        <w:rPr>
          <w:rFonts w:ascii="Times New Roman" w:hAnsi="Times New Roman"/>
          <w:color w:val="000000"/>
          <w:sz w:val="23"/>
          <w:szCs w:val="23"/>
        </w:rPr>
        <w:t xml:space="preserve">, if the awarded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declines their award, the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t>
      </w:r>
      <w:r w:rsidR="00B770D9">
        <w:rPr>
          <w:rFonts w:ascii="Times New Roman" w:hAnsi="Times New Roman"/>
          <w:color w:val="000000"/>
          <w:sz w:val="23"/>
          <w:szCs w:val="23"/>
        </w:rPr>
        <w:t>may</w:t>
      </w:r>
      <w:r w:rsidRPr="008733B6">
        <w:rPr>
          <w:rFonts w:ascii="Times New Roman" w:hAnsi="Times New Roman"/>
          <w:color w:val="000000"/>
          <w:sz w:val="23"/>
          <w:szCs w:val="23"/>
        </w:rPr>
        <w:t xml:space="preserve"> be considered a non-responsible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and future bids may be rejected for up to three years</w:t>
      </w:r>
      <w:r>
        <w:rPr>
          <w:rFonts w:ascii="Times New Roman" w:hAnsi="Times New Roman"/>
          <w:color w:val="000000"/>
          <w:sz w:val="23"/>
          <w:szCs w:val="23"/>
        </w:rPr>
        <w:t>.</w:t>
      </w:r>
    </w:p>
    <w:p w14:paraId="345EBA32" w14:textId="77777777" w:rsidR="009D0C7A" w:rsidRPr="00095FE2" w:rsidRDefault="009D0C7A" w:rsidP="00B61D15">
      <w:pPr>
        <w:ind w:left="720" w:right="420"/>
        <w:jc w:val="both"/>
        <w:rPr>
          <w:rFonts w:ascii="Times New Roman" w:hAnsi="Times New Roman"/>
          <w:color w:val="000000"/>
          <w:sz w:val="23"/>
          <w:szCs w:val="23"/>
        </w:rPr>
      </w:pPr>
    </w:p>
    <w:p w14:paraId="3119F1CC" w14:textId="77777777" w:rsidR="009D0C7A" w:rsidRPr="00095FE2" w:rsidRDefault="009D0C7A" w:rsidP="00CA4061">
      <w:pPr>
        <w:numPr>
          <w:ilvl w:val="0"/>
          <w:numId w:val="17"/>
        </w:numPr>
        <w:ind w:left="720" w:right="420"/>
        <w:jc w:val="both"/>
        <w:rPr>
          <w:rFonts w:ascii="Times New Roman" w:hAnsi="Times New Roman"/>
          <w:b/>
          <w:snapToGrid w:val="0"/>
          <w:sz w:val="23"/>
          <w:szCs w:val="23"/>
        </w:rPr>
      </w:pPr>
      <w:r w:rsidRPr="00095FE2">
        <w:rPr>
          <w:rFonts w:ascii="Times New Roman" w:hAnsi="Times New Roman"/>
          <w:b/>
          <w:snapToGrid w:val="0"/>
          <w:sz w:val="23"/>
          <w:szCs w:val="23"/>
        </w:rPr>
        <w:t>PRICE</w:t>
      </w:r>
    </w:p>
    <w:p w14:paraId="4B5DEC96" w14:textId="3FC42AB0" w:rsidR="009D0C7A" w:rsidRDefault="009D0C7A" w:rsidP="00B61D15">
      <w:pPr>
        <w:widowControl w:val="0"/>
        <w:ind w:left="720" w:right="420"/>
        <w:jc w:val="both"/>
        <w:rPr>
          <w:rFonts w:ascii="Times New Roman" w:hAnsi="Times New Roman"/>
          <w:sz w:val="23"/>
          <w:szCs w:val="23"/>
        </w:rPr>
      </w:pPr>
      <w:r w:rsidRPr="008733B6">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is exempt from State Sales Tax and Federal Excise Tax. All fees shall be included in the bid price.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must bid based on the bid unit listed using Bid Response Form(s) included with this ITB. </w:t>
      </w:r>
      <w:r w:rsidRPr="008733B6">
        <w:rPr>
          <w:rFonts w:ascii="Times New Roman" w:hAnsi="Times New Roman"/>
          <w:sz w:val="23"/>
          <w:szCs w:val="23"/>
        </w:rPr>
        <w:t xml:space="preserve">The </w:t>
      </w:r>
      <w:r w:rsidR="003F2137">
        <w:rPr>
          <w:rFonts w:ascii="Times New Roman" w:hAnsi="Times New Roman"/>
          <w:sz w:val="23"/>
          <w:szCs w:val="23"/>
        </w:rPr>
        <w:t>HCSD</w:t>
      </w:r>
      <w:r w:rsidR="00EB15F9" w:rsidRPr="008733B6">
        <w:rPr>
          <w:rFonts w:ascii="Times New Roman" w:hAnsi="Times New Roman"/>
          <w:sz w:val="23"/>
          <w:szCs w:val="23"/>
        </w:rPr>
        <w:t xml:space="preserve"> </w:t>
      </w:r>
      <w:r w:rsidRPr="008733B6">
        <w:rPr>
          <w:rFonts w:ascii="Times New Roman" w:hAnsi="Times New Roman"/>
          <w:sz w:val="23"/>
          <w:szCs w:val="23"/>
        </w:rPr>
        <w:t xml:space="preserve">reserves the right to reject the bid response of any </w:t>
      </w:r>
      <w:r w:rsidR="002B0696">
        <w:rPr>
          <w:rFonts w:ascii="Times New Roman" w:hAnsi="Times New Roman"/>
          <w:sz w:val="23"/>
          <w:szCs w:val="23"/>
        </w:rPr>
        <w:t>Bidder</w:t>
      </w:r>
      <w:r w:rsidR="002B0696" w:rsidRPr="008733B6">
        <w:rPr>
          <w:rFonts w:ascii="Times New Roman" w:hAnsi="Times New Roman"/>
          <w:sz w:val="23"/>
          <w:szCs w:val="23"/>
        </w:rPr>
        <w:t xml:space="preserve"> </w:t>
      </w:r>
      <w:r w:rsidRPr="008733B6">
        <w:rPr>
          <w:rFonts w:ascii="Times New Roman" w:hAnsi="Times New Roman"/>
          <w:sz w:val="23"/>
          <w:szCs w:val="23"/>
        </w:rPr>
        <w:t>violating this provision. Prices bid must remain valid for the duration of the contract</w:t>
      </w:r>
      <w:r w:rsidR="00947D82">
        <w:rPr>
          <w:rFonts w:ascii="Times New Roman" w:hAnsi="Times New Roman"/>
          <w:sz w:val="23"/>
          <w:szCs w:val="23"/>
        </w:rPr>
        <w:t xml:space="preserve"> with the exception of the mid-year price adjustment</w:t>
      </w:r>
      <w:r w:rsidRPr="008733B6">
        <w:rPr>
          <w:rFonts w:ascii="Times New Roman" w:hAnsi="Times New Roman"/>
          <w:sz w:val="23"/>
          <w:szCs w:val="23"/>
        </w:rPr>
        <w:t xml:space="preserve">. </w:t>
      </w:r>
    </w:p>
    <w:p w14:paraId="6D4A0949" w14:textId="77777777" w:rsidR="009D0C7A" w:rsidRDefault="009D0C7A" w:rsidP="00B61D15">
      <w:pPr>
        <w:widowControl w:val="0"/>
        <w:ind w:left="720" w:right="420" w:hanging="360"/>
        <w:jc w:val="both"/>
        <w:rPr>
          <w:rFonts w:ascii="Times New Roman" w:hAnsi="Times New Roman"/>
          <w:sz w:val="23"/>
          <w:szCs w:val="23"/>
        </w:rPr>
      </w:pPr>
    </w:p>
    <w:p w14:paraId="04C9302B" w14:textId="77777777" w:rsidR="00947D82" w:rsidRPr="00EC6D77" w:rsidRDefault="00947D82" w:rsidP="00947D82">
      <w:pPr>
        <w:pStyle w:val="NoSpacing"/>
        <w:ind w:left="720" w:right="420"/>
        <w:jc w:val="both"/>
        <w:rPr>
          <w:rFonts w:ascii="Times New Roman" w:eastAsia="Times New Roman" w:hAnsi="Times New Roman"/>
          <w:sz w:val="23"/>
          <w:szCs w:val="23"/>
        </w:rPr>
      </w:pPr>
      <w:r w:rsidRPr="00EC6D77">
        <w:rPr>
          <w:rFonts w:ascii="Times New Roman" w:eastAsia="Times New Roman" w:hAnsi="Times New Roman"/>
          <w:sz w:val="23"/>
          <w:szCs w:val="23"/>
        </w:rPr>
        <w:t xml:space="preserve">This will be a fixed-price contract with an opportunity for an economic price adjustment in December. For any price increases, the Vendor shall include the manufacturer’s market reports to justify the price increases. Items with increased prices may be re-bid. </w:t>
      </w:r>
      <w:r w:rsidRPr="00EC6D77">
        <w:rPr>
          <w:rFonts w:ascii="Times New Roman" w:hAnsi="Times New Roman"/>
          <w:sz w:val="23"/>
          <w:szCs w:val="23"/>
        </w:rPr>
        <w:t>The Vendor is expected to pass market decreases on to the school district. The school district may petition for an invoice decrease based on third party market reports.</w:t>
      </w:r>
    </w:p>
    <w:p w14:paraId="646EC268" w14:textId="77777777" w:rsidR="009D0C7A" w:rsidRPr="00095FE2" w:rsidRDefault="009D0C7A" w:rsidP="00B61D15">
      <w:pPr>
        <w:pStyle w:val="NoSpacing"/>
        <w:ind w:left="720" w:right="420" w:hanging="360"/>
        <w:jc w:val="both"/>
        <w:rPr>
          <w:rFonts w:ascii="Times New Roman" w:eastAsia="Times New Roman" w:hAnsi="Times New Roman"/>
          <w:color w:val="FF0000"/>
          <w:sz w:val="23"/>
          <w:szCs w:val="23"/>
        </w:rPr>
      </w:pPr>
    </w:p>
    <w:p w14:paraId="6A68DE91"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SAMPLES</w:t>
      </w:r>
    </w:p>
    <w:p w14:paraId="7E2CF1CB" w14:textId="0876966D" w:rsidR="00947D82" w:rsidRPr="00947D82" w:rsidRDefault="00F53325" w:rsidP="00CA4061">
      <w:pPr>
        <w:pStyle w:val="ListParagraph"/>
        <w:widowControl w:val="0"/>
        <w:numPr>
          <w:ilvl w:val="0"/>
          <w:numId w:val="29"/>
        </w:numPr>
        <w:spacing w:after="0" w:line="240" w:lineRule="auto"/>
        <w:ind w:right="418"/>
        <w:jc w:val="both"/>
        <w:rPr>
          <w:rFonts w:ascii="Times New Roman" w:hAnsi="Times New Roman"/>
          <w:snapToGrid w:val="0"/>
          <w:sz w:val="23"/>
          <w:szCs w:val="23"/>
        </w:rPr>
      </w:pPr>
      <w:r w:rsidRPr="00947D82">
        <w:rPr>
          <w:rFonts w:ascii="Times New Roman" w:hAnsi="Times New Roman"/>
          <w:snapToGrid w:val="0"/>
          <w:sz w:val="23"/>
          <w:szCs w:val="23"/>
        </w:rPr>
        <w:t xml:space="preserve">Samples may be requested by </w:t>
      </w:r>
      <w:r w:rsidR="003F2137" w:rsidRPr="00947D82">
        <w:rPr>
          <w:rFonts w:ascii="Times New Roman" w:hAnsi="Times New Roman"/>
          <w:snapToGrid w:val="0"/>
          <w:sz w:val="23"/>
          <w:szCs w:val="23"/>
        </w:rPr>
        <w:t>HCSD</w:t>
      </w:r>
      <w:r w:rsidRPr="00947D82">
        <w:rPr>
          <w:rFonts w:ascii="Times New Roman" w:hAnsi="Times New Roman"/>
          <w:snapToGrid w:val="0"/>
          <w:sz w:val="23"/>
          <w:szCs w:val="23"/>
        </w:rPr>
        <w:t xml:space="preserve"> prior to awarding the bid. If samples are requested by </w:t>
      </w:r>
      <w:r w:rsidR="003F2137" w:rsidRPr="00947D82">
        <w:rPr>
          <w:rFonts w:ascii="Times New Roman" w:hAnsi="Times New Roman"/>
          <w:snapToGrid w:val="0"/>
          <w:sz w:val="23"/>
          <w:szCs w:val="23"/>
        </w:rPr>
        <w:t>HCSD</w:t>
      </w:r>
      <w:r w:rsidRPr="00947D82">
        <w:rPr>
          <w:rFonts w:ascii="Times New Roman" w:hAnsi="Times New Roman"/>
          <w:snapToGrid w:val="0"/>
          <w:sz w:val="23"/>
          <w:szCs w:val="23"/>
        </w:rPr>
        <w:t xml:space="preserve">, they shall be at no charge to </w:t>
      </w:r>
      <w:r w:rsidR="003F2137" w:rsidRPr="00947D82">
        <w:rPr>
          <w:rFonts w:ascii="Times New Roman" w:hAnsi="Times New Roman"/>
          <w:snapToGrid w:val="0"/>
          <w:sz w:val="23"/>
          <w:szCs w:val="23"/>
        </w:rPr>
        <w:t>HCSD</w:t>
      </w:r>
      <w:r w:rsidRPr="00947D82">
        <w:rPr>
          <w:rFonts w:ascii="Times New Roman" w:hAnsi="Times New Roman"/>
          <w:snapToGrid w:val="0"/>
          <w:sz w:val="23"/>
          <w:szCs w:val="23"/>
        </w:rPr>
        <w:t xml:space="preserve"> and will become property of the </w:t>
      </w:r>
      <w:r w:rsidR="003F2137" w:rsidRPr="00947D82">
        <w:rPr>
          <w:rFonts w:ascii="Times New Roman" w:hAnsi="Times New Roman"/>
          <w:snapToGrid w:val="0"/>
          <w:sz w:val="23"/>
          <w:szCs w:val="23"/>
        </w:rPr>
        <w:t>HCSD</w:t>
      </w:r>
      <w:r w:rsidR="00B770D9">
        <w:rPr>
          <w:rFonts w:ascii="Times New Roman" w:hAnsi="Times New Roman"/>
          <w:snapToGrid w:val="0"/>
          <w:sz w:val="23"/>
          <w:szCs w:val="23"/>
        </w:rPr>
        <w:t xml:space="preserve">. </w:t>
      </w:r>
      <w:r w:rsidRPr="00947D82">
        <w:rPr>
          <w:rFonts w:ascii="Times New Roman" w:hAnsi="Times New Roman"/>
          <w:snapToGrid w:val="0"/>
          <w:sz w:val="23"/>
          <w:szCs w:val="23"/>
        </w:rPr>
        <w:t xml:space="preserve">Samples must be received by </w:t>
      </w:r>
      <w:r w:rsidR="003F2137" w:rsidRPr="00947D82">
        <w:rPr>
          <w:rFonts w:ascii="Times New Roman" w:hAnsi="Times New Roman"/>
          <w:snapToGrid w:val="0"/>
          <w:sz w:val="23"/>
          <w:szCs w:val="23"/>
        </w:rPr>
        <w:t>HCSD</w:t>
      </w:r>
      <w:r w:rsidRPr="00947D82">
        <w:rPr>
          <w:rFonts w:ascii="Times New Roman" w:hAnsi="Times New Roman"/>
          <w:snapToGrid w:val="0"/>
          <w:sz w:val="23"/>
          <w:szCs w:val="23"/>
        </w:rPr>
        <w:t xml:space="preserve"> within five business days of the written request.</w:t>
      </w:r>
      <w:r w:rsidR="00B06B31" w:rsidRPr="00947D82">
        <w:rPr>
          <w:rFonts w:ascii="Times New Roman" w:hAnsi="Times New Roman"/>
          <w:snapToGrid w:val="0"/>
          <w:sz w:val="23"/>
          <w:szCs w:val="23"/>
        </w:rPr>
        <w:t xml:space="preserve"> </w:t>
      </w:r>
    </w:p>
    <w:p w14:paraId="79267E92" w14:textId="77777777" w:rsidR="00947D82" w:rsidRPr="00947D82" w:rsidRDefault="00947D82" w:rsidP="00947D82">
      <w:pPr>
        <w:pStyle w:val="ListParagraph"/>
        <w:widowControl w:val="0"/>
        <w:spacing w:after="0" w:line="240" w:lineRule="auto"/>
        <w:ind w:left="1080" w:right="418"/>
        <w:jc w:val="both"/>
        <w:rPr>
          <w:rFonts w:ascii="Times New Roman" w:hAnsi="Times New Roman"/>
          <w:snapToGrid w:val="0"/>
          <w:sz w:val="23"/>
          <w:szCs w:val="23"/>
        </w:rPr>
      </w:pPr>
    </w:p>
    <w:p w14:paraId="41A90277" w14:textId="40365A7B" w:rsidR="00947D82" w:rsidRPr="00947D82" w:rsidRDefault="00947D82" w:rsidP="00CA4061">
      <w:pPr>
        <w:pStyle w:val="ListParagraph"/>
        <w:widowControl w:val="0"/>
        <w:numPr>
          <w:ilvl w:val="0"/>
          <w:numId w:val="29"/>
        </w:numPr>
        <w:spacing w:after="0" w:line="240" w:lineRule="auto"/>
        <w:ind w:right="418"/>
        <w:jc w:val="both"/>
        <w:rPr>
          <w:rFonts w:ascii="Times New Roman" w:hAnsi="Times New Roman"/>
          <w:snapToGrid w:val="0"/>
          <w:sz w:val="23"/>
          <w:szCs w:val="23"/>
        </w:rPr>
      </w:pPr>
      <w:r w:rsidRPr="00947D82">
        <w:rPr>
          <w:rFonts w:ascii="Times New Roman" w:hAnsi="Times New Roman"/>
          <w:bCs/>
          <w:sz w:val="23"/>
          <w:szCs w:val="23"/>
        </w:rPr>
        <w:t xml:space="preserve">If a Vendor desires to submit a product as an approved equal, they must submit applicable nutritional information and any Child Nutrition labeling along with a sample of the product to be considered. The sample and required information must be received by SNP at least seven business days prior to the </w:t>
      </w:r>
      <w:r>
        <w:rPr>
          <w:rFonts w:ascii="Times New Roman" w:hAnsi="Times New Roman"/>
          <w:bCs/>
          <w:sz w:val="23"/>
          <w:szCs w:val="23"/>
        </w:rPr>
        <w:t>bid</w:t>
      </w:r>
      <w:r w:rsidRPr="00947D82">
        <w:rPr>
          <w:rFonts w:ascii="Times New Roman" w:hAnsi="Times New Roman"/>
          <w:bCs/>
          <w:sz w:val="23"/>
          <w:szCs w:val="23"/>
        </w:rPr>
        <w:t xml:space="preserve"> closing date. The information will be reviewed by SNP to ensure that it meets the nutritional requirements and quality standards. The Purchasing Department will notify the Vendor regarding the approval or denial of the product before the </w:t>
      </w:r>
      <w:r>
        <w:rPr>
          <w:rFonts w:ascii="Times New Roman" w:hAnsi="Times New Roman"/>
          <w:bCs/>
          <w:sz w:val="23"/>
          <w:szCs w:val="23"/>
        </w:rPr>
        <w:t>bid</w:t>
      </w:r>
      <w:r w:rsidRPr="00947D82">
        <w:rPr>
          <w:rFonts w:ascii="Times New Roman" w:hAnsi="Times New Roman"/>
          <w:bCs/>
          <w:sz w:val="23"/>
          <w:szCs w:val="23"/>
        </w:rPr>
        <w:t xml:space="preserve"> closes.  Vendors not supplying the required information to approve a product as an acceptable equal may not have their product considered for an award for the given line item. Samples should be mailed to: School Nutrition, 1600 Macon Road, Suite C, Perry, GA 31069.</w:t>
      </w:r>
    </w:p>
    <w:p w14:paraId="37E991D1"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168BD7A5"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QUESTIONS</w:t>
      </w:r>
    </w:p>
    <w:p w14:paraId="0DDC8AD1" w14:textId="715850C9" w:rsidR="009D0C7A" w:rsidRPr="008733B6" w:rsidRDefault="009D0C7A" w:rsidP="00B61D15">
      <w:pPr>
        <w:widowControl w:val="0"/>
        <w:ind w:left="720" w:right="420"/>
        <w:jc w:val="both"/>
        <w:rPr>
          <w:rFonts w:ascii="Times New Roman" w:hAnsi="Times New Roman"/>
          <w:color w:val="000000"/>
          <w:sz w:val="23"/>
          <w:szCs w:val="23"/>
          <w:u w:val="single"/>
        </w:rPr>
      </w:pPr>
      <w:r w:rsidRPr="00081A71">
        <w:rPr>
          <w:rFonts w:ascii="Times New Roman" w:hAnsi="Times New Roman"/>
          <w:snapToGrid w:val="0"/>
          <w:sz w:val="23"/>
          <w:szCs w:val="23"/>
        </w:rPr>
        <w:t>Questions</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regarding</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this</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Invitation</w:t>
      </w:r>
      <w:r w:rsidRPr="008733B6">
        <w:rPr>
          <w:rFonts w:ascii="Times New Roman" w:hAnsi="Times New Roman"/>
          <w:color w:val="000000"/>
          <w:spacing w:val="1"/>
          <w:sz w:val="23"/>
          <w:szCs w:val="23"/>
        </w:rPr>
        <w:t xml:space="preserve"> to</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Bid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directed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 xml:space="preserve">in writing only to the Buyer listed on page one of this document. All questions and answers will be posted on the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website as they are received at </w:t>
      </w:r>
      <w:hyperlink r:id="rId11" w:history="1">
        <w:r w:rsidRPr="008733B6">
          <w:rPr>
            <w:rFonts w:ascii="Times New Roman" w:hAnsi="Times New Roman"/>
            <w:color w:val="000000"/>
            <w:sz w:val="23"/>
            <w:szCs w:val="23"/>
            <w:u w:val="single"/>
          </w:rPr>
          <w:t>www.hcbe.net</w:t>
        </w:r>
      </w:hyperlink>
      <w:r w:rsidRPr="008733B6">
        <w:rPr>
          <w:rFonts w:ascii="Times New Roman" w:hAnsi="Times New Roman"/>
          <w:color w:val="000000"/>
          <w:sz w:val="23"/>
          <w:szCs w:val="23"/>
        </w:rPr>
        <w:t xml:space="preserve"> under </w:t>
      </w:r>
      <w:r w:rsidRPr="008733B6">
        <w:rPr>
          <w:rFonts w:ascii="Times New Roman" w:hAnsi="Times New Roman"/>
          <w:sz w:val="23"/>
          <w:szCs w:val="23"/>
        </w:rPr>
        <w:t>“Departments,” “Purchasing,” “</w:t>
      </w:r>
      <w:r w:rsidR="00B770D9">
        <w:rPr>
          <w:rFonts w:ascii="Times New Roman" w:hAnsi="Times New Roman"/>
          <w:sz w:val="23"/>
          <w:szCs w:val="23"/>
        </w:rPr>
        <w:t xml:space="preserve">Open </w:t>
      </w:r>
      <w:r w:rsidRPr="008733B6">
        <w:rPr>
          <w:rFonts w:ascii="Times New Roman" w:hAnsi="Times New Roman"/>
          <w:sz w:val="23"/>
          <w:szCs w:val="23"/>
        </w:rPr>
        <w:t>Bids/Proposals.”</w:t>
      </w:r>
      <w:r w:rsidRPr="008733B6">
        <w:rPr>
          <w:rFonts w:ascii="Times New Roman" w:hAnsi="Times New Roman"/>
          <w:color w:val="FF0000"/>
          <w:sz w:val="23"/>
          <w:szCs w:val="23"/>
        </w:rPr>
        <w:t xml:space="preserve"> </w:t>
      </w:r>
      <w:r w:rsidRPr="008733B6">
        <w:rPr>
          <w:rFonts w:ascii="Times New Roman" w:hAnsi="Times New Roman"/>
          <w:color w:val="000000"/>
          <w:sz w:val="23"/>
          <w:szCs w:val="23"/>
        </w:rPr>
        <w:t>It</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responsibility</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of each</w:t>
      </w:r>
      <w:r w:rsidRPr="008733B6">
        <w:rPr>
          <w:rFonts w:ascii="Times New Roman" w:hAnsi="Times New Roman"/>
          <w:color w:val="000000"/>
          <w:spacing w:val="-4"/>
          <w:sz w:val="23"/>
          <w:szCs w:val="23"/>
        </w:rPr>
        <w:t xml:space="preserve"> </w:t>
      </w:r>
      <w:r w:rsidR="00EB15F9">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inquire</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about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a</w:t>
      </w:r>
      <w:r w:rsidRPr="008733B6">
        <w:rPr>
          <w:rFonts w:ascii="Times New Roman" w:hAnsi="Times New Roman"/>
          <w:color w:val="000000"/>
          <w:spacing w:val="-1"/>
          <w:sz w:val="23"/>
          <w:szCs w:val="23"/>
        </w:rPr>
        <w:t>s</w:t>
      </w:r>
      <w:r w:rsidRPr="008733B6">
        <w:rPr>
          <w:rFonts w:ascii="Times New Roman" w:hAnsi="Times New Roman"/>
          <w:color w:val="000000"/>
          <w:sz w:val="23"/>
          <w:szCs w:val="23"/>
        </w:rPr>
        <w:t>pect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that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not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fully understood</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or 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belie</w:t>
      </w:r>
      <w:r w:rsidRPr="008733B6">
        <w:rPr>
          <w:rFonts w:ascii="Times New Roman" w:hAnsi="Times New Roman"/>
          <w:color w:val="000000"/>
          <w:spacing w:val="-1"/>
          <w:sz w:val="23"/>
          <w:szCs w:val="23"/>
        </w:rPr>
        <w:t>ve</w:t>
      </w:r>
      <w:r w:rsidRPr="008733B6">
        <w:rPr>
          <w:rFonts w:ascii="Times New Roman" w:hAnsi="Times New Roman"/>
          <w:color w:val="000000"/>
          <w:sz w:val="23"/>
          <w:szCs w:val="23"/>
        </w:rPr>
        <w:t>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suscepti</w:t>
      </w:r>
      <w:r w:rsidRPr="008733B6">
        <w:rPr>
          <w:rFonts w:ascii="Times New Roman" w:hAnsi="Times New Roman"/>
          <w:color w:val="000000"/>
          <w:spacing w:val="-1"/>
          <w:sz w:val="23"/>
          <w:szCs w:val="23"/>
        </w:rPr>
        <w:t>b</w:t>
      </w:r>
      <w:r w:rsidRPr="008733B6">
        <w:rPr>
          <w:rFonts w:ascii="Times New Roman" w:hAnsi="Times New Roman"/>
          <w:color w:val="000000"/>
          <w:sz w:val="23"/>
          <w:szCs w:val="23"/>
        </w:rPr>
        <w:t>le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m</w:t>
      </w:r>
      <w:r w:rsidRPr="008733B6">
        <w:rPr>
          <w:rFonts w:ascii="Times New Roman" w:hAnsi="Times New Roman"/>
          <w:color w:val="000000"/>
          <w:sz w:val="23"/>
          <w:szCs w:val="23"/>
        </w:rPr>
        <w:t>ore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than</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e</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interpretation.</w:t>
      </w:r>
      <w:r w:rsidRPr="008733B6">
        <w:rPr>
          <w:rFonts w:ascii="Times New Roman" w:hAnsi="Times New Roman"/>
          <w:color w:val="000000"/>
          <w:spacing w:val="-14"/>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4"/>
          <w:sz w:val="23"/>
          <w:szCs w:val="23"/>
        </w:rPr>
        <w:t xml:space="preserve"> </w:t>
      </w:r>
      <w:r w:rsidR="003F2137">
        <w:rPr>
          <w:rFonts w:ascii="Times New Roman" w:hAnsi="Times New Roman"/>
          <w:sz w:val="23"/>
          <w:szCs w:val="23"/>
        </w:rPr>
        <w:t>HCSD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will</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accept</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only written</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inq</w:t>
      </w:r>
      <w:r w:rsidRPr="008733B6">
        <w:rPr>
          <w:rFonts w:ascii="Times New Roman" w:hAnsi="Times New Roman"/>
          <w:color w:val="000000"/>
          <w:spacing w:val="-1"/>
          <w:sz w:val="23"/>
          <w:szCs w:val="23"/>
        </w:rPr>
        <w:t>u</w:t>
      </w:r>
      <w:r w:rsidRPr="008733B6">
        <w:rPr>
          <w:rFonts w:ascii="Times New Roman" w:hAnsi="Times New Roman"/>
          <w:color w:val="000000"/>
          <w:sz w:val="23"/>
          <w:szCs w:val="23"/>
        </w:rPr>
        <w:t>iries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re</w:t>
      </w:r>
      <w:r w:rsidRPr="008733B6">
        <w:rPr>
          <w:rFonts w:ascii="Times New Roman" w:hAnsi="Times New Roman"/>
          <w:color w:val="000000"/>
          <w:spacing w:val="-1"/>
          <w:sz w:val="23"/>
          <w:szCs w:val="23"/>
        </w:rPr>
        <w:t>g</w:t>
      </w:r>
      <w:r w:rsidRPr="008733B6">
        <w:rPr>
          <w:rFonts w:ascii="Times New Roman" w:hAnsi="Times New Roman"/>
          <w:color w:val="000000"/>
          <w:sz w:val="23"/>
          <w:szCs w:val="23"/>
        </w:rPr>
        <w:t>arding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this</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4"/>
          <w:sz w:val="23"/>
          <w:szCs w:val="23"/>
        </w:rPr>
        <w:t xml:space="preserve"> up to 5 </w:t>
      </w:r>
      <w:r w:rsidR="00F855BC">
        <w:rPr>
          <w:rFonts w:ascii="Times New Roman" w:hAnsi="Times New Roman"/>
          <w:color w:val="000000"/>
          <w:spacing w:val="-4"/>
          <w:sz w:val="23"/>
          <w:szCs w:val="23"/>
        </w:rPr>
        <w:t xml:space="preserve">business </w:t>
      </w:r>
      <w:r w:rsidRPr="008733B6">
        <w:rPr>
          <w:rFonts w:ascii="Times New Roman" w:hAnsi="Times New Roman"/>
          <w:color w:val="000000"/>
          <w:spacing w:val="-4"/>
          <w:sz w:val="23"/>
          <w:szCs w:val="23"/>
        </w:rPr>
        <w:t>days prior to bid closing date.</w:t>
      </w:r>
    </w:p>
    <w:p w14:paraId="60C63E67" w14:textId="77777777" w:rsidR="009D0C7A" w:rsidRPr="008733B6" w:rsidRDefault="009D0C7A" w:rsidP="00B61D15">
      <w:pPr>
        <w:widowControl w:val="0"/>
        <w:ind w:left="720" w:right="420" w:hanging="360"/>
        <w:jc w:val="both"/>
        <w:rPr>
          <w:rFonts w:ascii="Times New Roman" w:hAnsi="Times New Roman"/>
          <w:color w:val="000000"/>
          <w:sz w:val="23"/>
          <w:szCs w:val="23"/>
          <w:u w:val="single"/>
        </w:rPr>
      </w:pPr>
    </w:p>
    <w:p w14:paraId="3054E463" w14:textId="77777777" w:rsidR="009D0C7A" w:rsidRPr="008733B6" w:rsidRDefault="009D0C7A" w:rsidP="00CA4061">
      <w:pPr>
        <w:numPr>
          <w:ilvl w:val="0"/>
          <w:numId w:val="17"/>
        </w:numPr>
        <w:ind w:left="720" w:right="420"/>
        <w:jc w:val="both"/>
        <w:rPr>
          <w:rFonts w:ascii="Times New Roman" w:hAnsi="Times New Roman"/>
          <w:color w:val="000000"/>
          <w:sz w:val="23"/>
          <w:szCs w:val="23"/>
          <w:u w:val="single"/>
        </w:rPr>
      </w:pPr>
      <w:r w:rsidRPr="008733B6">
        <w:rPr>
          <w:rFonts w:ascii="Times New Roman" w:hAnsi="Times New Roman"/>
          <w:b/>
          <w:snapToGrid w:val="0"/>
          <w:sz w:val="23"/>
          <w:szCs w:val="23"/>
        </w:rPr>
        <w:t>AMENDMENTS/ADDENDUMS</w:t>
      </w:r>
    </w:p>
    <w:p w14:paraId="43CA842E" w14:textId="7A6B5E60"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 xml:space="preserve">All amendments/addendums will be posted to the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w</w:t>
      </w:r>
      <w:r w:rsidRPr="008733B6">
        <w:rPr>
          <w:rFonts w:ascii="Times New Roman" w:hAnsi="Times New Roman"/>
          <w:snapToGrid w:val="0"/>
          <w:color w:val="000000"/>
          <w:sz w:val="23"/>
          <w:szCs w:val="23"/>
        </w:rPr>
        <w:t xml:space="preserve">ebsite at </w:t>
      </w:r>
      <w:hyperlink r:id="rId12" w:history="1">
        <w:r w:rsidRPr="00F53325">
          <w:rPr>
            <w:rStyle w:val="Hyperlink"/>
            <w:rFonts w:ascii="Times New Roman" w:hAnsi="Times New Roman"/>
            <w:snapToGrid w:val="0"/>
            <w:color w:val="000000"/>
            <w:sz w:val="23"/>
            <w:szCs w:val="23"/>
          </w:rPr>
          <w:t>www.hcbe.net</w:t>
        </w:r>
      </w:hyperlink>
      <w:r w:rsidRPr="008733B6">
        <w:rPr>
          <w:rFonts w:ascii="Times New Roman" w:hAnsi="Times New Roman"/>
          <w:snapToGrid w:val="0"/>
          <w:sz w:val="23"/>
          <w:szCs w:val="23"/>
        </w:rPr>
        <w:t xml:space="preserve"> </w:t>
      </w:r>
      <w:r w:rsidRPr="008733B6">
        <w:rPr>
          <w:rFonts w:ascii="Times New Roman" w:hAnsi="Times New Roman"/>
          <w:color w:val="000000"/>
          <w:sz w:val="23"/>
          <w:szCs w:val="23"/>
        </w:rPr>
        <w:t xml:space="preserve">under </w:t>
      </w:r>
      <w:r w:rsidRPr="008733B6">
        <w:rPr>
          <w:rFonts w:ascii="Times New Roman" w:hAnsi="Times New Roman"/>
          <w:sz w:val="23"/>
          <w:szCs w:val="23"/>
        </w:rPr>
        <w:t>“Departments,” “Purchasing,” “</w:t>
      </w:r>
      <w:r w:rsidR="00B770D9">
        <w:rPr>
          <w:rFonts w:ascii="Times New Roman" w:hAnsi="Times New Roman"/>
          <w:sz w:val="23"/>
          <w:szCs w:val="23"/>
        </w:rPr>
        <w:t xml:space="preserve">Open </w:t>
      </w:r>
      <w:r w:rsidRPr="008733B6">
        <w:rPr>
          <w:rFonts w:ascii="Times New Roman" w:hAnsi="Times New Roman"/>
          <w:sz w:val="23"/>
          <w:szCs w:val="23"/>
        </w:rPr>
        <w:t xml:space="preserve">Bids/Proposals,” </w:t>
      </w:r>
      <w:r w:rsidRPr="008733B6">
        <w:rPr>
          <w:rFonts w:ascii="Times New Roman" w:hAnsi="Times New Roman"/>
          <w:snapToGrid w:val="0"/>
          <w:sz w:val="23"/>
          <w:szCs w:val="23"/>
        </w:rPr>
        <w:t xml:space="preserve">and it is 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responsibility to view any posted items.  It is recommended that </w:t>
      </w:r>
      <w:r w:rsidR="00EB15F9">
        <w:rPr>
          <w:rFonts w:ascii="Times New Roman" w:hAnsi="Times New Roman"/>
          <w:snapToGrid w:val="0"/>
          <w:sz w:val="23"/>
          <w:szCs w:val="23"/>
        </w:rPr>
        <w:t>Vendor</w:t>
      </w:r>
      <w:r w:rsidRPr="008733B6">
        <w:rPr>
          <w:rFonts w:ascii="Times New Roman" w:hAnsi="Times New Roman"/>
          <w:snapToGrid w:val="0"/>
          <w:sz w:val="23"/>
          <w:szCs w:val="23"/>
        </w:rPr>
        <w:t>s refer to the website on a regular basis during the course of this bid.</w:t>
      </w:r>
      <w:r w:rsidRPr="008733B6">
        <w:rPr>
          <w:rFonts w:ascii="Times New Roman" w:hAnsi="Times New Roman"/>
          <w:b/>
          <w:snapToGrid w:val="0"/>
          <w:sz w:val="23"/>
          <w:szCs w:val="23"/>
        </w:rPr>
        <w:t xml:space="preserve"> </w:t>
      </w:r>
      <w:r w:rsidRPr="008733B6">
        <w:rPr>
          <w:rFonts w:ascii="Times New Roman" w:hAnsi="Times New Roman"/>
          <w:snapToGrid w:val="0"/>
          <w:sz w:val="23"/>
          <w:szCs w:val="23"/>
        </w:rPr>
        <w:t>No amendments/addendums will be posted within 5 days prior to bid closing.</w:t>
      </w:r>
    </w:p>
    <w:p w14:paraId="4B3DA6DC"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17373112"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COST OF SUBMITTING RESPONSE</w:t>
      </w:r>
    </w:p>
    <w:p w14:paraId="3B624FA3" w14:textId="7FB68726" w:rsidR="009D0C7A" w:rsidRPr="008733B6" w:rsidRDefault="009D0C7A" w:rsidP="00B61D15">
      <w:pPr>
        <w:widowControl w:val="0"/>
        <w:ind w:left="720" w:right="420"/>
        <w:jc w:val="both"/>
        <w:rPr>
          <w:rFonts w:ascii="Times New Roman" w:hAnsi="Times New Roman"/>
          <w:b/>
          <w:snapToGrid w:val="0"/>
          <w:sz w:val="23"/>
          <w:szCs w:val="23"/>
        </w:rPr>
      </w:pPr>
      <w:r w:rsidRPr="00081A71">
        <w:rPr>
          <w:rFonts w:ascii="Times New Roman" w:hAnsi="Times New Roman"/>
          <w:snapToGrid w:val="0"/>
          <w:sz w:val="23"/>
          <w:szCs w:val="23"/>
        </w:rPr>
        <w:t>The</w:t>
      </w:r>
      <w:r w:rsidRPr="008733B6">
        <w:rPr>
          <w:rFonts w:ascii="Times New Roman" w:hAnsi="Times New Roman"/>
          <w:color w:val="000000"/>
          <w:spacing w:val="-4"/>
          <w:sz w:val="23"/>
          <w:szCs w:val="23"/>
        </w:rPr>
        <w:t xml:space="preserve"> </w:t>
      </w:r>
      <w:r w:rsidR="003F2137">
        <w:rPr>
          <w:rFonts w:ascii="Times New Roman" w:hAnsi="Times New Roman"/>
          <w:sz w:val="23"/>
          <w:szCs w:val="23"/>
        </w:rPr>
        <w:t>HCSD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not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liable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for 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costs</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incurred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 xml:space="preserve">by </w:t>
      </w:r>
      <w:r w:rsidR="00EB15F9">
        <w:rPr>
          <w:rFonts w:ascii="Times New Roman" w:hAnsi="Times New Roman"/>
          <w:color w:val="000000"/>
          <w:sz w:val="23"/>
          <w:szCs w:val="23"/>
        </w:rPr>
        <w:t>Bidder</w:t>
      </w:r>
      <w:r w:rsidRPr="008733B6">
        <w:rPr>
          <w:rFonts w:ascii="Times New Roman" w:hAnsi="Times New Roman"/>
          <w:color w:val="000000"/>
          <w:sz w:val="23"/>
          <w:szCs w:val="23"/>
        </w:rPr>
        <w:t>s</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prior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issuance</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of or entering</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into</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contract. Costs associated</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with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developing</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bid,</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preparing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for oral</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presentations,</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expenses incurred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by the</w:t>
      </w:r>
      <w:r w:rsidRPr="008733B6">
        <w:rPr>
          <w:rFonts w:ascii="Times New Roman" w:hAnsi="Times New Roman"/>
          <w:color w:val="000000"/>
          <w:spacing w:val="-3"/>
          <w:sz w:val="23"/>
          <w:szCs w:val="23"/>
        </w:rPr>
        <w:t xml:space="preserve"> </w:t>
      </w:r>
      <w:r w:rsidR="00EB15F9">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responding</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this</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are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entirely</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responsibility</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w:t>
      </w:r>
      <w:r w:rsidR="00EB15F9">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not 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rei</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bursed</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anner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 xml:space="preserve">by </w:t>
      </w:r>
      <w:r w:rsidR="003F2137">
        <w:rPr>
          <w:rFonts w:ascii="Times New Roman" w:hAnsi="Times New Roman"/>
          <w:color w:val="000000"/>
          <w:sz w:val="23"/>
          <w:szCs w:val="23"/>
        </w:rPr>
        <w:t>HCSD</w:t>
      </w:r>
      <w:r w:rsidRPr="008733B6">
        <w:rPr>
          <w:rFonts w:ascii="Times New Roman" w:hAnsi="Times New Roman"/>
          <w:color w:val="000000"/>
          <w:sz w:val="23"/>
          <w:szCs w:val="23"/>
        </w:rPr>
        <w:t>.</w:t>
      </w:r>
    </w:p>
    <w:p w14:paraId="459600B9" w14:textId="77777777" w:rsidR="009D0C7A" w:rsidRPr="008733B6" w:rsidRDefault="009D0C7A" w:rsidP="00B61D15">
      <w:pPr>
        <w:widowControl w:val="0"/>
        <w:ind w:left="720" w:right="420" w:hanging="360"/>
        <w:jc w:val="both"/>
        <w:rPr>
          <w:rFonts w:ascii="Times New Roman" w:hAnsi="Times New Roman"/>
          <w:snapToGrid w:val="0"/>
          <w:sz w:val="23"/>
          <w:szCs w:val="23"/>
        </w:rPr>
      </w:pPr>
      <w:r w:rsidRPr="008733B6">
        <w:rPr>
          <w:rFonts w:ascii="Times New Roman" w:hAnsi="Times New Roman"/>
          <w:i/>
          <w:snapToGrid w:val="0"/>
          <w:sz w:val="23"/>
          <w:szCs w:val="23"/>
        </w:rPr>
        <w:t xml:space="preserve"> </w:t>
      </w:r>
    </w:p>
    <w:p w14:paraId="26A69140"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AWARD</w:t>
      </w:r>
      <w:r w:rsidRPr="008733B6">
        <w:rPr>
          <w:rFonts w:ascii="Times New Roman" w:hAnsi="Times New Roman"/>
          <w:snapToGrid w:val="0"/>
          <w:sz w:val="23"/>
          <w:szCs w:val="23"/>
        </w:rPr>
        <w:t xml:space="preserve">  </w:t>
      </w:r>
    </w:p>
    <w:p w14:paraId="5F1F0822" w14:textId="43FB0762" w:rsidR="009D0C7A" w:rsidRPr="008733B6" w:rsidRDefault="00B770D9" w:rsidP="00B61D15">
      <w:pPr>
        <w:widowControl w:val="0"/>
        <w:ind w:left="720" w:right="420"/>
        <w:jc w:val="both"/>
        <w:rPr>
          <w:rFonts w:ascii="Times New Roman" w:hAnsi="Times New Roman"/>
          <w:color w:val="000000"/>
          <w:sz w:val="23"/>
          <w:szCs w:val="23"/>
        </w:rPr>
      </w:pPr>
      <w:r>
        <w:rPr>
          <w:rFonts w:ascii="Times New Roman" w:hAnsi="Times New Roman"/>
          <w:snapToGrid w:val="0"/>
          <w:sz w:val="23"/>
          <w:szCs w:val="23"/>
        </w:rPr>
        <w:t xml:space="preserve">It is the intent of this ITB to award the contract in its entirety to one responsive and responsible bidder. </w:t>
      </w:r>
      <w:r w:rsidR="009D0C7A" w:rsidRPr="008733B6">
        <w:rPr>
          <w:rFonts w:ascii="Times New Roman" w:hAnsi="Times New Roman"/>
          <w:snapToGrid w:val="0"/>
          <w:sz w:val="23"/>
          <w:szCs w:val="23"/>
        </w:rPr>
        <w:t xml:space="preserve">Award is contingent upon available funds and necessary approvals. Award will be made </w:t>
      </w:r>
      <w:r w:rsidR="009D0C7A" w:rsidRPr="009F6387">
        <w:rPr>
          <w:rFonts w:ascii="Times New Roman" w:hAnsi="Times New Roman"/>
          <w:snapToGrid w:val="0"/>
          <w:sz w:val="23"/>
          <w:szCs w:val="23"/>
        </w:rPr>
        <w:t xml:space="preserve">within </w:t>
      </w:r>
      <w:r w:rsidR="009F6387" w:rsidRPr="009F6387">
        <w:rPr>
          <w:rFonts w:ascii="Times New Roman" w:hAnsi="Times New Roman"/>
          <w:snapToGrid w:val="0"/>
          <w:sz w:val="23"/>
          <w:szCs w:val="23"/>
        </w:rPr>
        <w:t>sixty (60)</w:t>
      </w:r>
      <w:r w:rsidR="009D0C7A" w:rsidRPr="009F6387">
        <w:rPr>
          <w:rFonts w:ascii="Times New Roman" w:hAnsi="Times New Roman"/>
          <w:snapToGrid w:val="0"/>
          <w:sz w:val="23"/>
          <w:szCs w:val="23"/>
        </w:rPr>
        <w:t xml:space="preserve"> days </w:t>
      </w:r>
      <w:r w:rsidR="009D0C7A" w:rsidRPr="008733B6">
        <w:rPr>
          <w:rFonts w:ascii="Times New Roman" w:hAnsi="Times New Roman"/>
          <w:snapToGrid w:val="0"/>
          <w:sz w:val="23"/>
          <w:szCs w:val="23"/>
        </w:rPr>
        <w:t xml:space="preserve">of the bid </w:t>
      </w:r>
      <w:r w:rsidR="009D0C7A" w:rsidRPr="008733B6">
        <w:rPr>
          <w:rFonts w:ascii="Times New Roman" w:hAnsi="Times New Roman"/>
          <w:snapToGrid w:val="0"/>
          <w:sz w:val="23"/>
          <w:szCs w:val="23"/>
        </w:rPr>
        <w:lastRenderedPageBreak/>
        <w:t xml:space="preserve">opening date. </w:t>
      </w:r>
      <w:r w:rsidR="009D0C7A" w:rsidRPr="008733B6">
        <w:rPr>
          <w:rFonts w:ascii="Times New Roman" w:hAnsi="Times New Roman"/>
          <w:color w:val="000000"/>
          <w:sz w:val="23"/>
          <w:szCs w:val="23"/>
        </w:rPr>
        <w:t>The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selected</w:t>
      </w:r>
      <w:r w:rsidR="009D0C7A" w:rsidRPr="008733B6">
        <w:rPr>
          <w:rFonts w:ascii="Times New Roman" w:hAnsi="Times New Roman"/>
          <w:color w:val="000000"/>
          <w:spacing w:val="-8"/>
          <w:sz w:val="23"/>
          <w:szCs w:val="23"/>
        </w:rPr>
        <w:t xml:space="preserve"> </w:t>
      </w:r>
      <w:r w:rsidR="00EB15F9">
        <w:rPr>
          <w:rFonts w:ascii="Times New Roman" w:hAnsi="Times New Roman"/>
          <w:color w:val="000000"/>
          <w:sz w:val="23"/>
          <w:szCs w:val="23"/>
        </w:rPr>
        <w:t>Vendor</w:t>
      </w:r>
      <w:r w:rsidR="009D0C7A" w:rsidRPr="008733B6">
        <w:rPr>
          <w:rFonts w:ascii="Times New Roman" w:hAnsi="Times New Roman"/>
          <w:color w:val="000000"/>
          <w:sz w:val="23"/>
          <w:szCs w:val="23"/>
        </w:rPr>
        <w:t>(s) shall</w:t>
      </w:r>
      <w:r w:rsidR="009D0C7A" w:rsidRPr="008733B6">
        <w:rPr>
          <w:rFonts w:ascii="Times New Roman" w:hAnsi="Times New Roman"/>
          <w:color w:val="000000"/>
          <w:spacing w:val="-1"/>
          <w:sz w:val="23"/>
          <w:szCs w:val="23"/>
        </w:rPr>
        <w:t xml:space="preserve"> </w:t>
      </w:r>
      <w:r w:rsidR="009D0C7A" w:rsidRPr="008733B6">
        <w:rPr>
          <w:rFonts w:ascii="Times New Roman" w:hAnsi="Times New Roman"/>
          <w:color w:val="000000"/>
          <w:sz w:val="23"/>
          <w:szCs w:val="23"/>
        </w:rPr>
        <w:t>provide products in</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accordance</w:t>
      </w:r>
      <w:r w:rsidR="009D0C7A" w:rsidRPr="008733B6">
        <w:rPr>
          <w:rFonts w:ascii="Times New Roman" w:hAnsi="Times New Roman"/>
          <w:color w:val="000000"/>
          <w:spacing w:val="-11"/>
          <w:sz w:val="23"/>
          <w:szCs w:val="23"/>
        </w:rPr>
        <w:t xml:space="preserve"> </w:t>
      </w:r>
      <w:r w:rsidR="009D0C7A" w:rsidRPr="008733B6">
        <w:rPr>
          <w:rFonts w:ascii="Times New Roman" w:hAnsi="Times New Roman"/>
          <w:color w:val="000000"/>
          <w:sz w:val="23"/>
          <w:szCs w:val="23"/>
        </w:rPr>
        <w:t>with</w:t>
      </w:r>
      <w:r w:rsidR="009D0C7A" w:rsidRPr="008733B6">
        <w:rPr>
          <w:rFonts w:ascii="Times New Roman" w:hAnsi="Times New Roman"/>
          <w:color w:val="000000"/>
          <w:spacing w:val="-5"/>
          <w:sz w:val="23"/>
          <w:szCs w:val="23"/>
        </w:rPr>
        <w:t xml:space="preserve"> </w:t>
      </w:r>
      <w:r w:rsidR="009D0C7A" w:rsidRPr="008733B6">
        <w:rPr>
          <w:rFonts w:ascii="Times New Roman" w:hAnsi="Times New Roman"/>
          <w:color w:val="000000"/>
          <w:sz w:val="23"/>
          <w:szCs w:val="23"/>
        </w:rPr>
        <w:t>the</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 xml:space="preserve">specifications, all terms and conditions, instructions and applicable amendments/addendums in this ITB. Notification will be forwarded by </w:t>
      </w:r>
      <w:r w:rsidR="003F2137">
        <w:rPr>
          <w:rFonts w:ascii="Times New Roman" w:hAnsi="Times New Roman"/>
          <w:color w:val="000000"/>
          <w:sz w:val="23"/>
          <w:szCs w:val="23"/>
        </w:rPr>
        <w:t>HCSD</w:t>
      </w:r>
      <w:r w:rsidR="009D0C7A" w:rsidRPr="008733B6">
        <w:rPr>
          <w:rFonts w:ascii="Times New Roman" w:hAnsi="Times New Roman"/>
          <w:color w:val="000000"/>
          <w:sz w:val="23"/>
          <w:szCs w:val="23"/>
        </w:rPr>
        <w:t xml:space="preserve"> to the successful </w:t>
      </w:r>
      <w:r w:rsidR="00EB15F9">
        <w:rPr>
          <w:rFonts w:ascii="Times New Roman" w:hAnsi="Times New Roman"/>
          <w:color w:val="000000"/>
          <w:sz w:val="23"/>
          <w:szCs w:val="23"/>
        </w:rPr>
        <w:t>Bidder</w:t>
      </w:r>
      <w:r w:rsidR="009D0C7A" w:rsidRPr="008733B6">
        <w:rPr>
          <w:rFonts w:ascii="Times New Roman" w:hAnsi="Times New Roman"/>
          <w:color w:val="000000"/>
          <w:sz w:val="23"/>
          <w:szCs w:val="23"/>
        </w:rPr>
        <w:t xml:space="preserve"> after bid selection. </w:t>
      </w:r>
      <w:r w:rsidR="003F2137">
        <w:rPr>
          <w:rFonts w:ascii="Times New Roman" w:hAnsi="Times New Roman"/>
          <w:color w:val="000000"/>
          <w:sz w:val="23"/>
          <w:szCs w:val="23"/>
        </w:rPr>
        <w:t>HCSD</w:t>
      </w:r>
      <w:r w:rsidR="009D0C7A" w:rsidRPr="008733B6">
        <w:rPr>
          <w:rFonts w:ascii="Times New Roman" w:hAnsi="Times New Roman"/>
          <w:color w:val="000000"/>
          <w:sz w:val="23"/>
          <w:szCs w:val="23"/>
        </w:rPr>
        <w:t xml:space="preserve"> has the right to cancel the bid and make no award if it is in the best interest of the </w:t>
      </w:r>
      <w:r w:rsidR="003F2137">
        <w:rPr>
          <w:rFonts w:ascii="Times New Roman" w:hAnsi="Times New Roman"/>
          <w:sz w:val="23"/>
          <w:szCs w:val="23"/>
        </w:rPr>
        <w:t>HCSD</w:t>
      </w:r>
      <w:r w:rsidR="009D0C7A" w:rsidRPr="008733B6">
        <w:rPr>
          <w:rFonts w:ascii="Times New Roman" w:hAnsi="Times New Roman"/>
          <w:color w:val="000000"/>
          <w:sz w:val="23"/>
          <w:szCs w:val="23"/>
        </w:rPr>
        <w:t>.</w:t>
      </w:r>
    </w:p>
    <w:p w14:paraId="4487EFEB" w14:textId="77777777" w:rsidR="009D0C7A" w:rsidRPr="008733B6" w:rsidRDefault="009D0C7A" w:rsidP="00B61D15">
      <w:pPr>
        <w:widowControl w:val="0"/>
        <w:ind w:left="720" w:right="420" w:hanging="360"/>
        <w:jc w:val="both"/>
        <w:rPr>
          <w:rFonts w:ascii="Times New Roman" w:hAnsi="Times New Roman"/>
          <w:b/>
          <w:snapToGrid w:val="0"/>
          <w:sz w:val="23"/>
          <w:szCs w:val="23"/>
        </w:rPr>
      </w:pPr>
    </w:p>
    <w:p w14:paraId="2E0BF5F8" w14:textId="6E521C19"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BRAND NAME</w:t>
      </w:r>
      <w:r w:rsidR="00B770D9">
        <w:rPr>
          <w:rFonts w:ascii="Times New Roman" w:hAnsi="Times New Roman"/>
          <w:b/>
          <w:snapToGrid w:val="0"/>
          <w:sz w:val="23"/>
          <w:szCs w:val="23"/>
        </w:rPr>
        <w:t xml:space="preserve"> AND ITEM NUMBER</w:t>
      </w:r>
      <w:r w:rsidRPr="008733B6">
        <w:rPr>
          <w:rFonts w:ascii="Times New Roman" w:hAnsi="Times New Roman"/>
          <w:snapToGrid w:val="0"/>
          <w:sz w:val="23"/>
          <w:szCs w:val="23"/>
        </w:rPr>
        <w:t xml:space="preserve">  </w:t>
      </w:r>
    </w:p>
    <w:p w14:paraId="1BE7FEA4" w14:textId="5C9AAA21" w:rsidR="009D0C7A" w:rsidRPr="008733B6" w:rsidRDefault="00EB15F9" w:rsidP="00B61D15">
      <w:pPr>
        <w:widowControl w:val="0"/>
        <w:ind w:left="720" w:right="420"/>
        <w:jc w:val="both"/>
        <w:rPr>
          <w:rFonts w:ascii="Times New Roman" w:hAnsi="Times New Roman"/>
          <w:b/>
          <w:snapToGrid w:val="0"/>
          <w:sz w:val="23"/>
          <w:szCs w:val="23"/>
        </w:rPr>
      </w:pPr>
      <w:r>
        <w:rPr>
          <w:rFonts w:ascii="Times New Roman" w:hAnsi="Times New Roman"/>
          <w:snapToGrid w:val="0"/>
          <w:sz w:val="23"/>
          <w:szCs w:val="23"/>
        </w:rPr>
        <w:t>Bidder</w:t>
      </w:r>
      <w:r w:rsidR="009D0C7A" w:rsidRPr="008733B6">
        <w:rPr>
          <w:rFonts w:ascii="Times New Roman" w:hAnsi="Times New Roman"/>
          <w:snapToGrid w:val="0"/>
          <w:sz w:val="23"/>
          <w:szCs w:val="23"/>
        </w:rPr>
        <w:t xml:space="preserve">s are required to indicate the brands and </w:t>
      </w:r>
      <w:r w:rsidR="00B770D9">
        <w:rPr>
          <w:rFonts w:ascii="Times New Roman" w:hAnsi="Times New Roman"/>
          <w:snapToGrid w:val="0"/>
          <w:sz w:val="23"/>
          <w:szCs w:val="23"/>
        </w:rPr>
        <w:t>item numbers</w:t>
      </w:r>
      <w:r w:rsidR="009D0C7A" w:rsidRPr="008733B6">
        <w:rPr>
          <w:rFonts w:ascii="Times New Roman" w:hAnsi="Times New Roman"/>
          <w:snapToGrid w:val="0"/>
          <w:sz w:val="23"/>
          <w:szCs w:val="23"/>
        </w:rPr>
        <w:t xml:space="preserve"> of </w:t>
      </w:r>
      <w:r w:rsidR="00947D82">
        <w:rPr>
          <w:rFonts w:ascii="Times New Roman" w:hAnsi="Times New Roman"/>
          <w:snapToGrid w:val="0"/>
          <w:sz w:val="23"/>
          <w:szCs w:val="23"/>
        </w:rPr>
        <w:t>products</w:t>
      </w:r>
      <w:r w:rsidR="009D0C7A" w:rsidRPr="008733B6">
        <w:rPr>
          <w:rFonts w:ascii="Times New Roman" w:hAnsi="Times New Roman"/>
          <w:snapToGrid w:val="0"/>
          <w:sz w:val="23"/>
          <w:szCs w:val="23"/>
        </w:rPr>
        <w:t xml:space="preserve"> bid</w:t>
      </w:r>
      <w:r w:rsidR="00947D82">
        <w:rPr>
          <w:rFonts w:ascii="Times New Roman" w:hAnsi="Times New Roman"/>
          <w:snapToGrid w:val="0"/>
          <w:sz w:val="23"/>
          <w:szCs w:val="23"/>
        </w:rPr>
        <w:t xml:space="preserve"> </w:t>
      </w:r>
      <w:r w:rsidR="00947D82" w:rsidRPr="00505A1B">
        <w:rPr>
          <w:rFonts w:ascii="Times New Roman" w:hAnsi="Times New Roman"/>
          <w:snapToGrid w:val="0"/>
          <w:sz w:val="23"/>
          <w:szCs w:val="23"/>
        </w:rPr>
        <w:t>in order for that item to be considered</w:t>
      </w:r>
      <w:r w:rsidR="009D0C7A" w:rsidRPr="00505A1B">
        <w:rPr>
          <w:rFonts w:ascii="Times New Roman" w:hAnsi="Times New Roman"/>
          <w:snapToGrid w:val="0"/>
          <w:sz w:val="23"/>
          <w:szCs w:val="23"/>
        </w:rPr>
        <w:t xml:space="preserve">.     </w:t>
      </w:r>
    </w:p>
    <w:p w14:paraId="2E20A15C" w14:textId="77777777" w:rsidR="009D0C7A" w:rsidRPr="008733B6" w:rsidRDefault="009D0C7A" w:rsidP="00B61D15">
      <w:pPr>
        <w:widowControl w:val="0"/>
        <w:ind w:left="720" w:right="420" w:hanging="360"/>
        <w:jc w:val="both"/>
        <w:rPr>
          <w:rFonts w:ascii="Times New Roman" w:hAnsi="Times New Roman"/>
          <w:b/>
          <w:snapToGrid w:val="0"/>
          <w:sz w:val="23"/>
          <w:szCs w:val="23"/>
        </w:rPr>
      </w:pPr>
    </w:p>
    <w:p w14:paraId="34DB20B6"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MARKING</w:t>
      </w:r>
    </w:p>
    <w:p w14:paraId="5582BB3C" w14:textId="01B17CC7" w:rsidR="009D0C7A" w:rsidRPr="00691CFA" w:rsidRDefault="009D0C7A" w:rsidP="00B61D15">
      <w:pPr>
        <w:widowControl w:val="0"/>
        <w:ind w:left="720" w:right="420"/>
        <w:jc w:val="both"/>
        <w:rPr>
          <w:rFonts w:ascii="Times New Roman" w:hAnsi="Times New Roman"/>
          <w:i/>
          <w:snapToGrid w:val="0"/>
          <w:color w:val="FF0000"/>
          <w:sz w:val="23"/>
          <w:szCs w:val="23"/>
        </w:rPr>
      </w:pPr>
      <w:r w:rsidRPr="008733B6">
        <w:rPr>
          <w:rFonts w:ascii="Times New Roman" w:hAnsi="Times New Roman"/>
          <w:snapToGrid w:val="0"/>
          <w:sz w:val="23"/>
          <w:szCs w:val="23"/>
        </w:rPr>
        <w:t>Merchandise in full cases shall have an identification marking on the outside of the case. Packing slip/list shall include the Purchase Order Number or contact name supplied by SNP.</w:t>
      </w:r>
      <w:r w:rsidR="00691CFA">
        <w:rPr>
          <w:rFonts w:ascii="Times New Roman" w:hAnsi="Times New Roman"/>
          <w:snapToGrid w:val="0"/>
          <w:sz w:val="23"/>
          <w:szCs w:val="23"/>
        </w:rPr>
        <w:t xml:space="preserve"> </w:t>
      </w:r>
    </w:p>
    <w:p w14:paraId="1355D3D4"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5EAC1620"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SAFETY</w:t>
      </w:r>
      <w:r w:rsidRPr="008733B6">
        <w:rPr>
          <w:rFonts w:ascii="Times New Roman" w:hAnsi="Times New Roman"/>
          <w:snapToGrid w:val="0"/>
          <w:sz w:val="23"/>
          <w:szCs w:val="23"/>
        </w:rPr>
        <w:t xml:space="preserve">  </w:t>
      </w:r>
    </w:p>
    <w:p w14:paraId="0AD9A69D" w14:textId="77777777" w:rsidR="009D0C7A"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Material Safety Data Sheets shall be provided for all applicable items and must accompany delivery.</w:t>
      </w:r>
    </w:p>
    <w:p w14:paraId="5AD99878" w14:textId="77777777" w:rsidR="009D0C7A" w:rsidRDefault="009D0C7A" w:rsidP="00B61D15">
      <w:pPr>
        <w:widowControl w:val="0"/>
        <w:ind w:left="720" w:right="420" w:hanging="360"/>
        <w:jc w:val="both"/>
        <w:rPr>
          <w:rFonts w:ascii="Times New Roman" w:hAnsi="Times New Roman"/>
          <w:snapToGrid w:val="0"/>
          <w:sz w:val="23"/>
          <w:szCs w:val="23"/>
        </w:rPr>
      </w:pPr>
    </w:p>
    <w:p w14:paraId="6F8CA851" w14:textId="77777777" w:rsidR="009D0C7A" w:rsidRPr="003F5AEA" w:rsidRDefault="009D0C7A" w:rsidP="00CA4061">
      <w:pPr>
        <w:numPr>
          <w:ilvl w:val="0"/>
          <w:numId w:val="17"/>
        </w:numPr>
        <w:ind w:left="720" w:right="420"/>
        <w:jc w:val="both"/>
        <w:rPr>
          <w:rFonts w:ascii="Times New Roman" w:hAnsi="Times New Roman"/>
          <w:b/>
          <w:snapToGrid w:val="0"/>
          <w:sz w:val="23"/>
          <w:szCs w:val="23"/>
        </w:rPr>
      </w:pPr>
      <w:r w:rsidRPr="003F5AEA">
        <w:rPr>
          <w:rFonts w:ascii="Times New Roman" w:hAnsi="Times New Roman"/>
          <w:b/>
          <w:snapToGrid w:val="0"/>
          <w:sz w:val="23"/>
          <w:szCs w:val="23"/>
        </w:rPr>
        <w:t>ORDERS</w:t>
      </w:r>
    </w:p>
    <w:p w14:paraId="0222154E" w14:textId="4AA8FB5F" w:rsidR="009D0C7A" w:rsidRPr="003F5AEA" w:rsidRDefault="009D0C7A" w:rsidP="00B61D15">
      <w:pPr>
        <w:tabs>
          <w:tab w:val="left" w:pos="0"/>
        </w:tabs>
        <w:ind w:left="720" w:right="420"/>
        <w:jc w:val="both"/>
        <w:rPr>
          <w:rFonts w:ascii="Times New Roman" w:hAnsi="Times New Roman"/>
          <w:snapToGrid w:val="0"/>
          <w:sz w:val="23"/>
          <w:szCs w:val="23"/>
        </w:rPr>
      </w:pPr>
      <w:r w:rsidRPr="003F5AEA">
        <w:rPr>
          <w:rFonts w:ascii="Times New Roman" w:hAnsi="Times New Roman"/>
          <w:sz w:val="23"/>
          <w:szCs w:val="23"/>
        </w:rPr>
        <w:t xml:space="preserve">The School Nutrition Central Office will place orders weekly. </w:t>
      </w:r>
      <w:r w:rsidR="00EB15F9" w:rsidRPr="003F5AEA">
        <w:rPr>
          <w:rFonts w:ascii="Times New Roman" w:hAnsi="Times New Roman"/>
          <w:sz w:val="23"/>
          <w:szCs w:val="23"/>
        </w:rPr>
        <w:t>Vendor</w:t>
      </w:r>
      <w:r w:rsidRPr="003F5AEA">
        <w:rPr>
          <w:rFonts w:ascii="Times New Roman" w:hAnsi="Times New Roman"/>
          <w:sz w:val="23"/>
          <w:szCs w:val="23"/>
        </w:rPr>
        <w:t xml:space="preserve">s must be able to make regular deliveries weekly to each school. </w:t>
      </w:r>
      <w:r w:rsidRPr="003F5AEA">
        <w:rPr>
          <w:rFonts w:ascii="Times New Roman" w:hAnsi="Times New Roman"/>
          <w:snapToGrid w:val="0"/>
          <w:sz w:val="23"/>
          <w:szCs w:val="23"/>
        </w:rPr>
        <w:t xml:space="preserve">If a </w:t>
      </w:r>
      <w:r w:rsidR="00EB15F9" w:rsidRPr="003F5AEA">
        <w:rPr>
          <w:rFonts w:ascii="Times New Roman" w:hAnsi="Times New Roman"/>
          <w:snapToGrid w:val="0"/>
          <w:sz w:val="23"/>
          <w:szCs w:val="23"/>
        </w:rPr>
        <w:t>Vendor</w:t>
      </w:r>
      <w:r w:rsidRPr="003F5AEA">
        <w:rPr>
          <w:rFonts w:ascii="Times New Roman" w:hAnsi="Times New Roman"/>
          <w:snapToGrid w:val="0"/>
          <w:sz w:val="23"/>
          <w:szCs w:val="23"/>
        </w:rPr>
        <w:t xml:space="preserve"> is unwilling or unable to make weekly deliveries to each school for items designated as direct delivery items, the bid shall not be considered.</w:t>
      </w:r>
    </w:p>
    <w:p w14:paraId="61231EE1" w14:textId="348C4CB3" w:rsidR="00472818" w:rsidRDefault="00472818" w:rsidP="00B61D15">
      <w:pPr>
        <w:tabs>
          <w:tab w:val="left" w:pos="0"/>
        </w:tabs>
        <w:ind w:left="720" w:right="420" w:hanging="360"/>
        <w:jc w:val="both"/>
        <w:rPr>
          <w:rFonts w:ascii="Times New Roman" w:hAnsi="Times New Roman"/>
          <w:snapToGrid w:val="0"/>
          <w:color w:val="FF0000"/>
          <w:sz w:val="23"/>
          <w:szCs w:val="23"/>
        </w:rPr>
      </w:pPr>
    </w:p>
    <w:p w14:paraId="7B9B3FD4" w14:textId="77777777" w:rsidR="009D0C7A" w:rsidRPr="00E6410E" w:rsidRDefault="009D0C7A" w:rsidP="00CA4061">
      <w:pPr>
        <w:numPr>
          <w:ilvl w:val="0"/>
          <w:numId w:val="17"/>
        </w:numPr>
        <w:ind w:left="720" w:right="420"/>
        <w:jc w:val="both"/>
        <w:rPr>
          <w:rFonts w:ascii="Times New Roman" w:hAnsi="Times New Roman"/>
          <w:snapToGrid w:val="0"/>
          <w:sz w:val="23"/>
          <w:szCs w:val="23"/>
        </w:rPr>
      </w:pPr>
      <w:r w:rsidRPr="00E6410E">
        <w:rPr>
          <w:rFonts w:ascii="Times New Roman" w:hAnsi="Times New Roman"/>
          <w:b/>
          <w:snapToGrid w:val="0"/>
          <w:sz w:val="23"/>
          <w:szCs w:val="23"/>
        </w:rPr>
        <w:t xml:space="preserve">DELIVERY  </w:t>
      </w:r>
    </w:p>
    <w:p w14:paraId="0DECAED1" w14:textId="77777777" w:rsidR="009D0C7A" w:rsidRPr="008733B6" w:rsidRDefault="00EB15F9" w:rsidP="00CA4061">
      <w:pPr>
        <w:numPr>
          <w:ilvl w:val="0"/>
          <w:numId w:val="11"/>
        </w:numPr>
        <w:ind w:left="1080" w:right="420"/>
        <w:jc w:val="both"/>
        <w:rPr>
          <w:rFonts w:ascii="Times New Roman" w:hAnsi="Times New Roman"/>
          <w:snapToGrid w:val="0"/>
          <w:sz w:val="23"/>
          <w:szCs w:val="23"/>
        </w:rPr>
      </w:pPr>
      <w:r>
        <w:rPr>
          <w:rFonts w:ascii="Times New Roman" w:hAnsi="Times New Roman"/>
          <w:snapToGrid w:val="0"/>
          <w:sz w:val="23"/>
          <w:szCs w:val="23"/>
        </w:rPr>
        <w:t>Vendor</w:t>
      </w:r>
      <w:r w:rsidR="009D0C7A" w:rsidRPr="008733B6">
        <w:rPr>
          <w:rFonts w:ascii="Times New Roman" w:hAnsi="Times New Roman"/>
          <w:snapToGrid w:val="0"/>
          <w:sz w:val="23"/>
          <w:szCs w:val="23"/>
        </w:rPr>
        <w:t xml:space="preserve"> is responsible for all delivery costs. </w:t>
      </w:r>
    </w:p>
    <w:p w14:paraId="4BFB32B6" w14:textId="77777777" w:rsidR="009D0C7A" w:rsidRPr="008733B6" w:rsidRDefault="009D0C7A" w:rsidP="00B61D15">
      <w:pPr>
        <w:ind w:left="720" w:right="420" w:hanging="360"/>
        <w:jc w:val="both"/>
        <w:rPr>
          <w:rFonts w:ascii="Times New Roman" w:hAnsi="Times New Roman"/>
          <w:snapToGrid w:val="0"/>
          <w:sz w:val="23"/>
          <w:szCs w:val="23"/>
        </w:rPr>
      </w:pPr>
    </w:p>
    <w:p w14:paraId="7ED53F17" w14:textId="214547B4" w:rsidR="009D0C7A" w:rsidRDefault="00EB15F9" w:rsidP="00CA4061">
      <w:pPr>
        <w:numPr>
          <w:ilvl w:val="0"/>
          <w:numId w:val="11"/>
        </w:numPr>
        <w:ind w:left="1080" w:right="420"/>
        <w:jc w:val="both"/>
        <w:rPr>
          <w:rFonts w:ascii="Times New Roman" w:hAnsi="Times New Roman"/>
          <w:snapToGrid w:val="0"/>
          <w:sz w:val="23"/>
          <w:szCs w:val="23"/>
        </w:rPr>
      </w:pPr>
      <w:r>
        <w:rPr>
          <w:rFonts w:ascii="Times New Roman" w:hAnsi="Times New Roman"/>
          <w:snapToGrid w:val="0"/>
          <w:sz w:val="23"/>
          <w:szCs w:val="23"/>
        </w:rPr>
        <w:t>Vendor</w:t>
      </w:r>
      <w:r w:rsidR="009D0C7A" w:rsidRPr="008733B6">
        <w:rPr>
          <w:rFonts w:ascii="Times New Roman" w:hAnsi="Times New Roman"/>
          <w:snapToGrid w:val="0"/>
          <w:sz w:val="23"/>
          <w:szCs w:val="23"/>
        </w:rPr>
        <w:t xml:space="preserve"> shall be responsible for the removal of all packing material and debris when delivering items that need to be unpacked or installed by the </w:t>
      </w:r>
      <w:r>
        <w:rPr>
          <w:rFonts w:ascii="Times New Roman" w:hAnsi="Times New Roman"/>
          <w:snapToGrid w:val="0"/>
          <w:sz w:val="23"/>
          <w:szCs w:val="23"/>
        </w:rPr>
        <w:t>Vendor</w:t>
      </w:r>
      <w:r w:rsidR="009D0C7A" w:rsidRPr="008733B6">
        <w:rPr>
          <w:rFonts w:ascii="Times New Roman" w:hAnsi="Times New Roman"/>
          <w:snapToGrid w:val="0"/>
          <w:sz w:val="23"/>
          <w:szCs w:val="23"/>
        </w:rPr>
        <w:t>.</w:t>
      </w:r>
    </w:p>
    <w:p w14:paraId="79DC7ED5" w14:textId="1A393AD0" w:rsidR="00F55A34" w:rsidRPr="008733B6" w:rsidRDefault="00F55A34" w:rsidP="00B61D15">
      <w:pPr>
        <w:ind w:left="720" w:right="420" w:hanging="360"/>
        <w:jc w:val="both"/>
        <w:rPr>
          <w:rFonts w:ascii="Times New Roman" w:hAnsi="Times New Roman"/>
          <w:snapToGrid w:val="0"/>
          <w:sz w:val="23"/>
          <w:szCs w:val="23"/>
        </w:rPr>
      </w:pPr>
    </w:p>
    <w:p w14:paraId="683B2D46" w14:textId="7E9D160E" w:rsidR="00E33962" w:rsidRPr="003F5AEA" w:rsidRDefault="00F55A34" w:rsidP="00CA4061">
      <w:pPr>
        <w:numPr>
          <w:ilvl w:val="0"/>
          <w:numId w:val="11"/>
        </w:numPr>
        <w:ind w:left="1080" w:right="420"/>
        <w:jc w:val="both"/>
        <w:rPr>
          <w:rFonts w:ascii="Times New Roman" w:hAnsi="Times New Roman"/>
          <w:snapToGrid w:val="0"/>
          <w:color w:val="FF0000"/>
          <w:sz w:val="23"/>
          <w:szCs w:val="23"/>
        </w:rPr>
      </w:pPr>
      <w:r w:rsidRPr="008733B6">
        <w:rPr>
          <w:rFonts w:ascii="Times New Roman" w:eastAsia="Calibri" w:hAnsi="Times New Roman"/>
          <w:snapToGrid w:val="0"/>
          <w:color w:val="000000"/>
          <w:sz w:val="23"/>
          <w:szCs w:val="23"/>
        </w:rPr>
        <w:t xml:space="preserve">The </w:t>
      </w:r>
      <w:r>
        <w:rPr>
          <w:rFonts w:ascii="Times New Roman" w:eastAsia="Calibri" w:hAnsi="Times New Roman"/>
          <w:snapToGrid w:val="0"/>
          <w:color w:val="000000"/>
          <w:sz w:val="23"/>
          <w:szCs w:val="23"/>
        </w:rPr>
        <w:t>Bidder</w:t>
      </w:r>
      <w:r w:rsidRPr="008733B6">
        <w:rPr>
          <w:rFonts w:ascii="Times New Roman" w:eastAsia="Calibri" w:hAnsi="Times New Roman"/>
          <w:snapToGrid w:val="0"/>
          <w:color w:val="000000"/>
          <w:sz w:val="23"/>
          <w:szCs w:val="23"/>
        </w:rPr>
        <w:t xml:space="preserve"> shall deliver inside at each school kitchen receiving point. Delivery personnel are required to place products in areas that will not obstruct any aisle, doorway or passageway as designated by a School Nutrition Designee. </w:t>
      </w:r>
      <w:r w:rsidRPr="009D7A27">
        <w:rPr>
          <w:rFonts w:ascii="Times New Roman" w:hAnsi="Times New Roman"/>
          <w:color w:val="000000"/>
          <w:sz w:val="23"/>
          <w:szCs w:val="23"/>
        </w:rPr>
        <w:t xml:space="preserve">Under no circumstances may a delivery be left outside the building. </w:t>
      </w:r>
    </w:p>
    <w:p w14:paraId="7B65320A" w14:textId="77777777" w:rsidR="003F5AEA" w:rsidRPr="00E33962" w:rsidRDefault="003F5AEA" w:rsidP="003F5AEA">
      <w:pPr>
        <w:ind w:right="420"/>
        <w:jc w:val="both"/>
        <w:rPr>
          <w:rFonts w:ascii="Times New Roman" w:hAnsi="Times New Roman"/>
          <w:snapToGrid w:val="0"/>
          <w:color w:val="FF0000"/>
          <w:sz w:val="23"/>
          <w:szCs w:val="23"/>
        </w:rPr>
      </w:pPr>
    </w:p>
    <w:p w14:paraId="63CE852A" w14:textId="6CE5C5EB" w:rsidR="009D0C7A" w:rsidRPr="008733B6" w:rsidRDefault="009D0C7A" w:rsidP="00CA4061">
      <w:pPr>
        <w:numPr>
          <w:ilvl w:val="0"/>
          <w:numId w:val="11"/>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 xml:space="preserve">Deliveries shall be supplied by the </w:t>
      </w:r>
      <w:r w:rsidR="00EB15F9">
        <w:rPr>
          <w:rFonts w:ascii="Times New Roman" w:hAnsi="Times New Roman"/>
          <w:color w:val="000000"/>
          <w:sz w:val="23"/>
          <w:szCs w:val="23"/>
        </w:rPr>
        <w:t>Vendor</w:t>
      </w:r>
      <w:r w:rsidRPr="008733B6">
        <w:rPr>
          <w:rFonts w:ascii="Times New Roman" w:hAnsi="Times New Roman"/>
          <w:color w:val="000000"/>
          <w:sz w:val="23"/>
          <w:szCs w:val="23"/>
        </w:rPr>
        <w:t xml:space="preserve"> as requested and specified except during an emergency and on holidays. In an emergency situation in which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requires delivery in less than 2 days and if the </w:t>
      </w:r>
      <w:r w:rsidR="00EB15F9">
        <w:rPr>
          <w:rFonts w:ascii="Times New Roman" w:hAnsi="Times New Roman"/>
          <w:color w:val="000000"/>
          <w:sz w:val="23"/>
          <w:szCs w:val="23"/>
        </w:rPr>
        <w:t>Vendor</w:t>
      </w:r>
      <w:r w:rsidRPr="008733B6">
        <w:rPr>
          <w:rFonts w:ascii="Times New Roman" w:hAnsi="Times New Roman"/>
          <w:color w:val="000000"/>
          <w:sz w:val="23"/>
          <w:szCs w:val="23"/>
        </w:rPr>
        <w:t xml:space="preserve"> cannot provide the goods within the emergency delivery period,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has the option to purchase those goods from another source with no penalty to </w:t>
      </w:r>
      <w:r w:rsidRPr="00267AE6">
        <w:rPr>
          <w:rFonts w:ascii="Times New Roman" w:hAnsi="Times New Roman"/>
          <w:color w:val="000000"/>
          <w:sz w:val="23"/>
          <w:szCs w:val="23"/>
        </w:rPr>
        <w:t xml:space="preserve">either party. Delivery schedules that fall on a holiday will be made the following business day. A holiday schedule is included as </w:t>
      </w:r>
      <w:r w:rsidRPr="00267AE6">
        <w:rPr>
          <w:rFonts w:ascii="Times New Roman" w:hAnsi="Times New Roman"/>
          <w:sz w:val="23"/>
          <w:szCs w:val="23"/>
        </w:rPr>
        <w:t xml:space="preserve">Attachment </w:t>
      </w:r>
      <w:r w:rsidR="00B13A50">
        <w:rPr>
          <w:rFonts w:ascii="Times New Roman" w:hAnsi="Times New Roman"/>
          <w:sz w:val="23"/>
          <w:szCs w:val="23"/>
        </w:rPr>
        <w:t>J</w:t>
      </w:r>
      <w:r w:rsidRPr="00267AE6">
        <w:rPr>
          <w:rFonts w:ascii="Times New Roman" w:hAnsi="Times New Roman"/>
          <w:sz w:val="23"/>
          <w:szCs w:val="23"/>
        </w:rPr>
        <w:t>.</w:t>
      </w:r>
    </w:p>
    <w:p w14:paraId="04D787DC" w14:textId="77777777" w:rsidR="009D0C7A" w:rsidRPr="008733B6" w:rsidRDefault="009D0C7A" w:rsidP="00B61D15">
      <w:pPr>
        <w:ind w:left="720" w:right="420" w:hanging="360"/>
        <w:jc w:val="both"/>
        <w:rPr>
          <w:rFonts w:ascii="Times New Roman" w:hAnsi="Times New Roman"/>
          <w:color w:val="000000"/>
          <w:sz w:val="23"/>
          <w:szCs w:val="23"/>
        </w:rPr>
      </w:pPr>
    </w:p>
    <w:p w14:paraId="5B83B01A" w14:textId="77777777" w:rsidR="009D0C7A" w:rsidRPr="008733B6" w:rsidRDefault="009D0C7A" w:rsidP="00CA4061">
      <w:pPr>
        <w:numPr>
          <w:ilvl w:val="0"/>
          <w:numId w:val="11"/>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 xml:space="preserve">Successful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will supply the Director of School Nutrition with a phone number and representative’s name through which to place orders. </w:t>
      </w:r>
    </w:p>
    <w:p w14:paraId="6607C397" w14:textId="77777777" w:rsidR="009D0C7A" w:rsidRPr="008733B6" w:rsidRDefault="009D0C7A" w:rsidP="00B61D15">
      <w:pPr>
        <w:ind w:left="720" w:right="420" w:hanging="360"/>
        <w:jc w:val="both"/>
        <w:rPr>
          <w:rFonts w:ascii="Times New Roman" w:hAnsi="Times New Roman"/>
          <w:color w:val="000000"/>
          <w:sz w:val="23"/>
          <w:szCs w:val="23"/>
        </w:rPr>
      </w:pPr>
    </w:p>
    <w:p w14:paraId="52E75225" w14:textId="77777777" w:rsidR="009D0C7A" w:rsidRPr="008733B6" w:rsidRDefault="009D0C7A" w:rsidP="00CA4061">
      <w:pPr>
        <w:numPr>
          <w:ilvl w:val="0"/>
          <w:numId w:val="11"/>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Delivery schedules will be created and agreed upon by both parties after the awarding of the bid.</w:t>
      </w:r>
    </w:p>
    <w:p w14:paraId="0F472A90" w14:textId="77777777" w:rsidR="009D0C7A" w:rsidRPr="00947D82" w:rsidRDefault="009D0C7A" w:rsidP="00B61D15">
      <w:pPr>
        <w:ind w:left="720" w:right="420" w:hanging="360"/>
        <w:jc w:val="both"/>
        <w:rPr>
          <w:rFonts w:ascii="Times New Roman" w:hAnsi="Times New Roman"/>
          <w:sz w:val="23"/>
          <w:szCs w:val="23"/>
        </w:rPr>
      </w:pPr>
    </w:p>
    <w:p w14:paraId="3E6052BC" w14:textId="0C190224" w:rsidR="00993FE9" w:rsidRPr="00F479D5" w:rsidRDefault="00577EE3" w:rsidP="00CA4061">
      <w:pPr>
        <w:numPr>
          <w:ilvl w:val="0"/>
          <w:numId w:val="11"/>
        </w:numPr>
        <w:ind w:left="1080" w:right="420"/>
        <w:jc w:val="both"/>
        <w:rPr>
          <w:rFonts w:ascii="Times New Roman" w:eastAsia="Calibri" w:hAnsi="Times New Roman"/>
          <w:snapToGrid w:val="0"/>
          <w:color w:val="FF0000"/>
          <w:sz w:val="23"/>
          <w:szCs w:val="23"/>
        </w:rPr>
      </w:pPr>
      <w:r w:rsidRPr="00947D82">
        <w:rPr>
          <w:rFonts w:ascii="Times New Roman" w:hAnsi="Times New Roman"/>
          <w:sz w:val="23"/>
          <w:szCs w:val="23"/>
        </w:rPr>
        <w:t>All</w:t>
      </w:r>
      <w:r w:rsidRPr="00947D82">
        <w:rPr>
          <w:rFonts w:ascii="Times New Roman" w:hAnsi="Times New Roman"/>
          <w:spacing w:val="-3"/>
          <w:sz w:val="23"/>
          <w:szCs w:val="23"/>
        </w:rPr>
        <w:t xml:space="preserve"> </w:t>
      </w:r>
      <w:r w:rsidRPr="00947D82">
        <w:rPr>
          <w:rFonts w:ascii="Times New Roman" w:hAnsi="Times New Roman"/>
          <w:sz w:val="23"/>
          <w:szCs w:val="23"/>
        </w:rPr>
        <w:t>deliveries</w:t>
      </w:r>
      <w:r w:rsidRPr="00947D82">
        <w:rPr>
          <w:rFonts w:ascii="Times New Roman" w:hAnsi="Times New Roman"/>
          <w:spacing w:val="-9"/>
          <w:sz w:val="23"/>
          <w:szCs w:val="23"/>
        </w:rPr>
        <w:t xml:space="preserve"> </w:t>
      </w:r>
      <w:r w:rsidRPr="00947D82">
        <w:rPr>
          <w:rFonts w:ascii="Times New Roman" w:hAnsi="Times New Roman"/>
          <w:sz w:val="23"/>
          <w:szCs w:val="23"/>
        </w:rPr>
        <w:t>are</w:t>
      </w:r>
      <w:r w:rsidRPr="00947D82">
        <w:rPr>
          <w:rFonts w:ascii="Times New Roman" w:hAnsi="Times New Roman"/>
          <w:spacing w:val="-3"/>
          <w:sz w:val="23"/>
          <w:szCs w:val="23"/>
        </w:rPr>
        <w:t xml:space="preserve"> </w:t>
      </w:r>
      <w:r w:rsidRPr="00947D82">
        <w:rPr>
          <w:rFonts w:ascii="Times New Roman" w:hAnsi="Times New Roman"/>
          <w:sz w:val="23"/>
          <w:szCs w:val="23"/>
        </w:rPr>
        <w:t>to</w:t>
      </w:r>
      <w:r w:rsidRPr="00947D82">
        <w:rPr>
          <w:rFonts w:ascii="Times New Roman" w:hAnsi="Times New Roman"/>
          <w:spacing w:val="-2"/>
          <w:sz w:val="23"/>
          <w:szCs w:val="23"/>
        </w:rPr>
        <w:t xml:space="preserve"> </w:t>
      </w:r>
      <w:r w:rsidRPr="00947D82">
        <w:rPr>
          <w:rFonts w:ascii="Times New Roman" w:hAnsi="Times New Roman"/>
          <w:sz w:val="23"/>
          <w:szCs w:val="23"/>
        </w:rPr>
        <w:t>be</w:t>
      </w:r>
      <w:r w:rsidRPr="00947D82">
        <w:rPr>
          <w:rFonts w:ascii="Times New Roman" w:hAnsi="Times New Roman"/>
          <w:spacing w:val="-3"/>
          <w:sz w:val="23"/>
          <w:szCs w:val="23"/>
        </w:rPr>
        <w:t xml:space="preserve"> </w:t>
      </w:r>
      <w:r w:rsidRPr="00947D82">
        <w:rPr>
          <w:rFonts w:ascii="Times New Roman" w:hAnsi="Times New Roman"/>
          <w:sz w:val="23"/>
          <w:szCs w:val="23"/>
        </w:rPr>
        <w:t>F.O.B. Destination</w:t>
      </w:r>
      <w:r w:rsidRPr="00947D82">
        <w:rPr>
          <w:rFonts w:ascii="Times New Roman" w:hAnsi="Times New Roman"/>
          <w:spacing w:val="-8"/>
          <w:sz w:val="23"/>
          <w:szCs w:val="23"/>
        </w:rPr>
        <w:t xml:space="preserve"> </w:t>
      </w:r>
      <w:r w:rsidRPr="00947D82">
        <w:rPr>
          <w:rFonts w:ascii="Times New Roman" w:hAnsi="Times New Roman"/>
          <w:sz w:val="23"/>
          <w:szCs w:val="23"/>
        </w:rPr>
        <w:t xml:space="preserve">to addresses as </w:t>
      </w:r>
      <w:r w:rsidRPr="00267AE6">
        <w:rPr>
          <w:rFonts w:ascii="Times New Roman" w:hAnsi="Times New Roman"/>
          <w:sz w:val="23"/>
          <w:szCs w:val="23"/>
        </w:rPr>
        <w:t xml:space="preserve">indicated on Attachment </w:t>
      </w:r>
      <w:r w:rsidR="00B13A50">
        <w:rPr>
          <w:rFonts w:ascii="Times New Roman" w:hAnsi="Times New Roman"/>
          <w:sz w:val="23"/>
          <w:szCs w:val="23"/>
        </w:rPr>
        <w:t>I</w:t>
      </w:r>
      <w:r w:rsidRPr="00267AE6">
        <w:rPr>
          <w:rFonts w:ascii="Times New Roman" w:hAnsi="Times New Roman"/>
          <w:sz w:val="23"/>
          <w:szCs w:val="23"/>
        </w:rPr>
        <w:t>.</w:t>
      </w:r>
      <w:r w:rsidRPr="00947D82">
        <w:rPr>
          <w:rFonts w:ascii="Times New Roman" w:hAnsi="Times New Roman"/>
          <w:sz w:val="23"/>
          <w:szCs w:val="23"/>
        </w:rPr>
        <w:t xml:space="preserve"> </w:t>
      </w:r>
    </w:p>
    <w:p w14:paraId="6E04C54A" w14:textId="4394CBEE" w:rsidR="009D0C7A" w:rsidRPr="00993FE9" w:rsidRDefault="009D0C7A" w:rsidP="00B61D15">
      <w:pPr>
        <w:ind w:left="720" w:right="420" w:hanging="360"/>
        <w:jc w:val="both"/>
        <w:rPr>
          <w:rFonts w:ascii="Times New Roman" w:eastAsia="Calibri" w:hAnsi="Times New Roman"/>
          <w:snapToGrid w:val="0"/>
          <w:color w:val="000000"/>
          <w:sz w:val="23"/>
          <w:szCs w:val="23"/>
        </w:rPr>
      </w:pPr>
    </w:p>
    <w:p w14:paraId="0B2F9734" w14:textId="77777777" w:rsidR="00947D82" w:rsidRPr="00E42D40" w:rsidRDefault="00947D82" w:rsidP="00CA4061">
      <w:pPr>
        <w:numPr>
          <w:ilvl w:val="0"/>
          <w:numId w:val="11"/>
        </w:numPr>
        <w:ind w:left="1080" w:right="420"/>
        <w:jc w:val="both"/>
        <w:rPr>
          <w:rFonts w:ascii="Times New Roman" w:hAnsi="Times New Roman"/>
          <w:sz w:val="23"/>
          <w:szCs w:val="23"/>
        </w:rPr>
      </w:pPr>
      <w:r>
        <w:rPr>
          <w:rFonts w:ascii="Times New Roman" w:eastAsia="Calibri" w:hAnsi="Times New Roman"/>
          <w:snapToGrid w:val="0"/>
          <w:color w:val="000000"/>
          <w:sz w:val="23"/>
          <w:szCs w:val="23"/>
        </w:rPr>
        <w:t xml:space="preserve">Refrigerated and frozen products shall be delivered at temperatures sufficient to ensure product safety and quality. All deliveries of refrigerated and frozen items must be made in a properly maintained, mechanically refrigerated vehicle capable of maintaining required temperatures throughout transport. The vendor must immediately notify the district if any temperature-controlled delivery vehicle, storage cooler, or freezer is found to be malfunctioning or operating outside required temperature ranges. Any products exposed to temperature abuse or rising temperatures shall be rejected, discarded by the vendor, and replaced with compliant product at no additional cost to the district. The district will not accept any products that have been thawed and refrozen. </w:t>
      </w:r>
    </w:p>
    <w:p w14:paraId="2C6ED582" w14:textId="77777777" w:rsidR="00947D82" w:rsidRPr="00947D82" w:rsidRDefault="00947D82" w:rsidP="00947D82">
      <w:pPr>
        <w:ind w:left="1080" w:right="420"/>
        <w:jc w:val="both"/>
        <w:rPr>
          <w:rFonts w:ascii="Times New Roman" w:hAnsi="Times New Roman"/>
          <w:sz w:val="23"/>
          <w:szCs w:val="23"/>
        </w:rPr>
      </w:pPr>
    </w:p>
    <w:p w14:paraId="635A1BC9" w14:textId="036ADE2D" w:rsidR="009D0C7A" w:rsidRPr="003F5AEA" w:rsidRDefault="009D0C7A" w:rsidP="00CA4061">
      <w:pPr>
        <w:numPr>
          <w:ilvl w:val="0"/>
          <w:numId w:val="11"/>
        </w:numPr>
        <w:ind w:left="1080" w:right="420"/>
        <w:jc w:val="both"/>
        <w:rPr>
          <w:rFonts w:ascii="Times New Roman" w:hAnsi="Times New Roman"/>
          <w:sz w:val="23"/>
          <w:szCs w:val="23"/>
        </w:rPr>
      </w:pPr>
      <w:r w:rsidRPr="003F5AEA">
        <w:rPr>
          <w:rFonts w:ascii="Times New Roman" w:hAnsi="Times New Roman"/>
          <w:sz w:val="23"/>
          <w:szCs w:val="23"/>
        </w:rPr>
        <w:lastRenderedPageBreak/>
        <w:t>There should be no minimum order requirement to be delivered to each school.</w:t>
      </w:r>
      <w:r w:rsidR="00D9730D" w:rsidRPr="003F5AEA">
        <w:rPr>
          <w:rFonts w:ascii="Times New Roman" w:hAnsi="Times New Roman"/>
          <w:sz w:val="23"/>
          <w:szCs w:val="23"/>
        </w:rPr>
        <w:t xml:space="preserve"> </w:t>
      </w:r>
    </w:p>
    <w:p w14:paraId="12E8E023" w14:textId="77777777" w:rsidR="009D0C7A" w:rsidRPr="008733B6" w:rsidRDefault="009D0C7A" w:rsidP="00B61D15">
      <w:pPr>
        <w:ind w:left="720" w:right="420" w:hanging="360"/>
        <w:jc w:val="both"/>
        <w:rPr>
          <w:rFonts w:ascii="Times New Roman" w:eastAsia="Calibri" w:hAnsi="Times New Roman"/>
          <w:sz w:val="23"/>
          <w:szCs w:val="23"/>
        </w:rPr>
      </w:pPr>
    </w:p>
    <w:p w14:paraId="0AEB6AB2" w14:textId="71006256" w:rsidR="009D0C7A" w:rsidRDefault="003F2137" w:rsidP="00CA4061">
      <w:pPr>
        <w:numPr>
          <w:ilvl w:val="0"/>
          <w:numId w:val="11"/>
        </w:numPr>
        <w:ind w:left="1080" w:right="420"/>
        <w:jc w:val="both"/>
        <w:rPr>
          <w:rFonts w:ascii="Times New Roman" w:eastAsia="Calibri" w:hAnsi="Times New Roman"/>
          <w:sz w:val="23"/>
          <w:szCs w:val="23"/>
        </w:rPr>
      </w:pPr>
      <w:r>
        <w:rPr>
          <w:rFonts w:ascii="Times New Roman" w:eastAsia="Calibri" w:hAnsi="Times New Roman"/>
          <w:sz w:val="23"/>
          <w:szCs w:val="23"/>
        </w:rPr>
        <w:t>HCSD</w:t>
      </w:r>
      <w:r w:rsidR="009D0C7A" w:rsidRPr="008733B6">
        <w:rPr>
          <w:rFonts w:ascii="Times New Roman" w:eastAsia="Calibri" w:hAnsi="Times New Roman"/>
          <w:sz w:val="23"/>
          <w:szCs w:val="23"/>
        </w:rPr>
        <w:t xml:space="preserve"> reserves the right to require overtime payment to school employees by the </w:t>
      </w:r>
      <w:r w:rsidR="00EB15F9">
        <w:rPr>
          <w:rFonts w:ascii="Times New Roman" w:eastAsia="Calibri" w:hAnsi="Times New Roman"/>
          <w:sz w:val="23"/>
          <w:szCs w:val="23"/>
        </w:rPr>
        <w:t>Bidder</w:t>
      </w:r>
      <w:r w:rsidR="009D0C7A" w:rsidRPr="008733B6">
        <w:rPr>
          <w:rFonts w:ascii="Times New Roman" w:eastAsia="Calibri" w:hAnsi="Times New Roman"/>
          <w:sz w:val="23"/>
          <w:szCs w:val="23"/>
        </w:rPr>
        <w:t xml:space="preserve"> due to late deliveries. </w:t>
      </w:r>
      <w:r w:rsidR="002B0696">
        <w:rPr>
          <w:rFonts w:ascii="Times New Roman" w:eastAsia="Calibri" w:hAnsi="Times New Roman"/>
          <w:sz w:val="23"/>
          <w:szCs w:val="23"/>
        </w:rPr>
        <w:t xml:space="preserve">The </w:t>
      </w:r>
      <w:r w:rsidRPr="00081A71">
        <w:rPr>
          <w:rFonts w:ascii="Times New Roman" w:eastAsia="Calibri" w:hAnsi="Times New Roman"/>
          <w:snapToGrid w:val="0"/>
          <w:color w:val="000000"/>
          <w:sz w:val="23"/>
          <w:szCs w:val="23"/>
        </w:rPr>
        <w:t>HCSD</w:t>
      </w:r>
      <w:r w:rsidR="002B0696">
        <w:rPr>
          <w:rFonts w:ascii="Times New Roman" w:eastAsia="Calibri" w:hAnsi="Times New Roman"/>
          <w:sz w:val="23"/>
          <w:szCs w:val="23"/>
        </w:rPr>
        <w:t xml:space="preserve"> will notify the Vendor and deduct the amount from the next invoice. </w:t>
      </w:r>
    </w:p>
    <w:p w14:paraId="0468E930" w14:textId="77777777" w:rsidR="009D0C7A" w:rsidRPr="00CC24C4" w:rsidRDefault="009D0C7A" w:rsidP="00B61D15">
      <w:pPr>
        <w:ind w:left="720" w:right="420" w:hanging="360"/>
        <w:jc w:val="both"/>
        <w:rPr>
          <w:rFonts w:ascii="Times New Roman" w:eastAsia="Calibri" w:hAnsi="Times New Roman"/>
          <w:sz w:val="23"/>
          <w:szCs w:val="23"/>
        </w:rPr>
      </w:pPr>
    </w:p>
    <w:p w14:paraId="5928B37D" w14:textId="1580B953" w:rsidR="009D0C7A" w:rsidRPr="008733B6" w:rsidRDefault="009D0C7A" w:rsidP="00CA4061">
      <w:pPr>
        <w:numPr>
          <w:ilvl w:val="0"/>
          <w:numId w:val="11"/>
        </w:numPr>
        <w:ind w:left="1080" w:right="420"/>
        <w:jc w:val="both"/>
        <w:rPr>
          <w:rFonts w:ascii="Times New Roman" w:eastAsia="Calibri" w:hAnsi="Times New Roman"/>
          <w:sz w:val="23"/>
          <w:szCs w:val="23"/>
        </w:rPr>
      </w:pPr>
      <w:r w:rsidRPr="00CC24C4">
        <w:rPr>
          <w:rFonts w:ascii="Times New Roman" w:eastAsia="Calibri" w:hAnsi="Times New Roman"/>
          <w:b/>
          <w:snapToGrid w:val="0"/>
          <w:sz w:val="23"/>
          <w:szCs w:val="23"/>
        </w:rPr>
        <w:t>Direct Delivery</w:t>
      </w:r>
      <w:r w:rsidRPr="00CC24C4">
        <w:rPr>
          <w:rFonts w:ascii="Times New Roman" w:eastAsia="Calibri" w:hAnsi="Times New Roman"/>
          <w:snapToGrid w:val="0"/>
          <w:sz w:val="23"/>
          <w:szCs w:val="23"/>
        </w:rPr>
        <w:t xml:space="preserve">, delivery shall be made between </w:t>
      </w:r>
      <w:r w:rsidR="0091727D" w:rsidRPr="00CC24C4">
        <w:rPr>
          <w:rFonts w:ascii="Times New Roman" w:eastAsia="Calibri" w:hAnsi="Times New Roman"/>
          <w:snapToGrid w:val="0"/>
          <w:sz w:val="23"/>
          <w:szCs w:val="23"/>
        </w:rPr>
        <w:t>6:</w:t>
      </w:r>
      <w:r w:rsidR="001C2C24" w:rsidRPr="00CC24C4">
        <w:rPr>
          <w:rFonts w:ascii="Times New Roman" w:eastAsia="Calibri" w:hAnsi="Times New Roman"/>
          <w:snapToGrid w:val="0"/>
          <w:sz w:val="23"/>
          <w:szCs w:val="23"/>
        </w:rPr>
        <w:t>0</w:t>
      </w:r>
      <w:r w:rsidR="0091727D" w:rsidRPr="00CC24C4">
        <w:rPr>
          <w:rFonts w:ascii="Times New Roman" w:eastAsia="Calibri" w:hAnsi="Times New Roman"/>
          <w:snapToGrid w:val="0"/>
          <w:sz w:val="23"/>
          <w:szCs w:val="23"/>
        </w:rPr>
        <w:t>0 AM and 1</w:t>
      </w:r>
      <w:r w:rsidR="007F2B4A" w:rsidRPr="00CC24C4">
        <w:rPr>
          <w:rFonts w:ascii="Times New Roman" w:eastAsia="Calibri" w:hAnsi="Times New Roman"/>
          <w:snapToGrid w:val="0"/>
          <w:sz w:val="23"/>
          <w:szCs w:val="23"/>
        </w:rPr>
        <w:t>:</w:t>
      </w:r>
      <w:r w:rsidR="007F2B4A">
        <w:rPr>
          <w:rFonts w:ascii="Times New Roman" w:eastAsia="Calibri" w:hAnsi="Times New Roman"/>
          <w:snapToGrid w:val="0"/>
          <w:color w:val="000000"/>
          <w:sz w:val="23"/>
          <w:szCs w:val="23"/>
        </w:rPr>
        <w:t>30</w:t>
      </w:r>
      <w:r w:rsidR="001E7016" w:rsidRPr="003F5AEA">
        <w:rPr>
          <w:rFonts w:ascii="Times New Roman" w:eastAsia="Calibri" w:hAnsi="Times New Roman"/>
          <w:snapToGrid w:val="0"/>
          <w:sz w:val="23"/>
          <w:szCs w:val="23"/>
        </w:rPr>
        <w:t xml:space="preserve"> </w:t>
      </w:r>
      <w:r w:rsidRPr="003F5AEA">
        <w:rPr>
          <w:rFonts w:ascii="Times New Roman" w:eastAsia="Calibri" w:hAnsi="Times New Roman"/>
          <w:snapToGrid w:val="0"/>
          <w:sz w:val="23"/>
          <w:szCs w:val="23"/>
        </w:rPr>
        <w:t xml:space="preserve">PM. </w:t>
      </w:r>
      <w:r w:rsidRPr="003F5AEA">
        <w:rPr>
          <w:rFonts w:ascii="Times New Roman" w:eastAsia="Calibri" w:hAnsi="Times New Roman"/>
          <w:sz w:val="23"/>
          <w:szCs w:val="23"/>
        </w:rPr>
        <w:t xml:space="preserve">In </w:t>
      </w:r>
      <w:r w:rsidRPr="008733B6">
        <w:rPr>
          <w:rFonts w:ascii="Times New Roman" w:eastAsia="Calibri" w:hAnsi="Times New Roman"/>
          <w:sz w:val="23"/>
          <w:szCs w:val="23"/>
        </w:rPr>
        <w:t>the event delivery is made during serving, the delivery person must be prepared to wait until an authorized representative is available to receive shipment. Please advise delivery person of such so that adequate time for delivery is scheduled.</w:t>
      </w:r>
    </w:p>
    <w:p w14:paraId="097AB26E" w14:textId="77777777" w:rsidR="009D0C7A" w:rsidRPr="008733B6" w:rsidRDefault="009D0C7A" w:rsidP="00B61D15">
      <w:pPr>
        <w:ind w:left="720" w:right="420" w:hanging="360"/>
        <w:jc w:val="both"/>
        <w:rPr>
          <w:rFonts w:ascii="Times New Roman" w:eastAsia="Calibri" w:hAnsi="Times New Roman"/>
          <w:sz w:val="23"/>
          <w:szCs w:val="23"/>
        </w:rPr>
      </w:pPr>
    </w:p>
    <w:p w14:paraId="48F483C4" w14:textId="77777777" w:rsidR="001C2C24" w:rsidRPr="001C2C24" w:rsidRDefault="009D0C7A" w:rsidP="00CA4061">
      <w:pPr>
        <w:numPr>
          <w:ilvl w:val="0"/>
          <w:numId w:val="11"/>
        </w:numPr>
        <w:ind w:left="1080" w:right="420"/>
        <w:jc w:val="both"/>
        <w:rPr>
          <w:rFonts w:ascii="Times New Roman" w:eastAsia="Calibri" w:hAnsi="Times New Roman"/>
          <w:sz w:val="23"/>
          <w:szCs w:val="23"/>
        </w:rPr>
      </w:pPr>
      <w:r w:rsidRPr="008733B6">
        <w:rPr>
          <w:rFonts w:ascii="Times New Roman" w:eastAsia="Calibri" w:hAnsi="Times New Roman"/>
          <w:snapToGrid w:val="0"/>
          <w:color w:val="000000"/>
          <w:sz w:val="23"/>
          <w:szCs w:val="23"/>
        </w:rPr>
        <w:t xml:space="preserve">All cases should be sanitary and free from any foreign matter. </w:t>
      </w:r>
    </w:p>
    <w:p w14:paraId="495F768B" w14:textId="77777777" w:rsidR="001C2C24" w:rsidRPr="001C2C24" w:rsidRDefault="001C2C24" w:rsidP="001C2C24">
      <w:pPr>
        <w:ind w:left="1080" w:right="420"/>
        <w:jc w:val="both"/>
        <w:rPr>
          <w:rFonts w:ascii="Times New Roman" w:eastAsia="Calibri" w:hAnsi="Times New Roman"/>
          <w:sz w:val="23"/>
          <w:szCs w:val="23"/>
        </w:rPr>
      </w:pPr>
    </w:p>
    <w:p w14:paraId="68A104DE" w14:textId="47C0C557" w:rsidR="009D0C7A" w:rsidRPr="00CF2287" w:rsidRDefault="009D0C7A" w:rsidP="00CA4061">
      <w:pPr>
        <w:numPr>
          <w:ilvl w:val="0"/>
          <w:numId w:val="11"/>
        </w:numPr>
        <w:ind w:left="1080" w:right="420"/>
        <w:jc w:val="both"/>
        <w:rPr>
          <w:rFonts w:ascii="Times New Roman" w:eastAsia="Calibri" w:hAnsi="Times New Roman"/>
          <w:sz w:val="23"/>
          <w:szCs w:val="23"/>
        </w:rPr>
      </w:pPr>
      <w:r w:rsidRPr="008733B6">
        <w:rPr>
          <w:rFonts w:ascii="Times New Roman" w:eastAsia="Calibri" w:hAnsi="Times New Roman"/>
          <w:snapToGrid w:val="0"/>
          <w:color w:val="000000"/>
          <w:sz w:val="23"/>
          <w:szCs w:val="23"/>
        </w:rPr>
        <w:t xml:space="preserve">Any back-ordered item(s) not delivered within the time limit may be canceled by the </w:t>
      </w:r>
      <w:r w:rsidR="003F2137">
        <w:rPr>
          <w:rFonts w:ascii="Times New Roman" w:eastAsia="Calibri" w:hAnsi="Times New Roman"/>
          <w:snapToGrid w:val="0"/>
          <w:color w:val="000000"/>
          <w:sz w:val="23"/>
          <w:szCs w:val="23"/>
        </w:rPr>
        <w:t>HCSD</w:t>
      </w:r>
      <w:r w:rsidRPr="008733B6">
        <w:rPr>
          <w:rFonts w:ascii="Times New Roman" w:eastAsia="Calibri" w:hAnsi="Times New Roman"/>
          <w:snapToGrid w:val="0"/>
          <w:color w:val="000000"/>
          <w:sz w:val="23"/>
          <w:szCs w:val="23"/>
        </w:rPr>
        <w:t xml:space="preserve"> at no expense to the same. Unsatisfactory products will be replaced with fresh units at no cost to the </w:t>
      </w:r>
      <w:r w:rsidR="003F2137">
        <w:rPr>
          <w:rFonts w:ascii="Times New Roman" w:hAnsi="Times New Roman"/>
          <w:sz w:val="23"/>
          <w:szCs w:val="23"/>
        </w:rPr>
        <w:t>HCSD</w:t>
      </w:r>
      <w:r w:rsidRPr="008733B6">
        <w:rPr>
          <w:rFonts w:ascii="Times New Roman" w:eastAsia="Calibri" w:hAnsi="Times New Roman"/>
          <w:snapToGrid w:val="0"/>
          <w:color w:val="000000"/>
          <w:sz w:val="23"/>
          <w:szCs w:val="23"/>
        </w:rPr>
        <w:t>.</w:t>
      </w:r>
      <w:r w:rsidR="009C64A8">
        <w:rPr>
          <w:rFonts w:ascii="Times New Roman" w:eastAsia="Calibri" w:hAnsi="Times New Roman"/>
          <w:snapToGrid w:val="0"/>
          <w:color w:val="000000"/>
          <w:sz w:val="23"/>
          <w:szCs w:val="23"/>
        </w:rPr>
        <w:t xml:space="preserve"> </w:t>
      </w:r>
    </w:p>
    <w:p w14:paraId="33AC0394" w14:textId="77777777" w:rsidR="00CF2287" w:rsidRPr="008733B6" w:rsidRDefault="00CF2287" w:rsidP="00B61D15">
      <w:pPr>
        <w:ind w:left="720" w:right="420" w:hanging="360"/>
        <w:jc w:val="both"/>
        <w:rPr>
          <w:rFonts w:ascii="Times New Roman" w:eastAsia="Calibri" w:hAnsi="Times New Roman"/>
          <w:sz w:val="23"/>
          <w:szCs w:val="23"/>
        </w:rPr>
      </w:pPr>
    </w:p>
    <w:p w14:paraId="585AF88F" w14:textId="77777777" w:rsidR="009D0C7A" w:rsidRPr="00E6410E" w:rsidRDefault="009D0C7A" w:rsidP="00CA4061">
      <w:pPr>
        <w:numPr>
          <w:ilvl w:val="0"/>
          <w:numId w:val="17"/>
        </w:numPr>
        <w:ind w:left="720" w:right="420"/>
        <w:jc w:val="both"/>
        <w:rPr>
          <w:rFonts w:ascii="Times New Roman" w:hAnsi="Times New Roman"/>
          <w:b/>
          <w:snapToGrid w:val="0"/>
          <w:sz w:val="23"/>
          <w:szCs w:val="23"/>
        </w:rPr>
      </w:pPr>
      <w:r w:rsidRPr="00E6410E">
        <w:rPr>
          <w:rFonts w:ascii="Times New Roman" w:hAnsi="Times New Roman"/>
          <w:b/>
          <w:snapToGrid w:val="0"/>
          <w:sz w:val="23"/>
          <w:szCs w:val="23"/>
        </w:rPr>
        <w:t xml:space="preserve">INSPECTION </w:t>
      </w:r>
    </w:p>
    <w:p w14:paraId="34FE7837" w14:textId="0AE2062F" w:rsidR="009D0C7A" w:rsidRDefault="009D0C7A" w:rsidP="00B61D15">
      <w:pPr>
        <w:ind w:left="720" w:right="420"/>
        <w:jc w:val="both"/>
        <w:rPr>
          <w:rFonts w:ascii="Times New Roman" w:hAnsi="Times New Roman"/>
          <w:color w:val="000000"/>
          <w:sz w:val="23"/>
          <w:szCs w:val="23"/>
        </w:rPr>
      </w:pPr>
      <w:r w:rsidRPr="008733B6">
        <w:rPr>
          <w:rFonts w:ascii="Times New Roman" w:hAnsi="Times New Roman"/>
          <w:snapToGrid w:val="0"/>
          <w:sz w:val="23"/>
          <w:szCs w:val="23"/>
        </w:rPr>
        <w:t xml:space="preserve">All </w:t>
      </w:r>
      <w:r w:rsidR="001C2C24">
        <w:rPr>
          <w:rFonts w:ascii="Times New Roman" w:hAnsi="Times New Roman"/>
          <w:snapToGrid w:val="0"/>
          <w:sz w:val="23"/>
          <w:szCs w:val="23"/>
        </w:rPr>
        <w:t>products</w:t>
      </w:r>
      <w:r w:rsidRPr="008733B6">
        <w:rPr>
          <w:rFonts w:ascii="Times New Roman" w:hAnsi="Times New Roman"/>
          <w:snapToGrid w:val="0"/>
          <w:sz w:val="23"/>
          <w:szCs w:val="23"/>
        </w:rPr>
        <w:t xml:space="preserve"> and services shall be subject to inspection after arrival at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In the case any items are found to be defective or otherwise not in conformity with specifications, the </w:t>
      </w:r>
      <w:r w:rsidR="003F2137">
        <w:rPr>
          <w:rFonts w:ascii="Times New Roman" w:hAnsi="Times New Roman"/>
          <w:sz w:val="23"/>
          <w:szCs w:val="23"/>
        </w:rPr>
        <w:t>HCSD</w:t>
      </w:r>
      <w:r w:rsidRPr="008733B6">
        <w:rPr>
          <w:rFonts w:ascii="Times New Roman" w:hAnsi="Times New Roman"/>
          <w:snapToGrid w:val="0"/>
          <w:sz w:val="23"/>
          <w:szCs w:val="23"/>
        </w:rPr>
        <w:t xml:space="preserve"> has the right to reject such items and/or services and return them at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expense </w:t>
      </w:r>
      <w:r w:rsidRPr="008733B6">
        <w:rPr>
          <w:rFonts w:ascii="Times New Roman" w:eastAsia="Calibri" w:hAnsi="Times New Roman"/>
          <w:snapToGrid w:val="0"/>
          <w:color w:val="000000"/>
          <w:sz w:val="23"/>
          <w:szCs w:val="23"/>
        </w:rPr>
        <w:t xml:space="preserve">or require that </w:t>
      </w:r>
      <w:r w:rsidR="00EB15F9">
        <w:rPr>
          <w:rFonts w:ascii="Times New Roman" w:eastAsia="Calibri" w:hAnsi="Times New Roman"/>
          <w:snapToGrid w:val="0"/>
          <w:color w:val="000000"/>
          <w:sz w:val="23"/>
          <w:szCs w:val="23"/>
        </w:rPr>
        <w:t>Bidder</w:t>
      </w:r>
      <w:r w:rsidRPr="008733B6">
        <w:rPr>
          <w:rFonts w:ascii="Times New Roman" w:eastAsia="Calibri" w:hAnsi="Times New Roman"/>
          <w:snapToGrid w:val="0"/>
          <w:color w:val="000000"/>
          <w:sz w:val="23"/>
          <w:szCs w:val="23"/>
        </w:rPr>
        <w:t xml:space="preserve"> return to site (if service is performed on </w:t>
      </w:r>
      <w:r w:rsidR="003F2137">
        <w:rPr>
          <w:rFonts w:ascii="Times New Roman" w:eastAsia="Calibri" w:hAnsi="Times New Roman"/>
          <w:snapToGrid w:val="0"/>
          <w:color w:val="000000"/>
          <w:sz w:val="23"/>
          <w:szCs w:val="23"/>
        </w:rPr>
        <w:t>HCSD</w:t>
      </w:r>
      <w:r w:rsidRPr="008733B6">
        <w:rPr>
          <w:rFonts w:ascii="Times New Roman" w:eastAsia="Calibri" w:hAnsi="Times New Roman"/>
          <w:snapToGrid w:val="0"/>
          <w:color w:val="000000"/>
          <w:sz w:val="23"/>
          <w:szCs w:val="23"/>
        </w:rPr>
        <w:t xml:space="preserve"> property to correct the issue)</w:t>
      </w:r>
      <w:r>
        <w:rPr>
          <w:rFonts w:ascii="Times New Roman" w:eastAsia="Calibri" w:hAnsi="Times New Roman"/>
          <w:snapToGrid w:val="0"/>
          <w:color w:val="000000"/>
          <w:sz w:val="23"/>
          <w:szCs w:val="23"/>
        </w:rPr>
        <w:t>.</w:t>
      </w:r>
      <w:r w:rsidRPr="008733B6">
        <w:rPr>
          <w:rFonts w:ascii="Times New Roman" w:hAnsi="Times New Roman"/>
          <w:color w:val="000000"/>
          <w:sz w:val="23"/>
          <w:szCs w:val="23"/>
        </w:rPr>
        <w:t xml:space="preserve"> Problems found with products due to concealed damage will be addressed as soon as damage is revealed and on a </w:t>
      </w:r>
      <w:r w:rsidR="00293F7E" w:rsidRPr="008733B6">
        <w:rPr>
          <w:rFonts w:ascii="Times New Roman" w:hAnsi="Times New Roman"/>
          <w:color w:val="000000"/>
          <w:sz w:val="23"/>
          <w:szCs w:val="23"/>
        </w:rPr>
        <w:t>case-by-case</w:t>
      </w:r>
      <w:r w:rsidRPr="008733B6">
        <w:rPr>
          <w:rFonts w:ascii="Times New Roman" w:hAnsi="Times New Roman"/>
          <w:color w:val="000000"/>
          <w:sz w:val="23"/>
          <w:szCs w:val="23"/>
        </w:rPr>
        <w:t xml:space="preserve"> basis. Rejected products must be picked up no later than the next delivery date.</w:t>
      </w:r>
    </w:p>
    <w:p w14:paraId="2156AFE6" w14:textId="77777777" w:rsidR="009D0C7A" w:rsidRPr="008733B6" w:rsidRDefault="009D0C7A" w:rsidP="00B61D15">
      <w:pPr>
        <w:widowControl w:val="0"/>
        <w:ind w:left="720" w:right="420" w:hanging="360"/>
        <w:jc w:val="both"/>
        <w:rPr>
          <w:rFonts w:ascii="Times New Roman" w:hAnsi="Times New Roman"/>
          <w:b/>
          <w:snapToGrid w:val="0"/>
          <w:sz w:val="23"/>
          <w:szCs w:val="23"/>
        </w:rPr>
      </w:pPr>
    </w:p>
    <w:p w14:paraId="15A6BCD6"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PAYMENT</w:t>
      </w:r>
      <w:r w:rsidRPr="008733B6">
        <w:rPr>
          <w:rFonts w:ascii="Times New Roman" w:hAnsi="Times New Roman"/>
          <w:snapToGrid w:val="0"/>
          <w:sz w:val="23"/>
          <w:szCs w:val="23"/>
        </w:rPr>
        <w:t xml:space="preserve">  </w:t>
      </w:r>
    </w:p>
    <w:p w14:paraId="38A70CA6" w14:textId="77777777" w:rsidR="009D0C7A" w:rsidRPr="008733B6" w:rsidRDefault="009D0C7A" w:rsidP="00CA4061">
      <w:pPr>
        <w:numPr>
          <w:ilvl w:val="0"/>
          <w:numId w:val="12"/>
        </w:numPr>
        <w:ind w:left="1080" w:right="420"/>
        <w:jc w:val="both"/>
        <w:rPr>
          <w:rFonts w:ascii="Times New Roman" w:hAnsi="Times New Roman"/>
          <w:color w:val="000000"/>
          <w:sz w:val="23"/>
          <w:szCs w:val="23"/>
        </w:rPr>
      </w:pPr>
      <w:r w:rsidRPr="008733B6">
        <w:rPr>
          <w:rFonts w:ascii="Times New Roman" w:hAnsi="Times New Roman"/>
          <w:snapToGrid w:val="0"/>
          <w:sz w:val="23"/>
          <w:szCs w:val="23"/>
        </w:rPr>
        <w:t xml:space="preserve">SNP shall make payment for goods and services within thirty (30) days upon receipt, inspection and acceptance by SNP personnel, and receipt of invoice. </w:t>
      </w:r>
      <w:r w:rsidRPr="008733B6">
        <w:rPr>
          <w:rFonts w:ascii="Times New Roman" w:hAnsi="Times New Roman"/>
          <w:color w:val="000000"/>
          <w:sz w:val="23"/>
          <w:szCs w:val="23"/>
        </w:rPr>
        <w:t xml:space="preserve">Advance billings are not allowed. </w:t>
      </w:r>
    </w:p>
    <w:p w14:paraId="7B9D0AE7" w14:textId="77777777" w:rsidR="009D0C7A" w:rsidRPr="008733B6" w:rsidRDefault="009D0C7A" w:rsidP="00B61D15">
      <w:pPr>
        <w:ind w:left="1080" w:right="420" w:hanging="360"/>
        <w:jc w:val="both"/>
        <w:rPr>
          <w:rFonts w:ascii="Times New Roman" w:hAnsi="Times New Roman"/>
          <w:color w:val="000000"/>
          <w:sz w:val="23"/>
          <w:szCs w:val="23"/>
        </w:rPr>
      </w:pPr>
    </w:p>
    <w:p w14:paraId="52B82E83" w14:textId="77777777" w:rsidR="009D0C7A" w:rsidRPr="008733B6" w:rsidRDefault="009D0C7A" w:rsidP="00CA4061">
      <w:pPr>
        <w:numPr>
          <w:ilvl w:val="0"/>
          <w:numId w:val="12"/>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Where partial delivery is made, invoice for such part shall be made upon delivery, and payment made within thirty (30) days under conditions as above.</w:t>
      </w:r>
    </w:p>
    <w:p w14:paraId="7EDD3552" w14:textId="77777777" w:rsidR="009D0C7A" w:rsidRPr="008733B6" w:rsidRDefault="009D0C7A" w:rsidP="00B61D15">
      <w:pPr>
        <w:ind w:left="1080" w:right="420" w:hanging="360"/>
        <w:jc w:val="both"/>
        <w:rPr>
          <w:rFonts w:ascii="Times New Roman" w:hAnsi="Times New Roman"/>
          <w:color w:val="000000"/>
          <w:sz w:val="23"/>
          <w:szCs w:val="23"/>
        </w:rPr>
      </w:pPr>
    </w:p>
    <w:p w14:paraId="075393E9" w14:textId="77777777" w:rsidR="009D0C7A" w:rsidRPr="008733B6" w:rsidRDefault="009D0C7A" w:rsidP="00CA4061">
      <w:pPr>
        <w:widowControl w:val="0"/>
        <w:numPr>
          <w:ilvl w:val="0"/>
          <w:numId w:val="12"/>
        </w:numPr>
        <w:ind w:left="1080" w:right="420"/>
        <w:jc w:val="both"/>
        <w:rPr>
          <w:rFonts w:ascii="Times New Roman" w:hAnsi="Times New Roman"/>
          <w:snapToGrid w:val="0"/>
          <w:sz w:val="23"/>
          <w:szCs w:val="23"/>
        </w:rPr>
      </w:pPr>
      <w:r w:rsidRPr="008733B6">
        <w:rPr>
          <w:rFonts w:ascii="Times New Roman" w:hAnsi="Times New Roman"/>
          <w:snapToGrid w:val="0"/>
          <w:sz w:val="23"/>
          <w:szCs w:val="23"/>
        </w:rPr>
        <w:t xml:space="preserve">Payment may be made by check or by credit card. If a fee will be added to the invoice for use of a VISA credit card, it must be noted on </w:t>
      </w:r>
      <w:r w:rsidRPr="00267AE6">
        <w:rPr>
          <w:rFonts w:ascii="Times New Roman" w:hAnsi="Times New Roman"/>
          <w:snapToGrid w:val="0"/>
          <w:sz w:val="23"/>
          <w:szCs w:val="23"/>
        </w:rPr>
        <w:t>Attachment B, Certification Letter.</w:t>
      </w:r>
      <w:r w:rsidRPr="008733B6">
        <w:rPr>
          <w:rFonts w:ascii="Times New Roman" w:hAnsi="Times New Roman"/>
          <w:snapToGrid w:val="0"/>
          <w:sz w:val="23"/>
          <w:szCs w:val="23"/>
        </w:rPr>
        <w:tab/>
      </w:r>
    </w:p>
    <w:p w14:paraId="2C5E14B5"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304D2D09"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INVOICES</w:t>
      </w:r>
      <w:r w:rsidRPr="008733B6">
        <w:rPr>
          <w:rFonts w:ascii="Times New Roman" w:hAnsi="Times New Roman"/>
          <w:snapToGrid w:val="0"/>
          <w:sz w:val="23"/>
          <w:szCs w:val="23"/>
        </w:rPr>
        <w:t xml:space="preserve">  </w:t>
      </w:r>
    </w:p>
    <w:p w14:paraId="1BC57E79" w14:textId="77777777" w:rsidR="009D0C7A" w:rsidRPr="008733B6" w:rsidRDefault="009D0C7A" w:rsidP="00CA4061">
      <w:pPr>
        <w:widowControl w:val="0"/>
        <w:numPr>
          <w:ilvl w:val="0"/>
          <w:numId w:val="13"/>
        </w:numPr>
        <w:ind w:right="420"/>
        <w:jc w:val="both"/>
        <w:rPr>
          <w:rFonts w:ascii="Times New Roman" w:hAnsi="Times New Roman"/>
          <w:snapToGrid w:val="0"/>
          <w:sz w:val="23"/>
          <w:szCs w:val="23"/>
        </w:rPr>
      </w:pPr>
      <w:r w:rsidRPr="008733B6">
        <w:rPr>
          <w:rFonts w:ascii="Times New Roman" w:hAnsi="Times New Roman"/>
          <w:snapToGrid w:val="0"/>
          <w:sz w:val="23"/>
          <w:szCs w:val="23"/>
        </w:rPr>
        <w:t>All invoices shall be addressed as follows:</w:t>
      </w:r>
    </w:p>
    <w:p w14:paraId="0291B763"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2B34F2C2" w14:textId="77777777" w:rsidR="009D0C7A" w:rsidRPr="008733B6" w:rsidRDefault="009D0C7A" w:rsidP="00B61D15">
      <w:pPr>
        <w:widowControl w:val="0"/>
        <w:ind w:left="1440" w:right="420" w:hanging="360"/>
        <w:jc w:val="both"/>
        <w:rPr>
          <w:rFonts w:ascii="Times New Roman" w:eastAsia="Calibri" w:hAnsi="Times New Roman"/>
          <w:snapToGrid w:val="0"/>
          <w:color w:val="000000"/>
          <w:sz w:val="23"/>
          <w:szCs w:val="23"/>
        </w:rPr>
      </w:pPr>
      <w:r w:rsidRPr="008733B6">
        <w:rPr>
          <w:rFonts w:ascii="Times New Roman" w:eastAsia="Calibri" w:hAnsi="Times New Roman"/>
          <w:snapToGrid w:val="0"/>
          <w:color w:val="000000"/>
          <w:sz w:val="23"/>
          <w:szCs w:val="23"/>
        </w:rPr>
        <w:t xml:space="preserve">Houston County </w:t>
      </w:r>
      <w:r w:rsidR="001210E0">
        <w:rPr>
          <w:rFonts w:ascii="Times New Roman" w:eastAsia="Calibri" w:hAnsi="Times New Roman"/>
          <w:snapToGrid w:val="0"/>
          <w:color w:val="000000"/>
          <w:sz w:val="23"/>
          <w:szCs w:val="23"/>
        </w:rPr>
        <w:t>School District</w:t>
      </w:r>
    </w:p>
    <w:p w14:paraId="2951D33F" w14:textId="77777777" w:rsidR="009D0C7A" w:rsidRPr="008733B6" w:rsidRDefault="009D0C7A" w:rsidP="00B61D15">
      <w:pPr>
        <w:widowControl w:val="0"/>
        <w:ind w:left="1440" w:right="420" w:hanging="360"/>
        <w:jc w:val="both"/>
        <w:rPr>
          <w:rFonts w:ascii="Times New Roman" w:eastAsia="Calibri" w:hAnsi="Times New Roman"/>
          <w:snapToGrid w:val="0"/>
          <w:color w:val="000000"/>
          <w:sz w:val="23"/>
          <w:szCs w:val="23"/>
        </w:rPr>
      </w:pPr>
      <w:r w:rsidRPr="008733B6">
        <w:rPr>
          <w:rFonts w:ascii="Times New Roman" w:eastAsia="Calibri" w:hAnsi="Times New Roman"/>
          <w:snapToGrid w:val="0"/>
          <w:color w:val="000000"/>
          <w:sz w:val="23"/>
          <w:szCs w:val="23"/>
        </w:rPr>
        <w:t>School Nutrition Program</w:t>
      </w:r>
    </w:p>
    <w:p w14:paraId="4321EF67" w14:textId="6C97778F" w:rsidR="009D0C7A" w:rsidRPr="008733B6" w:rsidRDefault="00436E47" w:rsidP="00B61D15">
      <w:pPr>
        <w:widowControl w:val="0"/>
        <w:ind w:left="1440" w:right="420" w:hanging="360"/>
        <w:jc w:val="both"/>
        <w:rPr>
          <w:rFonts w:ascii="Times New Roman" w:eastAsia="Calibri" w:hAnsi="Times New Roman"/>
          <w:snapToGrid w:val="0"/>
          <w:color w:val="000000"/>
          <w:sz w:val="23"/>
          <w:szCs w:val="23"/>
        </w:rPr>
      </w:pPr>
      <w:r>
        <w:rPr>
          <w:rFonts w:ascii="Times New Roman" w:eastAsia="Calibri" w:hAnsi="Times New Roman"/>
          <w:snapToGrid w:val="0"/>
          <w:color w:val="000000"/>
          <w:sz w:val="23"/>
          <w:szCs w:val="23"/>
        </w:rPr>
        <w:t xml:space="preserve">Attn: </w:t>
      </w:r>
      <w:r w:rsidR="00B512F3">
        <w:rPr>
          <w:rFonts w:ascii="Times New Roman" w:eastAsia="Calibri" w:hAnsi="Times New Roman"/>
          <w:snapToGrid w:val="0"/>
          <w:color w:val="000000"/>
          <w:sz w:val="23"/>
          <w:szCs w:val="23"/>
        </w:rPr>
        <w:t>Meredith Potter</w:t>
      </w:r>
    </w:p>
    <w:p w14:paraId="07EA2241" w14:textId="17D25BA0" w:rsidR="009D0C7A" w:rsidRPr="008733B6" w:rsidRDefault="00AD79E0" w:rsidP="00B61D15">
      <w:pPr>
        <w:widowControl w:val="0"/>
        <w:ind w:left="1440" w:right="420" w:hanging="360"/>
        <w:jc w:val="both"/>
        <w:rPr>
          <w:rFonts w:ascii="Times New Roman" w:eastAsia="Calibri" w:hAnsi="Times New Roman"/>
          <w:snapToGrid w:val="0"/>
          <w:color w:val="000000"/>
          <w:sz w:val="23"/>
          <w:szCs w:val="23"/>
        </w:rPr>
      </w:pPr>
      <w:r>
        <w:rPr>
          <w:rFonts w:ascii="Times New Roman" w:eastAsia="Calibri" w:hAnsi="Times New Roman"/>
          <w:snapToGrid w:val="0"/>
          <w:color w:val="000000"/>
          <w:sz w:val="23"/>
          <w:szCs w:val="23"/>
        </w:rPr>
        <w:t>1600 Macon Road, Suite C</w:t>
      </w:r>
    </w:p>
    <w:p w14:paraId="3C30D74E" w14:textId="7A91419B" w:rsidR="009D0C7A" w:rsidRPr="008733B6" w:rsidRDefault="009D0C7A" w:rsidP="00B61D15">
      <w:pPr>
        <w:widowControl w:val="0"/>
        <w:ind w:left="1440" w:right="420" w:hanging="360"/>
        <w:jc w:val="both"/>
        <w:rPr>
          <w:rFonts w:ascii="Times New Roman" w:eastAsia="Calibri" w:hAnsi="Times New Roman"/>
          <w:snapToGrid w:val="0"/>
          <w:color w:val="000000"/>
          <w:sz w:val="23"/>
          <w:szCs w:val="23"/>
        </w:rPr>
      </w:pPr>
      <w:r w:rsidRPr="008733B6">
        <w:rPr>
          <w:rFonts w:ascii="Times New Roman" w:eastAsia="Calibri" w:hAnsi="Times New Roman"/>
          <w:snapToGrid w:val="0"/>
          <w:color w:val="000000"/>
          <w:sz w:val="23"/>
          <w:szCs w:val="23"/>
        </w:rPr>
        <w:t>Perry, Georgia 31069</w:t>
      </w:r>
    </w:p>
    <w:p w14:paraId="38C08DF3" w14:textId="77777777" w:rsidR="009D0C7A" w:rsidRPr="008733B6" w:rsidRDefault="009D0C7A" w:rsidP="00B61D15">
      <w:pPr>
        <w:widowControl w:val="0"/>
        <w:ind w:left="1440" w:right="420" w:hanging="360"/>
        <w:jc w:val="both"/>
        <w:rPr>
          <w:rFonts w:ascii="Times New Roman" w:hAnsi="Times New Roman"/>
          <w:snapToGrid w:val="0"/>
          <w:sz w:val="23"/>
          <w:szCs w:val="23"/>
        </w:rPr>
      </w:pPr>
    </w:p>
    <w:p w14:paraId="4E12691C" w14:textId="37E4DC8F" w:rsidR="009D0C7A" w:rsidRPr="008733B6" w:rsidRDefault="009D0C7A" w:rsidP="00CA4061">
      <w:pPr>
        <w:numPr>
          <w:ilvl w:val="0"/>
          <w:numId w:val="13"/>
        </w:numPr>
        <w:tabs>
          <w:tab w:val="left" w:pos="360"/>
        </w:tabs>
        <w:ind w:right="420"/>
        <w:contextualSpacing/>
        <w:jc w:val="both"/>
        <w:rPr>
          <w:rFonts w:ascii="Times New Roman" w:hAnsi="Times New Roman"/>
          <w:color w:val="000000"/>
          <w:sz w:val="23"/>
          <w:szCs w:val="23"/>
        </w:rPr>
      </w:pPr>
      <w:r w:rsidRPr="008733B6">
        <w:rPr>
          <w:rFonts w:ascii="Times New Roman" w:eastAsia="Calibri" w:hAnsi="Times New Roman"/>
          <w:snapToGrid w:val="0"/>
          <w:color w:val="000000"/>
          <w:sz w:val="23"/>
          <w:szCs w:val="23"/>
        </w:rPr>
        <w:t xml:space="preserve">At the time of delivery to the schools, two (2) copies of the </w:t>
      </w:r>
      <w:r w:rsidR="00EB15F9">
        <w:rPr>
          <w:rFonts w:ascii="Times New Roman" w:eastAsia="Calibri" w:hAnsi="Times New Roman"/>
          <w:snapToGrid w:val="0"/>
          <w:color w:val="000000"/>
          <w:sz w:val="23"/>
          <w:szCs w:val="23"/>
        </w:rPr>
        <w:t>Vendor</w:t>
      </w:r>
      <w:r w:rsidRPr="008733B6">
        <w:rPr>
          <w:rFonts w:ascii="Times New Roman" w:eastAsia="Calibri" w:hAnsi="Times New Roman"/>
          <w:snapToGrid w:val="0"/>
          <w:color w:val="000000"/>
          <w:sz w:val="23"/>
          <w:szCs w:val="23"/>
        </w:rPr>
        <w:t>’s invoice shall be left with the School Nutrition Designee.</w:t>
      </w:r>
      <w:r w:rsidR="00944D1B">
        <w:rPr>
          <w:rFonts w:ascii="Times New Roman" w:eastAsia="Calibri" w:hAnsi="Times New Roman"/>
          <w:snapToGrid w:val="0"/>
          <w:color w:val="000000"/>
          <w:sz w:val="23"/>
          <w:szCs w:val="23"/>
        </w:rPr>
        <w:t xml:space="preserve"> Any variances in delivery or damages should be noted on the invoice and initialed by the driver and manager. </w:t>
      </w:r>
      <w:r w:rsidRPr="008733B6">
        <w:rPr>
          <w:rFonts w:ascii="Times New Roman" w:eastAsia="Calibri" w:hAnsi="Times New Roman"/>
          <w:snapToGrid w:val="0"/>
          <w:color w:val="000000"/>
          <w:sz w:val="23"/>
          <w:szCs w:val="23"/>
        </w:rPr>
        <w:t xml:space="preserve"> </w:t>
      </w:r>
    </w:p>
    <w:p w14:paraId="33573C1A" w14:textId="77777777" w:rsidR="009D0C7A" w:rsidRPr="008733B6" w:rsidRDefault="009D0C7A" w:rsidP="00B61D15">
      <w:pPr>
        <w:ind w:left="1080" w:right="420" w:hanging="360"/>
        <w:contextualSpacing/>
        <w:jc w:val="both"/>
        <w:rPr>
          <w:rFonts w:ascii="Times New Roman" w:hAnsi="Times New Roman"/>
          <w:color w:val="000000"/>
          <w:sz w:val="23"/>
          <w:szCs w:val="23"/>
        </w:rPr>
      </w:pPr>
    </w:p>
    <w:p w14:paraId="656B770C" w14:textId="76A64E04" w:rsidR="009D0C7A" w:rsidRPr="003F5AEA" w:rsidRDefault="009D0C7A" w:rsidP="00CA4061">
      <w:pPr>
        <w:numPr>
          <w:ilvl w:val="0"/>
          <w:numId w:val="13"/>
        </w:numPr>
        <w:tabs>
          <w:tab w:val="left" w:pos="360"/>
        </w:tabs>
        <w:ind w:right="420"/>
        <w:contextualSpacing/>
        <w:jc w:val="both"/>
        <w:rPr>
          <w:rFonts w:ascii="Times New Roman" w:hAnsi="Times New Roman"/>
          <w:color w:val="000000"/>
          <w:sz w:val="23"/>
          <w:szCs w:val="23"/>
        </w:rPr>
      </w:pPr>
      <w:r w:rsidRPr="003F5AEA">
        <w:rPr>
          <w:rFonts w:ascii="Times New Roman" w:eastAsia="Calibri" w:hAnsi="Times New Roman"/>
          <w:snapToGrid w:val="0"/>
          <w:color w:val="000000"/>
          <w:sz w:val="23"/>
          <w:szCs w:val="23"/>
        </w:rPr>
        <w:t xml:space="preserve">All copies of the invoice must be signed at the time of delivery to the schools by the School Nutrition Designee. </w:t>
      </w:r>
    </w:p>
    <w:p w14:paraId="14E1DE32" w14:textId="77777777" w:rsidR="003F5AEA" w:rsidRPr="003F5AEA" w:rsidRDefault="003F5AEA" w:rsidP="003F5AEA">
      <w:pPr>
        <w:tabs>
          <w:tab w:val="left" w:pos="360"/>
        </w:tabs>
        <w:ind w:right="420"/>
        <w:contextualSpacing/>
        <w:jc w:val="both"/>
        <w:rPr>
          <w:rFonts w:ascii="Times New Roman" w:hAnsi="Times New Roman"/>
          <w:color w:val="000000"/>
          <w:sz w:val="23"/>
          <w:szCs w:val="23"/>
        </w:rPr>
      </w:pPr>
    </w:p>
    <w:p w14:paraId="66C2E6AB" w14:textId="77777777" w:rsidR="009D0C7A" w:rsidRPr="00E6410E" w:rsidRDefault="009D0C7A" w:rsidP="00CA4061">
      <w:pPr>
        <w:numPr>
          <w:ilvl w:val="0"/>
          <w:numId w:val="13"/>
        </w:numPr>
        <w:ind w:right="420"/>
        <w:contextualSpacing/>
        <w:jc w:val="both"/>
        <w:rPr>
          <w:rFonts w:ascii="Times New Roman" w:eastAsia="Calibri" w:hAnsi="Times New Roman"/>
          <w:color w:val="000000"/>
          <w:sz w:val="23"/>
          <w:szCs w:val="23"/>
        </w:rPr>
      </w:pPr>
      <w:r w:rsidRPr="008733B6">
        <w:rPr>
          <w:rFonts w:ascii="Times New Roman" w:hAnsi="Times New Roman"/>
          <w:color w:val="000000"/>
          <w:sz w:val="23"/>
          <w:szCs w:val="23"/>
        </w:rPr>
        <w:t>A</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credit</w:t>
      </w:r>
      <w:r w:rsidRPr="008733B6">
        <w:rPr>
          <w:rFonts w:ascii="Times New Roman" w:hAnsi="Times New Roman"/>
          <w:color w:val="000000"/>
          <w:spacing w:val="36"/>
          <w:sz w:val="23"/>
          <w:szCs w:val="23"/>
        </w:rPr>
        <w:t xml:space="preserve"> </w:t>
      </w:r>
      <w:r w:rsidRPr="008733B6">
        <w:rPr>
          <w:rFonts w:ascii="Times New Roman" w:hAnsi="Times New Roman"/>
          <w:color w:val="000000"/>
          <w:sz w:val="23"/>
          <w:szCs w:val="23"/>
        </w:rPr>
        <w:t>or</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replace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ent</w:t>
      </w:r>
      <w:r w:rsidRPr="008733B6">
        <w:rPr>
          <w:rFonts w:ascii="Times New Roman" w:hAnsi="Times New Roman"/>
          <w:color w:val="000000"/>
          <w:spacing w:val="29"/>
          <w:sz w:val="23"/>
          <w:szCs w:val="23"/>
        </w:rPr>
        <w:t xml:space="preserve"> </w:t>
      </w:r>
      <w:r w:rsidRPr="008733B6">
        <w:rPr>
          <w:rFonts w:ascii="Times New Roman" w:hAnsi="Times New Roman"/>
          <w:color w:val="000000"/>
          <w:sz w:val="23"/>
          <w:szCs w:val="23"/>
        </w:rPr>
        <w:t>will</w:t>
      </w:r>
      <w:r w:rsidRPr="008733B6">
        <w:rPr>
          <w:rFonts w:ascii="Times New Roman" w:hAnsi="Times New Roman"/>
          <w:color w:val="000000"/>
          <w:spacing w:val="37"/>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39"/>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1"/>
          <w:sz w:val="23"/>
          <w:szCs w:val="23"/>
        </w:rPr>
        <w:t>su</w:t>
      </w:r>
      <w:r w:rsidRPr="008733B6">
        <w:rPr>
          <w:rFonts w:ascii="Times New Roman" w:hAnsi="Times New Roman"/>
          <w:color w:val="000000"/>
          <w:sz w:val="23"/>
          <w:szCs w:val="23"/>
        </w:rPr>
        <w:t>ed</w:t>
      </w:r>
      <w:r w:rsidRPr="008733B6">
        <w:rPr>
          <w:rFonts w:ascii="Times New Roman" w:hAnsi="Times New Roman"/>
          <w:color w:val="000000"/>
          <w:spacing w:val="39"/>
          <w:sz w:val="23"/>
          <w:szCs w:val="23"/>
        </w:rPr>
        <w:t xml:space="preserve"> </w:t>
      </w:r>
      <w:r w:rsidRPr="008733B6">
        <w:rPr>
          <w:rFonts w:ascii="Times New Roman" w:hAnsi="Times New Roman"/>
          <w:color w:val="000000"/>
          <w:sz w:val="23"/>
          <w:szCs w:val="23"/>
        </w:rPr>
        <w:t>for</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aged</w:t>
      </w:r>
      <w:r w:rsidRPr="008733B6">
        <w:rPr>
          <w:rFonts w:ascii="Times New Roman" w:hAnsi="Times New Roman"/>
          <w:color w:val="000000"/>
          <w:spacing w:val="32"/>
          <w:sz w:val="23"/>
          <w:szCs w:val="23"/>
        </w:rPr>
        <w:t xml:space="preserve"> </w:t>
      </w:r>
      <w:r w:rsidRPr="008733B6">
        <w:rPr>
          <w:rFonts w:ascii="Times New Roman" w:hAnsi="Times New Roman"/>
          <w:color w:val="000000"/>
          <w:sz w:val="23"/>
          <w:szCs w:val="23"/>
        </w:rPr>
        <w:t>or</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unacceptable</w:t>
      </w:r>
      <w:r w:rsidRPr="008733B6">
        <w:rPr>
          <w:rFonts w:ascii="Times New Roman" w:hAnsi="Times New Roman"/>
          <w:color w:val="000000"/>
          <w:spacing w:val="28"/>
          <w:sz w:val="23"/>
          <w:szCs w:val="23"/>
        </w:rPr>
        <w:t xml:space="preserve"> </w:t>
      </w:r>
      <w:r w:rsidRPr="008733B6">
        <w:rPr>
          <w:rFonts w:ascii="Times New Roman" w:hAnsi="Times New Roman"/>
          <w:color w:val="000000"/>
          <w:sz w:val="23"/>
          <w:szCs w:val="23"/>
        </w:rPr>
        <w:t>items as determined by the Director of School Nutrition. Replace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ent</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of</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aged</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or</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unacceptable items</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will</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10"/>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ade</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no</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later</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an</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the next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delivery</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date.</w:t>
      </w:r>
      <w:r>
        <w:rPr>
          <w:rFonts w:ascii="Times New Roman" w:eastAsia="Calibri" w:hAnsi="Times New Roman"/>
          <w:color w:val="000000"/>
          <w:sz w:val="23"/>
          <w:szCs w:val="23"/>
        </w:rPr>
        <w:t xml:space="preserve"> </w:t>
      </w:r>
      <w:r w:rsidRPr="003A0183">
        <w:rPr>
          <w:rFonts w:ascii="Times New Roman" w:eastAsia="Calibri" w:hAnsi="Times New Roman"/>
          <w:snapToGrid w:val="0"/>
          <w:color w:val="000000"/>
          <w:sz w:val="23"/>
          <w:szCs w:val="23"/>
        </w:rPr>
        <w:t xml:space="preserve">In the event of errors, a credit/debit shall be issued against the invoice as it was presented to the </w:t>
      </w:r>
      <w:r w:rsidRPr="00E6410E">
        <w:rPr>
          <w:rFonts w:ascii="Times New Roman" w:eastAsia="Calibri" w:hAnsi="Times New Roman"/>
          <w:snapToGrid w:val="0"/>
          <w:color w:val="000000"/>
          <w:sz w:val="23"/>
          <w:szCs w:val="23"/>
        </w:rPr>
        <w:t xml:space="preserve">School Nutrition Designee. The credit or debit shall be sent to the address listed above. </w:t>
      </w:r>
    </w:p>
    <w:p w14:paraId="5E1809C2" w14:textId="77777777" w:rsidR="009D0C7A" w:rsidRPr="003A0183" w:rsidRDefault="009D0C7A" w:rsidP="00B61D15">
      <w:pPr>
        <w:tabs>
          <w:tab w:val="left" w:pos="360"/>
        </w:tabs>
        <w:ind w:left="1080" w:right="420" w:hanging="360"/>
        <w:contextualSpacing/>
        <w:jc w:val="both"/>
        <w:rPr>
          <w:rFonts w:ascii="Times New Roman" w:hAnsi="Times New Roman"/>
          <w:color w:val="000000"/>
          <w:sz w:val="23"/>
          <w:szCs w:val="23"/>
        </w:rPr>
      </w:pPr>
    </w:p>
    <w:p w14:paraId="5B3B36EF" w14:textId="77777777" w:rsidR="009D0C7A" w:rsidRPr="00981DBA" w:rsidRDefault="009D0C7A" w:rsidP="00CA4061">
      <w:pPr>
        <w:numPr>
          <w:ilvl w:val="0"/>
          <w:numId w:val="13"/>
        </w:numPr>
        <w:tabs>
          <w:tab w:val="left" w:pos="360"/>
        </w:tabs>
        <w:ind w:right="420"/>
        <w:contextualSpacing/>
        <w:jc w:val="both"/>
        <w:rPr>
          <w:rFonts w:ascii="Times New Roman" w:hAnsi="Times New Roman"/>
          <w:color w:val="000000"/>
          <w:sz w:val="23"/>
          <w:szCs w:val="23"/>
        </w:rPr>
      </w:pPr>
      <w:r w:rsidRPr="008733B6">
        <w:rPr>
          <w:rFonts w:ascii="Times New Roman" w:eastAsia="Calibri" w:hAnsi="Times New Roman"/>
          <w:snapToGrid w:val="0"/>
          <w:color w:val="000000"/>
          <w:sz w:val="23"/>
          <w:szCs w:val="23"/>
        </w:rPr>
        <w:lastRenderedPageBreak/>
        <w:t xml:space="preserve">All invoices are to clearly indicate the account name, school name, date, product, brand name, quantity, unit price and total prices. </w:t>
      </w:r>
    </w:p>
    <w:p w14:paraId="09B75867" w14:textId="77777777" w:rsidR="009D0C7A" w:rsidRPr="003F5AEA" w:rsidRDefault="009D0C7A" w:rsidP="00B61D15">
      <w:pPr>
        <w:tabs>
          <w:tab w:val="left" w:pos="360"/>
        </w:tabs>
        <w:spacing w:after="200" w:line="276" w:lineRule="auto"/>
        <w:ind w:left="1080" w:right="420" w:hanging="360"/>
        <w:contextualSpacing/>
        <w:jc w:val="both"/>
        <w:rPr>
          <w:rFonts w:ascii="Times New Roman" w:hAnsi="Times New Roman"/>
          <w:sz w:val="23"/>
          <w:szCs w:val="23"/>
        </w:rPr>
      </w:pPr>
    </w:p>
    <w:p w14:paraId="59C71845" w14:textId="3BC4804F" w:rsidR="009D0C7A" w:rsidRPr="003F5AEA" w:rsidRDefault="009D0C7A" w:rsidP="00CA4061">
      <w:pPr>
        <w:numPr>
          <w:ilvl w:val="0"/>
          <w:numId w:val="13"/>
        </w:numPr>
        <w:tabs>
          <w:tab w:val="left" w:pos="360"/>
        </w:tabs>
        <w:ind w:right="420"/>
        <w:contextualSpacing/>
        <w:jc w:val="both"/>
        <w:rPr>
          <w:rFonts w:ascii="Times New Roman" w:hAnsi="Times New Roman"/>
          <w:sz w:val="23"/>
          <w:szCs w:val="23"/>
        </w:rPr>
      </w:pPr>
      <w:r w:rsidRPr="003F5AEA">
        <w:rPr>
          <w:rFonts w:ascii="Times New Roman" w:hAnsi="Times New Roman"/>
          <w:snapToGrid w:val="0"/>
          <w:sz w:val="23"/>
          <w:szCs w:val="23"/>
        </w:rPr>
        <w:t>All invoices are to be broken down into three categories: food, chemical, and paper supplies.</w:t>
      </w:r>
    </w:p>
    <w:p w14:paraId="45FAF964" w14:textId="77777777" w:rsidR="009D0C7A" w:rsidRPr="00981DBA" w:rsidRDefault="009D0C7A" w:rsidP="00B61D15">
      <w:pPr>
        <w:tabs>
          <w:tab w:val="left" w:pos="360"/>
        </w:tabs>
        <w:ind w:left="1080" w:right="420" w:hanging="360"/>
        <w:contextualSpacing/>
        <w:jc w:val="both"/>
        <w:rPr>
          <w:rFonts w:ascii="Times New Roman" w:hAnsi="Times New Roman"/>
          <w:color w:val="FF0000"/>
          <w:sz w:val="23"/>
          <w:szCs w:val="23"/>
        </w:rPr>
      </w:pPr>
    </w:p>
    <w:p w14:paraId="483E4180" w14:textId="7C7B1BA1" w:rsidR="009D0C7A" w:rsidRPr="003F5AEA" w:rsidRDefault="009D0C7A" w:rsidP="00CA4061">
      <w:pPr>
        <w:pStyle w:val="ListParagraph"/>
        <w:numPr>
          <w:ilvl w:val="0"/>
          <w:numId w:val="13"/>
        </w:numPr>
        <w:spacing w:after="0" w:line="240" w:lineRule="auto"/>
        <w:ind w:right="420"/>
        <w:jc w:val="both"/>
        <w:rPr>
          <w:rFonts w:ascii="Times New Roman" w:hAnsi="Times New Roman"/>
          <w:sz w:val="23"/>
          <w:szCs w:val="23"/>
        </w:rPr>
      </w:pPr>
      <w:r w:rsidRPr="003F5AEA">
        <w:rPr>
          <w:rFonts w:ascii="Times New Roman" w:hAnsi="Times New Roman"/>
          <w:snapToGrid w:val="0"/>
          <w:sz w:val="23"/>
          <w:szCs w:val="23"/>
        </w:rPr>
        <w:t xml:space="preserve">Monthly velocity reports that indicate the total number of units purchased in each category shall be submitted to the Director of School Nutrition. </w:t>
      </w:r>
    </w:p>
    <w:p w14:paraId="1763B2FB" w14:textId="77777777" w:rsidR="009D0C7A" w:rsidRPr="008733B6" w:rsidRDefault="009D0C7A" w:rsidP="00B61D15">
      <w:pPr>
        <w:tabs>
          <w:tab w:val="left" w:pos="360"/>
        </w:tabs>
        <w:ind w:left="720" w:right="420" w:hanging="360"/>
        <w:contextualSpacing/>
        <w:jc w:val="both"/>
        <w:rPr>
          <w:rFonts w:ascii="Times New Roman" w:hAnsi="Times New Roman"/>
          <w:b/>
          <w:color w:val="000000"/>
          <w:sz w:val="23"/>
          <w:szCs w:val="23"/>
        </w:rPr>
      </w:pPr>
    </w:p>
    <w:p w14:paraId="66D5F4BD"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FACILITIES AND EQUIPMENT</w:t>
      </w:r>
      <w:r w:rsidRPr="008733B6">
        <w:rPr>
          <w:rFonts w:ascii="Times New Roman" w:hAnsi="Times New Roman"/>
          <w:snapToGrid w:val="0"/>
          <w:sz w:val="23"/>
          <w:szCs w:val="23"/>
        </w:rPr>
        <w:t xml:space="preserve">  </w:t>
      </w:r>
    </w:p>
    <w:p w14:paraId="391AE149" w14:textId="5105C1C4" w:rsidR="009D0C7A"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 shall be responsible for the protection of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premises and property, and will be held liable for any damages caused by 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employee(s) or </w:t>
      </w:r>
      <w:r w:rsidR="00EB15F9">
        <w:rPr>
          <w:rFonts w:ascii="Times New Roman" w:hAnsi="Times New Roman"/>
          <w:snapToGrid w:val="0"/>
          <w:sz w:val="23"/>
          <w:szCs w:val="23"/>
        </w:rPr>
        <w:t>Bidder</w:t>
      </w:r>
      <w:r w:rsidRPr="008733B6">
        <w:rPr>
          <w:rFonts w:ascii="Times New Roman" w:hAnsi="Times New Roman"/>
          <w:snapToGrid w:val="0"/>
          <w:sz w:val="23"/>
          <w:szCs w:val="23"/>
        </w:rPr>
        <w:t>’s agent(s) during the execution of delivery/installation of goods/services resulting from this ITB.</w:t>
      </w:r>
    </w:p>
    <w:p w14:paraId="5DDD53C0" w14:textId="77777777" w:rsidR="00921929" w:rsidRDefault="00921929" w:rsidP="00B61D15">
      <w:pPr>
        <w:widowControl w:val="0"/>
        <w:ind w:left="720" w:right="420"/>
        <w:jc w:val="both"/>
        <w:rPr>
          <w:rFonts w:ascii="Times New Roman" w:hAnsi="Times New Roman"/>
          <w:snapToGrid w:val="0"/>
          <w:sz w:val="23"/>
          <w:szCs w:val="23"/>
        </w:rPr>
      </w:pPr>
    </w:p>
    <w:p w14:paraId="04ED68E3"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INDEMNIFICATION</w:t>
      </w:r>
    </w:p>
    <w:p w14:paraId="22DD7B86" w14:textId="1B4125A2" w:rsidR="009D0C7A" w:rsidRPr="008733B6" w:rsidRDefault="009D0C7A" w:rsidP="00CA4061">
      <w:pPr>
        <w:widowControl w:val="0"/>
        <w:numPr>
          <w:ilvl w:val="0"/>
          <w:numId w:val="14"/>
        </w:numPr>
        <w:tabs>
          <w:tab w:val="left" w:pos="-1350"/>
        </w:tabs>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 does hereby indemnify and shall hold harmless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w:t>
      </w:r>
      <w:r w:rsidR="00EB15F9">
        <w:rPr>
          <w:rFonts w:ascii="Times New Roman" w:hAnsi="Times New Roman"/>
          <w:snapToGrid w:val="0"/>
          <w:sz w:val="23"/>
          <w:szCs w:val="23"/>
        </w:rPr>
        <w:t>Bidder</w:t>
      </w:r>
      <w:r w:rsidRPr="008733B6">
        <w:rPr>
          <w:rFonts w:ascii="Times New Roman" w:hAnsi="Times New Roman"/>
          <w:snapToGrid w:val="0"/>
          <w:sz w:val="23"/>
          <w:szCs w:val="23"/>
        </w:rPr>
        <w:t>’s performance or failure to perform this agreement, including but not limited to:</w:t>
      </w:r>
    </w:p>
    <w:p w14:paraId="25D879DB"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7CC7868B" w14:textId="77777777" w:rsidR="009D0C7A" w:rsidRPr="008733B6" w:rsidRDefault="009D0C7A" w:rsidP="00CA4061">
      <w:pPr>
        <w:widowControl w:val="0"/>
        <w:numPr>
          <w:ilvl w:val="0"/>
          <w:numId w:val="6"/>
        </w:numPr>
        <w:ind w:left="1440" w:right="420"/>
        <w:jc w:val="both"/>
        <w:rPr>
          <w:rFonts w:ascii="Times New Roman" w:hAnsi="Times New Roman"/>
          <w:snapToGrid w:val="0"/>
          <w:sz w:val="23"/>
          <w:szCs w:val="23"/>
        </w:rPr>
      </w:pPr>
      <w:r w:rsidRPr="008733B6">
        <w:rPr>
          <w:rFonts w:ascii="Times New Roman" w:hAnsi="Times New Roman"/>
          <w:snapToGrid w:val="0"/>
          <w:sz w:val="23"/>
          <w:szCs w:val="23"/>
        </w:rPr>
        <w:t>All injuries or death to persons or damage to property, including theft.</w:t>
      </w:r>
    </w:p>
    <w:p w14:paraId="0D818759" w14:textId="11F25AF6" w:rsidR="009D0C7A" w:rsidRPr="008733B6" w:rsidRDefault="00EB15F9" w:rsidP="00CA4061">
      <w:pPr>
        <w:widowControl w:val="0"/>
        <w:numPr>
          <w:ilvl w:val="0"/>
          <w:numId w:val="6"/>
        </w:numPr>
        <w:ind w:left="1440" w:right="420"/>
        <w:jc w:val="both"/>
        <w:rPr>
          <w:rFonts w:ascii="Times New Roman" w:hAnsi="Times New Roman"/>
          <w:snapToGrid w:val="0"/>
          <w:sz w:val="23"/>
          <w:szCs w:val="23"/>
        </w:rPr>
      </w:pPr>
      <w:r>
        <w:rPr>
          <w:rFonts w:ascii="Times New Roman" w:hAnsi="Times New Roman"/>
          <w:snapToGrid w:val="0"/>
          <w:sz w:val="23"/>
          <w:szCs w:val="23"/>
        </w:rPr>
        <w:t>Bidder</w:t>
      </w:r>
      <w:r w:rsidR="009D0C7A" w:rsidRPr="008733B6">
        <w:rPr>
          <w:rFonts w:ascii="Times New Roman" w:hAnsi="Times New Roman"/>
          <w:snapToGrid w:val="0"/>
          <w:sz w:val="23"/>
          <w:szCs w:val="23"/>
        </w:rPr>
        <w:t xml:space="preserve">’s failure to perform all obligations owed to the </w:t>
      </w:r>
      <w:r>
        <w:rPr>
          <w:rFonts w:ascii="Times New Roman" w:hAnsi="Times New Roman"/>
          <w:snapToGrid w:val="0"/>
          <w:sz w:val="23"/>
          <w:szCs w:val="23"/>
        </w:rPr>
        <w:t>Bidder</w:t>
      </w:r>
      <w:r w:rsidR="009D0C7A" w:rsidRPr="008733B6">
        <w:rPr>
          <w:rFonts w:ascii="Times New Roman" w:hAnsi="Times New Roman"/>
          <w:snapToGrid w:val="0"/>
          <w:sz w:val="23"/>
          <w:szCs w:val="23"/>
        </w:rPr>
        <w:t xml:space="preserve">’s employees including any claim the </w:t>
      </w:r>
      <w:r>
        <w:rPr>
          <w:rFonts w:ascii="Times New Roman" w:hAnsi="Times New Roman"/>
          <w:snapToGrid w:val="0"/>
          <w:sz w:val="23"/>
          <w:szCs w:val="23"/>
        </w:rPr>
        <w:t>Bidder</w:t>
      </w:r>
      <w:r w:rsidR="009D0C7A" w:rsidRPr="008733B6">
        <w:rPr>
          <w:rFonts w:ascii="Times New Roman" w:hAnsi="Times New Roman"/>
          <w:snapToGrid w:val="0"/>
          <w:sz w:val="23"/>
          <w:szCs w:val="23"/>
        </w:rPr>
        <w:t xml:space="preserve">’s employees might have or make for privilege, compensation or benefits under any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 xml:space="preserve"> benefit plan.</w:t>
      </w:r>
    </w:p>
    <w:p w14:paraId="3D3216C2" w14:textId="77777777" w:rsidR="009D0C7A" w:rsidRPr="008733B6" w:rsidRDefault="009D0C7A" w:rsidP="00CA4061">
      <w:pPr>
        <w:widowControl w:val="0"/>
        <w:numPr>
          <w:ilvl w:val="0"/>
          <w:numId w:val="6"/>
        </w:numPr>
        <w:ind w:left="1440" w:right="420"/>
        <w:jc w:val="both"/>
        <w:rPr>
          <w:rFonts w:ascii="Times New Roman" w:hAnsi="Times New Roman"/>
          <w:snapToGrid w:val="0"/>
          <w:sz w:val="23"/>
          <w:szCs w:val="23"/>
        </w:rPr>
      </w:pPr>
      <w:r w:rsidRPr="008733B6">
        <w:rPr>
          <w:rFonts w:ascii="Times New Roman" w:hAnsi="Times New Roman"/>
          <w:snapToGrid w:val="0"/>
          <w:sz w:val="23"/>
          <w:szCs w:val="23"/>
        </w:rPr>
        <w:t>Any and all sums that are due and owing to the Internal Revenue Service for withholding FICA, and unemployment or other State and Federal taxes.</w:t>
      </w:r>
    </w:p>
    <w:p w14:paraId="459FD782" w14:textId="77777777" w:rsidR="009D0C7A" w:rsidRPr="008733B6" w:rsidRDefault="009D0C7A" w:rsidP="00B61D15">
      <w:pPr>
        <w:widowControl w:val="0"/>
        <w:tabs>
          <w:tab w:val="left" w:pos="-3150"/>
        </w:tabs>
        <w:ind w:left="1440" w:right="420" w:hanging="360"/>
        <w:jc w:val="both"/>
        <w:rPr>
          <w:rFonts w:ascii="Times New Roman" w:hAnsi="Times New Roman"/>
          <w:snapToGrid w:val="0"/>
          <w:sz w:val="23"/>
          <w:szCs w:val="23"/>
        </w:rPr>
      </w:pPr>
    </w:p>
    <w:p w14:paraId="201B7790" w14:textId="77777777" w:rsidR="009D0C7A" w:rsidRPr="008733B6" w:rsidRDefault="009D0C7A" w:rsidP="00CA4061">
      <w:pPr>
        <w:widowControl w:val="0"/>
        <w:numPr>
          <w:ilvl w:val="0"/>
          <w:numId w:val="14"/>
        </w:numPr>
        <w:tabs>
          <w:tab w:val="left" w:pos="-1350"/>
        </w:tabs>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obligation to indemnify the Indemnified Party will survive the expiration or termination of this agreement. </w:t>
      </w:r>
    </w:p>
    <w:p w14:paraId="58C680EA"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524C7449"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TERM OF CONTRACT</w:t>
      </w:r>
      <w:r w:rsidRPr="008733B6">
        <w:rPr>
          <w:rFonts w:ascii="Times New Roman" w:hAnsi="Times New Roman"/>
          <w:snapToGrid w:val="0"/>
          <w:sz w:val="23"/>
          <w:szCs w:val="23"/>
        </w:rPr>
        <w:t xml:space="preserve">  </w:t>
      </w:r>
    </w:p>
    <w:p w14:paraId="5A160835" w14:textId="77777777" w:rsidR="009D0C7A" w:rsidRPr="008733B6" w:rsidRDefault="009D0C7A" w:rsidP="00B61D15">
      <w:pPr>
        <w:widowControl w:val="0"/>
        <w:tabs>
          <w:tab w:val="left" w:pos="720"/>
        </w:tabs>
        <w:ind w:left="720" w:right="420"/>
        <w:jc w:val="both"/>
        <w:rPr>
          <w:rFonts w:ascii="Times New Roman" w:hAnsi="Times New Roman"/>
          <w:sz w:val="23"/>
          <w:szCs w:val="23"/>
        </w:rPr>
      </w:pPr>
      <w:r w:rsidRPr="008733B6">
        <w:rPr>
          <w:rFonts w:ascii="Times New Roman" w:hAnsi="Times New Roman"/>
          <w:sz w:val="23"/>
          <w:szCs w:val="23"/>
        </w:rPr>
        <w:t>Code section 20-2-506 of the laws of the State of Georgia as of this date and as may be amended apply to this agreement.  In addition to other requirements, the following are specifically enumerated.</w:t>
      </w:r>
    </w:p>
    <w:p w14:paraId="1A45C47B" w14:textId="77777777" w:rsidR="009D0C7A" w:rsidRPr="008733B6" w:rsidRDefault="009D0C7A" w:rsidP="00B61D15">
      <w:pPr>
        <w:widowControl w:val="0"/>
        <w:tabs>
          <w:tab w:val="left" w:pos="720"/>
        </w:tabs>
        <w:ind w:left="720" w:right="420"/>
        <w:jc w:val="both"/>
        <w:rPr>
          <w:rFonts w:ascii="Times New Roman" w:hAnsi="Times New Roman"/>
          <w:snapToGrid w:val="0"/>
          <w:sz w:val="23"/>
          <w:szCs w:val="23"/>
        </w:rPr>
      </w:pPr>
    </w:p>
    <w:p w14:paraId="5670413F" w14:textId="38CE82D4" w:rsidR="00C019CA" w:rsidRPr="00E02E9C" w:rsidRDefault="00C019CA" w:rsidP="00CA4061">
      <w:pPr>
        <w:pStyle w:val="ListParagraph"/>
        <w:numPr>
          <w:ilvl w:val="0"/>
          <w:numId w:val="18"/>
        </w:numPr>
        <w:spacing w:after="0" w:line="240" w:lineRule="auto"/>
        <w:ind w:left="1080" w:right="420"/>
        <w:jc w:val="both"/>
        <w:rPr>
          <w:rFonts w:ascii="Times New Roman" w:hAnsi="Times New Roman"/>
          <w:sz w:val="23"/>
          <w:szCs w:val="23"/>
        </w:rPr>
      </w:pPr>
      <w:r w:rsidRPr="00E02E9C">
        <w:rPr>
          <w:rFonts w:ascii="Times New Roman" w:hAnsi="Times New Roman"/>
          <w:sz w:val="23"/>
          <w:szCs w:val="23"/>
        </w:rPr>
        <w:t>The initial contract term is one (1) year, or less, from the date of t</w:t>
      </w:r>
      <w:r>
        <w:rPr>
          <w:rFonts w:ascii="Times New Roman" w:hAnsi="Times New Roman"/>
          <w:sz w:val="23"/>
          <w:szCs w:val="23"/>
        </w:rPr>
        <w:t xml:space="preserve">he award through </w:t>
      </w:r>
      <w:r w:rsidRPr="003F5AEA">
        <w:rPr>
          <w:rFonts w:ascii="Times New Roman" w:hAnsi="Times New Roman"/>
          <w:sz w:val="23"/>
          <w:szCs w:val="23"/>
        </w:rPr>
        <w:t>June 30, 202</w:t>
      </w:r>
      <w:r w:rsidR="003F5AEA" w:rsidRPr="003F5AEA">
        <w:rPr>
          <w:rFonts w:ascii="Times New Roman" w:hAnsi="Times New Roman"/>
          <w:sz w:val="23"/>
          <w:szCs w:val="23"/>
        </w:rPr>
        <w:t>7</w:t>
      </w:r>
      <w:r w:rsidRPr="003F5AEA">
        <w:rPr>
          <w:rFonts w:ascii="Times New Roman" w:hAnsi="Times New Roman"/>
          <w:sz w:val="23"/>
          <w:szCs w:val="23"/>
        </w:rPr>
        <w:t xml:space="preserve">. </w:t>
      </w:r>
      <w:r w:rsidRPr="00E02E9C">
        <w:rPr>
          <w:rFonts w:ascii="Times New Roman" w:hAnsi="Times New Roman"/>
          <w:snapToGrid w:val="0"/>
          <w:sz w:val="23"/>
          <w:szCs w:val="23"/>
        </w:rPr>
        <w:t xml:space="preserve">The contract may be extended at bid </w:t>
      </w:r>
      <w:r w:rsidRPr="00EC6D77">
        <w:rPr>
          <w:rFonts w:ascii="Times New Roman" w:hAnsi="Times New Roman"/>
          <w:snapToGrid w:val="0"/>
          <w:sz w:val="23"/>
          <w:szCs w:val="23"/>
        </w:rPr>
        <w:t xml:space="preserve">pricing up to four years (total contract not to exceed 60 months) with mutual written agreement by both parties. </w:t>
      </w:r>
      <w:r w:rsidR="001C2C24" w:rsidRPr="00EC6D77">
        <w:rPr>
          <w:rFonts w:ascii="Times New Roman" w:hAnsi="Times New Roman"/>
          <w:snapToGrid w:val="0"/>
          <w:sz w:val="23"/>
          <w:szCs w:val="23"/>
        </w:rPr>
        <w:t>It is possible that some products will continue to be purchased for our summer feeding program which runs through the month of July.</w:t>
      </w:r>
    </w:p>
    <w:p w14:paraId="58736C5E" w14:textId="77777777" w:rsidR="009213C8" w:rsidRDefault="009213C8" w:rsidP="00B61D15">
      <w:pPr>
        <w:widowControl w:val="0"/>
        <w:ind w:left="1080" w:right="420" w:hanging="360"/>
        <w:jc w:val="both"/>
        <w:rPr>
          <w:rFonts w:ascii="Times New Roman" w:hAnsi="Times New Roman"/>
          <w:snapToGrid w:val="0"/>
          <w:sz w:val="23"/>
          <w:szCs w:val="23"/>
        </w:rPr>
      </w:pPr>
    </w:p>
    <w:p w14:paraId="4F0D6670"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TERMINATION OF AGREEMENT, CONTRACT, or AWARD</w:t>
      </w:r>
      <w:r w:rsidRPr="008733B6">
        <w:rPr>
          <w:rFonts w:ascii="Times New Roman" w:hAnsi="Times New Roman"/>
          <w:snapToGrid w:val="0"/>
          <w:sz w:val="23"/>
          <w:szCs w:val="23"/>
        </w:rPr>
        <w:t xml:space="preserve"> </w:t>
      </w:r>
    </w:p>
    <w:p w14:paraId="501FB09A" w14:textId="77777777"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Any agreement, contract, or award resulting from this ITB may be canceled by either party for just cause in writing 30 days prior to termination.</w:t>
      </w:r>
    </w:p>
    <w:p w14:paraId="6AC6DC95"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6A093BC2"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FAILURE TO BID</w:t>
      </w:r>
      <w:r w:rsidRPr="008733B6">
        <w:rPr>
          <w:rFonts w:ascii="Times New Roman" w:hAnsi="Times New Roman"/>
          <w:snapToGrid w:val="0"/>
          <w:sz w:val="23"/>
          <w:szCs w:val="23"/>
        </w:rPr>
        <w:t xml:space="preserve"> </w:t>
      </w:r>
    </w:p>
    <w:p w14:paraId="7F467696" w14:textId="77777777"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If you do not wish to bid, please return this bid and state reason(s).</w:t>
      </w:r>
    </w:p>
    <w:p w14:paraId="4D405506"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380A9CD3"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 xml:space="preserve">BID SUMMARY </w:t>
      </w:r>
    </w:p>
    <w:p w14:paraId="0A2F15BC" w14:textId="02B91997"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 xml:space="preserve">A bid summary shall be sent to all responding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and will be placed on the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website.</w:t>
      </w:r>
    </w:p>
    <w:p w14:paraId="4B6180EC" w14:textId="77777777" w:rsidR="009D0C7A" w:rsidRPr="008733B6" w:rsidRDefault="009D0C7A" w:rsidP="00B61D15">
      <w:pPr>
        <w:spacing w:after="200" w:line="276" w:lineRule="auto"/>
        <w:ind w:left="720" w:right="420" w:hanging="360"/>
        <w:contextualSpacing/>
        <w:jc w:val="both"/>
        <w:rPr>
          <w:rFonts w:ascii="Times New Roman" w:hAnsi="Times New Roman"/>
          <w:snapToGrid w:val="0"/>
          <w:sz w:val="23"/>
          <w:szCs w:val="23"/>
        </w:rPr>
      </w:pPr>
    </w:p>
    <w:p w14:paraId="769BBD57" w14:textId="77777777" w:rsidR="009D0C7A" w:rsidRPr="008733B6" w:rsidRDefault="009D0C7A" w:rsidP="00CA4061">
      <w:pPr>
        <w:numPr>
          <w:ilvl w:val="0"/>
          <w:numId w:val="17"/>
        </w:numPr>
        <w:ind w:left="720" w:right="420"/>
        <w:jc w:val="both"/>
        <w:rPr>
          <w:rFonts w:ascii="Times New Roman" w:hAnsi="Times New Roman"/>
          <w:b/>
          <w:color w:val="000000"/>
          <w:sz w:val="23"/>
          <w:szCs w:val="23"/>
          <w:u w:val="single"/>
        </w:rPr>
      </w:pPr>
      <w:r w:rsidRPr="008733B6">
        <w:rPr>
          <w:rFonts w:ascii="Times New Roman" w:hAnsi="Times New Roman"/>
          <w:b/>
          <w:snapToGrid w:val="0"/>
          <w:sz w:val="23"/>
          <w:szCs w:val="23"/>
        </w:rPr>
        <w:t>REFERENCES</w:t>
      </w:r>
      <w:r w:rsidRPr="008733B6">
        <w:rPr>
          <w:rFonts w:ascii="Times New Roman" w:eastAsia="Calibri" w:hAnsi="Times New Roman"/>
          <w:b/>
          <w:snapToGrid w:val="0"/>
          <w:color w:val="000000"/>
          <w:sz w:val="23"/>
          <w:szCs w:val="23"/>
          <w:u w:val="single"/>
        </w:rPr>
        <w:t xml:space="preserve"> </w:t>
      </w:r>
    </w:p>
    <w:p w14:paraId="77E52045" w14:textId="1620FDD1" w:rsidR="001C2C24" w:rsidRPr="00505A1B" w:rsidRDefault="009D0C7A" w:rsidP="001C2C24">
      <w:pPr>
        <w:tabs>
          <w:tab w:val="left" w:pos="720"/>
        </w:tabs>
        <w:ind w:left="720" w:right="418"/>
        <w:contextualSpacing/>
        <w:jc w:val="both"/>
        <w:rPr>
          <w:rFonts w:ascii="Times New Roman" w:eastAsia="Calibri" w:hAnsi="Times New Roman"/>
          <w:bCs/>
          <w:sz w:val="23"/>
          <w:szCs w:val="23"/>
        </w:rPr>
      </w:pPr>
      <w:r w:rsidRPr="00505A1B">
        <w:rPr>
          <w:rFonts w:ascii="Times New Roman" w:eastAsia="Calibri" w:hAnsi="Times New Roman"/>
          <w:snapToGrid w:val="0"/>
          <w:sz w:val="23"/>
          <w:szCs w:val="23"/>
        </w:rPr>
        <w:lastRenderedPageBreak/>
        <w:t xml:space="preserve">Each </w:t>
      </w:r>
      <w:r w:rsidR="00EB15F9" w:rsidRPr="00505A1B">
        <w:rPr>
          <w:rFonts w:ascii="Times New Roman" w:eastAsia="Calibri" w:hAnsi="Times New Roman"/>
          <w:snapToGrid w:val="0"/>
          <w:sz w:val="23"/>
          <w:szCs w:val="23"/>
        </w:rPr>
        <w:t>Bidder</w:t>
      </w:r>
      <w:r w:rsidRPr="00505A1B">
        <w:rPr>
          <w:rFonts w:ascii="Times New Roman" w:eastAsia="Calibri" w:hAnsi="Times New Roman"/>
          <w:snapToGrid w:val="0"/>
          <w:sz w:val="23"/>
          <w:szCs w:val="23"/>
        </w:rPr>
        <w:t xml:space="preserve"> shall submit on enclosed form a minimum of 3 references. Preferred are references from other school systems in Georgia</w:t>
      </w:r>
      <w:r w:rsidR="001C2C24" w:rsidRPr="00505A1B">
        <w:rPr>
          <w:rFonts w:ascii="Times New Roman" w:eastAsia="Calibri" w:hAnsi="Times New Roman"/>
          <w:snapToGrid w:val="0"/>
          <w:sz w:val="23"/>
          <w:szCs w:val="23"/>
        </w:rPr>
        <w:t xml:space="preserve"> with more than 20 kitchens. </w:t>
      </w:r>
      <w:r w:rsidR="003F2137" w:rsidRPr="00505A1B">
        <w:rPr>
          <w:rFonts w:ascii="Times New Roman" w:eastAsia="Calibri" w:hAnsi="Times New Roman"/>
          <w:snapToGrid w:val="0"/>
          <w:sz w:val="23"/>
          <w:szCs w:val="23"/>
        </w:rPr>
        <w:t>HCSD</w:t>
      </w:r>
      <w:r w:rsidRPr="00505A1B">
        <w:rPr>
          <w:rFonts w:ascii="Times New Roman" w:eastAsia="Calibri" w:hAnsi="Times New Roman"/>
          <w:snapToGrid w:val="0"/>
          <w:sz w:val="23"/>
          <w:szCs w:val="23"/>
        </w:rPr>
        <w:t xml:space="preserve"> reserves the right to solicit references from businesses that have had a recent working relationship with the </w:t>
      </w:r>
      <w:r w:rsidR="00EB15F9" w:rsidRPr="00505A1B">
        <w:rPr>
          <w:rFonts w:ascii="Times New Roman" w:eastAsia="Calibri" w:hAnsi="Times New Roman"/>
          <w:snapToGrid w:val="0"/>
          <w:sz w:val="23"/>
          <w:szCs w:val="23"/>
        </w:rPr>
        <w:t>Bidder</w:t>
      </w:r>
      <w:r w:rsidRPr="00505A1B">
        <w:rPr>
          <w:rFonts w:ascii="Times New Roman" w:eastAsia="Calibri" w:hAnsi="Times New Roman"/>
          <w:snapToGrid w:val="0"/>
          <w:sz w:val="23"/>
          <w:szCs w:val="23"/>
        </w:rPr>
        <w:t>. These references</w:t>
      </w:r>
      <w:r w:rsidR="001C2C24" w:rsidRPr="00505A1B">
        <w:rPr>
          <w:rFonts w:ascii="Times New Roman" w:eastAsia="Calibri" w:hAnsi="Times New Roman"/>
          <w:snapToGrid w:val="0"/>
          <w:sz w:val="23"/>
          <w:szCs w:val="23"/>
        </w:rPr>
        <w:t xml:space="preserve"> will </w:t>
      </w:r>
      <w:r w:rsidRPr="00505A1B">
        <w:rPr>
          <w:rFonts w:ascii="Times New Roman" w:eastAsia="Calibri" w:hAnsi="Times New Roman"/>
          <w:snapToGrid w:val="0"/>
          <w:sz w:val="23"/>
          <w:szCs w:val="23"/>
        </w:rPr>
        <w:t xml:space="preserve">be used to evaluate the responsibility level of a </w:t>
      </w:r>
      <w:r w:rsidR="00EB15F9" w:rsidRPr="00505A1B">
        <w:rPr>
          <w:rFonts w:ascii="Times New Roman" w:eastAsia="Calibri" w:hAnsi="Times New Roman"/>
          <w:snapToGrid w:val="0"/>
          <w:sz w:val="23"/>
          <w:szCs w:val="23"/>
        </w:rPr>
        <w:t>Vendor</w:t>
      </w:r>
      <w:r w:rsidRPr="00505A1B">
        <w:rPr>
          <w:rFonts w:ascii="Times New Roman" w:eastAsia="Calibri" w:hAnsi="Times New Roman"/>
          <w:snapToGrid w:val="0"/>
          <w:sz w:val="23"/>
          <w:szCs w:val="23"/>
        </w:rPr>
        <w:t xml:space="preserve"> and may influence the award of this </w:t>
      </w:r>
      <w:r w:rsidR="00505A1B">
        <w:rPr>
          <w:rFonts w:ascii="Times New Roman" w:eastAsia="Calibri" w:hAnsi="Times New Roman"/>
          <w:snapToGrid w:val="0"/>
          <w:sz w:val="23"/>
          <w:szCs w:val="23"/>
        </w:rPr>
        <w:t>ITB</w:t>
      </w:r>
      <w:r w:rsidRPr="00505A1B">
        <w:rPr>
          <w:rFonts w:ascii="Times New Roman" w:eastAsia="Calibri" w:hAnsi="Times New Roman"/>
          <w:snapToGrid w:val="0"/>
          <w:sz w:val="23"/>
          <w:szCs w:val="23"/>
        </w:rPr>
        <w:t>.</w:t>
      </w:r>
      <w:r w:rsidR="001C2C24" w:rsidRPr="00505A1B">
        <w:rPr>
          <w:rFonts w:ascii="Times New Roman" w:eastAsia="Calibri" w:hAnsi="Times New Roman"/>
          <w:snapToGrid w:val="0"/>
          <w:sz w:val="23"/>
          <w:szCs w:val="23"/>
        </w:rPr>
        <w:t xml:space="preserve"> </w:t>
      </w:r>
      <w:r w:rsidR="001C2C24" w:rsidRPr="00505A1B">
        <w:rPr>
          <w:rFonts w:ascii="Times New Roman" w:eastAsia="Calibri" w:hAnsi="Times New Roman"/>
          <w:bCs/>
          <w:sz w:val="23"/>
          <w:szCs w:val="23"/>
        </w:rPr>
        <w:t>A Reference Form is attached as Attachment F. The list must include:</w:t>
      </w:r>
    </w:p>
    <w:p w14:paraId="2C13FBD7" w14:textId="77777777" w:rsidR="001C2C24" w:rsidRPr="00505A1B" w:rsidRDefault="001C2C24" w:rsidP="00CA4061">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505A1B">
        <w:rPr>
          <w:rFonts w:ascii="Times New Roman" w:hAnsi="Times New Roman"/>
          <w:bCs/>
          <w:sz w:val="23"/>
          <w:szCs w:val="23"/>
        </w:rPr>
        <w:t>Name of business</w:t>
      </w:r>
    </w:p>
    <w:p w14:paraId="15B13BDA" w14:textId="77777777" w:rsidR="001C2C24" w:rsidRPr="00505A1B" w:rsidRDefault="001C2C24" w:rsidP="00CA4061">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505A1B">
        <w:rPr>
          <w:rFonts w:ascii="Times New Roman" w:hAnsi="Times New Roman"/>
          <w:bCs/>
          <w:sz w:val="23"/>
          <w:szCs w:val="23"/>
        </w:rPr>
        <w:t>Dates of service</w:t>
      </w:r>
    </w:p>
    <w:p w14:paraId="4B51DE61" w14:textId="77777777" w:rsidR="001C2C24" w:rsidRPr="00505A1B" w:rsidRDefault="001C2C24" w:rsidP="00CA4061">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505A1B">
        <w:rPr>
          <w:rFonts w:ascii="Times New Roman" w:hAnsi="Times New Roman"/>
          <w:bCs/>
          <w:sz w:val="23"/>
          <w:szCs w:val="23"/>
        </w:rPr>
        <w:t>Name of contact person</w:t>
      </w:r>
    </w:p>
    <w:p w14:paraId="1ECD1452" w14:textId="77777777" w:rsidR="001C2C24" w:rsidRPr="00505A1B" w:rsidRDefault="001C2C24" w:rsidP="00CA4061">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505A1B">
        <w:rPr>
          <w:rFonts w:ascii="Times New Roman" w:hAnsi="Times New Roman"/>
          <w:bCs/>
          <w:sz w:val="23"/>
          <w:szCs w:val="23"/>
        </w:rPr>
        <w:t>Title of contact person</w:t>
      </w:r>
    </w:p>
    <w:p w14:paraId="430EA59F" w14:textId="77777777" w:rsidR="00B770D9" w:rsidRPr="00505A1B" w:rsidRDefault="001C2C24" w:rsidP="00B770D9">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505A1B">
        <w:rPr>
          <w:rFonts w:ascii="Times New Roman" w:hAnsi="Times New Roman"/>
          <w:bCs/>
          <w:sz w:val="23"/>
          <w:szCs w:val="23"/>
        </w:rPr>
        <w:t>Phone number and email address of contact person</w:t>
      </w:r>
    </w:p>
    <w:p w14:paraId="2BB27D2E" w14:textId="693E1246" w:rsidR="001C2C24" w:rsidRPr="00505A1B" w:rsidRDefault="00B770D9" w:rsidP="00B770D9">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505A1B">
        <w:rPr>
          <w:rFonts w:ascii="Times New Roman" w:hAnsi="Times New Roman"/>
          <w:bCs/>
          <w:sz w:val="23"/>
          <w:szCs w:val="23"/>
        </w:rPr>
        <w:t>V</w:t>
      </w:r>
      <w:r w:rsidR="001C2C24" w:rsidRPr="00505A1B">
        <w:rPr>
          <w:rFonts w:ascii="Times New Roman" w:hAnsi="Times New Roman"/>
          <w:bCs/>
          <w:sz w:val="23"/>
          <w:szCs w:val="23"/>
        </w:rPr>
        <w:t xml:space="preserve">endor </w:t>
      </w:r>
      <w:r w:rsidRPr="00505A1B">
        <w:rPr>
          <w:rFonts w:ascii="Times New Roman" w:hAnsi="Times New Roman"/>
          <w:bCs/>
          <w:sz w:val="23"/>
          <w:szCs w:val="23"/>
        </w:rPr>
        <w:t>shall</w:t>
      </w:r>
      <w:r w:rsidR="001C2C24" w:rsidRPr="00505A1B">
        <w:rPr>
          <w:rFonts w:ascii="Times New Roman" w:hAnsi="Times New Roman"/>
          <w:bCs/>
          <w:sz w:val="23"/>
          <w:szCs w:val="23"/>
        </w:rPr>
        <w:t xml:space="preserve"> disclose any</w:t>
      </w:r>
      <w:r w:rsidRPr="00505A1B">
        <w:rPr>
          <w:rFonts w:ascii="Times New Roman" w:hAnsi="Times New Roman"/>
          <w:bCs/>
          <w:sz w:val="23"/>
          <w:szCs w:val="23"/>
        </w:rPr>
        <w:t xml:space="preserve"> and all contracts or services that were terminated in the last 5 years, whether by the Vendor or by the client </w:t>
      </w:r>
      <w:r w:rsidR="001C2C24" w:rsidRPr="00505A1B">
        <w:rPr>
          <w:rFonts w:ascii="Times New Roman" w:hAnsi="Times New Roman"/>
          <w:bCs/>
          <w:sz w:val="23"/>
          <w:szCs w:val="23"/>
        </w:rPr>
        <w:t xml:space="preserve">and the reason(s) for termination. </w:t>
      </w:r>
    </w:p>
    <w:p w14:paraId="4FBBAA1E" w14:textId="79790767" w:rsidR="009D0C7A" w:rsidRPr="008733B6" w:rsidRDefault="009D0C7A" w:rsidP="00B61D15">
      <w:pPr>
        <w:widowControl w:val="0"/>
        <w:ind w:left="720" w:right="420"/>
        <w:jc w:val="both"/>
        <w:rPr>
          <w:rFonts w:ascii="Times New Roman" w:hAnsi="Times New Roman"/>
          <w:color w:val="000000"/>
          <w:sz w:val="23"/>
          <w:szCs w:val="23"/>
        </w:rPr>
      </w:pPr>
    </w:p>
    <w:p w14:paraId="6D7A0FF2" w14:textId="77777777" w:rsidR="009D0C7A" w:rsidRPr="008733B6" w:rsidRDefault="009D0C7A" w:rsidP="00B61D15">
      <w:pPr>
        <w:widowControl w:val="0"/>
        <w:ind w:left="720" w:right="-90" w:hanging="360"/>
        <w:jc w:val="both"/>
        <w:rPr>
          <w:rFonts w:ascii="Times New Roman" w:hAnsi="Times New Roman"/>
          <w:b/>
          <w:snapToGrid w:val="0"/>
          <w:sz w:val="23"/>
          <w:szCs w:val="23"/>
        </w:rPr>
      </w:pPr>
    </w:p>
    <w:p w14:paraId="7EC2A8F4" w14:textId="77777777" w:rsidR="009D0C7A" w:rsidRPr="008733B6" w:rsidRDefault="009D0C7A" w:rsidP="00B61D15">
      <w:pPr>
        <w:ind w:left="720" w:right="420"/>
        <w:jc w:val="center"/>
        <w:rPr>
          <w:rFonts w:ascii="Times New Roman" w:hAnsi="Times New Roman"/>
          <w:b/>
          <w:snapToGrid w:val="0"/>
          <w:sz w:val="23"/>
          <w:szCs w:val="23"/>
        </w:rPr>
      </w:pPr>
      <w:r>
        <w:rPr>
          <w:rFonts w:ascii="Times New Roman" w:hAnsi="Times New Roman"/>
          <w:b/>
          <w:bCs/>
          <w:color w:val="000000"/>
          <w:sz w:val="23"/>
          <w:szCs w:val="23"/>
        </w:rPr>
        <w:br w:type="page"/>
      </w:r>
      <w:r w:rsidRPr="008733B6">
        <w:rPr>
          <w:rFonts w:ascii="Times New Roman" w:hAnsi="Times New Roman"/>
          <w:b/>
          <w:bCs/>
          <w:color w:val="000000"/>
          <w:sz w:val="23"/>
          <w:szCs w:val="23"/>
        </w:rPr>
        <w:lastRenderedPageBreak/>
        <w:t>STANDARD TERMS AND CONDITIONS</w:t>
      </w:r>
    </w:p>
    <w:p w14:paraId="0CD8842B" w14:textId="77777777" w:rsidR="009D0C7A" w:rsidRPr="008733B6" w:rsidRDefault="009D0C7A" w:rsidP="00B61D15">
      <w:pPr>
        <w:spacing w:before="16"/>
        <w:ind w:right="-90"/>
        <w:contextualSpacing/>
        <w:jc w:val="both"/>
        <w:rPr>
          <w:rFonts w:ascii="Times New Roman" w:eastAsia="Calibri" w:hAnsi="Times New Roman"/>
          <w:color w:val="000000"/>
          <w:sz w:val="23"/>
          <w:szCs w:val="23"/>
        </w:rPr>
      </w:pPr>
    </w:p>
    <w:p w14:paraId="43C82928" w14:textId="77777777" w:rsidR="004E4968" w:rsidRPr="008733B6" w:rsidRDefault="004E4968" w:rsidP="00CA4061">
      <w:pPr>
        <w:numPr>
          <w:ilvl w:val="0"/>
          <w:numId w:val="4"/>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DEBARMENT</w:t>
      </w:r>
      <w:r w:rsidRPr="008733B6">
        <w:rPr>
          <w:rFonts w:ascii="Times New Roman" w:eastAsia="Calibri" w:hAnsi="Times New Roman"/>
          <w:b/>
          <w:color w:val="000000"/>
          <w:sz w:val="23"/>
          <w:szCs w:val="23"/>
          <w:u w:val="single"/>
        </w:rPr>
        <w:t xml:space="preserve"> AND SUSPENSION VERIFICATION</w:t>
      </w:r>
      <w:r w:rsidRPr="008733B6">
        <w:rPr>
          <w:rFonts w:ascii="Times New Roman" w:eastAsia="Calibri" w:hAnsi="Times New Roman"/>
          <w:color w:val="000000"/>
          <w:sz w:val="23"/>
          <w:szCs w:val="23"/>
        </w:rPr>
        <w:t xml:space="preserve"> </w:t>
      </w:r>
      <w:r w:rsidRPr="004E4968">
        <w:rPr>
          <w:rFonts w:ascii="Times New Roman" w:eastAsia="Calibri" w:hAnsi="Times New Roman"/>
          <w:i/>
          <w:iCs/>
          <w:color w:val="000000"/>
          <w:sz w:val="23"/>
          <w:szCs w:val="23"/>
        </w:rPr>
        <w:t>(required for all Contracts)</w:t>
      </w:r>
    </w:p>
    <w:p w14:paraId="70DFC5AF" w14:textId="77777777" w:rsid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E92D54">
        <w:rPr>
          <w:rFonts w:ascii="Times New Roman" w:eastAsia="Calibri" w:hAnsi="Times New Roman"/>
          <w:color w:val="000000"/>
          <w:sz w:val="23"/>
          <w:szCs w:val="23"/>
        </w:rPr>
        <w:t xml:space="preserve">By </w:t>
      </w:r>
      <w:r w:rsidRPr="004454A0">
        <w:rPr>
          <w:rFonts w:ascii="Times New Roman" w:eastAsia="Calibri" w:hAnsi="Times New Roman"/>
          <w:color w:val="000000"/>
          <w:sz w:val="23"/>
          <w:szCs w:val="23"/>
        </w:rPr>
        <w:t>signing</w:t>
      </w:r>
      <w:r w:rsidRPr="00E92D54">
        <w:rPr>
          <w:rFonts w:ascii="Times New Roman" w:eastAsia="Calibri" w:hAnsi="Times New Roman"/>
          <w:color w:val="000000"/>
          <w:sz w:val="23"/>
          <w:szCs w:val="23"/>
        </w:rPr>
        <w:t xml:space="preserve"> the Debarment Form, Attachment C, Vendor certifies that the Vendor and/or any of its sub Vendors have not been debarred, suspended, or declared ineligible by any agency of the State of Georgia or the HCSD or as defined in the Federal Acquisition Regulation (FAR) 48 C.F.R. Ch.1 Subpart 9.4. Vendor will immediately notify the HCSD Purchasing Department and the Director of School Nutrition if Vendor is debarred or placed on the Consolidated List of Debarred, Suspended, and Ineligible Vendors by a federal entity.</w:t>
      </w:r>
      <w:r>
        <w:rPr>
          <w:rFonts w:ascii="Times New Roman" w:eastAsia="Calibri" w:hAnsi="Times New Roman"/>
          <w:color w:val="000000"/>
          <w:sz w:val="23"/>
          <w:szCs w:val="23"/>
        </w:rPr>
        <w:t xml:space="preserve"> </w:t>
      </w:r>
      <w:r w:rsidRPr="008733B6">
        <w:rPr>
          <w:rFonts w:ascii="Times New Roman" w:eastAsia="Calibri" w:hAnsi="Times New Roman"/>
          <w:color w:val="000000"/>
          <w:sz w:val="23"/>
          <w:szCs w:val="23"/>
        </w:rPr>
        <w:t xml:space="preserve">Please see and complete </w:t>
      </w:r>
      <w:r w:rsidRPr="008733B6">
        <w:rPr>
          <w:rFonts w:ascii="Times New Roman" w:eastAsia="Calibri" w:hAnsi="Times New Roman"/>
          <w:color w:val="000000"/>
          <w:sz w:val="23"/>
          <w:szCs w:val="23"/>
          <w:u w:val="single"/>
        </w:rPr>
        <w:t xml:space="preserve">Attachment </w:t>
      </w:r>
      <w:r>
        <w:rPr>
          <w:rFonts w:ascii="Times New Roman" w:eastAsia="Calibri" w:hAnsi="Times New Roman"/>
          <w:color w:val="000000"/>
          <w:sz w:val="23"/>
          <w:szCs w:val="23"/>
          <w:u w:val="single"/>
        </w:rPr>
        <w:t>C</w:t>
      </w:r>
      <w:r w:rsidRPr="008733B6">
        <w:rPr>
          <w:rFonts w:ascii="Times New Roman" w:eastAsia="Calibri" w:hAnsi="Times New Roman"/>
          <w:color w:val="000000"/>
          <w:sz w:val="23"/>
          <w:szCs w:val="23"/>
        </w:rPr>
        <w:t>.</w:t>
      </w:r>
    </w:p>
    <w:p w14:paraId="19B84968" w14:textId="77777777" w:rsidR="004E4968" w:rsidRPr="00E92D54" w:rsidRDefault="004E4968" w:rsidP="00B61D15">
      <w:pPr>
        <w:tabs>
          <w:tab w:val="left" w:pos="1440"/>
        </w:tabs>
        <w:ind w:left="1080" w:right="420"/>
        <w:contextualSpacing/>
        <w:jc w:val="both"/>
        <w:rPr>
          <w:rFonts w:ascii="Times New Roman" w:eastAsia="Calibri" w:hAnsi="Times New Roman"/>
          <w:color w:val="000000"/>
          <w:sz w:val="23"/>
          <w:szCs w:val="23"/>
        </w:rPr>
      </w:pPr>
    </w:p>
    <w:p w14:paraId="69530BE8" w14:textId="77777777" w:rsidR="009D0C7A" w:rsidRDefault="009D0C7A" w:rsidP="00CA4061">
      <w:pPr>
        <w:numPr>
          <w:ilvl w:val="0"/>
          <w:numId w:val="4"/>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LOBBYING</w:t>
      </w:r>
      <w:r w:rsidRPr="008733B6">
        <w:rPr>
          <w:rFonts w:ascii="Times New Roman" w:eastAsia="Calibri" w:hAnsi="Times New Roman"/>
          <w:b/>
          <w:color w:val="000000"/>
          <w:sz w:val="23"/>
          <w:szCs w:val="23"/>
          <w:u w:val="single"/>
        </w:rPr>
        <w:t xml:space="preserve"> CERTIFICATE</w:t>
      </w:r>
      <w:r w:rsidRPr="008733B6">
        <w:rPr>
          <w:rFonts w:ascii="Times New Roman" w:eastAsia="Calibri" w:hAnsi="Times New Roman"/>
          <w:color w:val="000000"/>
          <w:sz w:val="23"/>
          <w:szCs w:val="23"/>
        </w:rPr>
        <w:t xml:space="preserve"> </w:t>
      </w:r>
      <w:r w:rsidRPr="004E4968">
        <w:rPr>
          <w:rFonts w:ascii="Times New Roman" w:eastAsia="Calibri" w:hAnsi="Times New Roman"/>
          <w:i/>
          <w:iCs/>
          <w:color w:val="000000"/>
          <w:sz w:val="23"/>
          <w:szCs w:val="23"/>
        </w:rPr>
        <w:t>(for bids over $100k)</w:t>
      </w:r>
    </w:p>
    <w:p w14:paraId="31FCBC84" w14:textId="4353BCEF" w:rsidR="009D0C7A" w:rsidRPr="008733B6" w:rsidRDefault="002D7BDD" w:rsidP="00B61D15">
      <w:pPr>
        <w:tabs>
          <w:tab w:val="left" w:pos="1440"/>
        </w:tabs>
        <w:ind w:left="1080" w:right="420"/>
        <w:contextualSpacing/>
        <w:jc w:val="both"/>
        <w:rPr>
          <w:rFonts w:ascii="Times New Roman" w:eastAsia="Calibri" w:hAnsi="Times New Roman"/>
          <w:color w:val="000000"/>
          <w:sz w:val="23"/>
          <w:szCs w:val="23"/>
        </w:rPr>
      </w:pPr>
      <w:r w:rsidRPr="002D7BDD">
        <w:rPr>
          <w:rFonts w:ascii="Times New Roman" w:eastAsia="Calibri" w:hAnsi="Times New Roman"/>
          <w:color w:val="000000"/>
          <w:sz w:val="23"/>
          <w:szCs w:val="23"/>
        </w:rPr>
        <w:t>A Lobbying Certification and Disclosure must be completed for all bids $100,000 and over. Byrd Anti-Lobbying Amendment (</w:t>
      </w:r>
      <w:hyperlink r:id="rId13" w:history="1">
        <w:r w:rsidRPr="002D7BDD">
          <w:rPr>
            <w:rFonts w:ascii="Times New Roman" w:eastAsia="Calibri" w:hAnsi="Times New Roman"/>
            <w:color w:val="000000"/>
            <w:sz w:val="23"/>
            <w:szCs w:val="23"/>
          </w:rPr>
          <w:t>31 U.S.C. 1352</w:t>
        </w:r>
      </w:hyperlink>
      <w:r w:rsidRPr="002D7BDD">
        <w:rPr>
          <w:rFonts w:ascii="Times New Roman" w:eastAsia="Calibri" w:hAnsi="Times New Roman"/>
          <w:color w:val="000000"/>
          <w:sz w:val="23"/>
          <w:szCs w:val="23"/>
        </w:rPr>
        <w:t xml:space="preserve">):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w:t>
      </w:r>
      <w:hyperlink r:id="rId14" w:history="1">
        <w:r w:rsidRPr="002D7BDD">
          <w:rPr>
            <w:rFonts w:ascii="Times New Roman" w:eastAsia="Calibri" w:hAnsi="Times New Roman"/>
            <w:color w:val="000000"/>
            <w:sz w:val="23"/>
            <w:szCs w:val="23"/>
          </w:rPr>
          <w:t>31 U.S.C. 1352</w:t>
        </w:r>
      </w:hyperlink>
      <w:r w:rsidRPr="002D7BDD">
        <w:rPr>
          <w:rFonts w:ascii="Times New Roman" w:eastAsia="Calibri" w:hAnsi="Times New Roman"/>
          <w:color w:val="000000"/>
          <w:sz w:val="23"/>
          <w:szCs w:val="23"/>
        </w:rPr>
        <w:t xml:space="preserve">. Each tier must also disclose any lobbying with non-Federal funds that takes place in connection with obtaining any Federal award. Such disclosures are forwarded from tier to </w:t>
      </w:r>
      <w:proofErr w:type="spellStart"/>
      <w:r w:rsidRPr="002D7BDD">
        <w:rPr>
          <w:rFonts w:ascii="Times New Roman" w:eastAsia="Calibri" w:hAnsi="Times New Roman"/>
          <w:color w:val="000000"/>
          <w:sz w:val="23"/>
          <w:szCs w:val="23"/>
        </w:rPr>
        <w:t>tier</w:t>
      </w:r>
      <w:proofErr w:type="spellEnd"/>
      <w:r w:rsidRPr="002D7BDD">
        <w:rPr>
          <w:rFonts w:ascii="Times New Roman" w:eastAsia="Calibri" w:hAnsi="Times New Roman"/>
          <w:color w:val="000000"/>
          <w:sz w:val="23"/>
          <w:szCs w:val="23"/>
        </w:rPr>
        <w:t xml:space="preserve"> up to the non-Federal award.</w:t>
      </w:r>
      <w:r>
        <w:rPr>
          <w:rFonts w:ascii="Times New Roman" w:eastAsia="Calibri" w:hAnsi="Times New Roman"/>
          <w:color w:val="000000"/>
          <w:sz w:val="23"/>
          <w:szCs w:val="23"/>
        </w:rPr>
        <w:t xml:space="preserve"> </w:t>
      </w:r>
      <w:r w:rsidR="009D0C7A" w:rsidRPr="008733B6">
        <w:rPr>
          <w:rFonts w:ascii="Times New Roman" w:eastAsia="Calibri" w:hAnsi="Times New Roman"/>
          <w:color w:val="000000"/>
          <w:sz w:val="23"/>
          <w:szCs w:val="23"/>
        </w:rPr>
        <w:t xml:space="preserve">Per CFR 7.3018 - A Lobbying Certification and Disclosure must be completed for all bids $100,000 and over. Please see and complete </w:t>
      </w:r>
      <w:r w:rsidR="009D0C7A" w:rsidRPr="008733B6">
        <w:rPr>
          <w:rFonts w:ascii="Times New Roman" w:eastAsia="Calibri" w:hAnsi="Times New Roman"/>
          <w:color w:val="000000"/>
          <w:sz w:val="23"/>
          <w:szCs w:val="23"/>
          <w:u w:val="single"/>
        </w:rPr>
        <w:t xml:space="preserve">Attachment </w:t>
      </w:r>
      <w:r w:rsidR="009D0C7A">
        <w:rPr>
          <w:rFonts w:ascii="Times New Roman" w:eastAsia="Calibri" w:hAnsi="Times New Roman"/>
          <w:color w:val="000000"/>
          <w:sz w:val="23"/>
          <w:szCs w:val="23"/>
          <w:u w:val="single"/>
        </w:rPr>
        <w:t>E</w:t>
      </w:r>
      <w:r w:rsidR="009D0C7A" w:rsidRPr="008733B6">
        <w:rPr>
          <w:rFonts w:ascii="Times New Roman" w:eastAsia="Calibri" w:hAnsi="Times New Roman"/>
          <w:color w:val="000000"/>
          <w:sz w:val="23"/>
          <w:szCs w:val="23"/>
        </w:rPr>
        <w:t>.</w:t>
      </w:r>
    </w:p>
    <w:p w14:paraId="07688D9F" w14:textId="77777777" w:rsidR="009D0C7A" w:rsidRPr="00E92D54" w:rsidRDefault="009D0C7A" w:rsidP="00B61D15">
      <w:pPr>
        <w:tabs>
          <w:tab w:val="left" w:pos="1440"/>
        </w:tabs>
        <w:ind w:left="1080" w:right="420"/>
        <w:contextualSpacing/>
        <w:jc w:val="both"/>
        <w:rPr>
          <w:rFonts w:ascii="Times New Roman" w:eastAsia="Calibri" w:hAnsi="Times New Roman"/>
          <w:color w:val="000000"/>
          <w:sz w:val="23"/>
          <w:szCs w:val="23"/>
        </w:rPr>
      </w:pPr>
    </w:p>
    <w:p w14:paraId="510DB080" w14:textId="5C0D9E7E" w:rsidR="009D0C7A" w:rsidRPr="008733B6" w:rsidRDefault="009D0C7A" w:rsidP="00CA4061">
      <w:pPr>
        <w:numPr>
          <w:ilvl w:val="0"/>
          <w:numId w:val="4"/>
        </w:numPr>
        <w:ind w:right="420"/>
        <w:contextualSpacing/>
        <w:jc w:val="both"/>
        <w:rPr>
          <w:rFonts w:ascii="Times New Roman" w:hAnsi="Times New Roman"/>
          <w:color w:val="000000"/>
          <w:sz w:val="23"/>
          <w:szCs w:val="23"/>
        </w:rPr>
      </w:pPr>
      <w:r w:rsidRPr="008733B6">
        <w:rPr>
          <w:rFonts w:ascii="Times New Roman" w:eastAsia="Calibri" w:hAnsi="Times New Roman"/>
          <w:b/>
          <w:color w:val="000000"/>
          <w:sz w:val="23"/>
          <w:szCs w:val="23"/>
          <w:u w:val="single"/>
        </w:rPr>
        <w:t xml:space="preserve">BUY </w:t>
      </w:r>
      <w:r w:rsidRPr="00B06B52">
        <w:rPr>
          <w:rFonts w:ascii="Times New Roman" w:hAnsi="Times New Roman"/>
          <w:b/>
          <w:sz w:val="23"/>
          <w:szCs w:val="23"/>
          <w:u w:val="single"/>
        </w:rPr>
        <w:t>AMERICAN</w:t>
      </w:r>
      <w:r w:rsidRPr="008733B6">
        <w:rPr>
          <w:rFonts w:ascii="Times New Roman" w:eastAsia="Calibri" w:hAnsi="Times New Roman"/>
          <w:b/>
          <w:color w:val="000000"/>
          <w:sz w:val="23"/>
          <w:szCs w:val="23"/>
          <w:u w:val="single"/>
        </w:rPr>
        <w:t xml:space="preserve"> STATEMENT</w:t>
      </w:r>
      <w:r w:rsidR="004E4968" w:rsidRPr="004E4968">
        <w:rPr>
          <w:rFonts w:ascii="Times New Roman" w:eastAsia="Calibri" w:hAnsi="Times New Roman"/>
          <w:bCs/>
          <w:color w:val="000000"/>
          <w:sz w:val="23"/>
          <w:szCs w:val="23"/>
        </w:rPr>
        <w:t xml:space="preserve"> </w:t>
      </w:r>
    </w:p>
    <w:p w14:paraId="679AE527" w14:textId="14CCA825" w:rsid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F72AF6">
        <w:rPr>
          <w:rFonts w:ascii="Times New Roman" w:eastAsia="Calibri" w:hAnsi="Times New Roman"/>
          <w:sz w:val="23"/>
          <w:szCs w:val="23"/>
        </w:rPr>
        <w:t>Ve</w:t>
      </w:r>
      <w:r w:rsidRPr="004E4968">
        <w:rPr>
          <w:rFonts w:ascii="Times New Roman" w:eastAsia="Calibri" w:hAnsi="Times New Roman"/>
          <w:color w:val="000000"/>
          <w:sz w:val="23"/>
          <w:szCs w:val="23"/>
        </w:rPr>
        <w:t xml:space="preserve">ndor must comply with the William F. Goodling Child Nutrition Reauthorization Act of 1998 (Buy American Act:7 CFR 210.21(d)) which requires schools and institutions participating in the National School Lunch Program (NSLP) and School Breakfast Program (SBP) in the contiguous United States to purchase, to the maximum extent practicable, domestic commodities or products for use in meals served under the NSLP and SBP. </w:t>
      </w:r>
    </w:p>
    <w:p w14:paraId="4B8CF4DD" w14:textId="77777777" w:rsidR="004E4968" w:rsidRDefault="004E4968" w:rsidP="00B61D15">
      <w:pPr>
        <w:tabs>
          <w:tab w:val="left" w:pos="1440"/>
        </w:tabs>
        <w:ind w:left="1080" w:right="420"/>
        <w:contextualSpacing/>
        <w:jc w:val="both"/>
        <w:rPr>
          <w:rFonts w:ascii="Times New Roman" w:eastAsia="Calibri" w:hAnsi="Times New Roman"/>
          <w:color w:val="000000"/>
          <w:sz w:val="23"/>
          <w:szCs w:val="23"/>
        </w:rPr>
      </w:pPr>
    </w:p>
    <w:p w14:paraId="63E59A7C" w14:textId="3C560866" w:rsidR="004E4968" w:rsidRP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E92D54">
        <w:rPr>
          <w:rFonts w:ascii="Times New Roman" w:eastAsia="Calibri" w:hAnsi="Times New Roman"/>
          <w:color w:val="000000"/>
          <w:sz w:val="23"/>
          <w:szCs w:val="23"/>
        </w:rPr>
        <w:t>Buy American - (1) Definition of domestic commodity or product. In this paragraph, the term ‘domestic commodity or product’ means—(</w:t>
      </w:r>
      <w:proofErr w:type="spellStart"/>
      <w:r w:rsidRPr="00E92D54">
        <w:rPr>
          <w:rFonts w:ascii="Times New Roman" w:eastAsia="Calibri" w:hAnsi="Times New Roman"/>
          <w:color w:val="000000"/>
          <w:sz w:val="23"/>
          <w:szCs w:val="23"/>
        </w:rPr>
        <w:t>i</w:t>
      </w:r>
      <w:proofErr w:type="spellEnd"/>
      <w:r w:rsidRPr="00E92D54">
        <w:rPr>
          <w:rFonts w:ascii="Times New Roman" w:eastAsia="Calibri" w:hAnsi="Times New Roman"/>
          <w:color w:val="000000"/>
          <w:sz w:val="23"/>
          <w:szCs w:val="23"/>
        </w:rPr>
        <w:t>) An agricultural commodity that is produced in the United States; and (ii) A food product that is processed in the United States substantially using agricultural commodities that are produced in the United States.</w:t>
      </w:r>
      <w:r>
        <w:rPr>
          <w:rFonts w:ascii="Times New Roman" w:eastAsia="Calibri" w:hAnsi="Times New Roman"/>
          <w:color w:val="000000"/>
          <w:sz w:val="23"/>
          <w:szCs w:val="23"/>
        </w:rPr>
        <w:t xml:space="preserve"> </w:t>
      </w:r>
      <w:r w:rsidRPr="00542BFA">
        <w:rPr>
          <w:rFonts w:ascii="Times New Roman" w:eastAsia="Calibri" w:hAnsi="Times New Roman"/>
          <w:color w:val="000000"/>
          <w:sz w:val="23"/>
          <w:szCs w:val="23"/>
        </w:rPr>
        <w:t>Substantial means over 51% of the final processed product consists of agricultural commodities that were grown domestically. Products from Guam, American Samoa, Virgin Islands, Puerto Rico, and the Northern Mariana Islands are allowed under this provision as territories of the United States.</w:t>
      </w:r>
    </w:p>
    <w:p w14:paraId="7A647EDB" w14:textId="77777777" w:rsidR="004E4968" w:rsidRPr="004E4968" w:rsidRDefault="004E4968" w:rsidP="00B61D15">
      <w:pPr>
        <w:pStyle w:val="ListParagraph"/>
        <w:spacing w:after="0" w:line="240" w:lineRule="auto"/>
        <w:ind w:right="420"/>
        <w:rPr>
          <w:rFonts w:ascii="Times New Roman" w:eastAsia="MS Mincho" w:hAnsi="Times New Roman"/>
          <w:sz w:val="23"/>
          <w:szCs w:val="23"/>
        </w:rPr>
      </w:pPr>
    </w:p>
    <w:p w14:paraId="7D02F445" w14:textId="6CC303A2" w:rsidR="004E4968" w:rsidRP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4E4968">
        <w:rPr>
          <w:rFonts w:ascii="Times New Roman" w:eastAsia="Calibri" w:hAnsi="Times New Roman"/>
          <w:color w:val="000000"/>
          <w:sz w:val="23"/>
          <w:szCs w:val="23"/>
        </w:rPr>
        <w:t xml:space="preserve">The Buy American provision (7 CFR Part 210.21(d)) is one of the procurement standards </w:t>
      </w:r>
      <w:r w:rsidR="000528C3">
        <w:rPr>
          <w:rFonts w:ascii="Times New Roman" w:eastAsia="Calibri" w:hAnsi="Times New Roman"/>
          <w:color w:val="000000"/>
          <w:sz w:val="23"/>
          <w:szCs w:val="23"/>
        </w:rPr>
        <w:t>SNP</w:t>
      </w:r>
      <w:r w:rsidRPr="004E4968">
        <w:rPr>
          <w:rFonts w:ascii="Times New Roman" w:eastAsia="Calibri" w:hAnsi="Times New Roman"/>
          <w:color w:val="000000"/>
          <w:sz w:val="23"/>
          <w:szCs w:val="23"/>
        </w:rPr>
        <w:t xml:space="preserve">s must comply with when purchasing commercial food products served in the school meals programs. Exceptions to the Buy American provision are very limited; however, an alternative or exception may be approved by the </w:t>
      </w:r>
      <w:r w:rsidR="000528C3">
        <w:rPr>
          <w:rFonts w:ascii="Times New Roman" w:eastAsia="Calibri" w:hAnsi="Times New Roman"/>
          <w:color w:val="000000"/>
          <w:sz w:val="23"/>
          <w:szCs w:val="23"/>
        </w:rPr>
        <w:t>SNP</w:t>
      </w:r>
      <w:r w:rsidRPr="004E4968">
        <w:rPr>
          <w:rFonts w:ascii="Times New Roman" w:eastAsia="Calibri" w:hAnsi="Times New Roman"/>
          <w:color w:val="000000"/>
          <w:sz w:val="23"/>
          <w:szCs w:val="23"/>
        </w:rPr>
        <w:t xml:space="preserve"> upon request. To be considered for an alternative or exception, the request must be submitted in writing to the </w:t>
      </w:r>
      <w:r w:rsidR="000528C3">
        <w:rPr>
          <w:rFonts w:ascii="Times New Roman" w:eastAsia="Calibri" w:hAnsi="Times New Roman"/>
          <w:color w:val="000000"/>
          <w:sz w:val="23"/>
          <w:szCs w:val="23"/>
        </w:rPr>
        <w:t>SNP</w:t>
      </w:r>
      <w:r w:rsidRPr="004E4968">
        <w:rPr>
          <w:rFonts w:ascii="Times New Roman" w:eastAsia="Calibri" w:hAnsi="Times New Roman"/>
          <w:color w:val="000000"/>
          <w:sz w:val="23"/>
          <w:szCs w:val="23"/>
        </w:rPr>
        <w:t xml:space="preserve">, a minimum of </w:t>
      </w:r>
      <w:r>
        <w:rPr>
          <w:rFonts w:ascii="Times New Roman" w:eastAsia="Calibri" w:hAnsi="Times New Roman"/>
          <w:color w:val="000000"/>
          <w:sz w:val="23"/>
          <w:szCs w:val="23"/>
        </w:rPr>
        <w:t xml:space="preserve">5 </w:t>
      </w:r>
      <w:r w:rsidRPr="004E4968">
        <w:rPr>
          <w:rFonts w:ascii="Times New Roman" w:eastAsia="Calibri" w:hAnsi="Times New Roman"/>
          <w:color w:val="000000"/>
          <w:sz w:val="23"/>
          <w:szCs w:val="23"/>
        </w:rPr>
        <w:t>day (s) in advance of delivery. The request must include:</w:t>
      </w:r>
    </w:p>
    <w:p w14:paraId="7561F007" w14:textId="77777777" w:rsidR="004E4968" w:rsidRPr="004E4968" w:rsidRDefault="004E4968" w:rsidP="00B61D15">
      <w:pPr>
        <w:pStyle w:val="ListParagraph"/>
        <w:spacing w:after="0" w:line="240" w:lineRule="auto"/>
        <w:ind w:left="1440" w:right="420"/>
        <w:rPr>
          <w:rFonts w:ascii="Times New Roman" w:hAnsi="Times New Roman"/>
          <w:sz w:val="23"/>
          <w:szCs w:val="23"/>
        </w:rPr>
      </w:pPr>
      <w:r w:rsidRPr="004E4968">
        <w:rPr>
          <w:rFonts w:ascii="Times New Roman" w:hAnsi="Times New Roman"/>
          <w:sz w:val="23"/>
          <w:szCs w:val="23"/>
        </w:rPr>
        <w:t xml:space="preserve">(1) Alternative substitute(s) that are domestic and meet the required specifications: </w:t>
      </w:r>
    </w:p>
    <w:p w14:paraId="49422B36" w14:textId="77777777" w:rsidR="004E4968" w:rsidRPr="004E4968" w:rsidRDefault="004E4968" w:rsidP="00B61D15">
      <w:pPr>
        <w:pStyle w:val="ListParagraph"/>
        <w:spacing w:after="0" w:line="240" w:lineRule="auto"/>
        <w:ind w:left="2160" w:right="420"/>
        <w:rPr>
          <w:rFonts w:ascii="Times New Roman" w:hAnsi="Times New Roman"/>
          <w:sz w:val="23"/>
          <w:szCs w:val="23"/>
        </w:rPr>
      </w:pPr>
      <w:r w:rsidRPr="004E4968">
        <w:rPr>
          <w:rFonts w:ascii="Times New Roman" w:hAnsi="Times New Roman"/>
          <w:sz w:val="23"/>
          <w:szCs w:val="23"/>
        </w:rPr>
        <w:t xml:space="preserve">(a) Price of the domestic food alternative substitute(s); and </w:t>
      </w:r>
    </w:p>
    <w:p w14:paraId="0A809B66" w14:textId="77777777" w:rsidR="004E4968" w:rsidRPr="004E4968" w:rsidRDefault="004E4968" w:rsidP="00B61D15">
      <w:pPr>
        <w:pStyle w:val="ListParagraph"/>
        <w:spacing w:after="0" w:line="240" w:lineRule="auto"/>
        <w:ind w:left="2160" w:right="420"/>
        <w:rPr>
          <w:rFonts w:ascii="Times New Roman" w:hAnsi="Times New Roman"/>
          <w:sz w:val="23"/>
          <w:szCs w:val="23"/>
        </w:rPr>
      </w:pPr>
      <w:r w:rsidRPr="004E4968">
        <w:rPr>
          <w:rFonts w:ascii="Times New Roman" w:hAnsi="Times New Roman"/>
          <w:sz w:val="23"/>
          <w:szCs w:val="23"/>
        </w:rPr>
        <w:t xml:space="preserve">(b) Availability of the domestic alternative substitute(s) in relation to the quantity ordered. </w:t>
      </w:r>
    </w:p>
    <w:p w14:paraId="02D6574C" w14:textId="77777777" w:rsidR="004E4968" w:rsidRPr="004E4968" w:rsidRDefault="004E4968" w:rsidP="00B61D15">
      <w:pPr>
        <w:pStyle w:val="ListParagraph"/>
        <w:spacing w:after="0" w:line="240" w:lineRule="auto"/>
        <w:ind w:left="1440" w:right="420"/>
        <w:rPr>
          <w:rFonts w:ascii="Times New Roman" w:hAnsi="Times New Roman"/>
          <w:sz w:val="23"/>
          <w:szCs w:val="23"/>
        </w:rPr>
      </w:pPr>
      <w:r w:rsidRPr="004E4968">
        <w:rPr>
          <w:rFonts w:ascii="Times New Roman" w:hAnsi="Times New Roman"/>
          <w:sz w:val="23"/>
          <w:szCs w:val="23"/>
        </w:rPr>
        <w:t xml:space="preserve">(2) Reason for exception: limited/lack of availability or price (include price): </w:t>
      </w:r>
    </w:p>
    <w:p w14:paraId="73DFBDC5" w14:textId="77777777" w:rsidR="004E4968" w:rsidRPr="004E4968" w:rsidRDefault="004E4968" w:rsidP="00B61D15">
      <w:pPr>
        <w:pStyle w:val="ListParagraph"/>
        <w:spacing w:after="0" w:line="240" w:lineRule="auto"/>
        <w:ind w:left="2160" w:right="420"/>
        <w:rPr>
          <w:rFonts w:ascii="Times New Roman" w:hAnsi="Times New Roman"/>
          <w:sz w:val="23"/>
          <w:szCs w:val="23"/>
        </w:rPr>
      </w:pPr>
      <w:r w:rsidRPr="004E4968">
        <w:rPr>
          <w:rFonts w:ascii="Times New Roman" w:hAnsi="Times New Roman"/>
          <w:sz w:val="23"/>
          <w:szCs w:val="23"/>
        </w:rPr>
        <w:t>(a) Price of the domestic food product; and</w:t>
      </w:r>
    </w:p>
    <w:p w14:paraId="6980337D" w14:textId="77777777" w:rsidR="004E4968" w:rsidRPr="004E4968" w:rsidRDefault="004E4968" w:rsidP="00B61D15">
      <w:pPr>
        <w:pStyle w:val="ListParagraph"/>
        <w:spacing w:after="0" w:line="240" w:lineRule="auto"/>
        <w:ind w:left="2160" w:right="420"/>
        <w:rPr>
          <w:rFonts w:ascii="Times New Roman" w:hAnsi="Times New Roman"/>
          <w:sz w:val="23"/>
          <w:szCs w:val="23"/>
        </w:rPr>
      </w:pPr>
      <w:r w:rsidRPr="004E4968">
        <w:rPr>
          <w:rFonts w:ascii="Times New Roman" w:hAnsi="Times New Roman"/>
          <w:sz w:val="23"/>
          <w:szCs w:val="23"/>
        </w:rPr>
        <w:t>(b) Price of the non-domestic product that meets the required specification of the domestic product.</w:t>
      </w:r>
    </w:p>
    <w:p w14:paraId="76443C2A" w14:textId="77777777" w:rsidR="004E4968" w:rsidRPr="004E4968" w:rsidRDefault="004E4968" w:rsidP="00B61D15">
      <w:pPr>
        <w:pStyle w:val="ListParagraph"/>
        <w:spacing w:after="0" w:line="240" w:lineRule="auto"/>
        <w:ind w:right="420"/>
        <w:rPr>
          <w:rFonts w:ascii="Times New Roman" w:hAnsi="Times New Roman"/>
          <w:sz w:val="23"/>
          <w:szCs w:val="23"/>
        </w:rPr>
      </w:pPr>
    </w:p>
    <w:p w14:paraId="32C51DD5" w14:textId="77777777" w:rsid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4E4968">
        <w:rPr>
          <w:rFonts w:ascii="Times New Roman" w:eastAsia="Calibri" w:hAnsi="Times New Roman"/>
          <w:color w:val="000000"/>
          <w:sz w:val="23"/>
          <w:szCs w:val="23"/>
        </w:rPr>
        <w:t xml:space="preserve">By signing this document, the vendor certifies that all domestically identified products listed within the response to the attached specifications were processed in the U.S. and contain over 51% of their agricultural </w:t>
      </w:r>
      <w:r w:rsidRPr="004E4968">
        <w:rPr>
          <w:rFonts w:ascii="Times New Roman" w:eastAsia="Calibri" w:hAnsi="Times New Roman"/>
          <w:color w:val="000000"/>
          <w:sz w:val="23"/>
          <w:szCs w:val="23"/>
        </w:rPr>
        <w:lastRenderedPageBreak/>
        <w:t>food components, by weight or volume, from the U.S. Any response listing a non-domestic product will include a valid resource to verify that the non-domestic good is not produced or manufactured in sufficient and reasonable available quantities of a satisfactory quality within the U.S.</w:t>
      </w:r>
    </w:p>
    <w:p w14:paraId="31B543A2" w14:textId="77777777" w:rsidR="00F72AF6" w:rsidRDefault="00F72AF6" w:rsidP="00B61D15">
      <w:pPr>
        <w:tabs>
          <w:tab w:val="left" w:pos="1440"/>
        </w:tabs>
        <w:ind w:left="1080" w:right="420"/>
        <w:contextualSpacing/>
        <w:jc w:val="both"/>
        <w:rPr>
          <w:rFonts w:ascii="Times New Roman" w:eastAsia="Calibri" w:hAnsi="Times New Roman"/>
          <w:color w:val="000000"/>
          <w:sz w:val="23"/>
          <w:szCs w:val="23"/>
        </w:rPr>
      </w:pPr>
    </w:p>
    <w:p w14:paraId="73B1522D" w14:textId="77777777" w:rsidR="00F72AF6" w:rsidRPr="00F72AF6" w:rsidRDefault="00F72AF6" w:rsidP="00B61D15">
      <w:pPr>
        <w:ind w:left="1080" w:right="420"/>
        <w:contextualSpacing/>
        <w:rPr>
          <w:rFonts w:ascii="Times New Roman" w:eastAsia="Calibri" w:hAnsi="Times New Roman"/>
          <w:b/>
          <w:color w:val="000000"/>
          <w:sz w:val="23"/>
          <w:szCs w:val="23"/>
          <w:u w:val="single"/>
        </w:rPr>
      </w:pPr>
      <w:r w:rsidRPr="00F72AF6">
        <w:rPr>
          <w:rFonts w:ascii="Times New Roman" w:eastAsia="Calibri" w:hAnsi="Times New Roman"/>
          <w:b/>
          <w:color w:val="000000"/>
          <w:sz w:val="23"/>
          <w:szCs w:val="23"/>
          <w:u w:val="single"/>
        </w:rPr>
        <w:t xml:space="preserve">DOMESTIC PREFERENCE FOR GOODS AND MATERIALS </w:t>
      </w:r>
      <w:r w:rsidRPr="00F72AF6">
        <w:rPr>
          <w:rFonts w:ascii="Times New Roman" w:eastAsia="Calibri" w:hAnsi="Times New Roman"/>
          <w:bCs/>
          <w:i/>
          <w:iCs/>
          <w:color w:val="000000"/>
          <w:sz w:val="23"/>
          <w:szCs w:val="23"/>
          <w:u w:val="single"/>
        </w:rPr>
        <w:t>(Applicable to non-food only)</w:t>
      </w:r>
      <w:r w:rsidRPr="00F72AF6">
        <w:rPr>
          <w:rFonts w:ascii="Times New Roman" w:eastAsia="Calibri" w:hAnsi="Times New Roman"/>
          <w:b/>
          <w:color w:val="000000"/>
          <w:sz w:val="23"/>
          <w:szCs w:val="23"/>
          <w:u w:val="single"/>
        </w:rPr>
        <w:t xml:space="preserve"> </w:t>
      </w:r>
    </w:p>
    <w:p w14:paraId="4B26137D" w14:textId="1C945B29" w:rsidR="00F72AF6" w:rsidRP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As appropriate and to the extent consistent with law, the </w:t>
      </w:r>
      <w:r w:rsidR="00432CDB">
        <w:rPr>
          <w:rFonts w:ascii="Times New Roman" w:eastAsia="Calibri" w:hAnsi="Times New Roman"/>
          <w:sz w:val="23"/>
          <w:szCs w:val="23"/>
        </w:rPr>
        <w:t>recipient and/or subrecipient</w:t>
      </w:r>
      <w:r w:rsidRPr="00F72AF6">
        <w:rPr>
          <w:rFonts w:ascii="Times New Roman" w:eastAsia="Calibri" w:hAnsi="Times New Roman"/>
          <w:sz w:val="23"/>
          <w:szCs w:val="23"/>
        </w:rPr>
        <w:t xml:space="preserve">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0EC66F11" w14:textId="77777777" w:rsidR="00F72AF6" w:rsidRP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For purposes of this section:  </w:t>
      </w:r>
    </w:p>
    <w:p w14:paraId="6D9F8BAE" w14:textId="77777777" w:rsidR="00F72AF6" w:rsidRP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(1) “Produced in the United States” means, for iron and steel products, that all manufacturing processes, from the initial melting stage through the application of coatings, occurred in the United States.  </w:t>
      </w:r>
    </w:p>
    <w:p w14:paraId="1CBE8E5F" w14:textId="77777777" w:rsid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(2) “Manufactured products” means items and construction materials composed in whole or in part of non-ferrous metals such as aluminum; plastics and polymer-based products such as polyvinyl chloride pipe; aggregates such as concrete; glass, including optical fiber; and lumber. </w:t>
      </w:r>
    </w:p>
    <w:p w14:paraId="0FDE35E4" w14:textId="77777777" w:rsidR="007E5737" w:rsidRPr="007E5737" w:rsidRDefault="007E5737" w:rsidP="007E5737">
      <w:pPr>
        <w:pStyle w:val="ListParagraph"/>
        <w:tabs>
          <w:tab w:val="left" w:pos="11160"/>
        </w:tabs>
        <w:spacing w:after="0" w:line="240" w:lineRule="auto"/>
        <w:ind w:left="1080" w:right="420"/>
        <w:jc w:val="both"/>
        <w:rPr>
          <w:rFonts w:ascii="Times New Roman" w:hAnsi="Times New Roman"/>
          <w:sz w:val="23"/>
          <w:szCs w:val="23"/>
        </w:rPr>
      </w:pPr>
      <w:r w:rsidRPr="007E5737">
        <w:rPr>
          <w:rFonts w:ascii="Times New Roman" w:hAnsi="Times New Roman"/>
          <w:sz w:val="23"/>
          <w:szCs w:val="23"/>
        </w:rPr>
        <w:t>Federal agencies providing Federal financial assistance for infrastructure projects must implement the Buy American preferences set forth in 2 CFR part 184.</w:t>
      </w:r>
    </w:p>
    <w:p w14:paraId="434EDA36"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r w:rsidRPr="00E92D54">
        <w:rPr>
          <w:rFonts w:ascii="Times New Roman" w:eastAsia="Calibri" w:hAnsi="Times New Roman"/>
          <w:color w:val="000000"/>
          <w:sz w:val="23"/>
          <w:szCs w:val="23"/>
        </w:rPr>
        <w:tab/>
      </w:r>
    </w:p>
    <w:p w14:paraId="43162002" w14:textId="77777777" w:rsidR="00357B52" w:rsidRPr="008733B6" w:rsidRDefault="00357B52" w:rsidP="00CA4061">
      <w:pPr>
        <w:numPr>
          <w:ilvl w:val="0"/>
          <w:numId w:val="4"/>
        </w:numPr>
        <w:ind w:right="420"/>
        <w:contextualSpacing/>
        <w:jc w:val="both"/>
        <w:rPr>
          <w:rFonts w:ascii="Times New Roman" w:eastAsia="Calibri" w:hAnsi="Times New Roman"/>
          <w:color w:val="000000"/>
          <w:sz w:val="23"/>
          <w:szCs w:val="23"/>
        </w:rPr>
      </w:pPr>
      <w:r w:rsidRPr="008733B6">
        <w:rPr>
          <w:rFonts w:ascii="Times New Roman" w:eastAsia="Calibri" w:hAnsi="Times New Roman"/>
          <w:b/>
          <w:color w:val="000000"/>
          <w:sz w:val="23"/>
          <w:szCs w:val="23"/>
          <w:u w:val="single"/>
        </w:rPr>
        <w:t>REMEDY FOR NON-PERFORMANCE/TERMINATION OF AGREEMENT, CONTRACT, OR AWARD</w:t>
      </w:r>
      <w:r w:rsidRPr="008733B6">
        <w:rPr>
          <w:rFonts w:ascii="Times New Roman" w:eastAsia="Calibri" w:hAnsi="Times New Roman"/>
          <w:b/>
          <w:color w:val="000000"/>
          <w:sz w:val="23"/>
          <w:szCs w:val="23"/>
        </w:rPr>
        <w:tab/>
      </w:r>
    </w:p>
    <w:p w14:paraId="42D6D720" w14:textId="544E8F3C" w:rsidR="00357B52" w:rsidRPr="00E92D54" w:rsidRDefault="00357B52" w:rsidP="00B61D15">
      <w:pPr>
        <w:tabs>
          <w:tab w:val="left" w:pos="1440"/>
        </w:tabs>
        <w:ind w:left="1080" w:right="420"/>
        <w:contextualSpacing/>
        <w:jc w:val="both"/>
        <w:rPr>
          <w:rFonts w:ascii="Times New Roman" w:eastAsia="Calibri" w:hAnsi="Times New Roman"/>
          <w:color w:val="000000"/>
          <w:sz w:val="23"/>
          <w:szCs w:val="23"/>
        </w:rPr>
      </w:pPr>
      <w:r w:rsidRPr="00E92D54">
        <w:rPr>
          <w:rFonts w:ascii="Times New Roman" w:eastAsia="Calibri" w:hAnsi="Times New Roman"/>
          <w:color w:val="000000"/>
          <w:sz w:val="23"/>
          <w:szCs w:val="23"/>
        </w:rPr>
        <w:t xml:space="preserve">In the event that a vendor does not perform according to the standards and conditions described in this ITB that is made a part of the contract with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may take measures to remedy the default. The optional </w:t>
      </w:r>
      <w:r w:rsidRPr="004454A0">
        <w:rPr>
          <w:rFonts w:ascii="Times New Roman" w:eastAsia="Calibri" w:hAnsi="Times New Roman"/>
          <w:color w:val="000000"/>
          <w:sz w:val="23"/>
          <w:szCs w:val="23"/>
        </w:rPr>
        <w:t>remedies</w:t>
      </w:r>
      <w:r w:rsidRPr="00E92D54">
        <w:rPr>
          <w:rFonts w:ascii="Times New Roman" w:eastAsia="Calibri" w:hAnsi="Times New Roman"/>
          <w:color w:val="000000"/>
          <w:sz w:val="23"/>
          <w:szCs w:val="23"/>
        </w:rPr>
        <w:t xml:space="preserve"> for non-performance are listed below.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and Vendor agree that the damages caused by a breach of the ITB terms incorporated into a subsequent contract are difficult or impossible of estimation due to labor costs and costs to cure when Vendor does not deliver as stated in the ITB and Vendor acceptance.  In order to provide for damages and estimate a reasonable probable loss,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and Vendor agree to the following damage calculation as an optional remedy for the Vendor’s breach.</w:t>
      </w:r>
    </w:p>
    <w:p w14:paraId="4707BDC4" w14:textId="77777777" w:rsidR="00357B52" w:rsidRPr="00E92D54" w:rsidRDefault="00357B52" w:rsidP="00B61D15">
      <w:pPr>
        <w:tabs>
          <w:tab w:val="left" w:pos="1440"/>
        </w:tabs>
        <w:ind w:left="1080" w:right="420"/>
        <w:contextualSpacing/>
        <w:jc w:val="both"/>
        <w:rPr>
          <w:rFonts w:ascii="Times New Roman" w:eastAsia="Calibri" w:hAnsi="Times New Roman"/>
          <w:color w:val="000000"/>
          <w:sz w:val="23"/>
          <w:szCs w:val="23"/>
        </w:rPr>
      </w:pPr>
    </w:p>
    <w:p w14:paraId="0F07EB90" w14:textId="055026A5" w:rsidR="00357B52" w:rsidRPr="00944D1B" w:rsidRDefault="00357B52" w:rsidP="00CA4061">
      <w:pPr>
        <w:numPr>
          <w:ilvl w:val="0"/>
          <w:numId w:val="7"/>
        </w:numPr>
        <w:tabs>
          <w:tab w:val="left" w:pos="1440"/>
        </w:tabs>
        <w:ind w:left="1440" w:right="420"/>
        <w:jc w:val="both"/>
        <w:rPr>
          <w:rFonts w:ascii="Times New Roman" w:hAnsi="Times New Roman"/>
          <w:b/>
          <w:color w:val="000000"/>
          <w:sz w:val="23"/>
          <w:szCs w:val="23"/>
        </w:rPr>
      </w:pPr>
      <w:r w:rsidRPr="00944D1B">
        <w:rPr>
          <w:rFonts w:ascii="Times New Roman" w:hAnsi="Times New Roman"/>
          <w:b/>
          <w:sz w:val="23"/>
          <w:szCs w:val="23"/>
        </w:rPr>
        <w:t xml:space="preserve">Damages - </w:t>
      </w:r>
      <w:r w:rsidR="00944D1B" w:rsidRPr="00944D1B">
        <w:rPr>
          <w:rFonts w:ascii="Times New Roman" w:hAnsi="Times New Roman"/>
          <w:sz w:val="23"/>
          <w:szCs w:val="23"/>
        </w:rPr>
        <w:t>Compensation for damages will be issued as a credit within 15 days. Payment for insufficient fill rates will be provided by check</w:t>
      </w:r>
      <w:r w:rsidR="00CA4061">
        <w:rPr>
          <w:rFonts w:ascii="Times New Roman" w:hAnsi="Times New Roman"/>
          <w:sz w:val="23"/>
          <w:szCs w:val="23"/>
        </w:rPr>
        <w:t xml:space="preserve"> within 30 days of notification.</w:t>
      </w:r>
    </w:p>
    <w:p w14:paraId="3DE4A13E" w14:textId="77777777" w:rsidR="00357B52" w:rsidRPr="008733B6" w:rsidRDefault="00357B52" w:rsidP="00B61D15">
      <w:pPr>
        <w:tabs>
          <w:tab w:val="left" w:pos="1440"/>
        </w:tabs>
        <w:ind w:left="1440" w:right="420" w:hanging="360"/>
        <w:jc w:val="both"/>
        <w:rPr>
          <w:rFonts w:ascii="Times New Roman" w:eastAsia="Calibri" w:hAnsi="Times New Roman"/>
          <w:b/>
          <w:sz w:val="23"/>
          <w:szCs w:val="23"/>
        </w:rPr>
      </w:pPr>
    </w:p>
    <w:p w14:paraId="51C72744" w14:textId="1F12F2E6" w:rsidR="007E0169" w:rsidRPr="00684128" w:rsidRDefault="007E0169" w:rsidP="007E0169">
      <w:pPr>
        <w:tabs>
          <w:tab w:val="left" w:pos="1440"/>
        </w:tabs>
        <w:ind w:left="1440" w:right="420"/>
        <w:contextualSpacing/>
        <w:jc w:val="both"/>
        <w:rPr>
          <w:rFonts w:ascii="Times New Roman" w:eastAsia="Calibri" w:hAnsi="Times New Roman"/>
          <w:sz w:val="23"/>
          <w:szCs w:val="23"/>
        </w:rPr>
      </w:pPr>
      <w:r w:rsidRPr="00684128">
        <w:rPr>
          <w:rFonts w:ascii="Times New Roman" w:eastAsia="Calibri" w:hAnsi="Times New Roman"/>
          <w:b/>
          <w:bCs/>
          <w:sz w:val="23"/>
          <w:szCs w:val="23"/>
        </w:rPr>
        <w:t xml:space="preserve">Fill Rate: </w:t>
      </w:r>
      <w:r w:rsidRPr="00684128">
        <w:rPr>
          <w:rFonts w:ascii="Times New Roman" w:eastAsia="Calibri" w:hAnsi="Times New Roman"/>
          <w:sz w:val="23"/>
          <w:szCs w:val="23"/>
        </w:rPr>
        <w:t>The District will evaluate the Bidder’s monthly fill rate on a per-item basis. Unless otherwise mutually agreed to in writing by the District and the Bidder, the following formula will be used to calculate the fill rate percentage for each individual item: Fill Rate % = [1 – (Cases Outed ÷ Cases Ordered)] × 100.</w:t>
      </w:r>
    </w:p>
    <w:p w14:paraId="21939044" w14:textId="77777777" w:rsidR="007E0169" w:rsidRPr="00684128" w:rsidRDefault="007E0169" w:rsidP="007E0169">
      <w:pPr>
        <w:tabs>
          <w:tab w:val="left" w:pos="1440"/>
        </w:tabs>
        <w:ind w:left="1440" w:right="420"/>
        <w:contextualSpacing/>
        <w:jc w:val="both"/>
        <w:rPr>
          <w:rFonts w:ascii="Times New Roman" w:eastAsia="Calibri" w:hAnsi="Times New Roman"/>
          <w:sz w:val="23"/>
          <w:szCs w:val="23"/>
        </w:rPr>
      </w:pPr>
    </w:p>
    <w:p w14:paraId="603A42F4" w14:textId="1734B134" w:rsidR="007E0169" w:rsidRPr="00684128" w:rsidRDefault="007E0169" w:rsidP="007E0169">
      <w:pPr>
        <w:tabs>
          <w:tab w:val="left" w:pos="1440"/>
        </w:tabs>
        <w:ind w:left="1440" w:right="420"/>
        <w:contextualSpacing/>
        <w:jc w:val="both"/>
        <w:rPr>
          <w:rFonts w:ascii="Times New Roman" w:eastAsia="Calibri" w:hAnsi="Times New Roman"/>
          <w:sz w:val="23"/>
          <w:szCs w:val="23"/>
        </w:rPr>
      </w:pPr>
      <w:r w:rsidRPr="00684128">
        <w:rPr>
          <w:rFonts w:ascii="Times New Roman" w:eastAsia="Calibri" w:hAnsi="Times New Roman"/>
          <w:sz w:val="23"/>
          <w:szCs w:val="23"/>
        </w:rPr>
        <w:t xml:space="preserve">For purposes of this calculation, cases ordered will be determined using purchase order data transmitted from District’s software and uploaded into the Bidder’s ordering system. Cases outed must be reported by the Bidder and must reflect items that were ordered but not delivered. Substituted items cannot be included in the fill rate calculation. Substitutions must also be excluded from any outage report submitted by the Bidder. The District reserves the right to verify all reported data used in the fill rate calculation. </w:t>
      </w:r>
    </w:p>
    <w:p w14:paraId="2C606EE6" w14:textId="77777777" w:rsidR="007E0169" w:rsidRPr="00684128" w:rsidRDefault="007E0169" w:rsidP="007E0169">
      <w:pPr>
        <w:tabs>
          <w:tab w:val="left" w:pos="1440"/>
        </w:tabs>
        <w:ind w:left="1440" w:right="420"/>
        <w:contextualSpacing/>
        <w:jc w:val="both"/>
        <w:rPr>
          <w:rFonts w:ascii="Times New Roman" w:eastAsia="Calibri" w:hAnsi="Times New Roman"/>
          <w:sz w:val="23"/>
          <w:szCs w:val="23"/>
        </w:rPr>
      </w:pPr>
    </w:p>
    <w:p w14:paraId="36277005" w14:textId="359A2F3A" w:rsidR="007E0169" w:rsidRPr="00684128" w:rsidRDefault="007E0169" w:rsidP="007E0169">
      <w:pPr>
        <w:tabs>
          <w:tab w:val="left" w:pos="1440"/>
        </w:tabs>
        <w:ind w:left="1440" w:right="420"/>
        <w:contextualSpacing/>
        <w:jc w:val="both"/>
        <w:rPr>
          <w:rFonts w:ascii="Times New Roman" w:eastAsia="Calibri" w:hAnsi="Times New Roman"/>
          <w:sz w:val="23"/>
          <w:szCs w:val="23"/>
        </w:rPr>
      </w:pPr>
      <w:r w:rsidRPr="00684128">
        <w:rPr>
          <w:rFonts w:ascii="Times New Roman" w:eastAsia="Calibri" w:hAnsi="Times New Roman"/>
          <w:sz w:val="23"/>
          <w:szCs w:val="23"/>
        </w:rPr>
        <w:t>Calculation example: 175 cases of Chicken Nuggets ordered and 25 cases are outed: Fill Rate % = [1 – (25 ÷ 175)] × 100 = 85.71%</w:t>
      </w:r>
    </w:p>
    <w:p w14:paraId="172899F3" w14:textId="77777777" w:rsidR="007E0169" w:rsidRPr="00684128" w:rsidRDefault="007E0169" w:rsidP="007E0169">
      <w:pPr>
        <w:tabs>
          <w:tab w:val="left" w:pos="1440"/>
        </w:tabs>
        <w:ind w:left="1440" w:right="420"/>
        <w:contextualSpacing/>
        <w:jc w:val="both"/>
        <w:rPr>
          <w:rFonts w:ascii="Times New Roman" w:eastAsia="Calibri" w:hAnsi="Times New Roman"/>
          <w:sz w:val="23"/>
          <w:szCs w:val="23"/>
        </w:rPr>
      </w:pPr>
    </w:p>
    <w:p w14:paraId="22014071" w14:textId="77777777" w:rsidR="007E0169" w:rsidRPr="00684128" w:rsidRDefault="007E0169" w:rsidP="007E0169">
      <w:pPr>
        <w:tabs>
          <w:tab w:val="left" w:pos="1440"/>
        </w:tabs>
        <w:ind w:left="1440" w:right="420"/>
        <w:contextualSpacing/>
        <w:jc w:val="both"/>
        <w:rPr>
          <w:rFonts w:ascii="Times New Roman" w:eastAsia="Calibri" w:hAnsi="Times New Roman"/>
          <w:sz w:val="23"/>
          <w:szCs w:val="23"/>
        </w:rPr>
      </w:pPr>
      <w:r w:rsidRPr="00684128">
        <w:rPr>
          <w:rFonts w:ascii="Times New Roman" w:eastAsia="Calibri" w:hAnsi="Times New Roman"/>
          <w:sz w:val="23"/>
          <w:szCs w:val="23"/>
        </w:rPr>
        <w:t xml:space="preserve">Should an item’s fill rate drop below 95% fill rate (as shown in the example above), Vendor may be assessed liquidated damages up to 20% of cost for the original unfilled orders. </w:t>
      </w:r>
    </w:p>
    <w:p w14:paraId="18E19CB9" w14:textId="77777777" w:rsidR="007E0169" w:rsidRPr="00684128" w:rsidRDefault="007E0169" w:rsidP="007E0169">
      <w:pPr>
        <w:tabs>
          <w:tab w:val="left" w:pos="1440"/>
        </w:tabs>
        <w:ind w:left="1440" w:right="420"/>
        <w:contextualSpacing/>
        <w:jc w:val="both"/>
        <w:rPr>
          <w:rFonts w:ascii="Times New Roman" w:eastAsia="Calibri" w:hAnsi="Times New Roman"/>
          <w:sz w:val="23"/>
          <w:szCs w:val="23"/>
        </w:rPr>
      </w:pPr>
    </w:p>
    <w:p w14:paraId="2511F39D" w14:textId="0BA6CBB5" w:rsidR="007E0169" w:rsidRPr="00684128" w:rsidRDefault="007E0169" w:rsidP="007E0169">
      <w:pPr>
        <w:tabs>
          <w:tab w:val="left" w:pos="1440"/>
        </w:tabs>
        <w:ind w:left="1440" w:right="420"/>
        <w:contextualSpacing/>
        <w:jc w:val="both"/>
        <w:rPr>
          <w:rFonts w:ascii="Times New Roman" w:eastAsia="Calibri" w:hAnsi="Times New Roman"/>
          <w:sz w:val="23"/>
          <w:szCs w:val="23"/>
        </w:rPr>
      </w:pPr>
      <w:r w:rsidRPr="00684128">
        <w:rPr>
          <w:rFonts w:ascii="Times New Roman" w:eastAsia="Calibri" w:hAnsi="Times New Roman"/>
          <w:sz w:val="23"/>
          <w:szCs w:val="23"/>
        </w:rPr>
        <w:t>Calculation example: 20% (25 outed cases x $100 per case) = $500 accessed penalty</w:t>
      </w:r>
    </w:p>
    <w:p w14:paraId="776CD4E3" w14:textId="77777777" w:rsidR="007E0169" w:rsidRPr="00684128" w:rsidRDefault="007E0169" w:rsidP="007E0169">
      <w:pPr>
        <w:tabs>
          <w:tab w:val="left" w:pos="1440"/>
        </w:tabs>
        <w:ind w:left="1440" w:right="420"/>
        <w:contextualSpacing/>
        <w:jc w:val="both"/>
        <w:rPr>
          <w:rFonts w:ascii="Times New Roman" w:eastAsia="Calibri" w:hAnsi="Times New Roman"/>
          <w:sz w:val="23"/>
          <w:szCs w:val="23"/>
        </w:rPr>
      </w:pPr>
    </w:p>
    <w:p w14:paraId="3CBB893B" w14:textId="77777777" w:rsidR="007E0169" w:rsidRPr="00684128" w:rsidRDefault="007E0169" w:rsidP="007E0169">
      <w:pPr>
        <w:tabs>
          <w:tab w:val="left" w:pos="1440"/>
        </w:tabs>
        <w:ind w:left="1440" w:right="420"/>
        <w:contextualSpacing/>
        <w:jc w:val="both"/>
        <w:rPr>
          <w:rFonts w:ascii="Times New Roman" w:eastAsia="Calibri" w:hAnsi="Times New Roman"/>
          <w:sz w:val="23"/>
          <w:szCs w:val="23"/>
        </w:rPr>
      </w:pPr>
      <w:r w:rsidRPr="00684128">
        <w:rPr>
          <w:rFonts w:ascii="Times New Roman" w:eastAsia="Calibri" w:hAnsi="Times New Roman"/>
          <w:b/>
          <w:bCs/>
          <w:sz w:val="23"/>
          <w:szCs w:val="23"/>
        </w:rPr>
        <w:lastRenderedPageBreak/>
        <w:t>Non-Delivery:</w:t>
      </w:r>
      <w:r w:rsidRPr="00684128">
        <w:rPr>
          <w:rFonts w:ascii="Times New Roman" w:eastAsia="Calibri" w:hAnsi="Times New Roman"/>
          <w:sz w:val="23"/>
          <w:szCs w:val="23"/>
        </w:rPr>
        <w:t xml:space="preserve"> In the event that a delivery does not occur at all on the scheduled delivery day, the Vendor may be assessed damages for up to 20% of the cost of the missing order for each school that did not receive a delivery.</w:t>
      </w:r>
    </w:p>
    <w:p w14:paraId="099DE68C" w14:textId="77777777" w:rsidR="00357B52" w:rsidRPr="00684128" w:rsidRDefault="00357B52" w:rsidP="007E0169">
      <w:pPr>
        <w:tabs>
          <w:tab w:val="left" w:pos="1440"/>
        </w:tabs>
        <w:ind w:left="1440" w:right="420"/>
        <w:contextualSpacing/>
        <w:jc w:val="both"/>
        <w:rPr>
          <w:rFonts w:ascii="Times New Roman" w:eastAsia="Calibri" w:hAnsi="Times New Roman"/>
          <w:sz w:val="23"/>
          <w:szCs w:val="23"/>
        </w:rPr>
      </w:pPr>
    </w:p>
    <w:p w14:paraId="2328FECF" w14:textId="2CAA55A2" w:rsidR="007E0169" w:rsidRPr="00684128" w:rsidRDefault="007E0169" w:rsidP="007E0169">
      <w:pPr>
        <w:tabs>
          <w:tab w:val="left" w:pos="1440"/>
        </w:tabs>
        <w:ind w:left="1440" w:right="420"/>
        <w:contextualSpacing/>
        <w:jc w:val="both"/>
        <w:rPr>
          <w:rFonts w:ascii="Times New Roman" w:eastAsia="Calibri" w:hAnsi="Times New Roman"/>
          <w:sz w:val="23"/>
          <w:szCs w:val="23"/>
        </w:rPr>
      </w:pPr>
      <w:r w:rsidRPr="00684128">
        <w:rPr>
          <w:rFonts w:ascii="Times New Roman" w:eastAsia="Calibri" w:hAnsi="Times New Roman"/>
          <w:sz w:val="23"/>
          <w:szCs w:val="23"/>
        </w:rPr>
        <w:t>If federal reimbursement is lost due to missing or late deliveries, HCSD may require Vendor to pay a dollar amount equal to the cost of the product, the reimbursement lost, and any fines imposed on HCSD. Vendor will be responsible for any fees assessed without regard for Vendor’s supplier issues causing the damages. HCSD reserves the right to place a Vendor’s name on an ineligible source list and restrict the company or any representative of the company from participating in future solicitations with the HCSD.</w:t>
      </w:r>
    </w:p>
    <w:p w14:paraId="755F11AA" w14:textId="77777777" w:rsidR="0057640B" w:rsidRPr="0057640B" w:rsidRDefault="0057640B" w:rsidP="007E0169">
      <w:pPr>
        <w:tabs>
          <w:tab w:val="left" w:pos="1440"/>
        </w:tabs>
        <w:ind w:left="1440" w:right="420" w:hanging="360"/>
        <w:contextualSpacing/>
        <w:jc w:val="both"/>
        <w:rPr>
          <w:rFonts w:ascii="Times New Roman" w:eastAsia="Calibri" w:hAnsi="Times New Roman"/>
          <w:i/>
          <w:color w:val="FF0000"/>
          <w:sz w:val="23"/>
          <w:szCs w:val="23"/>
        </w:rPr>
      </w:pPr>
    </w:p>
    <w:p w14:paraId="08709A22" w14:textId="79F7C71C" w:rsidR="00357B52" w:rsidRPr="008733B6" w:rsidRDefault="00357B52" w:rsidP="00CA4061">
      <w:pPr>
        <w:numPr>
          <w:ilvl w:val="0"/>
          <w:numId w:val="7"/>
        </w:numPr>
        <w:tabs>
          <w:tab w:val="left" w:pos="1440"/>
        </w:tabs>
        <w:ind w:left="1440" w:right="420"/>
        <w:jc w:val="both"/>
        <w:rPr>
          <w:rFonts w:ascii="Times New Roman" w:hAnsi="Times New Roman"/>
          <w:color w:val="000000"/>
          <w:sz w:val="23"/>
          <w:szCs w:val="23"/>
        </w:rPr>
      </w:pPr>
      <w:r w:rsidRPr="007037A0">
        <w:rPr>
          <w:rFonts w:ascii="Times New Roman" w:hAnsi="Times New Roman"/>
          <w:b/>
          <w:sz w:val="23"/>
          <w:szCs w:val="23"/>
        </w:rPr>
        <w:t>Suspension</w:t>
      </w:r>
      <w:r w:rsidR="00E21318">
        <w:rPr>
          <w:rFonts w:ascii="Times New Roman" w:hAnsi="Times New Roman"/>
          <w:b/>
          <w:sz w:val="23"/>
          <w:szCs w:val="23"/>
        </w:rPr>
        <w:t xml:space="preserve"> (Notice of Default)</w:t>
      </w:r>
      <w:r w:rsidRPr="008733B6">
        <w:rPr>
          <w:rFonts w:ascii="Times New Roman" w:hAnsi="Times New Roman"/>
          <w:b/>
          <w:color w:val="000000"/>
          <w:sz w:val="23"/>
          <w:szCs w:val="23"/>
        </w:rPr>
        <w:t xml:space="preserve"> – </w:t>
      </w:r>
      <w:r w:rsidRPr="008733B6">
        <w:rPr>
          <w:rFonts w:ascii="Times New Roman" w:hAnsi="Times New Roman"/>
          <w:color w:val="000000"/>
          <w:sz w:val="23"/>
          <w:szCs w:val="23"/>
        </w:rPr>
        <w:t>In 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event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that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either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Pr>
          <w:rFonts w:ascii="Times New Roman" w:hAnsi="Times New Roman"/>
          <w:color w:val="000000"/>
          <w:spacing w:val="-3"/>
          <w:sz w:val="23"/>
          <w:szCs w:val="23"/>
        </w:rPr>
        <w:t>V</w:t>
      </w:r>
      <w:r w:rsidRPr="008733B6">
        <w:rPr>
          <w:rFonts w:ascii="Times New Roman" w:hAnsi="Times New Roman"/>
          <w:color w:val="000000"/>
          <w:sz w:val="23"/>
          <w:szCs w:val="23"/>
        </w:rPr>
        <w:t>endor or the</w:t>
      </w:r>
      <w:r w:rsidRPr="008733B6">
        <w:rPr>
          <w:rFonts w:ascii="Times New Roman" w:hAnsi="Times New Roman"/>
          <w:color w:val="000000"/>
          <w:spacing w:val="-3"/>
          <w:sz w:val="23"/>
          <w:szCs w:val="23"/>
        </w:rPr>
        <w:t xml:space="preserve"> Board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defaults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perfor</w:t>
      </w:r>
      <w:r w:rsidRPr="008733B6">
        <w:rPr>
          <w:rFonts w:ascii="Times New Roman" w:hAnsi="Times New Roman"/>
          <w:color w:val="000000"/>
          <w:spacing w:val="-2"/>
          <w:sz w:val="23"/>
          <w:szCs w:val="23"/>
        </w:rPr>
        <w:t>m</w:t>
      </w:r>
      <w:r w:rsidRPr="008733B6">
        <w:rPr>
          <w:rFonts w:ascii="Times New Roman" w:hAnsi="Times New Roman"/>
          <w:color w:val="000000"/>
          <w:spacing w:val="2"/>
          <w:sz w:val="23"/>
          <w:szCs w:val="23"/>
        </w:rPr>
        <w:t>a</w:t>
      </w:r>
      <w:r w:rsidRPr="008733B6">
        <w:rPr>
          <w:rFonts w:ascii="Times New Roman" w:hAnsi="Times New Roman"/>
          <w:color w:val="000000"/>
          <w:sz w:val="23"/>
          <w:szCs w:val="23"/>
        </w:rPr>
        <w:t>nce</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of 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obligation</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specified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agreement, </w:t>
      </w:r>
      <w:r w:rsidRPr="008733B6">
        <w:rPr>
          <w:rFonts w:ascii="Times New Roman" w:hAnsi="Times New Roman"/>
          <w:color w:val="000000"/>
          <w:sz w:val="23"/>
          <w:szCs w:val="23"/>
        </w:rPr>
        <w:t>co</w:t>
      </w:r>
      <w:r w:rsidRPr="008733B6">
        <w:rPr>
          <w:rFonts w:ascii="Times New Roman" w:hAnsi="Times New Roman"/>
          <w:color w:val="000000"/>
          <w:spacing w:val="-1"/>
          <w:sz w:val="23"/>
          <w:szCs w:val="23"/>
        </w:rPr>
        <w:t>n</w:t>
      </w:r>
      <w:r w:rsidRPr="008733B6">
        <w:rPr>
          <w:rFonts w:ascii="Times New Roman" w:hAnsi="Times New Roman"/>
          <w:color w:val="000000"/>
          <w:spacing w:val="1"/>
          <w:sz w:val="23"/>
          <w:szCs w:val="23"/>
        </w:rPr>
        <w:t>t</w:t>
      </w:r>
      <w:r w:rsidRPr="008733B6">
        <w:rPr>
          <w:rFonts w:ascii="Times New Roman" w:hAnsi="Times New Roman"/>
          <w:color w:val="000000"/>
          <w:sz w:val="23"/>
          <w:szCs w:val="23"/>
        </w:rPr>
        <w:t>ract, or award,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no</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w:t>
      </w:r>
      <w:r w:rsidRPr="008733B6">
        <w:rPr>
          <w:rFonts w:ascii="Times New Roman" w:hAnsi="Times New Roman"/>
          <w:color w:val="000000"/>
          <w:spacing w:val="-1"/>
          <w:sz w:val="23"/>
          <w:szCs w:val="23"/>
        </w:rPr>
        <w:t>d</w:t>
      </w:r>
      <w:r w:rsidRPr="008733B6">
        <w:rPr>
          <w:rFonts w:ascii="Times New Roman" w:hAnsi="Times New Roman"/>
          <w:color w:val="000000"/>
          <w:sz w:val="23"/>
          <w:szCs w:val="23"/>
        </w:rPr>
        <w:t>efaulting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notify</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writing</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suspend the agreement, contract, or award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whole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or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part,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p</w:t>
      </w:r>
      <w:r w:rsidRPr="008733B6">
        <w:rPr>
          <w:rFonts w:ascii="Times New Roman" w:hAnsi="Times New Roman"/>
          <w:color w:val="000000"/>
          <w:spacing w:val="2"/>
          <w:sz w:val="23"/>
          <w:szCs w:val="23"/>
        </w:rPr>
        <w:t>e</w:t>
      </w:r>
      <w:r w:rsidRPr="008733B6">
        <w:rPr>
          <w:rFonts w:ascii="Times New Roman" w:hAnsi="Times New Roman"/>
          <w:color w:val="000000"/>
          <w:sz w:val="23"/>
          <w:szCs w:val="23"/>
        </w:rPr>
        <w:t>nding</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re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edy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default.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If such</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de</w:t>
      </w:r>
      <w:r w:rsidRPr="008733B6">
        <w:rPr>
          <w:rFonts w:ascii="Times New Roman" w:hAnsi="Times New Roman"/>
          <w:color w:val="000000"/>
          <w:spacing w:val="-1"/>
          <w:sz w:val="23"/>
          <w:szCs w:val="23"/>
        </w:rPr>
        <w:t>f</w:t>
      </w:r>
      <w:r w:rsidRPr="008733B6">
        <w:rPr>
          <w:rFonts w:ascii="Times New Roman" w:hAnsi="Times New Roman"/>
          <w:color w:val="000000"/>
          <w:sz w:val="23"/>
          <w:szCs w:val="23"/>
        </w:rPr>
        <w:t>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w:t>
      </w:r>
      <w:r w:rsidRPr="008733B6">
        <w:rPr>
          <w:rFonts w:ascii="Times New Roman" w:hAnsi="Times New Roman"/>
          <w:color w:val="000000"/>
          <w:spacing w:val="-1"/>
          <w:sz w:val="23"/>
          <w:szCs w:val="23"/>
        </w:rPr>
        <w:t>o</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 xml:space="preserve"> r</w:t>
      </w:r>
      <w:r w:rsidRPr="008733B6">
        <w:rPr>
          <w:rFonts w:ascii="Times New Roman" w:hAnsi="Times New Roman"/>
          <w:color w:val="000000"/>
          <w:sz w:val="23"/>
          <w:szCs w:val="23"/>
        </w:rPr>
        <w:t>emedied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wit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in fifteen</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(15) days from</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of receipt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of such 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or if</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diligently</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atte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pting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to cure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such default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but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unable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cure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such default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wit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in</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i</w:t>
      </w:r>
      <w:r w:rsidRPr="008733B6">
        <w:rPr>
          <w:rFonts w:ascii="Times New Roman" w:hAnsi="Times New Roman"/>
          <w:color w:val="000000"/>
          <w:spacing w:val="-1"/>
          <w:sz w:val="23"/>
          <w:szCs w:val="23"/>
        </w:rPr>
        <w:t>r</w:t>
      </w:r>
      <w:r w:rsidRPr="008733B6">
        <w:rPr>
          <w:rFonts w:ascii="Times New Roman" w:hAnsi="Times New Roman"/>
          <w:color w:val="000000"/>
          <w:sz w:val="23"/>
          <w:szCs w:val="23"/>
        </w:rPr>
        <w:t>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(30) da</w:t>
      </w:r>
      <w:r w:rsidRPr="008733B6">
        <w:rPr>
          <w:rFonts w:ascii="Times New Roman" w:hAnsi="Times New Roman"/>
          <w:color w:val="000000"/>
          <w:spacing w:val="-1"/>
          <w:sz w:val="23"/>
          <w:szCs w:val="23"/>
        </w:rPr>
        <w:t>y</w:t>
      </w:r>
      <w:r w:rsidRPr="008733B6">
        <w:rPr>
          <w:rFonts w:ascii="Times New Roman" w:hAnsi="Times New Roman"/>
          <w:color w:val="000000"/>
          <w:sz w:val="23"/>
          <w:szCs w:val="23"/>
        </w:rPr>
        <w:t>s</w:t>
      </w:r>
      <w:r w:rsidRPr="008733B6">
        <w:rPr>
          <w:rFonts w:ascii="Times New Roman" w:hAnsi="Times New Roman"/>
          <w:color w:val="000000"/>
          <w:spacing w:val="-3"/>
          <w:sz w:val="23"/>
          <w:szCs w:val="23"/>
        </w:rPr>
        <w:t xml:space="preserve"> </w:t>
      </w:r>
      <w:r w:rsidRPr="008733B6">
        <w:rPr>
          <w:rFonts w:ascii="Times New Roman" w:hAnsi="Times New Roman"/>
          <w:color w:val="000000"/>
          <w:spacing w:val="-1"/>
          <w:sz w:val="23"/>
          <w:szCs w:val="23"/>
        </w:rPr>
        <w:t>f</w:t>
      </w:r>
      <w:r w:rsidRPr="008733B6">
        <w:rPr>
          <w:rFonts w:ascii="Times New Roman" w:hAnsi="Times New Roman"/>
          <w:color w:val="000000"/>
          <w:sz w:val="23"/>
          <w:szCs w:val="23"/>
        </w:rPr>
        <w:t>rom</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of receipt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of such 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then</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no</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-defaulting</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have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right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2"/>
          <w:sz w:val="23"/>
          <w:szCs w:val="23"/>
        </w:rPr>
        <w:t>e</w:t>
      </w:r>
      <w:r w:rsidRPr="008733B6">
        <w:rPr>
          <w:rFonts w:ascii="Times New Roman" w:hAnsi="Times New Roman"/>
          <w:color w:val="000000"/>
          <w:sz w:val="23"/>
          <w:szCs w:val="23"/>
        </w:rPr>
        <w:t>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contract</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im</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ediately</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by providing</w:t>
      </w:r>
      <w:r w:rsidRPr="008733B6">
        <w:rPr>
          <w:rFonts w:ascii="Times New Roman" w:hAnsi="Times New Roman"/>
          <w:color w:val="000000"/>
          <w:spacing w:val="-9"/>
          <w:sz w:val="23"/>
          <w:szCs w:val="23"/>
        </w:rPr>
        <w:t xml:space="preserve"> </w:t>
      </w:r>
      <w:r w:rsidRPr="008733B6">
        <w:rPr>
          <w:rFonts w:ascii="Times New Roman" w:hAnsi="Times New Roman"/>
          <w:color w:val="000000"/>
          <w:spacing w:val="-2"/>
          <w:sz w:val="23"/>
          <w:szCs w:val="23"/>
        </w:rPr>
        <w:t>w</w:t>
      </w:r>
      <w:r w:rsidRPr="008733B6">
        <w:rPr>
          <w:rFonts w:ascii="Times New Roman" w:hAnsi="Times New Roman"/>
          <w:color w:val="000000"/>
          <w:sz w:val="23"/>
          <w:szCs w:val="23"/>
        </w:rPr>
        <w:t>ritten</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of 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ination</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party.</w:t>
      </w:r>
    </w:p>
    <w:p w14:paraId="62D5B73B" w14:textId="77777777" w:rsidR="00357B52" w:rsidRPr="008733B6" w:rsidRDefault="00357B52" w:rsidP="00B61D15">
      <w:pPr>
        <w:tabs>
          <w:tab w:val="left" w:pos="1440"/>
        </w:tabs>
        <w:ind w:left="1440" w:right="420" w:hanging="360"/>
        <w:contextualSpacing/>
        <w:jc w:val="both"/>
        <w:rPr>
          <w:rFonts w:ascii="Times New Roman" w:hAnsi="Times New Roman"/>
          <w:color w:val="000000"/>
          <w:sz w:val="23"/>
          <w:szCs w:val="23"/>
        </w:rPr>
      </w:pPr>
    </w:p>
    <w:p w14:paraId="41F7E0F1" w14:textId="77777777" w:rsidR="00E21318" w:rsidRDefault="00357B52" w:rsidP="00CA4061">
      <w:pPr>
        <w:numPr>
          <w:ilvl w:val="0"/>
          <w:numId w:val="7"/>
        </w:numPr>
        <w:tabs>
          <w:tab w:val="left" w:pos="1440"/>
        </w:tabs>
        <w:ind w:left="1440" w:right="420"/>
        <w:jc w:val="both"/>
        <w:rPr>
          <w:rFonts w:ascii="Times New Roman" w:hAnsi="Times New Roman"/>
          <w:color w:val="000000"/>
          <w:sz w:val="23"/>
          <w:szCs w:val="23"/>
        </w:rPr>
      </w:pPr>
      <w:r w:rsidRPr="007037A0">
        <w:rPr>
          <w:rFonts w:ascii="Times New Roman" w:hAnsi="Times New Roman"/>
          <w:b/>
          <w:sz w:val="23"/>
          <w:szCs w:val="23"/>
        </w:rPr>
        <w:t>Termination</w:t>
      </w:r>
      <w:r w:rsidRPr="008733B6">
        <w:rPr>
          <w:rFonts w:ascii="Times New Roman" w:hAnsi="Times New Roman"/>
          <w:b/>
          <w:color w:val="000000"/>
          <w:position w:val="-1"/>
          <w:sz w:val="23"/>
          <w:szCs w:val="23"/>
        </w:rPr>
        <w:t xml:space="preserve"> – </w:t>
      </w:r>
      <w:r w:rsidRPr="008733B6">
        <w:rPr>
          <w:rFonts w:ascii="Times New Roman" w:hAnsi="Times New Roman"/>
          <w:color w:val="000000"/>
          <w:sz w:val="23"/>
          <w:szCs w:val="23"/>
        </w:rPr>
        <w:t xml:space="preserve">The Houston County </w:t>
      </w:r>
      <w:r w:rsidR="004468CB">
        <w:rPr>
          <w:rFonts w:ascii="Times New Roman" w:hAnsi="Times New Roman"/>
          <w:color w:val="000000"/>
          <w:sz w:val="23"/>
          <w:szCs w:val="23"/>
        </w:rPr>
        <w:t>School District</w:t>
      </w:r>
      <w:r w:rsidR="004468CB" w:rsidRPr="008733B6">
        <w:rPr>
          <w:rFonts w:ascii="Times New Roman" w:hAnsi="Times New Roman"/>
          <w:color w:val="000000"/>
          <w:sz w:val="23"/>
          <w:szCs w:val="23"/>
        </w:rPr>
        <w:t xml:space="preserve"> </w:t>
      </w:r>
      <w:r w:rsidRPr="008733B6">
        <w:rPr>
          <w:rFonts w:ascii="Times New Roman" w:hAnsi="Times New Roman"/>
          <w:color w:val="000000"/>
          <w:sz w:val="23"/>
          <w:szCs w:val="23"/>
        </w:rPr>
        <w:t>reserves the right, at any time and for its convenience, to</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agreement, </w:t>
      </w:r>
      <w:r w:rsidRPr="008733B6">
        <w:rPr>
          <w:rFonts w:ascii="Times New Roman" w:hAnsi="Times New Roman"/>
          <w:color w:val="000000"/>
          <w:sz w:val="23"/>
          <w:szCs w:val="23"/>
        </w:rPr>
        <w:t>contract, or award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whole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or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separable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part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by written</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vendor. Such 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provided</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at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least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thirty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(30)</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days prior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intended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ination</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Vendor s</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all</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co</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p</w:t>
      </w:r>
      <w:r w:rsidRPr="008733B6">
        <w:rPr>
          <w:rFonts w:ascii="Times New Roman" w:hAnsi="Times New Roman"/>
          <w:color w:val="000000"/>
          <w:spacing w:val="2"/>
          <w:sz w:val="23"/>
          <w:szCs w:val="23"/>
        </w:rPr>
        <w:t>e</w:t>
      </w:r>
      <w:r w:rsidRPr="008733B6">
        <w:rPr>
          <w:rFonts w:ascii="Times New Roman" w:hAnsi="Times New Roman"/>
          <w:color w:val="000000"/>
          <w:sz w:val="23"/>
          <w:szCs w:val="23"/>
        </w:rPr>
        <w:t>nsated</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for Goods acce</w:t>
      </w:r>
      <w:r w:rsidRPr="008733B6">
        <w:rPr>
          <w:rFonts w:ascii="Times New Roman" w:hAnsi="Times New Roman"/>
          <w:color w:val="000000"/>
          <w:spacing w:val="-1"/>
          <w:sz w:val="23"/>
          <w:szCs w:val="23"/>
        </w:rPr>
        <w:t>pt</w:t>
      </w:r>
      <w:r w:rsidRPr="008733B6">
        <w:rPr>
          <w:rFonts w:ascii="Times New Roman" w:hAnsi="Times New Roman"/>
          <w:color w:val="000000"/>
          <w:sz w:val="23"/>
          <w:szCs w:val="23"/>
        </w:rPr>
        <w:t>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for Services perfor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ed</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accorda</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with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pacing w:val="-1"/>
          <w:sz w:val="23"/>
          <w:szCs w:val="23"/>
        </w:rPr>
        <w:t>pr</w:t>
      </w:r>
      <w:r w:rsidRPr="008733B6">
        <w:rPr>
          <w:rFonts w:ascii="Times New Roman" w:hAnsi="Times New Roman"/>
          <w:color w:val="000000"/>
          <w:sz w:val="23"/>
          <w:szCs w:val="23"/>
        </w:rPr>
        <w:t>ovisions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agreement, award, or </w:t>
      </w:r>
      <w:r w:rsidRPr="008733B6">
        <w:rPr>
          <w:rFonts w:ascii="Times New Roman" w:hAnsi="Times New Roman"/>
          <w:color w:val="000000"/>
          <w:sz w:val="23"/>
          <w:szCs w:val="23"/>
        </w:rPr>
        <w:t>contract</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up 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effecti</w:t>
      </w:r>
      <w:r w:rsidRPr="008733B6">
        <w:rPr>
          <w:rFonts w:ascii="Times New Roman" w:hAnsi="Times New Roman"/>
          <w:color w:val="000000"/>
          <w:spacing w:val="-1"/>
          <w:sz w:val="23"/>
          <w:szCs w:val="23"/>
        </w:rPr>
        <w:t>v</w:t>
      </w:r>
      <w:r w:rsidRPr="008733B6">
        <w:rPr>
          <w:rFonts w:ascii="Times New Roman" w:hAnsi="Times New Roman"/>
          <w:color w:val="000000"/>
          <w:sz w:val="23"/>
          <w:szCs w:val="23"/>
        </w:rPr>
        <w:t>e</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4"/>
          <w:sz w:val="23"/>
          <w:szCs w:val="23"/>
        </w:rPr>
        <w:t xml:space="preserve"> </w:t>
      </w:r>
      <w:r w:rsidRPr="008733B6">
        <w:rPr>
          <w:rFonts w:ascii="Times New Roman" w:hAnsi="Times New Roman"/>
          <w:color w:val="000000"/>
          <w:spacing w:val="-1"/>
          <w:sz w:val="23"/>
          <w:szCs w:val="23"/>
        </w:rPr>
        <w:t>o</w:t>
      </w:r>
      <w:r w:rsidRPr="008733B6">
        <w:rPr>
          <w:rFonts w:ascii="Times New Roman" w:hAnsi="Times New Roman"/>
          <w:color w:val="000000"/>
          <w:sz w:val="23"/>
          <w:szCs w:val="23"/>
        </w:rPr>
        <w:t>f</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ination,</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less 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pay</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ents</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previously</w:t>
      </w:r>
      <w:r w:rsidRPr="008733B6">
        <w:rPr>
          <w:rFonts w:ascii="Times New Roman" w:hAnsi="Times New Roman"/>
          <w:color w:val="000000"/>
          <w:spacing w:val="-10"/>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ade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by the</w:t>
      </w:r>
      <w:r w:rsidRPr="008733B6">
        <w:rPr>
          <w:rFonts w:ascii="Times New Roman" w:hAnsi="Times New Roman"/>
          <w:color w:val="000000"/>
          <w:spacing w:val="-3"/>
          <w:sz w:val="23"/>
          <w:szCs w:val="23"/>
        </w:rPr>
        <w:t xml:space="preserve"> Board/SNP</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for such</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Goods or Services,</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but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no event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Pr>
          <w:rFonts w:ascii="Times New Roman" w:hAnsi="Times New Roman"/>
          <w:color w:val="000000"/>
          <w:spacing w:val="-5"/>
          <w:sz w:val="23"/>
          <w:szCs w:val="23"/>
        </w:rPr>
        <w:t xml:space="preserve">the </w:t>
      </w:r>
      <w:r w:rsidRPr="008733B6">
        <w:rPr>
          <w:rFonts w:ascii="Times New Roman" w:hAnsi="Times New Roman"/>
          <w:color w:val="000000"/>
          <w:sz w:val="23"/>
          <w:szCs w:val="23"/>
        </w:rPr>
        <w:t xml:space="preserve">vendor </w:t>
      </w:r>
      <w:r w:rsidRPr="008733B6">
        <w:rPr>
          <w:rFonts w:ascii="Times New Roman" w:hAnsi="Times New Roman"/>
          <w:color w:val="000000"/>
          <w:w w:val="99"/>
          <w:sz w:val="23"/>
          <w:szCs w:val="23"/>
        </w:rPr>
        <w:t>be</w:t>
      </w:r>
      <w:r w:rsidRPr="008733B6">
        <w:rPr>
          <w:rFonts w:ascii="Times New Roman" w:hAnsi="Times New Roman"/>
          <w:color w:val="000000"/>
          <w:sz w:val="23"/>
          <w:szCs w:val="23"/>
        </w:rPr>
        <w:t xml:space="preserve"> entitled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recov</w:t>
      </w:r>
      <w:r w:rsidRPr="008733B6">
        <w:rPr>
          <w:rFonts w:ascii="Times New Roman" w:hAnsi="Times New Roman"/>
          <w:color w:val="000000"/>
          <w:spacing w:val="-1"/>
          <w:sz w:val="23"/>
          <w:szCs w:val="23"/>
        </w:rPr>
        <w:t>e</w:t>
      </w:r>
      <w:r w:rsidRPr="008733B6">
        <w:rPr>
          <w:rFonts w:ascii="Times New Roman" w:hAnsi="Times New Roman"/>
          <w:color w:val="000000"/>
          <w:sz w:val="23"/>
          <w:szCs w:val="23"/>
        </w:rPr>
        <w:t>r</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loss of profits.</w:t>
      </w:r>
    </w:p>
    <w:p w14:paraId="0F1D5E28" w14:textId="77777777" w:rsidR="00E21318" w:rsidRDefault="00E21318" w:rsidP="00B61D15">
      <w:pPr>
        <w:tabs>
          <w:tab w:val="left" w:pos="1440"/>
        </w:tabs>
        <w:ind w:right="420"/>
        <w:jc w:val="both"/>
        <w:rPr>
          <w:rFonts w:ascii="Times New Roman" w:hAnsi="Times New Roman"/>
          <w:color w:val="000000"/>
          <w:sz w:val="23"/>
          <w:szCs w:val="23"/>
        </w:rPr>
      </w:pPr>
    </w:p>
    <w:p w14:paraId="4BDBBC1A" w14:textId="5CE978C2" w:rsidR="00E21318" w:rsidRPr="00E21318" w:rsidRDefault="00E21318" w:rsidP="00B61D15">
      <w:pPr>
        <w:tabs>
          <w:tab w:val="left" w:pos="1440"/>
        </w:tabs>
        <w:ind w:left="1440" w:right="420"/>
        <w:jc w:val="both"/>
        <w:rPr>
          <w:rFonts w:ascii="Times New Roman" w:hAnsi="Times New Roman"/>
          <w:color w:val="000000"/>
          <w:sz w:val="23"/>
          <w:szCs w:val="23"/>
        </w:rPr>
      </w:pPr>
      <w:r w:rsidRPr="00E21318">
        <w:rPr>
          <w:rFonts w:ascii="Times New Roman" w:hAnsi="Times New Roman"/>
          <w:b/>
          <w:position w:val="-1"/>
          <w:sz w:val="23"/>
          <w:szCs w:val="23"/>
        </w:rPr>
        <w:t>Immediate Termination</w:t>
      </w:r>
      <w:r>
        <w:rPr>
          <w:rFonts w:ascii="Times New Roman" w:hAnsi="Times New Roman"/>
          <w:position w:val="-1"/>
          <w:sz w:val="23"/>
          <w:szCs w:val="23"/>
        </w:rPr>
        <w:t xml:space="preserve"> – </w:t>
      </w:r>
      <w:r w:rsidRPr="00E21318">
        <w:rPr>
          <w:rFonts w:ascii="Times New Roman" w:hAnsi="Times New Roman"/>
          <w:position w:val="-1"/>
          <w:sz w:val="23"/>
          <w:szCs w:val="23"/>
        </w:rPr>
        <w:t>This</w:t>
      </w:r>
      <w:r>
        <w:rPr>
          <w:rFonts w:ascii="Times New Roman" w:hAnsi="Times New Roman"/>
          <w:position w:val="-1"/>
          <w:sz w:val="23"/>
          <w:szCs w:val="23"/>
        </w:rPr>
        <w:t xml:space="preserve"> </w:t>
      </w:r>
      <w:r w:rsidRPr="00E21318">
        <w:rPr>
          <w:rFonts w:ascii="Times New Roman" w:hAnsi="Times New Roman"/>
          <w:position w:val="-1"/>
          <w:sz w:val="23"/>
          <w:szCs w:val="23"/>
        </w:rPr>
        <w:t xml:space="preserve">contract will terminate immediately and absolutely if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 determines that adequate funds are not appropriated or granted or funds are de-appropriated such that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 cannot fulfill its obligations under the Contract, which determination is at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’s sole discretion and shall be conclusive. Further,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 may terminate the Contract for any one or more of the following reasons effective immediately without advance notice:</w:t>
      </w:r>
    </w:p>
    <w:p w14:paraId="47CC0BCF" w14:textId="77777777" w:rsidR="00E21318" w:rsidRDefault="00E21318" w:rsidP="00B61D15">
      <w:pPr>
        <w:ind w:left="1200" w:right="420"/>
        <w:rPr>
          <w:rFonts w:ascii="Arial Narrow" w:hAnsi="Arial Narrow"/>
          <w:b/>
          <w:position w:val="-1"/>
        </w:rPr>
      </w:pPr>
    </w:p>
    <w:p w14:paraId="0961B7EA" w14:textId="77777777" w:rsidR="00762CDC" w:rsidRDefault="00E21318" w:rsidP="00CA4061">
      <w:pPr>
        <w:pStyle w:val="ListParagraph"/>
        <w:numPr>
          <w:ilvl w:val="0"/>
          <w:numId w:val="2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In the event the Vendor is required to be certified or licensed as a condition precedent to providing goods and</w:t>
      </w:r>
      <w:r w:rsidR="00762CDC" w:rsidRPr="00762CDC">
        <w:rPr>
          <w:rFonts w:ascii="Times New Roman" w:hAnsi="Times New Roman"/>
          <w:position w:val="-1"/>
          <w:sz w:val="23"/>
          <w:szCs w:val="23"/>
        </w:rPr>
        <w:t xml:space="preserve"> </w:t>
      </w:r>
      <w:r w:rsidRPr="00762CDC">
        <w:rPr>
          <w:rFonts w:ascii="Times New Roman" w:hAnsi="Times New Roman"/>
          <w:position w:val="-1"/>
          <w:sz w:val="23"/>
          <w:szCs w:val="23"/>
        </w:rPr>
        <w:t xml:space="preserve">services, the revocation or loss of such license or certification may result in immediate termination of the Contract effective as of the date on which the license or certification is no longer in effect; </w:t>
      </w:r>
    </w:p>
    <w:p w14:paraId="763BAD71" w14:textId="0ACFEE46" w:rsidR="00E21318" w:rsidRPr="00762CDC" w:rsidRDefault="00E21318" w:rsidP="00CA4061">
      <w:pPr>
        <w:pStyle w:val="ListParagraph"/>
        <w:numPr>
          <w:ilvl w:val="0"/>
          <w:numId w:val="2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 xml:space="preserve">The </w:t>
      </w:r>
      <w:r w:rsidR="000528C3">
        <w:rPr>
          <w:rFonts w:ascii="Times New Roman" w:hAnsi="Times New Roman"/>
          <w:position w:val="-1"/>
          <w:sz w:val="23"/>
          <w:szCs w:val="23"/>
        </w:rPr>
        <w:t>HCSD</w:t>
      </w:r>
      <w:r w:rsidRPr="00762CDC">
        <w:rPr>
          <w:rFonts w:ascii="Times New Roman" w:hAnsi="Times New Roman"/>
          <w:position w:val="-1"/>
          <w:sz w:val="23"/>
          <w:szCs w:val="23"/>
        </w:rPr>
        <w:t xml:space="preserve"> determines that the actions, or failure to act, of the Vendor, its agents, employees or sub vendors have caused, or reasonably could cause, life, health or safety to be jeopardized;</w:t>
      </w:r>
    </w:p>
    <w:p w14:paraId="4F6698BE" w14:textId="77777777" w:rsidR="00762CDC" w:rsidRDefault="00E21318" w:rsidP="00CA4061">
      <w:pPr>
        <w:pStyle w:val="ListParagraph"/>
        <w:numPr>
          <w:ilvl w:val="0"/>
          <w:numId w:val="2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The Vendor fails to comply with confidentiality laws or provisions; and/or</w:t>
      </w:r>
    </w:p>
    <w:p w14:paraId="74A32FA2" w14:textId="1FE92CC1" w:rsidR="00E21318" w:rsidRPr="00762CDC" w:rsidRDefault="00E21318" w:rsidP="00CA4061">
      <w:pPr>
        <w:pStyle w:val="ListParagraph"/>
        <w:numPr>
          <w:ilvl w:val="0"/>
          <w:numId w:val="2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The Vendor furnished any statement, representation, or certification in connection with the Contract</w:t>
      </w:r>
      <w:r w:rsidR="00762CDC" w:rsidRPr="00762CDC">
        <w:rPr>
          <w:rFonts w:ascii="Times New Roman" w:hAnsi="Times New Roman"/>
          <w:position w:val="-1"/>
          <w:sz w:val="23"/>
          <w:szCs w:val="23"/>
        </w:rPr>
        <w:t xml:space="preserve"> </w:t>
      </w:r>
      <w:r w:rsidRPr="00762CDC">
        <w:rPr>
          <w:rFonts w:ascii="Times New Roman" w:hAnsi="Times New Roman"/>
          <w:position w:val="-1"/>
          <w:sz w:val="23"/>
          <w:szCs w:val="23"/>
        </w:rPr>
        <w:t>or the bidding process, which is materially false, deceptive, incorrect, or incomplete.</w:t>
      </w:r>
    </w:p>
    <w:p w14:paraId="33675E53" w14:textId="77777777" w:rsidR="00E21318" w:rsidRPr="00762CDC" w:rsidRDefault="00E21318" w:rsidP="00B61D15">
      <w:pPr>
        <w:ind w:left="840" w:right="420"/>
        <w:rPr>
          <w:rFonts w:ascii="Times New Roman" w:hAnsi="Times New Roman"/>
          <w:position w:val="-1"/>
          <w:sz w:val="23"/>
          <w:szCs w:val="23"/>
        </w:rPr>
      </w:pPr>
    </w:p>
    <w:p w14:paraId="1F9A7563" w14:textId="77579112" w:rsidR="00E21318" w:rsidRPr="00C9691E" w:rsidRDefault="00E21318" w:rsidP="00B61D15">
      <w:pPr>
        <w:pStyle w:val="ListParagraph"/>
        <w:spacing w:after="0" w:line="240" w:lineRule="auto"/>
        <w:ind w:left="1440" w:right="420"/>
        <w:jc w:val="both"/>
        <w:rPr>
          <w:rFonts w:ascii="Times New Roman" w:hAnsi="Times New Roman"/>
          <w:sz w:val="23"/>
          <w:szCs w:val="23"/>
        </w:rPr>
      </w:pPr>
      <w:r w:rsidRPr="00C9691E">
        <w:rPr>
          <w:rFonts w:ascii="Times New Roman" w:hAnsi="Times New Roman"/>
          <w:b/>
          <w:sz w:val="23"/>
          <w:szCs w:val="23"/>
        </w:rPr>
        <w:t>Termination for Cause</w:t>
      </w:r>
      <w:r w:rsidR="00C9691E">
        <w:rPr>
          <w:rFonts w:ascii="Times New Roman" w:hAnsi="Times New Roman"/>
          <w:b/>
          <w:sz w:val="23"/>
          <w:szCs w:val="23"/>
        </w:rPr>
        <w:t xml:space="preserve"> – </w:t>
      </w:r>
      <w:r w:rsidRPr="00C9691E">
        <w:rPr>
          <w:rFonts w:ascii="Times New Roman" w:hAnsi="Times New Roman"/>
          <w:bCs/>
          <w:sz w:val="23"/>
          <w:szCs w:val="23"/>
        </w:rPr>
        <w:t>The</w:t>
      </w:r>
      <w:r w:rsidR="00C9691E">
        <w:rPr>
          <w:rFonts w:ascii="Times New Roman" w:hAnsi="Times New Roman"/>
          <w:bCs/>
          <w:sz w:val="23"/>
          <w:szCs w:val="23"/>
        </w:rPr>
        <w:t xml:space="preserve"> </w:t>
      </w:r>
      <w:r w:rsidRPr="00C9691E">
        <w:rPr>
          <w:rFonts w:ascii="Times New Roman" w:hAnsi="Times New Roman"/>
          <w:bCs/>
          <w:sz w:val="23"/>
          <w:szCs w:val="23"/>
        </w:rPr>
        <w:t>occurrence of any one or more of the following events shall constitute</w:t>
      </w:r>
      <w:r w:rsidRPr="00C9691E">
        <w:rPr>
          <w:rFonts w:ascii="Times New Roman" w:hAnsi="Times New Roman"/>
          <w:sz w:val="23"/>
          <w:szCs w:val="23"/>
        </w:rPr>
        <w:t xml:space="preserve"> cause for the </w:t>
      </w:r>
      <w:r w:rsidR="000528C3">
        <w:rPr>
          <w:rFonts w:ascii="Times New Roman" w:hAnsi="Times New Roman"/>
          <w:sz w:val="23"/>
          <w:szCs w:val="23"/>
        </w:rPr>
        <w:t>HCSD</w:t>
      </w:r>
      <w:r w:rsidRPr="00C9691E">
        <w:rPr>
          <w:rFonts w:ascii="Times New Roman" w:hAnsi="Times New Roman"/>
          <w:sz w:val="23"/>
          <w:szCs w:val="23"/>
        </w:rPr>
        <w:t xml:space="preserve"> to declare the Vendor in default of its obligation under the Contract:</w:t>
      </w:r>
    </w:p>
    <w:p w14:paraId="03962BA3" w14:textId="77777777" w:rsidR="00E21318" w:rsidRPr="00C9691E" w:rsidRDefault="00E21318" w:rsidP="00B61D15">
      <w:pPr>
        <w:tabs>
          <w:tab w:val="num" w:pos="360"/>
        </w:tabs>
        <w:ind w:right="420"/>
        <w:rPr>
          <w:rFonts w:ascii="Times New Roman" w:hAnsi="Times New Roman"/>
          <w:sz w:val="23"/>
          <w:szCs w:val="23"/>
        </w:rPr>
      </w:pPr>
      <w:r w:rsidRPr="00C9691E">
        <w:rPr>
          <w:rFonts w:ascii="Times New Roman" w:hAnsi="Times New Roman"/>
          <w:sz w:val="23"/>
          <w:szCs w:val="23"/>
        </w:rPr>
        <w:tab/>
      </w:r>
      <w:r w:rsidRPr="00C9691E">
        <w:rPr>
          <w:rFonts w:ascii="Times New Roman" w:hAnsi="Times New Roman"/>
          <w:sz w:val="23"/>
          <w:szCs w:val="23"/>
        </w:rPr>
        <w:tab/>
        <w:t xml:space="preserve">  </w:t>
      </w:r>
    </w:p>
    <w:p w14:paraId="3FF63677" w14:textId="49177BCF" w:rsidR="00C9691E"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Vendor fails to deliver or has delivered nonconforming goods or services or fails to perform, to the </w:t>
      </w:r>
      <w:r w:rsidR="000528C3">
        <w:rPr>
          <w:rFonts w:ascii="Times New Roman" w:hAnsi="Times New Roman"/>
          <w:sz w:val="23"/>
          <w:szCs w:val="23"/>
        </w:rPr>
        <w:t>HCSD</w:t>
      </w:r>
      <w:r w:rsidRPr="00C9691E">
        <w:rPr>
          <w:rFonts w:ascii="Times New Roman" w:hAnsi="Times New Roman"/>
          <w:sz w:val="23"/>
          <w:szCs w:val="23"/>
        </w:rPr>
        <w:t>’s satisfaction, any material requirement of the Contract or is in violation of a material provision of Contract, including, but without limitation, the express warranties made;</w:t>
      </w:r>
    </w:p>
    <w:p w14:paraId="3C7581A2" w14:textId="7DB84BE2" w:rsidR="00E21318"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w:t>
      </w:r>
      <w:r w:rsidR="000528C3">
        <w:rPr>
          <w:rFonts w:ascii="Times New Roman" w:hAnsi="Times New Roman"/>
          <w:sz w:val="23"/>
          <w:szCs w:val="23"/>
        </w:rPr>
        <w:t>HCSD</w:t>
      </w:r>
      <w:r w:rsidRPr="00C9691E">
        <w:rPr>
          <w:rFonts w:ascii="Times New Roman" w:hAnsi="Times New Roman"/>
          <w:sz w:val="23"/>
          <w:szCs w:val="23"/>
        </w:rPr>
        <w:t xml:space="preserve"> determines that satisfactory performance of the Contract is substantially endangered or that a default is likely to occur;</w:t>
      </w:r>
    </w:p>
    <w:p w14:paraId="71B2632B" w14:textId="5D2E8E4A" w:rsidR="00E21318"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lastRenderedPageBreak/>
        <w:t>The Vendor fails to make substantial and timely progress toward performance of the Contract;</w:t>
      </w:r>
    </w:p>
    <w:p w14:paraId="2D9F97E0" w14:textId="2B613CDC" w:rsidR="00C9691E"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The Vendor becomes subject to any bankruptcy or insolvency proceeding under federal or state law to the extent allowed by</w:t>
      </w:r>
      <w:r w:rsidR="00C9691E" w:rsidRPr="00C9691E">
        <w:rPr>
          <w:rFonts w:ascii="Times New Roman" w:hAnsi="Times New Roman"/>
          <w:sz w:val="23"/>
          <w:szCs w:val="23"/>
        </w:rPr>
        <w:t xml:space="preserve"> </w:t>
      </w:r>
      <w:r w:rsidRPr="00C9691E">
        <w:rPr>
          <w:rFonts w:ascii="Times New Roman" w:hAnsi="Times New Roman"/>
          <w:sz w:val="23"/>
          <w:szCs w:val="23"/>
        </w:rPr>
        <w:t xml:space="preserve">applicable federal or state law including bankruptcy laws; the Vendor terminates or suspends its business; or the </w:t>
      </w:r>
      <w:r w:rsidR="000528C3">
        <w:rPr>
          <w:rFonts w:ascii="Times New Roman" w:hAnsi="Times New Roman"/>
          <w:sz w:val="23"/>
          <w:szCs w:val="23"/>
        </w:rPr>
        <w:t>HCSD</w:t>
      </w:r>
      <w:r w:rsidRPr="00C9691E">
        <w:rPr>
          <w:rFonts w:ascii="Times New Roman" w:hAnsi="Times New Roman"/>
          <w:sz w:val="23"/>
          <w:szCs w:val="23"/>
        </w:rPr>
        <w:t xml:space="preserve"> reasonably believes that the Vendor has become insolvent or unable to pay its obligations as they accrue consistent with applicable federal or state law;</w:t>
      </w:r>
    </w:p>
    <w:p w14:paraId="622EE917" w14:textId="77777777" w:rsidR="00C9691E"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The Vendor has failed to comply with applicable federal, state, and local laws, rules, ordinances, regulations and</w:t>
      </w:r>
      <w:r w:rsidR="00C9691E" w:rsidRPr="00C9691E">
        <w:rPr>
          <w:rFonts w:ascii="Times New Roman" w:hAnsi="Times New Roman"/>
          <w:sz w:val="23"/>
          <w:szCs w:val="23"/>
        </w:rPr>
        <w:t xml:space="preserve"> </w:t>
      </w:r>
      <w:r w:rsidRPr="00C9691E">
        <w:rPr>
          <w:rFonts w:ascii="Times New Roman" w:hAnsi="Times New Roman"/>
          <w:sz w:val="23"/>
          <w:szCs w:val="23"/>
        </w:rPr>
        <w:t>orders when performing within the scope of the Contract;</w:t>
      </w:r>
    </w:p>
    <w:p w14:paraId="5797BD7B" w14:textId="61DEC9C4" w:rsidR="00C9691E"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Vendor has engaged in conduct that has or may expose the </w:t>
      </w:r>
      <w:r w:rsidR="000528C3">
        <w:rPr>
          <w:rFonts w:ascii="Times New Roman" w:hAnsi="Times New Roman"/>
          <w:sz w:val="23"/>
          <w:szCs w:val="23"/>
        </w:rPr>
        <w:t>HCSD</w:t>
      </w:r>
      <w:r w:rsidRPr="00C9691E">
        <w:rPr>
          <w:rFonts w:ascii="Times New Roman" w:hAnsi="Times New Roman"/>
          <w:sz w:val="23"/>
          <w:szCs w:val="23"/>
        </w:rPr>
        <w:t xml:space="preserve"> or the State to liability, as determined in the </w:t>
      </w:r>
      <w:r w:rsidR="000528C3">
        <w:rPr>
          <w:rFonts w:ascii="Times New Roman" w:hAnsi="Times New Roman"/>
          <w:sz w:val="23"/>
          <w:szCs w:val="23"/>
        </w:rPr>
        <w:t>HCSD</w:t>
      </w:r>
      <w:r w:rsidRPr="00C9691E">
        <w:rPr>
          <w:rFonts w:ascii="Times New Roman" w:hAnsi="Times New Roman"/>
          <w:sz w:val="23"/>
          <w:szCs w:val="23"/>
        </w:rPr>
        <w:t>’s sole discretion; or</w:t>
      </w:r>
    </w:p>
    <w:p w14:paraId="3BC93DE2" w14:textId="0AC0F46B" w:rsidR="00E21318"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Vendor has infringed any patent, trademark, copyright, trade dress or any other intellectual property rights of the </w:t>
      </w:r>
      <w:r w:rsidR="000528C3">
        <w:rPr>
          <w:rFonts w:ascii="Times New Roman" w:hAnsi="Times New Roman"/>
          <w:sz w:val="23"/>
          <w:szCs w:val="23"/>
        </w:rPr>
        <w:t>HCSD</w:t>
      </w:r>
      <w:r w:rsidRPr="00C9691E">
        <w:rPr>
          <w:rFonts w:ascii="Times New Roman" w:hAnsi="Times New Roman"/>
          <w:sz w:val="23"/>
          <w:szCs w:val="23"/>
        </w:rPr>
        <w:t>, the state, or a third party.</w:t>
      </w:r>
    </w:p>
    <w:p w14:paraId="3257E55D" w14:textId="77777777" w:rsidR="00E21318" w:rsidRPr="00C9691E" w:rsidRDefault="00E21318" w:rsidP="00B61D15">
      <w:pPr>
        <w:tabs>
          <w:tab w:val="num" w:pos="360"/>
        </w:tabs>
        <w:ind w:right="420"/>
        <w:jc w:val="both"/>
        <w:rPr>
          <w:rFonts w:ascii="Times New Roman" w:hAnsi="Times New Roman"/>
          <w:sz w:val="23"/>
          <w:szCs w:val="23"/>
        </w:rPr>
      </w:pPr>
    </w:p>
    <w:p w14:paraId="189D2737" w14:textId="287AFA80" w:rsidR="00E21318" w:rsidRPr="00C9691E" w:rsidRDefault="00E21318" w:rsidP="00B61D15">
      <w:pPr>
        <w:ind w:left="1440" w:right="420"/>
        <w:jc w:val="both"/>
        <w:rPr>
          <w:rFonts w:ascii="Times New Roman" w:hAnsi="Times New Roman"/>
          <w:sz w:val="23"/>
          <w:szCs w:val="23"/>
        </w:rPr>
      </w:pPr>
      <w:r w:rsidRPr="00C9691E">
        <w:rPr>
          <w:rFonts w:ascii="Times New Roman" w:hAnsi="Times New Roman"/>
          <w:b/>
          <w:bCs/>
          <w:sz w:val="23"/>
          <w:szCs w:val="23"/>
        </w:rPr>
        <w:t>Termination Due to Change in Law</w:t>
      </w:r>
      <w:r w:rsidR="00C9691E">
        <w:rPr>
          <w:rFonts w:ascii="Times New Roman" w:hAnsi="Times New Roman"/>
          <w:sz w:val="23"/>
          <w:szCs w:val="23"/>
        </w:rPr>
        <w:t xml:space="preserve"> – </w:t>
      </w:r>
      <w:r w:rsidRPr="00C9691E">
        <w:rPr>
          <w:rFonts w:ascii="Times New Roman" w:hAnsi="Times New Roman"/>
          <w:sz w:val="23"/>
          <w:szCs w:val="23"/>
        </w:rPr>
        <w:t>The</w:t>
      </w:r>
      <w:r w:rsidR="00C9691E">
        <w:rPr>
          <w:rFonts w:ascii="Times New Roman" w:hAnsi="Times New Roman"/>
          <w:sz w:val="23"/>
          <w:szCs w:val="23"/>
        </w:rPr>
        <w:t xml:space="preserve"> </w:t>
      </w:r>
      <w:r w:rsidR="000528C3">
        <w:rPr>
          <w:rFonts w:ascii="Times New Roman" w:hAnsi="Times New Roman"/>
          <w:sz w:val="23"/>
          <w:szCs w:val="23"/>
        </w:rPr>
        <w:t>HCSD</w:t>
      </w:r>
      <w:r w:rsidRPr="00C9691E">
        <w:rPr>
          <w:rFonts w:ascii="Times New Roman" w:hAnsi="Times New Roman"/>
          <w:sz w:val="23"/>
          <w:szCs w:val="23"/>
        </w:rPr>
        <w:t xml:space="preserve"> shall have the right to terminate this Contract without penalty by giving</w:t>
      </w:r>
      <w:r w:rsidR="00C9691E">
        <w:rPr>
          <w:rFonts w:ascii="Times New Roman" w:hAnsi="Times New Roman"/>
          <w:sz w:val="23"/>
          <w:szCs w:val="23"/>
        </w:rPr>
        <w:t xml:space="preserve"> </w:t>
      </w:r>
      <w:r w:rsidRPr="00C9691E">
        <w:rPr>
          <w:rFonts w:ascii="Times New Roman" w:hAnsi="Times New Roman"/>
          <w:sz w:val="23"/>
          <w:szCs w:val="23"/>
        </w:rPr>
        <w:t>thirty (30) days’ written notice to the Vendor as a result of the following:</w:t>
      </w:r>
    </w:p>
    <w:p w14:paraId="7EF96E52" w14:textId="6C88BBD9" w:rsidR="00E21318" w:rsidRPr="00C9691E" w:rsidRDefault="00E21318" w:rsidP="00CA4061">
      <w:pPr>
        <w:pStyle w:val="ListParagraph"/>
        <w:numPr>
          <w:ilvl w:val="1"/>
          <w:numId w:val="26"/>
        </w:numPr>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w:t>
      </w:r>
      <w:r w:rsidR="000528C3">
        <w:rPr>
          <w:rFonts w:ascii="Times New Roman" w:hAnsi="Times New Roman"/>
          <w:sz w:val="23"/>
          <w:szCs w:val="23"/>
        </w:rPr>
        <w:t>HCSD</w:t>
      </w:r>
      <w:r w:rsidRPr="00C9691E">
        <w:rPr>
          <w:rFonts w:ascii="Times New Roman" w:hAnsi="Times New Roman"/>
          <w:sz w:val="23"/>
          <w:szCs w:val="23"/>
        </w:rPr>
        <w:t xml:space="preserve">’s authorization to operate is withdrawn or there is a material alteration in the programs administered by the </w:t>
      </w:r>
      <w:r w:rsidR="000528C3">
        <w:rPr>
          <w:rFonts w:ascii="Times New Roman" w:hAnsi="Times New Roman"/>
          <w:sz w:val="23"/>
          <w:szCs w:val="23"/>
        </w:rPr>
        <w:t>HCSD</w:t>
      </w:r>
      <w:r w:rsidRPr="00C9691E">
        <w:rPr>
          <w:rFonts w:ascii="Times New Roman" w:hAnsi="Times New Roman"/>
          <w:sz w:val="23"/>
          <w:szCs w:val="23"/>
        </w:rPr>
        <w:t>; and/or</w:t>
      </w:r>
    </w:p>
    <w:p w14:paraId="1CDE7543" w14:textId="5662F3B4" w:rsidR="00E21318" w:rsidRPr="00C9691E" w:rsidRDefault="00E21318" w:rsidP="00CA4061">
      <w:pPr>
        <w:pStyle w:val="ListParagraph"/>
        <w:numPr>
          <w:ilvl w:val="1"/>
          <w:numId w:val="26"/>
        </w:numPr>
        <w:tabs>
          <w:tab w:val="num" w:pos="360"/>
          <w:tab w:val="left" w:pos="72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w:t>
      </w:r>
      <w:r w:rsidR="000528C3">
        <w:rPr>
          <w:rFonts w:ascii="Times New Roman" w:hAnsi="Times New Roman"/>
          <w:sz w:val="23"/>
          <w:szCs w:val="23"/>
        </w:rPr>
        <w:t>HCSD</w:t>
      </w:r>
      <w:r w:rsidRPr="00C9691E">
        <w:rPr>
          <w:rFonts w:ascii="Times New Roman" w:hAnsi="Times New Roman"/>
          <w:sz w:val="23"/>
          <w:szCs w:val="23"/>
        </w:rPr>
        <w:t>’s duties are substantially modified.</w:t>
      </w:r>
    </w:p>
    <w:p w14:paraId="1D455CB7" w14:textId="77777777" w:rsidR="00E21318" w:rsidRPr="00C9691E" w:rsidRDefault="00E21318" w:rsidP="00B61D15">
      <w:pPr>
        <w:tabs>
          <w:tab w:val="num" w:pos="360"/>
        </w:tabs>
        <w:ind w:right="420"/>
        <w:jc w:val="both"/>
        <w:rPr>
          <w:rFonts w:ascii="Times New Roman" w:hAnsi="Times New Roman"/>
          <w:sz w:val="23"/>
          <w:szCs w:val="23"/>
        </w:rPr>
      </w:pPr>
    </w:p>
    <w:p w14:paraId="5288CA90" w14:textId="0F870027" w:rsidR="00E21318" w:rsidRPr="00B61D15" w:rsidRDefault="00E21318" w:rsidP="002B6856">
      <w:pPr>
        <w:ind w:left="1440" w:right="420"/>
        <w:rPr>
          <w:rFonts w:ascii="Times New Roman" w:hAnsi="Times New Roman"/>
          <w:sz w:val="23"/>
          <w:szCs w:val="23"/>
        </w:rPr>
      </w:pPr>
      <w:r w:rsidRPr="00B61D15">
        <w:rPr>
          <w:rFonts w:ascii="Times New Roman" w:hAnsi="Times New Roman"/>
          <w:b/>
          <w:bCs/>
          <w:sz w:val="23"/>
          <w:szCs w:val="23"/>
        </w:rPr>
        <w:t>The Vendor’s Termination Duties</w:t>
      </w:r>
      <w:r w:rsidRPr="00B61D15">
        <w:rPr>
          <w:rFonts w:ascii="Times New Roman" w:hAnsi="Times New Roman"/>
          <w:sz w:val="23"/>
          <w:szCs w:val="23"/>
        </w:rPr>
        <w:t xml:space="preserve">. Upon receipt of notice of termination or upon request of the </w:t>
      </w:r>
      <w:r w:rsidR="000528C3">
        <w:rPr>
          <w:rFonts w:ascii="Times New Roman" w:hAnsi="Times New Roman"/>
          <w:sz w:val="23"/>
          <w:szCs w:val="23"/>
        </w:rPr>
        <w:t>HCSD</w:t>
      </w:r>
      <w:r w:rsidRPr="00B61D15">
        <w:rPr>
          <w:rFonts w:ascii="Times New Roman" w:hAnsi="Times New Roman"/>
          <w:sz w:val="23"/>
          <w:szCs w:val="23"/>
        </w:rPr>
        <w:t>, the Vendor</w:t>
      </w:r>
      <w:r w:rsidR="002B6856">
        <w:rPr>
          <w:rFonts w:ascii="Times New Roman" w:hAnsi="Times New Roman"/>
          <w:sz w:val="23"/>
          <w:szCs w:val="23"/>
        </w:rPr>
        <w:t xml:space="preserve"> </w:t>
      </w:r>
      <w:r w:rsidRPr="00B61D15">
        <w:rPr>
          <w:rFonts w:ascii="Times New Roman" w:hAnsi="Times New Roman"/>
          <w:sz w:val="23"/>
          <w:szCs w:val="23"/>
        </w:rPr>
        <w:t>shall:</w:t>
      </w:r>
    </w:p>
    <w:p w14:paraId="51FBE69F" w14:textId="0E889ED9" w:rsidR="00B61D15" w:rsidRDefault="00E21318" w:rsidP="00CA4061">
      <w:pPr>
        <w:pStyle w:val="ListParagraph"/>
        <w:numPr>
          <w:ilvl w:val="1"/>
          <w:numId w:val="2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Cease work under the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 from, and any other </w:t>
      </w:r>
      <w:r w:rsidRPr="008930CA">
        <w:rPr>
          <w:rFonts w:ascii="Times New Roman" w:hAnsi="Times New Roman"/>
          <w:sz w:val="23"/>
          <w:szCs w:val="23"/>
        </w:rPr>
        <w:t xml:space="preserve">matters the </w:t>
      </w:r>
      <w:r w:rsidR="000528C3" w:rsidRPr="008930CA">
        <w:rPr>
          <w:rFonts w:ascii="Times New Roman" w:hAnsi="Times New Roman"/>
          <w:sz w:val="23"/>
          <w:szCs w:val="23"/>
        </w:rPr>
        <w:t>HCSD</w:t>
      </w:r>
      <w:r w:rsidRPr="008930CA">
        <w:rPr>
          <w:rFonts w:ascii="Times New Roman" w:hAnsi="Times New Roman"/>
          <w:sz w:val="23"/>
          <w:szCs w:val="23"/>
        </w:rPr>
        <w:t xml:space="preserve"> may</w:t>
      </w:r>
      <w:r w:rsidRPr="00B61D15">
        <w:rPr>
          <w:rFonts w:ascii="Times New Roman" w:hAnsi="Times New Roman"/>
          <w:sz w:val="23"/>
          <w:szCs w:val="23"/>
        </w:rPr>
        <w:t xml:space="preserve"> require;</w:t>
      </w:r>
    </w:p>
    <w:p w14:paraId="11680EC6" w14:textId="4BC3313F" w:rsidR="00B61D15" w:rsidRDefault="00E21318" w:rsidP="00CA4061">
      <w:pPr>
        <w:pStyle w:val="ListParagraph"/>
        <w:numPr>
          <w:ilvl w:val="1"/>
          <w:numId w:val="2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Immediately cease using and return to the </w:t>
      </w:r>
      <w:r w:rsidR="000528C3">
        <w:rPr>
          <w:rFonts w:ascii="Times New Roman" w:hAnsi="Times New Roman"/>
          <w:sz w:val="23"/>
          <w:szCs w:val="23"/>
        </w:rPr>
        <w:t>HCSD</w:t>
      </w:r>
      <w:r w:rsidRPr="00B61D15">
        <w:rPr>
          <w:rFonts w:ascii="Times New Roman" w:hAnsi="Times New Roman"/>
          <w:sz w:val="23"/>
          <w:szCs w:val="23"/>
        </w:rPr>
        <w:t>, any personal property or materials,</w:t>
      </w:r>
      <w:r w:rsidRPr="00B61D15">
        <w:rPr>
          <w:rFonts w:ascii="Times New Roman" w:hAnsi="Times New Roman"/>
          <w:sz w:val="23"/>
          <w:szCs w:val="23"/>
        </w:rPr>
        <w:br/>
        <w:t xml:space="preserve">whether tangible or intangible, provided by the </w:t>
      </w:r>
      <w:r w:rsidR="000528C3">
        <w:rPr>
          <w:rFonts w:ascii="Times New Roman" w:hAnsi="Times New Roman"/>
          <w:sz w:val="23"/>
          <w:szCs w:val="23"/>
        </w:rPr>
        <w:t>HCSD</w:t>
      </w:r>
      <w:r w:rsidRPr="00B61D15">
        <w:rPr>
          <w:rFonts w:ascii="Times New Roman" w:hAnsi="Times New Roman"/>
          <w:sz w:val="23"/>
          <w:szCs w:val="23"/>
        </w:rPr>
        <w:t xml:space="preserve"> to the Vendor;</w:t>
      </w:r>
    </w:p>
    <w:p w14:paraId="14551D55" w14:textId="658704F1" w:rsidR="00B61D15" w:rsidRDefault="00E21318" w:rsidP="00CA4061">
      <w:pPr>
        <w:pStyle w:val="ListParagraph"/>
        <w:numPr>
          <w:ilvl w:val="1"/>
          <w:numId w:val="2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Comply with the </w:t>
      </w:r>
      <w:r w:rsidR="000528C3">
        <w:rPr>
          <w:rFonts w:ascii="Times New Roman" w:hAnsi="Times New Roman"/>
          <w:sz w:val="23"/>
          <w:szCs w:val="23"/>
        </w:rPr>
        <w:t>HCSD</w:t>
      </w:r>
      <w:r w:rsidRPr="00B61D15">
        <w:rPr>
          <w:rFonts w:ascii="Times New Roman" w:hAnsi="Times New Roman"/>
          <w:sz w:val="23"/>
          <w:szCs w:val="23"/>
        </w:rPr>
        <w:t>’s instructions for the timely transfer of any active files and work product by the Vendor under the</w:t>
      </w:r>
      <w:r w:rsidR="00B61D15">
        <w:rPr>
          <w:rFonts w:ascii="Times New Roman" w:hAnsi="Times New Roman"/>
          <w:sz w:val="23"/>
          <w:szCs w:val="23"/>
        </w:rPr>
        <w:t xml:space="preserve"> </w:t>
      </w:r>
      <w:r w:rsidRPr="00B61D15">
        <w:rPr>
          <w:rFonts w:ascii="Times New Roman" w:hAnsi="Times New Roman"/>
          <w:sz w:val="23"/>
          <w:szCs w:val="23"/>
        </w:rPr>
        <w:t>Contract;</w:t>
      </w:r>
    </w:p>
    <w:p w14:paraId="12E3FA13" w14:textId="246E2B82" w:rsidR="00B61D15" w:rsidRDefault="00E21318" w:rsidP="00CA4061">
      <w:pPr>
        <w:pStyle w:val="ListParagraph"/>
        <w:numPr>
          <w:ilvl w:val="1"/>
          <w:numId w:val="2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Cooperate in good faith with the </w:t>
      </w:r>
      <w:r w:rsidR="000528C3">
        <w:rPr>
          <w:rFonts w:ascii="Times New Roman" w:hAnsi="Times New Roman"/>
          <w:sz w:val="23"/>
          <w:szCs w:val="23"/>
        </w:rPr>
        <w:t>HCSD</w:t>
      </w:r>
      <w:r w:rsidRPr="00B61D15">
        <w:rPr>
          <w:rFonts w:ascii="Times New Roman" w:hAnsi="Times New Roman"/>
          <w:sz w:val="23"/>
          <w:szCs w:val="23"/>
        </w:rPr>
        <w:t>, its employees, agents, and vendors during the transition period between the notification of termination and the substitution of any replacement vendor; and</w:t>
      </w:r>
    </w:p>
    <w:p w14:paraId="7A05A911" w14:textId="7A3B8159" w:rsidR="00E21318" w:rsidRPr="00B61D15" w:rsidRDefault="00E21318" w:rsidP="00CA4061">
      <w:pPr>
        <w:pStyle w:val="ListParagraph"/>
        <w:numPr>
          <w:ilvl w:val="1"/>
          <w:numId w:val="2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Immediately return to the </w:t>
      </w:r>
      <w:r w:rsidR="000528C3">
        <w:rPr>
          <w:rFonts w:ascii="Times New Roman" w:hAnsi="Times New Roman"/>
          <w:sz w:val="23"/>
          <w:szCs w:val="23"/>
        </w:rPr>
        <w:t>HCSD</w:t>
      </w:r>
      <w:r w:rsidRPr="00B61D15">
        <w:rPr>
          <w:rFonts w:ascii="Times New Roman" w:hAnsi="Times New Roman"/>
          <w:sz w:val="23"/>
          <w:szCs w:val="23"/>
        </w:rPr>
        <w:t xml:space="preserve"> any payments made by the </w:t>
      </w:r>
      <w:r w:rsidR="000528C3">
        <w:rPr>
          <w:rFonts w:ascii="Times New Roman" w:hAnsi="Times New Roman"/>
          <w:sz w:val="23"/>
          <w:szCs w:val="23"/>
        </w:rPr>
        <w:t>HCSD</w:t>
      </w:r>
      <w:r w:rsidRPr="00B61D15">
        <w:rPr>
          <w:rFonts w:ascii="Times New Roman" w:hAnsi="Times New Roman"/>
          <w:sz w:val="23"/>
          <w:szCs w:val="23"/>
        </w:rPr>
        <w:t xml:space="preserve"> for goods and </w:t>
      </w:r>
      <w:r w:rsidRPr="00B61D15">
        <w:rPr>
          <w:rFonts w:ascii="Times New Roman" w:hAnsi="Times New Roman"/>
          <w:sz w:val="23"/>
          <w:szCs w:val="23"/>
        </w:rPr>
        <w:br/>
        <w:t>services that were not delivered or rendered by the Vendor.</w:t>
      </w:r>
    </w:p>
    <w:p w14:paraId="737E6D5D" w14:textId="77777777" w:rsidR="00E21318" w:rsidRPr="00B61D15" w:rsidRDefault="00E21318" w:rsidP="00B61D15">
      <w:pPr>
        <w:tabs>
          <w:tab w:val="left" w:pos="1440"/>
        </w:tabs>
        <w:ind w:right="420"/>
        <w:jc w:val="both"/>
        <w:rPr>
          <w:rFonts w:ascii="Times New Roman" w:hAnsi="Times New Roman"/>
          <w:color w:val="000000"/>
          <w:sz w:val="23"/>
          <w:szCs w:val="23"/>
        </w:rPr>
      </w:pPr>
    </w:p>
    <w:p w14:paraId="0427FEE7" w14:textId="77777777" w:rsidR="009D0C7A" w:rsidRPr="008733B6" w:rsidRDefault="009D0C7A" w:rsidP="00CA4061">
      <w:pPr>
        <w:numPr>
          <w:ilvl w:val="0"/>
          <w:numId w:val="4"/>
        </w:numPr>
        <w:ind w:right="420"/>
        <w:contextualSpacing/>
        <w:jc w:val="both"/>
        <w:rPr>
          <w:rFonts w:ascii="Times New Roman" w:eastAsia="Calibri" w:hAnsi="Times New Roman"/>
          <w:color w:val="000000"/>
          <w:sz w:val="23"/>
          <w:szCs w:val="23"/>
        </w:rPr>
      </w:pPr>
      <w:r w:rsidRPr="008733B6">
        <w:rPr>
          <w:rFonts w:ascii="Times New Roman" w:eastAsia="Calibri" w:hAnsi="Times New Roman"/>
          <w:b/>
          <w:color w:val="000000"/>
          <w:sz w:val="23"/>
          <w:szCs w:val="23"/>
          <w:u w:val="single"/>
        </w:rPr>
        <w:t>HUB STATEMENT</w:t>
      </w:r>
      <w:r w:rsidRPr="008733B6">
        <w:rPr>
          <w:rFonts w:ascii="Times New Roman" w:eastAsia="Calibri" w:hAnsi="Times New Roman"/>
          <w:color w:val="000000"/>
          <w:sz w:val="23"/>
          <w:szCs w:val="23"/>
        </w:rPr>
        <w:t xml:space="preserve"> (7CFR3016.36(e))</w:t>
      </w:r>
    </w:p>
    <w:p w14:paraId="3A12DF6E" w14:textId="77777777" w:rsidR="00CB3A20" w:rsidRPr="00ED7EA3" w:rsidRDefault="00CB3A20" w:rsidP="00ED7EA3">
      <w:pPr>
        <w:tabs>
          <w:tab w:val="left" w:pos="1440"/>
        </w:tabs>
        <w:ind w:left="1080" w:right="418"/>
        <w:contextualSpacing/>
        <w:jc w:val="both"/>
        <w:rPr>
          <w:rFonts w:ascii="Times New Roman" w:eastAsia="Calibri" w:hAnsi="Times New Roman"/>
          <w:color w:val="000000"/>
          <w:sz w:val="23"/>
          <w:szCs w:val="23"/>
        </w:rPr>
      </w:pPr>
      <w:bookmarkStart w:id="0" w:name="_Hlk191541349"/>
      <w:r w:rsidRPr="00ED7EA3">
        <w:rPr>
          <w:rFonts w:ascii="Times New Roman" w:eastAsia="Calibri" w:hAnsi="Times New Roman"/>
          <w:color w:val="000000"/>
          <w:sz w:val="23"/>
          <w:szCs w:val="23"/>
        </w:rPr>
        <w:t xml:space="preserve">It is the intent of the SFA to provide maximum practicable opportunities in its solicitations to minority firms, women's business enterprises, labor surplus area firms and veteran-owned businesses. </w:t>
      </w:r>
      <w:r w:rsidRPr="00ED7EA3">
        <w:rPr>
          <w:rFonts w:ascii="Times New Roman" w:eastAsia="Calibri" w:hAnsi="Times New Roman"/>
          <w:color w:val="000000"/>
          <w:sz w:val="23"/>
          <w:szCs w:val="23"/>
        </w:rPr>
        <w:br/>
        <w:t xml:space="preserve">Small businesses, women and minority-owned business sources, labor surplus area firms and veteran-owned businesses will not be given unfair advantage when evaluating competitive purchases i.e., simplified acquisition purchases, sealed bids, proposals, or noncompetitive procurement (2 CFR 200.321). </w:t>
      </w:r>
    </w:p>
    <w:bookmarkEnd w:id="0"/>
    <w:p w14:paraId="36CEAEB1" w14:textId="77777777" w:rsidR="00CB3A20" w:rsidRPr="00ED7EA3" w:rsidRDefault="00CB3A20" w:rsidP="00ED7EA3">
      <w:pPr>
        <w:tabs>
          <w:tab w:val="left" w:pos="1440"/>
        </w:tabs>
        <w:ind w:left="1080" w:right="418"/>
        <w:contextualSpacing/>
        <w:jc w:val="both"/>
        <w:rPr>
          <w:rFonts w:ascii="Times New Roman" w:eastAsia="Calibri" w:hAnsi="Times New Roman"/>
          <w:color w:val="000000"/>
          <w:sz w:val="23"/>
          <w:szCs w:val="23"/>
        </w:rPr>
      </w:pPr>
    </w:p>
    <w:p w14:paraId="32107F70" w14:textId="77777777" w:rsidR="00CB3A20" w:rsidRPr="00ED7EA3" w:rsidRDefault="00CB3A20" w:rsidP="00ED7EA3">
      <w:pPr>
        <w:tabs>
          <w:tab w:val="left" w:pos="1440"/>
        </w:tabs>
        <w:ind w:left="1080" w:right="418"/>
        <w:contextualSpacing/>
        <w:jc w:val="both"/>
        <w:rPr>
          <w:rFonts w:ascii="Times New Roman" w:eastAsia="Calibri" w:hAnsi="Times New Roman"/>
          <w:color w:val="000000"/>
          <w:sz w:val="23"/>
          <w:szCs w:val="23"/>
        </w:rPr>
      </w:pPr>
      <w:r w:rsidRPr="00ED7EA3">
        <w:rPr>
          <w:rFonts w:ascii="Times New Roman" w:eastAsia="Calibri" w:hAnsi="Times New Roman"/>
          <w:color w:val="000000"/>
          <w:sz w:val="23"/>
          <w:szCs w:val="23"/>
        </w:rPr>
        <w:t>When possible, the recipient or subrecipient should ensure that small businesses, minority businesses, women's business enterprises, veteran-owned businesses, and labor surplus area firms (See U.S. Department of Labor's list) are considered as set forth below. Such consideration means:</w:t>
      </w:r>
    </w:p>
    <w:p w14:paraId="3DF5C766" w14:textId="3E3E9B6C" w:rsidR="00CB3A20" w:rsidRPr="00ED7EA3" w:rsidRDefault="00CB3A20" w:rsidP="00CA4061">
      <w:pPr>
        <w:pStyle w:val="ListParagraph"/>
        <w:numPr>
          <w:ilvl w:val="2"/>
          <w:numId w:val="28"/>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These business types are included on solicitation lists;</w:t>
      </w:r>
    </w:p>
    <w:p w14:paraId="18EF7A7C" w14:textId="02DD4FFC" w:rsidR="00CB3A20" w:rsidRPr="00ED7EA3" w:rsidRDefault="00CB3A20" w:rsidP="00CA4061">
      <w:pPr>
        <w:pStyle w:val="ListParagraph"/>
        <w:numPr>
          <w:ilvl w:val="2"/>
          <w:numId w:val="28"/>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These business types are solicited whenever they are deemed eligible as potential sources;</w:t>
      </w:r>
    </w:p>
    <w:p w14:paraId="363AA623" w14:textId="7F52308A" w:rsidR="00CB3A20" w:rsidRPr="00ED7EA3" w:rsidRDefault="00CB3A20" w:rsidP="00CA4061">
      <w:pPr>
        <w:pStyle w:val="ListParagraph"/>
        <w:numPr>
          <w:ilvl w:val="2"/>
          <w:numId w:val="28"/>
        </w:numPr>
        <w:tabs>
          <w:tab w:val="left" w:pos="216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Dividing procurement transactions into separate procurements to permit maximum participation by these business types;</w:t>
      </w:r>
    </w:p>
    <w:p w14:paraId="0304644F" w14:textId="0F1D0E9B" w:rsidR="00CB3A20" w:rsidRPr="00ED7EA3" w:rsidRDefault="00CB3A20" w:rsidP="00CA4061">
      <w:pPr>
        <w:pStyle w:val="ListParagraph"/>
        <w:numPr>
          <w:ilvl w:val="2"/>
          <w:numId w:val="28"/>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Establishing delivery schedules (for example, the percentage of an order to be delivered by a given date of each month) that encourage participation by these business types;</w:t>
      </w:r>
    </w:p>
    <w:p w14:paraId="776FCD8D" w14:textId="68C60D13" w:rsidR="00ED7EA3" w:rsidRPr="00ED7EA3" w:rsidRDefault="00CB3A20" w:rsidP="00CA4061">
      <w:pPr>
        <w:pStyle w:val="ListParagraph"/>
        <w:numPr>
          <w:ilvl w:val="2"/>
          <w:numId w:val="28"/>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Utilizing organizations such as the Small Business Administration and the Minority Business Development Agency of the Department of Commerce; and</w:t>
      </w:r>
    </w:p>
    <w:p w14:paraId="0D9DEFE3" w14:textId="10F077A8" w:rsidR="00CB3A20" w:rsidRPr="00ED7EA3" w:rsidRDefault="00CB3A20" w:rsidP="00CA4061">
      <w:pPr>
        <w:pStyle w:val="ListParagraph"/>
        <w:numPr>
          <w:ilvl w:val="2"/>
          <w:numId w:val="28"/>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lastRenderedPageBreak/>
        <w:t>Requiring a contractor under a Federal award to apply this section to subcontracts.</w:t>
      </w:r>
    </w:p>
    <w:p w14:paraId="4B956281"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3CF0C45B" w14:textId="41D600A8" w:rsidR="009D0C7A" w:rsidRPr="008733B6" w:rsidRDefault="009D0C7A" w:rsidP="00CA4061">
      <w:pPr>
        <w:numPr>
          <w:ilvl w:val="0"/>
          <w:numId w:val="4"/>
        </w:numPr>
        <w:ind w:right="420"/>
        <w:contextualSpacing/>
        <w:jc w:val="both"/>
        <w:rPr>
          <w:rFonts w:ascii="Times New Roman" w:hAnsi="Times New Roman"/>
          <w:color w:val="000000"/>
          <w:sz w:val="23"/>
          <w:szCs w:val="23"/>
        </w:rPr>
      </w:pPr>
      <w:bookmarkStart w:id="1" w:name="_Hlk190252198"/>
      <w:r w:rsidRPr="00B06B52">
        <w:rPr>
          <w:rFonts w:ascii="Times New Roman" w:hAnsi="Times New Roman"/>
          <w:b/>
          <w:sz w:val="23"/>
          <w:szCs w:val="23"/>
          <w:u w:val="single"/>
        </w:rPr>
        <w:t>EQUAL</w:t>
      </w:r>
      <w:r w:rsidRPr="008733B6">
        <w:rPr>
          <w:rFonts w:ascii="Times New Roman" w:eastAsia="Calibri" w:hAnsi="Times New Roman"/>
          <w:b/>
          <w:color w:val="000000"/>
          <w:sz w:val="23"/>
          <w:szCs w:val="23"/>
          <w:u w:val="single"/>
        </w:rPr>
        <w:t xml:space="preserve"> EMPLOYMENT OPPORTUNITY COMPLIANCE STATEMENT</w:t>
      </w:r>
      <w:r w:rsidRPr="008733B6">
        <w:rPr>
          <w:rFonts w:ascii="Times New Roman" w:eastAsia="Calibri" w:hAnsi="Times New Roman"/>
          <w:color w:val="000000"/>
          <w:sz w:val="23"/>
          <w:szCs w:val="23"/>
        </w:rPr>
        <w:t xml:space="preserve"> </w:t>
      </w:r>
      <w:r w:rsidR="00517813" w:rsidRPr="004E4968">
        <w:rPr>
          <w:rFonts w:ascii="Times New Roman" w:eastAsia="Calibri" w:hAnsi="Times New Roman"/>
          <w:i/>
          <w:iCs/>
          <w:color w:val="000000"/>
          <w:sz w:val="23"/>
          <w:szCs w:val="23"/>
        </w:rPr>
        <w:t>(for bids over $10k)</w:t>
      </w:r>
    </w:p>
    <w:p w14:paraId="7BA9BA8F"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In accordance with Federal Law and U.S. Department of Agriculture policy, this institution is prohibited from discriminating on the basis of </w:t>
      </w:r>
      <w:r w:rsidR="00712267" w:rsidRPr="00B06B52">
        <w:rPr>
          <w:rFonts w:ascii="Times New Roman" w:eastAsia="Calibri" w:hAnsi="Times New Roman"/>
          <w:color w:val="000000"/>
          <w:sz w:val="23"/>
          <w:szCs w:val="23"/>
        </w:rPr>
        <w:t xml:space="preserve">race, color, national origin, age, disability, and where applicable, sex, marital status, </w:t>
      </w:r>
      <w:r w:rsidR="00712267" w:rsidRPr="004454A0">
        <w:rPr>
          <w:rFonts w:ascii="Times New Roman" w:eastAsia="Calibri" w:hAnsi="Times New Roman"/>
          <w:color w:val="000000"/>
          <w:sz w:val="23"/>
          <w:szCs w:val="23"/>
        </w:rPr>
        <w:t>familial</w:t>
      </w:r>
      <w:r w:rsidR="00712267" w:rsidRPr="00B06B52">
        <w:rPr>
          <w:rFonts w:ascii="Times New Roman" w:eastAsia="Calibri" w:hAnsi="Times New Roman"/>
          <w:color w:val="000000"/>
          <w:sz w:val="23"/>
          <w:szCs w:val="23"/>
        </w:rPr>
        <w:t xml:space="preserve"> status, parental status, religion, sexual orientation, genetic information, political beliefs, reprisal, or because all or part of an individual's income is derived from any public assistance. </w:t>
      </w:r>
      <w:r w:rsidRPr="00B06B52">
        <w:rPr>
          <w:rFonts w:ascii="Times New Roman" w:eastAsia="Calibri" w:hAnsi="Times New Roman"/>
          <w:color w:val="000000"/>
          <w:sz w:val="23"/>
          <w:szCs w:val="23"/>
        </w:rPr>
        <w:t xml:space="preserve">To file a complaint of discrimination, write USDA, Director, Office of Adjudication, 1400 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 </w:t>
      </w:r>
    </w:p>
    <w:bookmarkEnd w:id="1"/>
    <w:p w14:paraId="3967088B"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40BF9B6E" w14:textId="77777777" w:rsidR="009D0C7A" w:rsidRPr="008733B6" w:rsidRDefault="009D0C7A" w:rsidP="00CA4061">
      <w:pPr>
        <w:numPr>
          <w:ilvl w:val="0"/>
          <w:numId w:val="4"/>
        </w:numPr>
        <w:ind w:right="420"/>
        <w:contextualSpacing/>
        <w:jc w:val="both"/>
        <w:rPr>
          <w:rFonts w:ascii="Times New Roman" w:eastAsia="Calibri" w:hAnsi="Times New Roman"/>
          <w:b/>
          <w:color w:val="000000"/>
          <w:sz w:val="23"/>
          <w:szCs w:val="23"/>
          <w:u w:val="single"/>
        </w:rPr>
      </w:pPr>
      <w:r w:rsidRPr="008733B6">
        <w:rPr>
          <w:rFonts w:ascii="Times New Roman" w:eastAsia="Calibri" w:hAnsi="Times New Roman"/>
          <w:b/>
          <w:color w:val="000000"/>
          <w:sz w:val="23"/>
          <w:szCs w:val="23"/>
          <w:u w:val="single"/>
        </w:rPr>
        <w:t xml:space="preserve">ENERGY </w:t>
      </w:r>
      <w:r w:rsidRPr="00B06B52">
        <w:rPr>
          <w:rFonts w:ascii="Times New Roman" w:hAnsi="Times New Roman"/>
          <w:b/>
          <w:sz w:val="23"/>
          <w:szCs w:val="23"/>
          <w:u w:val="single"/>
        </w:rPr>
        <w:t>POLICY</w:t>
      </w:r>
      <w:r w:rsidRPr="008733B6">
        <w:rPr>
          <w:rFonts w:ascii="Times New Roman" w:eastAsia="Calibri" w:hAnsi="Times New Roman"/>
          <w:b/>
          <w:color w:val="000000"/>
          <w:sz w:val="23"/>
          <w:szCs w:val="23"/>
          <w:u w:val="single"/>
        </w:rPr>
        <w:t xml:space="preserve"> AND CONSERVATION ACT STATEMENT</w:t>
      </w:r>
    </w:p>
    <w:p w14:paraId="11BAAA1F"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Compliance with mandatory standards and policies relating to energy efficiency which are contained in the state energy conservation plan issued in compliance with the Energy Policy and Conservation Act (Public Law 94-163, 89 Stat.871).</w:t>
      </w:r>
    </w:p>
    <w:p w14:paraId="411D34F6"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1885A912" w14:textId="5080A3EA" w:rsidR="009D0C7A" w:rsidRPr="008733B6" w:rsidRDefault="009D0C7A" w:rsidP="00CA4061">
      <w:pPr>
        <w:numPr>
          <w:ilvl w:val="0"/>
          <w:numId w:val="4"/>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CLEAN</w:t>
      </w:r>
      <w:r w:rsidRPr="008733B6">
        <w:rPr>
          <w:rFonts w:ascii="Times New Roman" w:eastAsia="Calibri" w:hAnsi="Times New Roman"/>
          <w:b/>
          <w:color w:val="000000"/>
          <w:sz w:val="23"/>
          <w:szCs w:val="23"/>
          <w:u w:val="single"/>
        </w:rPr>
        <w:t xml:space="preserve"> AIR/ CLEAN WATER STATEMENT</w:t>
      </w:r>
      <w:r w:rsidR="00DA2AF3">
        <w:rPr>
          <w:rFonts w:ascii="Times New Roman" w:eastAsia="Calibri" w:hAnsi="Times New Roman"/>
          <w:color w:val="000000"/>
          <w:sz w:val="23"/>
          <w:szCs w:val="23"/>
        </w:rPr>
        <w:t xml:space="preserve"> </w:t>
      </w:r>
      <w:r w:rsidR="00DA2AF3" w:rsidRPr="00780118">
        <w:rPr>
          <w:rFonts w:ascii="Times New Roman" w:eastAsia="Calibri" w:hAnsi="Times New Roman"/>
          <w:i/>
          <w:iCs/>
          <w:color w:val="000000"/>
          <w:sz w:val="23"/>
          <w:szCs w:val="23"/>
        </w:rPr>
        <w:t>(for bids over $15</w:t>
      </w:r>
      <w:r w:rsidRPr="00780118">
        <w:rPr>
          <w:rFonts w:ascii="Times New Roman" w:eastAsia="Calibri" w:hAnsi="Times New Roman"/>
          <w:i/>
          <w:iCs/>
          <w:color w:val="000000"/>
          <w:sz w:val="23"/>
          <w:szCs w:val="23"/>
        </w:rPr>
        <w:t>0k)</w:t>
      </w:r>
    </w:p>
    <w:p w14:paraId="5AB3DA00" w14:textId="1560046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Compliance with all applicable standards, orders, or requirements issued under section 306 of the Clean Air Act (42 U.S.C. 1857(h)) Clean Air and Water Certification.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certifies that none of the facilities it uses to produce goods provided under the Contract are on the Environmental Protection Authority (EPA) List of Violating </w:t>
      </w:r>
      <w:r w:rsidRPr="004454A0">
        <w:rPr>
          <w:rFonts w:ascii="Times New Roman" w:eastAsia="Calibri" w:hAnsi="Times New Roman"/>
          <w:color w:val="000000"/>
          <w:sz w:val="23"/>
          <w:szCs w:val="23"/>
        </w:rPr>
        <w:t>Facilities</w:t>
      </w:r>
      <w:r w:rsidRPr="00B06B52">
        <w:rPr>
          <w:rFonts w:ascii="Times New Roman" w:eastAsia="Calibri" w:hAnsi="Times New Roman"/>
          <w:color w:val="000000"/>
          <w:sz w:val="23"/>
          <w:szCs w:val="23"/>
        </w:rPr>
        <w:t xml:space="preserv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will immediately notify the School Food Authority of the receipt of any communication indicating that any of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’s facilities are under consideration to be listed on the EPA List of Violating Facilities.</w:t>
      </w:r>
      <w:r w:rsidR="00780118">
        <w:rPr>
          <w:rFonts w:ascii="Times New Roman" w:eastAsia="Calibri" w:hAnsi="Times New Roman"/>
          <w:color w:val="000000"/>
          <w:sz w:val="23"/>
          <w:szCs w:val="23"/>
        </w:rPr>
        <w:t xml:space="preserve"> </w:t>
      </w:r>
      <w:r w:rsidR="00780118" w:rsidRPr="00780118">
        <w:rPr>
          <w:rFonts w:ascii="Times New Roman" w:eastAsia="Calibri" w:hAnsi="Times New Roman"/>
          <w:color w:val="000000"/>
          <w:sz w:val="23"/>
          <w:szCs w:val="23"/>
        </w:rPr>
        <w:t>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agency and the Regional Office of the Environmental Protection Agency (EPA).</w:t>
      </w:r>
    </w:p>
    <w:p w14:paraId="40BF1043"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7CDFA125" w14:textId="77777777" w:rsidR="009D0C7A" w:rsidRPr="008733B6" w:rsidRDefault="009D0C7A" w:rsidP="00CA4061">
      <w:pPr>
        <w:numPr>
          <w:ilvl w:val="0"/>
          <w:numId w:val="4"/>
        </w:numPr>
        <w:ind w:right="420"/>
        <w:contextualSpacing/>
        <w:jc w:val="both"/>
        <w:rPr>
          <w:rFonts w:ascii="Times New Roman" w:hAnsi="Times New Roman"/>
          <w:b/>
          <w:color w:val="000000"/>
          <w:sz w:val="23"/>
          <w:szCs w:val="23"/>
          <w:u w:val="single" w:color="000000"/>
        </w:rPr>
      </w:pPr>
      <w:r w:rsidRPr="002B1129">
        <w:rPr>
          <w:rFonts w:ascii="Times New Roman" w:eastAsia="Calibri" w:hAnsi="Times New Roman"/>
          <w:b/>
          <w:color w:val="000000"/>
          <w:sz w:val="23"/>
          <w:szCs w:val="23"/>
          <w:u w:val="single"/>
        </w:rPr>
        <w:t>CIVIL</w:t>
      </w:r>
      <w:r w:rsidRPr="008733B6">
        <w:rPr>
          <w:rFonts w:ascii="Times New Roman" w:hAnsi="Times New Roman"/>
          <w:b/>
          <w:color w:val="000000"/>
          <w:sz w:val="23"/>
          <w:szCs w:val="23"/>
          <w:u w:val="single" w:color="000000"/>
        </w:rPr>
        <w:t xml:space="preserve"> </w:t>
      </w:r>
      <w:r w:rsidRPr="00B06B52">
        <w:rPr>
          <w:rFonts w:ascii="Times New Roman" w:hAnsi="Times New Roman"/>
          <w:b/>
          <w:sz w:val="23"/>
          <w:szCs w:val="23"/>
          <w:u w:val="single"/>
        </w:rPr>
        <w:t>RIGHTS</w:t>
      </w:r>
      <w:r w:rsidRPr="008733B6">
        <w:rPr>
          <w:rFonts w:ascii="Times New Roman" w:hAnsi="Times New Roman"/>
          <w:b/>
          <w:color w:val="000000"/>
          <w:sz w:val="23"/>
          <w:szCs w:val="23"/>
          <w:u w:val="single" w:color="000000"/>
        </w:rPr>
        <w:t xml:space="preserve"> STATEMENT</w:t>
      </w:r>
    </w:p>
    <w:p w14:paraId="2A35FB3C" w14:textId="5890B0DE"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In accordance with Federal Law and U.S. Department of Agriculture policy, this institution is prohibited from discriminating on the basis of race, color, national origin, sex, age and disability. To file a complaint of discrimination, write USDA, Director, Office of Civil Rights, Room 326-W, Whitten Building, 1400 </w:t>
      </w:r>
      <w:r w:rsidRPr="004454A0">
        <w:rPr>
          <w:rFonts w:ascii="Times New Roman" w:eastAsia="Calibri" w:hAnsi="Times New Roman"/>
          <w:color w:val="000000"/>
          <w:sz w:val="23"/>
          <w:szCs w:val="23"/>
        </w:rPr>
        <w:t>Independence</w:t>
      </w:r>
      <w:r w:rsidRPr="00B06B52">
        <w:rPr>
          <w:rFonts w:ascii="Times New Roman" w:eastAsia="Calibri" w:hAnsi="Times New Roman"/>
          <w:color w:val="000000"/>
          <w:sz w:val="23"/>
          <w:szCs w:val="23"/>
        </w:rPr>
        <w:t xml:space="preserve"> Avenue, SW, Washington, D.C. 20250-9410 or call (202) 720-5964 (voice and TDD). USDA is an equal opportunity provider and employer.</w:t>
      </w:r>
    </w:p>
    <w:p w14:paraId="41DE1D79" w14:textId="27FAF84E" w:rsidR="0030601E" w:rsidRPr="00B06B52" w:rsidRDefault="0030601E" w:rsidP="00B61D15">
      <w:pPr>
        <w:tabs>
          <w:tab w:val="left" w:pos="1440"/>
        </w:tabs>
        <w:ind w:left="1080" w:right="420"/>
        <w:contextualSpacing/>
        <w:jc w:val="both"/>
        <w:rPr>
          <w:rFonts w:ascii="Times New Roman" w:eastAsia="Calibri" w:hAnsi="Times New Roman"/>
          <w:color w:val="000000"/>
          <w:sz w:val="23"/>
          <w:szCs w:val="23"/>
        </w:rPr>
      </w:pPr>
    </w:p>
    <w:p w14:paraId="473ACAF8" w14:textId="77777777" w:rsidR="0030601E" w:rsidRPr="00071ADC" w:rsidRDefault="0030601E" w:rsidP="00CA4061">
      <w:pPr>
        <w:numPr>
          <w:ilvl w:val="0"/>
          <w:numId w:val="4"/>
        </w:numPr>
        <w:ind w:right="420"/>
        <w:contextualSpacing/>
        <w:jc w:val="both"/>
        <w:rPr>
          <w:rFonts w:ascii="Times New Roman" w:hAnsi="Times New Roman"/>
          <w:b/>
          <w:color w:val="000000"/>
          <w:sz w:val="23"/>
          <w:szCs w:val="23"/>
          <w:u w:val="single" w:color="000000"/>
        </w:rPr>
      </w:pPr>
      <w:r w:rsidRPr="002B1129">
        <w:rPr>
          <w:rFonts w:ascii="Times New Roman" w:eastAsia="Calibri" w:hAnsi="Times New Roman"/>
          <w:b/>
          <w:color w:val="000000"/>
          <w:sz w:val="23"/>
          <w:szCs w:val="23"/>
          <w:u w:val="single"/>
        </w:rPr>
        <w:t>CIVIL</w:t>
      </w:r>
      <w:r w:rsidRPr="008733B6">
        <w:rPr>
          <w:rFonts w:ascii="Times New Roman" w:hAnsi="Times New Roman"/>
          <w:b/>
          <w:color w:val="000000"/>
          <w:sz w:val="23"/>
          <w:szCs w:val="23"/>
          <w:u w:val="single" w:color="000000"/>
        </w:rPr>
        <w:t xml:space="preserve"> </w:t>
      </w:r>
      <w:r w:rsidRPr="00B06B52">
        <w:rPr>
          <w:rFonts w:ascii="Times New Roman" w:hAnsi="Times New Roman"/>
          <w:b/>
          <w:sz w:val="23"/>
          <w:szCs w:val="23"/>
          <w:u w:val="single"/>
        </w:rPr>
        <w:t>RIGHTS</w:t>
      </w:r>
      <w:r w:rsidRPr="008733B6">
        <w:rPr>
          <w:rFonts w:ascii="Times New Roman" w:hAnsi="Times New Roman"/>
          <w:b/>
          <w:color w:val="000000"/>
          <w:sz w:val="23"/>
          <w:szCs w:val="23"/>
          <w:u w:val="single" w:color="000000"/>
        </w:rPr>
        <w:t xml:space="preserve"> </w:t>
      </w:r>
      <w:r>
        <w:rPr>
          <w:rFonts w:ascii="Times New Roman" w:hAnsi="Times New Roman"/>
          <w:b/>
          <w:color w:val="000000"/>
          <w:sz w:val="23"/>
          <w:szCs w:val="23"/>
          <w:u w:val="single" w:color="000000"/>
        </w:rPr>
        <w:t>ASSURANCE</w:t>
      </w:r>
    </w:p>
    <w:p w14:paraId="13533C9D" w14:textId="39C8337E" w:rsidR="00F230C1" w:rsidRPr="00AC2416" w:rsidRDefault="00F230C1" w:rsidP="00B61D15">
      <w:pPr>
        <w:tabs>
          <w:tab w:val="left" w:pos="1440"/>
        </w:tabs>
        <w:ind w:left="1080" w:right="420"/>
        <w:contextualSpacing/>
        <w:jc w:val="both"/>
        <w:rPr>
          <w:rFonts w:ascii="Times New Roman" w:eastAsia="Calibri" w:hAnsi="Times New Roman"/>
          <w:i/>
          <w:color w:val="000000"/>
          <w:sz w:val="23"/>
          <w:szCs w:val="23"/>
        </w:rPr>
      </w:pPr>
      <w:r w:rsidRPr="00F230C1">
        <w:rPr>
          <w:rFonts w:ascii="Times New Roman" w:eastAsia="Calibri" w:hAnsi="Times New Roman"/>
          <w:color w:val="000000"/>
          <w:sz w:val="23"/>
          <w:szCs w:val="23"/>
        </w:rPr>
        <w:t xml:space="preserve">The School District hereby agrees that it will comply with: Title VI of the Civil Rights Act of 1964 (42 U.S.C. 2000d et seq.); Title IX of the Education Amendments of 1972 (20 U.S.C. 1681 et seq.); Section 504 of the Rehabilitation Act of 1973 (29 U.S.C. 794); Age Discrimination Act of 1975 (42 U.S.C. 6101 et seq.); Title II and Title III of the Americans with Disabilities Act (ADA) of 1990 as amended by the ADA Amendment Act of 2008 (42 U.S.C. 12131-12189); Executive Order 13166, "Improving Access to Services for Persons with Limited English Proficiency." (August 11, 2000); All provisions required by the implementing regulations of the Department of Agriculture (USDA) (7 CFR Part 15 et seq.); Department of Justice Enforcement Guidelines (28 CFR Parts 35, 42 and 50.3); 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 The USDA non-discrimination statement that in accordance with Federal civil rights law and U.S. Department of Agriculture (USDA) civil rights regulations and policies, the USDA, its Agencies, offices, and employees, and institutions </w:t>
      </w:r>
      <w:r w:rsidRPr="00F230C1">
        <w:rPr>
          <w:rFonts w:ascii="Times New Roman" w:eastAsia="Calibri" w:hAnsi="Times New Roman"/>
          <w:color w:val="000000"/>
          <w:sz w:val="23"/>
          <w:szCs w:val="23"/>
        </w:rPr>
        <w:lastRenderedPageBreak/>
        <w:t>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By accepting this assurance, the School District 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 binding on the School District, its successors, transferees and assignees as long as it receives assistance or retains possession of any assistance from USDA. The person or persons whose signatures appear below are authorized to sign this assurance on behalf of the School District.</w:t>
      </w:r>
      <w:r w:rsidR="00AC2416">
        <w:rPr>
          <w:rFonts w:ascii="Times New Roman" w:eastAsia="Calibri" w:hAnsi="Times New Roman"/>
          <w:color w:val="000000"/>
          <w:sz w:val="23"/>
          <w:szCs w:val="23"/>
        </w:rPr>
        <w:t xml:space="preserve"> </w:t>
      </w:r>
      <w:r w:rsidR="00536F02">
        <w:rPr>
          <w:rFonts w:ascii="Times New Roman" w:eastAsia="Calibri" w:hAnsi="Times New Roman"/>
          <w:i/>
          <w:color w:val="000000"/>
          <w:sz w:val="23"/>
          <w:szCs w:val="23"/>
        </w:rPr>
        <w:t xml:space="preserve">(Signatures on bid documents and purchase agreements </w:t>
      </w:r>
      <w:r w:rsidR="00AC2416">
        <w:rPr>
          <w:rFonts w:ascii="Times New Roman" w:eastAsia="Calibri" w:hAnsi="Times New Roman"/>
          <w:i/>
          <w:color w:val="000000"/>
          <w:sz w:val="23"/>
          <w:szCs w:val="23"/>
        </w:rPr>
        <w:t>will</w:t>
      </w:r>
      <w:r w:rsidR="00536F02">
        <w:rPr>
          <w:rFonts w:ascii="Times New Roman" w:eastAsia="Calibri" w:hAnsi="Times New Roman"/>
          <w:i/>
          <w:color w:val="000000"/>
          <w:sz w:val="23"/>
          <w:szCs w:val="23"/>
        </w:rPr>
        <w:t xml:space="preserve"> reflect agreement of this assurance).</w:t>
      </w:r>
      <w:r w:rsidR="00AC2416">
        <w:rPr>
          <w:rFonts w:ascii="Times New Roman" w:eastAsia="Calibri" w:hAnsi="Times New Roman"/>
          <w:i/>
          <w:color w:val="000000"/>
          <w:sz w:val="23"/>
          <w:szCs w:val="23"/>
        </w:rPr>
        <w:t xml:space="preserve"> </w:t>
      </w:r>
    </w:p>
    <w:p w14:paraId="73F3EAC2"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6F821CFE" w14:textId="77777777" w:rsidR="009D0C7A" w:rsidRPr="008733B6" w:rsidRDefault="009D0C7A" w:rsidP="00CA4061">
      <w:pPr>
        <w:numPr>
          <w:ilvl w:val="0"/>
          <w:numId w:val="4"/>
        </w:numPr>
        <w:ind w:right="420"/>
        <w:contextualSpacing/>
        <w:jc w:val="both"/>
        <w:rPr>
          <w:rFonts w:ascii="Times New Roman" w:eastAsia="Calibri" w:hAnsi="Times New Roman"/>
          <w:b/>
          <w:color w:val="000000"/>
          <w:sz w:val="23"/>
          <w:szCs w:val="23"/>
          <w:u w:val="single"/>
        </w:rPr>
      </w:pPr>
      <w:r w:rsidRPr="00B06B52">
        <w:rPr>
          <w:rFonts w:ascii="Times New Roman" w:hAnsi="Times New Roman"/>
          <w:b/>
          <w:sz w:val="23"/>
          <w:szCs w:val="23"/>
          <w:u w:val="single"/>
        </w:rPr>
        <w:t>RECORD</w:t>
      </w:r>
      <w:r w:rsidRPr="008733B6">
        <w:rPr>
          <w:rFonts w:ascii="Times New Roman" w:eastAsia="Calibri" w:hAnsi="Times New Roman"/>
          <w:b/>
          <w:color w:val="000000"/>
          <w:sz w:val="23"/>
          <w:szCs w:val="23"/>
          <w:u w:val="single"/>
        </w:rPr>
        <w:t xml:space="preserve"> RETENTION AND ACCESS CLAUSE</w:t>
      </w:r>
    </w:p>
    <w:p w14:paraId="6D9F3AAD" w14:textId="588E9CC5"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maintain books, records and documents in accordance with generally accepted accounting principles and procedures and which sufficiently and properly document and calculate all charges billed to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School </w:t>
      </w:r>
      <w:r w:rsidRPr="004454A0">
        <w:rPr>
          <w:rFonts w:ascii="Times New Roman" w:eastAsia="Calibri" w:hAnsi="Times New Roman"/>
          <w:color w:val="000000"/>
          <w:sz w:val="23"/>
          <w:szCs w:val="23"/>
        </w:rPr>
        <w:t>Nutrition</w:t>
      </w:r>
      <w:r w:rsidRPr="00B06B52">
        <w:rPr>
          <w:rFonts w:ascii="Times New Roman" w:eastAsia="Calibri" w:hAnsi="Times New Roman"/>
          <w:color w:val="000000"/>
          <w:sz w:val="23"/>
          <w:szCs w:val="23"/>
        </w:rPr>
        <w:t xml:space="preserve"> Program throughout the term of the Contract a</w:t>
      </w:r>
      <w:r w:rsidR="00A42612">
        <w:rPr>
          <w:rFonts w:ascii="Times New Roman" w:eastAsia="Calibri" w:hAnsi="Times New Roman"/>
          <w:color w:val="000000"/>
          <w:sz w:val="23"/>
          <w:szCs w:val="23"/>
        </w:rPr>
        <w:t>nd for a period of at least seven</w:t>
      </w:r>
      <w:r w:rsidRPr="00B06B52">
        <w:rPr>
          <w:rFonts w:ascii="Times New Roman" w:eastAsia="Calibri" w:hAnsi="Times New Roman"/>
          <w:color w:val="000000"/>
          <w:sz w:val="23"/>
          <w:szCs w:val="23"/>
        </w:rPr>
        <w:t xml:space="preserve"> (</w:t>
      </w:r>
      <w:r w:rsidR="00A42612">
        <w:rPr>
          <w:rFonts w:ascii="Times New Roman" w:eastAsia="Calibri" w:hAnsi="Times New Roman"/>
          <w:color w:val="000000"/>
          <w:sz w:val="23"/>
          <w:szCs w:val="23"/>
        </w:rPr>
        <w:t>7</w:t>
      </w:r>
      <w:r w:rsidRPr="00B06B52">
        <w:rPr>
          <w:rFonts w:ascii="Times New Roman" w:eastAsia="Calibri" w:hAnsi="Times New Roman"/>
          <w:color w:val="000000"/>
          <w:sz w:val="23"/>
          <w:szCs w:val="23"/>
        </w:rPr>
        <w:t xml:space="preserve">) years following the date of final payment or completion of any required audit, whichever is later. Records to be maintained include both financial records and service records. </w:t>
      </w:r>
    </w:p>
    <w:p w14:paraId="109AE92D"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21F00D3C" w14:textId="7D2846EA"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permit the Auditor of the State of Georgia or any authorized representative of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School Nutrition Program and where federal funds are involved, the Comptroller General of the United States, or any other authorized representative of the United States government, to access and examine, audit, excerpt and transcribe any </w:t>
      </w:r>
      <w:r w:rsidRPr="004454A0">
        <w:rPr>
          <w:rFonts w:ascii="Times New Roman" w:eastAsia="Calibri" w:hAnsi="Times New Roman"/>
          <w:color w:val="000000"/>
          <w:sz w:val="23"/>
          <w:szCs w:val="23"/>
        </w:rPr>
        <w:t>directly</w:t>
      </w:r>
      <w:r w:rsidRPr="00B06B52">
        <w:rPr>
          <w:rFonts w:ascii="Times New Roman" w:eastAsia="Calibri" w:hAnsi="Times New Roman"/>
          <w:color w:val="000000"/>
          <w:sz w:val="23"/>
          <w:szCs w:val="23"/>
        </w:rPr>
        <w:t xml:space="preserve"> pertinent books, documents, papers, electronic or optically stored and created records or other records of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relating to orders, invoices or payments or any other documentation or materials pertaining to the Contract, wherever such records may be located during normal business hours.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not impose a charge for audit or examination of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’s books and records. If an audit discloses incorrect billings or improprieties, the State and/or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reserve the right to charge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for the cost of the audit and appropriate reimbursement. Evidence of criminal conduct will be turned over to the proper authorities.</w:t>
      </w:r>
    </w:p>
    <w:p w14:paraId="11387EE2" w14:textId="77777777" w:rsidR="009D0C7A" w:rsidRPr="00B06B52" w:rsidRDefault="009D0C7A" w:rsidP="00B61D15">
      <w:pPr>
        <w:tabs>
          <w:tab w:val="left" w:pos="1440"/>
        </w:tabs>
        <w:ind w:left="900" w:right="420"/>
        <w:contextualSpacing/>
        <w:jc w:val="both"/>
        <w:rPr>
          <w:rFonts w:ascii="Times New Roman" w:eastAsia="Calibri" w:hAnsi="Times New Roman"/>
          <w:color w:val="000000"/>
          <w:sz w:val="23"/>
          <w:szCs w:val="23"/>
        </w:rPr>
      </w:pPr>
    </w:p>
    <w:p w14:paraId="3F684D8A" w14:textId="77777777" w:rsidR="009D0C7A" w:rsidRPr="008733B6" w:rsidRDefault="009D0C7A" w:rsidP="00CA4061">
      <w:pPr>
        <w:numPr>
          <w:ilvl w:val="0"/>
          <w:numId w:val="4"/>
        </w:numPr>
        <w:ind w:right="420"/>
        <w:contextualSpacing/>
        <w:jc w:val="both"/>
        <w:rPr>
          <w:rFonts w:ascii="Times New Roman" w:eastAsia="Calibri" w:hAnsi="Times New Roman"/>
          <w:b/>
          <w:color w:val="000000"/>
          <w:sz w:val="23"/>
          <w:szCs w:val="23"/>
          <w:u w:val="single"/>
        </w:rPr>
      </w:pPr>
      <w:r w:rsidRPr="008733B6">
        <w:rPr>
          <w:rFonts w:ascii="Times New Roman" w:eastAsia="Calibri" w:hAnsi="Times New Roman"/>
          <w:b/>
          <w:color w:val="000000"/>
          <w:sz w:val="23"/>
          <w:szCs w:val="23"/>
          <w:u w:val="single"/>
        </w:rPr>
        <w:t xml:space="preserve">BID </w:t>
      </w:r>
      <w:r w:rsidRPr="00B06B52">
        <w:rPr>
          <w:rFonts w:ascii="Times New Roman" w:hAnsi="Times New Roman"/>
          <w:b/>
          <w:sz w:val="23"/>
          <w:szCs w:val="23"/>
          <w:u w:val="single"/>
        </w:rPr>
        <w:t>PROTEST</w:t>
      </w:r>
      <w:r w:rsidRPr="008733B6">
        <w:rPr>
          <w:rFonts w:ascii="Times New Roman" w:eastAsia="Calibri" w:hAnsi="Times New Roman"/>
          <w:b/>
          <w:color w:val="000000"/>
          <w:sz w:val="23"/>
          <w:szCs w:val="23"/>
          <w:u w:val="single"/>
        </w:rPr>
        <w:t xml:space="preserve"> PROCEDURES</w:t>
      </w:r>
    </w:p>
    <w:p w14:paraId="1F736BC5" w14:textId="77777777" w:rsidR="009D0C7A" w:rsidRPr="002B1129" w:rsidRDefault="009D0C7A" w:rsidP="00CA4061">
      <w:pPr>
        <w:pStyle w:val="ListParagraph"/>
        <w:numPr>
          <w:ilvl w:val="0"/>
          <w:numId w:val="20"/>
        </w:numPr>
        <w:tabs>
          <w:tab w:val="left" w:pos="1440"/>
        </w:tabs>
        <w:spacing w:after="0" w:line="240" w:lineRule="auto"/>
        <w:ind w:left="1440" w:right="420"/>
        <w:jc w:val="both"/>
        <w:rPr>
          <w:rFonts w:ascii="Times New Roman" w:hAnsi="Times New Roman"/>
          <w:color w:val="000000"/>
          <w:sz w:val="23"/>
          <w:szCs w:val="23"/>
        </w:rPr>
      </w:pPr>
      <w:r w:rsidRPr="002B1129">
        <w:rPr>
          <w:rFonts w:ascii="Times New Roman" w:hAnsi="Times New Roman"/>
          <w:color w:val="000000"/>
          <w:sz w:val="23"/>
          <w:szCs w:val="23"/>
        </w:rPr>
        <w:t xml:space="preserve">Any protests arising from this solicitation and award shall be made in writing and shall be delivered to the Superintendent as the acting protest official of the </w:t>
      </w:r>
      <w:r w:rsidR="00DC5F33" w:rsidRPr="002B1129">
        <w:rPr>
          <w:rFonts w:ascii="Times New Roman" w:hAnsi="Times New Roman"/>
          <w:color w:val="000000"/>
          <w:sz w:val="23"/>
          <w:szCs w:val="23"/>
        </w:rPr>
        <w:t>Houston County School District</w:t>
      </w:r>
      <w:r w:rsidRPr="002B1129">
        <w:rPr>
          <w:rFonts w:ascii="Times New Roman" w:hAnsi="Times New Roman"/>
          <w:color w:val="000000"/>
          <w:sz w:val="23"/>
          <w:szCs w:val="23"/>
        </w:rPr>
        <w:t xml:space="preserve"> at 1100 Main Street, Perry, GA 31069. The protest shall be filed no later than ten (10) days from the award notice and shall include:</w:t>
      </w:r>
    </w:p>
    <w:p w14:paraId="29FA26BB" w14:textId="77777777" w:rsidR="009D0C7A" w:rsidRPr="008733B6" w:rsidRDefault="009D0C7A" w:rsidP="00CA4061">
      <w:pPr>
        <w:numPr>
          <w:ilvl w:val="0"/>
          <w:numId w:val="8"/>
        </w:numPr>
        <w:ind w:left="1800" w:right="420"/>
        <w:jc w:val="both"/>
        <w:rPr>
          <w:rFonts w:ascii="Times New Roman" w:hAnsi="Times New Roman"/>
          <w:sz w:val="23"/>
          <w:szCs w:val="23"/>
        </w:rPr>
      </w:pPr>
      <w:r w:rsidRPr="008733B6">
        <w:rPr>
          <w:rFonts w:ascii="Times New Roman" w:hAnsi="Times New Roman"/>
          <w:sz w:val="23"/>
          <w:szCs w:val="23"/>
        </w:rPr>
        <w:t>The name, address, and telephone number of the protester;</w:t>
      </w:r>
    </w:p>
    <w:p w14:paraId="7CAC9651" w14:textId="77777777" w:rsidR="009D0C7A" w:rsidRPr="008733B6" w:rsidRDefault="009D0C7A" w:rsidP="00CA4061">
      <w:pPr>
        <w:numPr>
          <w:ilvl w:val="0"/>
          <w:numId w:val="8"/>
        </w:numPr>
        <w:ind w:left="1800" w:right="420"/>
        <w:jc w:val="both"/>
        <w:rPr>
          <w:rFonts w:ascii="Times New Roman" w:hAnsi="Times New Roman"/>
          <w:sz w:val="23"/>
          <w:szCs w:val="23"/>
        </w:rPr>
      </w:pPr>
      <w:r w:rsidRPr="008733B6">
        <w:rPr>
          <w:rFonts w:ascii="Times New Roman" w:hAnsi="Times New Roman"/>
          <w:sz w:val="23"/>
          <w:szCs w:val="23"/>
        </w:rPr>
        <w:t>The signature of the protester or an authorized representative of the protester;</w:t>
      </w:r>
    </w:p>
    <w:p w14:paraId="040F9F16" w14:textId="77777777" w:rsidR="009D0C7A" w:rsidRPr="008733B6" w:rsidRDefault="009D0C7A" w:rsidP="00CA4061">
      <w:pPr>
        <w:numPr>
          <w:ilvl w:val="0"/>
          <w:numId w:val="8"/>
        </w:numPr>
        <w:ind w:left="1800" w:right="420"/>
        <w:jc w:val="both"/>
        <w:rPr>
          <w:rFonts w:ascii="Times New Roman" w:hAnsi="Times New Roman"/>
          <w:sz w:val="23"/>
          <w:szCs w:val="23"/>
        </w:rPr>
      </w:pPr>
      <w:r w:rsidRPr="008733B6">
        <w:rPr>
          <w:rFonts w:ascii="Times New Roman" w:hAnsi="Times New Roman"/>
          <w:sz w:val="23"/>
          <w:szCs w:val="23"/>
        </w:rPr>
        <w:t>Identification of the purchasing agency and the solicitation or contract number;</w:t>
      </w:r>
    </w:p>
    <w:p w14:paraId="6656B3A1" w14:textId="77777777" w:rsidR="009D0C7A" w:rsidRPr="008733B6" w:rsidRDefault="009D0C7A" w:rsidP="00CA4061">
      <w:pPr>
        <w:numPr>
          <w:ilvl w:val="0"/>
          <w:numId w:val="8"/>
        </w:numPr>
        <w:ind w:left="1800" w:right="420"/>
        <w:jc w:val="both"/>
        <w:rPr>
          <w:rFonts w:ascii="Times New Roman" w:hAnsi="Times New Roman"/>
          <w:sz w:val="23"/>
          <w:szCs w:val="23"/>
        </w:rPr>
      </w:pPr>
      <w:r w:rsidRPr="008733B6">
        <w:rPr>
          <w:rFonts w:ascii="Times New Roman" w:hAnsi="Times New Roman"/>
          <w:sz w:val="23"/>
          <w:szCs w:val="23"/>
        </w:rPr>
        <w:lastRenderedPageBreak/>
        <w:t>A detailed statement of the legal and factual grounds of the protest including copies of relevant documents;</w:t>
      </w:r>
    </w:p>
    <w:p w14:paraId="273620E0" w14:textId="77777777" w:rsidR="009D0C7A" w:rsidRPr="008733B6" w:rsidRDefault="009D0C7A" w:rsidP="00CA4061">
      <w:pPr>
        <w:numPr>
          <w:ilvl w:val="0"/>
          <w:numId w:val="8"/>
        </w:numPr>
        <w:ind w:left="1800" w:right="420"/>
        <w:jc w:val="both"/>
        <w:rPr>
          <w:rFonts w:ascii="Times New Roman" w:hAnsi="Times New Roman"/>
          <w:sz w:val="23"/>
          <w:szCs w:val="23"/>
        </w:rPr>
      </w:pPr>
      <w:r w:rsidRPr="008733B6">
        <w:rPr>
          <w:rFonts w:ascii="Times New Roman" w:hAnsi="Times New Roman"/>
          <w:sz w:val="23"/>
          <w:szCs w:val="23"/>
        </w:rPr>
        <w:t>The form of relief requested.</w:t>
      </w:r>
    </w:p>
    <w:p w14:paraId="6297EEBD" w14:textId="77777777" w:rsidR="009D0C7A" w:rsidRPr="008733B6" w:rsidRDefault="009D0C7A" w:rsidP="00CA4061">
      <w:pPr>
        <w:pStyle w:val="ListParagraph"/>
        <w:numPr>
          <w:ilvl w:val="0"/>
          <w:numId w:val="20"/>
        </w:numPr>
        <w:tabs>
          <w:tab w:val="left" w:pos="1440"/>
        </w:tabs>
        <w:spacing w:after="0" w:line="240" w:lineRule="auto"/>
        <w:ind w:left="1440" w:right="420"/>
        <w:jc w:val="both"/>
        <w:rPr>
          <w:rFonts w:ascii="Times New Roman" w:hAnsi="Times New Roman"/>
          <w:color w:val="000000"/>
          <w:sz w:val="23"/>
          <w:szCs w:val="23"/>
        </w:rPr>
      </w:pPr>
      <w:r w:rsidRPr="008733B6">
        <w:rPr>
          <w:rFonts w:ascii="Times New Roman" w:hAnsi="Times New Roman"/>
          <w:color w:val="000000"/>
          <w:sz w:val="23"/>
          <w:szCs w:val="23"/>
        </w:rPr>
        <w:t>A written response to the protest will be made within 30 days from receipt of the protest (with above documentation).</w:t>
      </w:r>
    </w:p>
    <w:p w14:paraId="79AEBFCB" w14:textId="31342288" w:rsidR="009D0C7A" w:rsidRPr="008733B6" w:rsidRDefault="009D0C7A" w:rsidP="00CA4061">
      <w:pPr>
        <w:pStyle w:val="ListParagraph"/>
        <w:numPr>
          <w:ilvl w:val="0"/>
          <w:numId w:val="20"/>
        </w:numPr>
        <w:tabs>
          <w:tab w:val="left" w:pos="1440"/>
        </w:tabs>
        <w:spacing w:after="0" w:line="240" w:lineRule="auto"/>
        <w:ind w:left="1440" w:right="420"/>
        <w:jc w:val="both"/>
        <w:rPr>
          <w:rFonts w:ascii="Times New Roman" w:hAnsi="Times New Roman"/>
          <w:color w:val="000000"/>
          <w:sz w:val="23"/>
          <w:szCs w:val="23"/>
        </w:rPr>
      </w:pPr>
      <w:r w:rsidRPr="008733B6">
        <w:rPr>
          <w:rFonts w:ascii="Times New Roman" w:hAnsi="Times New Roman"/>
          <w:color w:val="000000"/>
          <w:sz w:val="23"/>
          <w:szCs w:val="23"/>
        </w:rPr>
        <w:t xml:space="preserve">The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shall in all instances disclose information regarding protests to State </w:t>
      </w:r>
      <w:r w:rsidR="00780118">
        <w:rPr>
          <w:rFonts w:ascii="Times New Roman" w:hAnsi="Times New Roman"/>
          <w:color w:val="000000"/>
          <w:sz w:val="23"/>
          <w:szCs w:val="23"/>
        </w:rPr>
        <w:t>Agency</w:t>
      </w:r>
      <w:r w:rsidRPr="008733B6">
        <w:rPr>
          <w:rFonts w:ascii="Times New Roman" w:hAnsi="Times New Roman"/>
          <w:color w:val="000000"/>
          <w:sz w:val="23"/>
          <w:szCs w:val="23"/>
        </w:rPr>
        <w:t>.</w:t>
      </w:r>
    </w:p>
    <w:p w14:paraId="4000C79B" w14:textId="77777777" w:rsidR="009D0C7A" w:rsidRPr="008733B6" w:rsidRDefault="009D0C7A" w:rsidP="00B61D15">
      <w:pPr>
        <w:pStyle w:val="ListParagraph"/>
        <w:tabs>
          <w:tab w:val="left" w:pos="1260"/>
        </w:tabs>
        <w:spacing w:after="0" w:line="240" w:lineRule="auto"/>
        <w:ind w:left="1260" w:right="420"/>
        <w:jc w:val="both"/>
        <w:rPr>
          <w:rFonts w:ascii="Times New Roman" w:hAnsi="Times New Roman"/>
          <w:color w:val="000000"/>
          <w:sz w:val="23"/>
          <w:szCs w:val="23"/>
        </w:rPr>
      </w:pPr>
    </w:p>
    <w:p w14:paraId="78F65EB2" w14:textId="77777777" w:rsidR="009D0C7A" w:rsidRPr="008733B6" w:rsidRDefault="009D0C7A" w:rsidP="00CA4061">
      <w:pPr>
        <w:numPr>
          <w:ilvl w:val="0"/>
          <w:numId w:val="4"/>
        </w:numPr>
        <w:ind w:right="420"/>
        <w:contextualSpacing/>
        <w:jc w:val="both"/>
        <w:rPr>
          <w:rFonts w:ascii="Times New Roman" w:hAnsi="Times New Roman"/>
          <w:color w:val="000000"/>
          <w:sz w:val="23"/>
          <w:szCs w:val="23"/>
        </w:rPr>
      </w:pPr>
      <w:r w:rsidRPr="002B1129">
        <w:rPr>
          <w:rFonts w:ascii="Times New Roman" w:eastAsia="Calibri" w:hAnsi="Times New Roman"/>
          <w:b/>
          <w:color w:val="000000"/>
          <w:sz w:val="23"/>
          <w:szCs w:val="23"/>
          <w:u w:val="single"/>
        </w:rPr>
        <w:t>CODE</w:t>
      </w:r>
      <w:r w:rsidRPr="008733B6">
        <w:rPr>
          <w:rFonts w:ascii="Times New Roman" w:hAnsi="Times New Roman"/>
          <w:b/>
          <w:color w:val="000000"/>
          <w:sz w:val="23"/>
          <w:szCs w:val="23"/>
          <w:u w:val="single"/>
        </w:rPr>
        <w:t xml:space="preserve"> </w:t>
      </w:r>
      <w:r w:rsidRPr="00B06B52">
        <w:rPr>
          <w:rFonts w:ascii="Times New Roman" w:eastAsia="Calibri" w:hAnsi="Times New Roman"/>
          <w:b/>
          <w:color w:val="000000"/>
          <w:sz w:val="23"/>
          <w:szCs w:val="23"/>
          <w:u w:val="single"/>
        </w:rPr>
        <w:t>OF</w:t>
      </w:r>
      <w:r w:rsidRPr="008733B6">
        <w:rPr>
          <w:rFonts w:ascii="Times New Roman" w:hAnsi="Times New Roman"/>
          <w:b/>
          <w:color w:val="000000"/>
          <w:sz w:val="23"/>
          <w:szCs w:val="23"/>
          <w:u w:val="single"/>
        </w:rPr>
        <w:t xml:space="preserve"> CONDUCT </w:t>
      </w:r>
    </w:p>
    <w:p w14:paraId="1E9BC741" w14:textId="176B9E03" w:rsidR="009D0C7A" w:rsidRPr="00B06B52" w:rsidRDefault="003F2137" w:rsidP="00B61D15">
      <w:pPr>
        <w:tabs>
          <w:tab w:val="left" w:pos="1440"/>
        </w:tabs>
        <w:ind w:left="1080" w:right="420"/>
        <w:contextualSpacing/>
        <w:jc w:val="both"/>
        <w:rPr>
          <w:rFonts w:ascii="Times New Roman" w:eastAsia="Calibri" w:hAnsi="Times New Roman"/>
          <w:color w:val="000000"/>
          <w:sz w:val="23"/>
          <w:szCs w:val="23"/>
        </w:rPr>
      </w:pPr>
      <w:r>
        <w:rPr>
          <w:rFonts w:ascii="Times New Roman" w:eastAsia="Calibri" w:hAnsi="Times New Roman"/>
          <w:color w:val="000000"/>
          <w:sz w:val="23"/>
          <w:szCs w:val="23"/>
        </w:rPr>
        <w:t>HCSD</w:t>
      </w:r>
      <w:r w:rsidR="001210E0">
        <w:rPr>
          <w:rFonts w:ascii="Times New Roman" w:eastAsia="Calibri" w:hAnsi="Times New Roman"/>
          <w:color w:val="000000"/>
          <w:sz w:val="23"/>
          <w:szCs w:val="23"/>
        </w:rPr>
        <w:t xml:space="preserve"> </w:t>
      </w:r>
      <w:r w:rsidR="009D0C7A" w:rsidRPr="008733B6">
        <w:rPr>
          <w:rFonts w:ascii="Times New Roman" w:eastAsia="Calibri" w:hAnsi="Times New Roman"/>
          <w:color w:val="000000"/>
          <w:sz w:val="23"/>
          <w:szCs w:val="23"/>
        </w:rPr>
        <w:t xml:space="preserve">maintains a written code of conduct governing the performance of its employees engaged in the award and administration of contracts. The </w:t>
      </w:r>
      <w:r w:rsidR="009D0C7A" w:rsidRPr="00B06B52">
        <w:rPr>
          <w:rFonts w:ascii="Times New Roman" w:eastAsia="Calibri" w:hAnsi="Times New Roman"/>
          <w:color w:val="000000"/>
          <w:sz w:val="23"/>
          <w:szCs w:val="23"/>
        </w:rPr>
        <w:t xml:space="preserve">code of conduct </w:t>
      </w:r>
      <w:r w:rsidR="009D0C7A" w:rsidRPr="008733B6">
        <w:rPr>
          <w:rFonts w:ascii="Times New Roman" w:eastAsia="Calibri" w:hAnsi="Times New Roman"/>
          <w:color w:val="000000"/>
          <w:sz w:val="23"/>
          <w:szCs w:val="23"/>
        </w:rPr>
        <w:t xml:space="preserve">outlines the responsibilities of, or proper practices for, </w:t>
      </w:r>
      <w:r>
        <w:rPr>
          <w:rFonts w:ascii="Times New Roman" w:eastAsia="Calibri" w:hAnsi="Times New Roman"/>
          <w:color w:val="000000"/>
          <w:sz w:val="23"/>
          <w:szCs w:val="23"/>
        </w:rPr>
        <w:t>HCSD</w:t>
      </w:r>
      <w:r w:rsidR="009D0C7A" w:rsidRPr="008733B6">
        <w:rPr>
          <w:rFonts w:ascii="Times New Roman" w:eastAsia="Calibri" w:hAnsi="Times New Roman"/>
          <w:color w:val="000000"/>
          <w:sz w:val="23"/>
          <w:szCs w:val="23"/>
        </w:rPr>
        <w:t xml:space="preserve"> employees. </w:t>
      </w:r>
      <w:r>
        <w:rPr>
          <w:rFonts w:ascii="Times New Roman" w:eastAsia="Calibri" w:hAnsi="Times New Roman"/>
          <w:color w:val="000000"/>
          <w:sz w:val="23"/>
          <w:szCs w:val="23"/>
        </w:rPr>
        <w:t>HCSD</w:t>
      </w:r>
      <w:r w:rsidR="009D0C7A" w:rsidRPr="008733B6">
        <w:rPr>
          <w:rFonts w:ascii="Times New Roman" w:eastAsia="Calibri" w:hAnsi="Times New Roman"/>
          <w:color w:val="000000"/>
          <w:sz w:val="23"/>
          <w:szCs w:val="23"/>
        </w:rPr>
        <w:t xml:space="preserve"> code of conduct governs the performance of the officers, employees, or agents engaged in any contract awards. All </w:t>
      </w:r>
      <w:r>
        <w:rPr>
          <w:rFonts w:ascii="Times New Roman" w:eastAsia="Calibri" w:hAnsi="Times New Roman"/>
          <w:color w:val="000000"/>
          <w:sz w:val="23"/>
          <w:szCs w:val="23"/>
        </w:rPr>
        <w:t>HCSD</w:t>
      </w:r>
      <w:r w:rsidR="009D0C7A" w:rsidRPr="008733B6">
        <w:rPr>
          <w:rFonts w:ascii="Times New Roman" w:eastAsia="Calibri" w:hAnsi="Times New Roman"/>
          <w:color w:val="000000"/>
          <w:sz w:val="23"/>
          <w:szCs w:val="23"/>
        </w:rPr>
        <w:t xml:space="preserve"> purchasing policies can be located at www.HCBE.net. Specific purchasing policies include P</w:t>
      </w:r>
      <w:r w:rsidR="009D0C7A" w:rsidRPr="00B06B52">
        <w:rPr>
          <w:rFonts w:ascii="Times New Roman" w:eastAsia="Calibri" w:hAnsi="Times New Roman"/>
          <w:color w:val="000000"/>
          <w:sz w:val="23"/>
          <w:szCs w:val="23"/>
        </w:rPr>
        <w:t>olicy DJE: Purchasing, Policy DJEA: Purchasing Authority, Policy DJED: Bids and Quotations, Policy DJEE: Local Purchasing, Policy DJEI: </w:t>
      </w:r>
      <w:r w:rsidR="00EB15F9" w:rsidRPr="00B06B52">
        <w:rPr>
          <w:rFonts w:ascii="Times New Roman" w:eastAsia="Calibri" w:hAnsi="Times New Roman"/>
          <w:color w:val="000000"/>
          <w:sz w:val="23"/>
          <w:szCs w:val="23"/>
        </w:rPr>
        <w:t>Vendor</w:t>
      </w:r>
      <w:r w:rsidR="009D0C7A" w:rsidRPr="00B06B52">
        <w:rPr>
          <w:rFonts w:ascii="Times New Roman" w:eastAsia="Calibri" w:hAnsi="Times New Roman"/>
          <w:color w:val="000000"/>
          <w:sz w:val="23"/>
          <w:szCs w:val="23"/>
        </w:rPr>
        <w:t xml:space="preserve"> Relations, and Policy DJEG: Purchase Orders and Contracts.</w:t>
      </w:r>
    </w:p>
    <w:p w14:paraId="5937D45D"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w:t>
      </w:r>
    </w:p>
    <w:p w14:paraId="4DDAE620" w14:textId="77777777" w:rsidR="009D0C7A" w:rsidRPr="008733B6" w:rsidRDefault="009D0C7A" w:rsidP="00CA4061">
      <w:pPr>
        <w:numPr>
          <w:ilvl w:val="0"/>
          <w:numId w:val="4"/>
        </w:numPr>
        <w:ind w:right="420"/>
        <w:contextualSpacing/>
        <w:jc w:val="both"/>
        <w:rPr>
          <w:rFonts w:ascii="Times New Roman" w:hAnsi="Times New Roman"/>
          <w:color w:val="000000"/>
          <w:sz w:val="23"/>
          <w:szCs w:val="23"/>
          <w:u w:val="single"/>
        </w:rPr>
      </w:pPr>
      <w:r w:rsidRPr="00B06B52">
        <w:rPr>
          <w:rFonts w:ascii="Times New Roman" w:hAnsi="Times New Roman"/>
          <w:b/>
          <w:sz w:val="23"/>
          <w:szCs w:val="23"/>
          <w:u w:val="single"/>
        </w:rPr>
        <w:t>EXCEPTIONS</w:t>
      </w:r>
      <w:r w:rsidRPr="008733B6">
        <w:rPr>
          <w:rFonts w:ascii="Times New Roman" w:hAnsi="Times New Roman"/>
          <w:b/>
          <w:color w:val="000000"/>
          <w:sz w:val="23"/>
          <w:szCs w:val="23"/>
          <w:u w:val="single"/>
        </w:rPr>
        <w:t xml:space="preserve"> TO TERMS AND CONDITIONS</w:t>
      </w:r>
    </w:p>
    <w:p w14:paraId="61BB3A81"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Any bid that </w:t>
      </w:r>
      <w:r w:rsidRPr="004454A0">
        <w:rPr>
          <w:rFonts w:ascii="Times New Roman" w:eastAsia="Calibri" w:hAnsi="Times New Roman"/>
          <w:color w:val="000000"/>
          <w:sz w:val="23"/>
          <w:szCs w:val="23"/>
        </w:rPr>
        <w:t>takes</w:t>
      </w:r>
      <w:r w:rsidRPr="00B06B52">
        <w:rPr>
          <w:rFonts w:ascii="Times New Roman" w:eastAsia="Calibri" w:hAnsi="Times New Roman"/>
          <w:color w:val="000000"/>
          <w:sz w:val="23"/>
          <w:szCs w:val="23"/>
        </w:rPr>
        <w:t xml:space="preserve"> exception to a requirement of any part of this solicitation shall be rejected. </w:t>
      </w:r>
    </w:p>
    <w:p w14:paraId="66C061BE"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7D72B207" w14:textId="7562673A" w:rsidR="009D0C7A" w:rsidRPr="008733B6" w:rsidRDefault="009D0C7A" w:rsidP="00CA4061">
      <w:pPr>
        <w:numPr>
          <w:ilvl w:val="0"/>
          <w:numId w:val="4"/>
        </w:numPr>
        <w:ind w:right="420"/>
        <w:contextualSpacing/>
        <w:jc w:val="both"/>
        <w:rPr>
          <w:rFonts w:ascii="Times New Roman" w:hAnsi="Times New Roman"/>
          <w:color w:val="000000"/>
          <w:sz w:val="23"/>
          <w:szCs w:val="23"/>
        </w:rPr>
      </w:pPr>
      <w:r w:rsidRPr="00B06B52">
        <w:rPr>
          <w:rFonts w:ascii="Times New Roman" w:hAnsi="Times New Roman"/>
          <w:b/>
          <w:sz w:val="23"/>
          <w:szCs w:val="23"/>
          <w:u w:val="single"/>
        </w:rPr>
        <w:t>ASSIGNM</w:t>
      </w:r>
      <w:r w:rsidRPr="00B06B52">
        <w:rPr>
          <w:rFonts w:ascii="Times New Roman" w:hAnsi="Times New Roman"/>
          <w:b/>
          <w:spacing w:val="1"/>
          <w:sz w:val="23"/>
          <w:szCs w:val="23"/>
          <w:u w:val="single"/>
        </w:rPr>
        <w:t>E</w:t>
      </w:r>
      <w:r w:rsidRPr="00B06B52">
        <w:rPr>
          <w:rFonts w:ascii="Times New Roman" w:hAnsi="Times New Roman"/>
          <w:b/>
          <w:spacing w:val="-1"/>
          <w:sz w:val="23"/>
          <w:szCs w:val="23"/>
          <w:u w:val="single"/>
        </w:rPr>
        <w:t>N</w:t>
      </w:r>
      <w:r w:rsidRPr="00B06B52">
        <w:rPr>
          <w:rFonts w:ascii="Times New Roman" w:hAnsi="Times New Roman"/>
          <w:b/>
          <w:sz w:val="23"/>
          <w:szCs w:val="23"/>
          <w:u w:val="single"/>
        </w:rPr>
        <w:t>T</w:t>
      </w:r>
    </w:p>
    <w:p w14:paraId="26319A47" w14:textId="67022210" w:rsidR="009F5D89"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The agreement with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resulting from this ITB shall remain with the </w:t>
      </w:r>
      <w:r w:rsidR="00EB15F9"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awarded. The </w:t>
      </w:r>
      <w:r w:rsidR="00EB15F9"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not assign, </w:t>
      </w:r>
      <w:r w:rsidRPr="004454A0">
        <w:rPr>
          <w:rFonts w:ascii="Times New Roman" w:eastAsia="Calibri" w:hAnsi="Times New Roman"/>
          <w:color w:val="000000"/>
          <w:sz w:val="23"/>
          <w:szCs w:val="23"/>
        </w:rPr>
        <w:t>transfer</w:t>
      </w:r>
      <w:r w:rsidRPr="00B06B52">
        <w:rPr>
          <w:rFonts w:ascii="Times New Roman" w:eastAsia="Calibri" w:hAnsi="Times New Roman"/>
          <w:color w:val="000000"/>
          <w:sz w:val="23"/>
          <w:szCs w:val="23"/>
        </w:rPr>
        <w:t xml:space="preserve">, convey, delegate, sublet, or otherwise dispose of the agreement, or its rights, title, or interest herein, or its power to execute such agreement, to any other person, company, or corporation without the previous consent and written approval by the </w:t>
      </w:r>
      <w:r w:rsidR="003F2137" w:rsidRPr="00B06B52">
        <w:rPr>
          <w:rFonts w:ascii="Times New Roman" w:eastAsia="Calibri" w:hAnsi="Times New Roman"/>
          <w:color w:val="000000"/>
          <w:sz w:val="23"/>
          <w:szCs w:val="23"/>
        </w:rPr>
        <w:t>HCSD</w:t>
      </w:r>
      <w:r w:rsidR="00422EB6" w:rsidRPr="00B06B52">
        <w:rPr>
          <w:rFonts w:ascii="Times New Roman" w:eastAsia="Calibri" w:hAnsi="Times New Roman"/>
          <w:color w:val="000000"/>
          <w:sz w:val="23"/>
          <w:szCs w:val="23"/>
        </w:rPr>
        <w:t>.</w:t>
      </w:r>
      <w:r w:rsidR="009F5D89" w:rsidRPr="00B06B52">
        <w:rPr>
          <w:rFonts w:ascii="Times New Roman" w:eastAsia="Calibri" w:hAnsi="Times New Roman"/>
          <w:color w:val="000000"/>
          <w:sz w:val="23"/>
          <w:szCs w:val="23"/>
        </w:rPr>
        <w:t xml:space="preserve"> </w:t>
      </w:r>
    </w:p>
    <w:p w14:paraId="3C0E8047" w14:textId="77777777" w:rsidR="006C1364" w:rsidRPr="00B06B52" w:rsidRDefault="006C1364" w:rsidP="00B61D15">
      <w:pPr>
        <w:tabs>
          <w:tab w:val="left" w:pos="1440"/>
        </w:tabs>
        <w:ind w:left="1080" w:right="420"/>
        <w:contextualSpacing/>
        <w:jc w:val="both"/>
        <w:rPr>
          <w:rFonts w:ascii="Times New Roman" w:eastAsia="Calibri" w:hAnsi="Times New Roman"/>
          <w:color w:val="000000"/>
          <w:sz w:val="23"/>
          <w:szCs w:val="23"/>
        </w:rPr>
      </w:pPr>
    </w:p>
    <w:p w14:paraId="18EA4F1F" w14:textId="1BFBCE9A" w:rsidR="009D0C7A" w:rsidRPr="009F5D89" w:rsidRDefault="009D0C7A" w:rsidP="00CA4061">
      <w:pPr>
        <w:numPr>
          <w:ilvl w:val="0"/>
          <w:numId w:val="4"/>
        </w:numPr>
        <w:ind w:right="420"/>
        <w:contextualSpacing/>
        <w:jc w:val="both"/>
        <w:rPr>
          <w:rFonts w:ascii="Times New Roman" w:hAnsi="Times New Roman"/>
          <w:b/>
          <w:color w:val="000000"/>
          <w:sz w:val="23"/>
          <w:szCs w:val="23"/>
          <w:u w:val="single" w:color="000000"/>
        </w:rPr>
      </w:pPr>
      <w:r w:rsidRPr="00B06B52">
        <w:rPr>
          <w:rFonts w:ascii="Times New Roman" w:hAnsi="Times New Roman"/>
          <w:b/>
          <w:sz w:val="23"/>
          <w:szCs w:val="23"/>
          <w:u w:val="single"/>
        </w:rPr>
        <w:t>PROPRIETARY</w:t>
      </w:r>
      <w:r w:rsidRPr="009F5D89">
        <w:rPr>
          <w:rFonts w:ascii="Times New Roman" w:hAnsi="Times New Roman"/>
          <w:b/>
          <w:color w:val="000000"/>
          <w:sz w:val="23"/>
          <w:szCs w:val="23"/>
          <w:u w:val="single" w:color="000000"/>
        </w:rPr>
        <w:t xml:space="preserve"> INFORMATION/OPEN RECORDS REQUEST</w:t>
      </w:r>
    </w:p>
    <w:p w14:paraId="45FE7BC3" w14:textId="77777777" w:rsid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8733B6">
        <w:rPr>
          <w:rFonts w:ascii="Times New Roman" w:eastAsia="Calibri" w:hAnsi="Times New Roman"/>
          <w:color w:val="000000"/>
          <w:sz w:val="23"/>
          <w:szCs w:val="23"/>
        </w:rPr>
        <w:t xml:space="preserve">If a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submits any document with the bid that is considered to be proprietary in nature or is considered to be a trade secret, the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shall note such in the documents included in the bid. The school district will honor the request unless or until a competing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requests access to the information under the Open Records Act. In such case, the school district will notify the affected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that a challenge has been made. If the affected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can produce a court issued restraining order within ten calendar days subsequent to the notification, the information will remain confidential and shall not be released pending subsequent court action. If the restraining order is not received within the ten working day period, the information will be released and the school di</w:t>
      </w:r>
      <w:r w:rsidR="00B06B52">
        <w:rPr>
          <w:rFonts w:ascii="Times New Roman" w:eastAsia="Calibri" w:hAnsi="Times New Roman"/>
          <w:color w:val="000000"/>
          <w:sz w:val="23"/>
          <w:szCs w:val="23"/>
        </w:rPr>
        <w:t xml:space="preserve">strict shall not be held liable. </w:t>
      </w:r>
    </w:p>
    <w:p w14:paraId="53121DDF" w14:textId="77777777" w:rsidR="00B06B52" w:rsidRDefault="00B06B52" w:rsidP="00B61D15">
      <w:pPr>
        <w:tabs>
          <w:tab w:val="left" w:pos="1440"/>
        </w:tabs>
        <w:ind w:left="1080" w:right="420"/>
        <w:contextualSpacing/>
        <w:jc w:val="both"/>
        <w:rPr>
          <w:rFonts w:ascii="Times New Roman" w:eastAsia="Calibri" w:hAnsi="Times New Roman"/>
          <w:color w:val="000000"/>
          <w:sz w:val="23"/>
          <w:szCs w:val="23"/>
        </w:rPr>
      </w:pPr>
    </w:p>
    <w:p w14:paraId="017C6DEF" w14:textId="4EDEC400" w:rsidR="009D0C7A" w:rsidRPr="00B06B52" w:rsidRDefault="009D0C7A" w:rsidP="00CA4061">
      <w:pPr>
        <w:numPr>
          <w:ilvl w:val="0"/>
          <w:numId w:val="4"/>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FORCE</w:t>
      </w:r>
      <w:r w:rsidRPr="00012946">
        <w:rPr>
          <w:rFonts w:ascii="Times New Roman" w:hAnsi="Times New Roman"/>
          <w:b/>
          <w:sz w:val="23"/>
          <w:szCs w:val="23"/>
          <w:u w:val="single" w:color="000000"/>
        </w:rPr>
        <w:t xml:space="preserve"> MAJEURE </w:t>
      </w:r>
    </w:p>
    <w:p w14:paraId="1D92186F"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Except for payments of sums due, neither party shall be liable to the other nor deemed in default under this contract if and to the extent that such party’s performance of this contract is prevented by reason of Force Majeure. The term “Force Majeure” means an occurrence that is beyond the control of the party affected and occurs without its fault or negligence. Without limiting the forgoing, Force Majeure includes acts of God; fire; flood; or other similar occurrences beyond the control of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or the school district.</w:t>
      </w:r>
    </w:p>
    <w:p w14:paraId="08C00D0E"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4AC18FF0" w14:textId="77777777" w:rsidR="009D0C7A" w:rsidRPr="00425E6B" w:rsidRDefault="009D0C7A" w:rsidP="00CA4061">
      <w:pPr>
        <w:numPr>
          <w:ilvl w:val="0"/>
          <w:numId w:val="4"/>
        </w:numPr>
        <w:ind w:right="420"/>
        <w:contextualSpacing/>
        <w:jc w:val="both"/>
        <w:rPr>
          <w:rFonts w:ascii="Times New Roman" w:hAnsi="Times New Roman"/>
          <w:b/>
          <w:color w:val="000000"/>
          <w:sz w:val="23"/>
          <w:szCs w:val="23"/>
        </w:rPr>
      </w:pPr>
      <w:r w:rsidRPr="00B06B52">
        <w:rPr>
          <w:rFonts w:ascii="Times New Roman" w:hAnsi="Times New Roman"/>
          <w:b/>
          <w:sz w:val="23"/>
          <w:szCs w:val="23"/>
          <w:u w:val="single"/>
        </w:rPr>
        <w:t>EVIDENCE</w:t>
      </w:r>
      <w:r w:rsidRPr="00012946">
        <w:rPr>
          <w:rFonts w:ascii="Times New Roman" w:hAnsi="Times New Roman"/>
          <w:b/>
          <w:spacing w:val="1"/>
          <w:position w:val="-1"/>
          <w:sz w:val="23"/>
          <w:szCs w:val="23"/>
          <w:u w:val="single" w:color="000000"/>
        </w:rPr>
        <w:t xml:space="preserve"> </w:t>
      </w:r>
      <w:r w:rsidRPr="009D7A27">
        <w:rPr>
          <w:rFonts w:ascii="Times New Roman" w:hAnsi="Times New Roman"/>
          <w:b/>
          <w:color w:val="000000"/>
          <w:position w:val="-1"/>
          <w:sz w:val="23"/>
          <w:szCs w:val="23"/>
          <w:u w:val="single" w:color="000000"/>
        </w:rPr>
        <w:t>OF INSU</w:t>
      </w:r>
      <w:r w:rsidRPr="009D7A27">
        <w:rPr>
          <w:rFonts w:ascii="Times New Roman" w:hAnsi="Times New Roman"/>
          <w:b/>
          <w:color w:val="000000"/>
          <w:spacing w:val="1"/>
          <w:position w:val="-1"/>
          <w:sz w:val="23"/>
          <w:szCs w:val="23"/>
          <w:u w:val="single" w:color="000000"/>
        </w:rPr>
        <w:t>R</w:t>
      </w:r>
      <w:r w:rsidRPr="009D7A27">
        <w:rPr>
          <w:rFonts w:ascii="Times New Roman" w:hAnsi="Times New Roman"/>
          <w:b/>
          <w:color w:val="000000"/>
          <w:position w:val="-1"/>
          <w:sz w:val="23"/>
          <w:szCs w:val="23"/>
          <w:u w:val="single" w:color="000000"/>
        </w:rPr>
        <w:t xml:space="preserve">ANCE </w:t>
      </w:r>
    </w:p>
    <w:p w14:paraId="7EBBD512" w14:textId="77777777" w:rsidR="009D0C7A" w:rsidRPr="008733B6" w:rsidRDefault="004A574B" w:rsidP="00CA4061">
      <w:pPr>
        <w:pStyle w:val="ListParagraph"/>
        <w:numPr>
          <w:ilvl w:val="0"/>
          <w:numId w:val="21"/>
        </w:numPr>
        <w:tabs>
          <w:tab w:val="left" w:pos="1440"/>
        </w:tabs>
        <w:spacing w:after="0" w:line="240" w:lineRule="auto"/>
        <w:ind w:left="1440" w:right="420"/>
        <w:jc w:val="both"/>
        <w:rPr>
          <w:rFonts w:ascii="Times New Roman" w:hAnsi="Times New Roman"/>
          <w:color w:val="000000"/>
          <w:sz w:val="23"/>
          <w:szCs w:val="23"/>
        </w:rPr>
      </w:pPr>
      <w:r w:rsidRPr="00B06B52">
        <w:rPr>
          <w:rFonts w:ascii="Times New Roman" w:hAnsi="Times New Roman"/>
          <w:color w:val="000000"/>
          <w:sz w:val="23"/>
          <w:szCs w:val="23"/>
        </w:rPr>
        <w:t xml:space="preserve">The </w:t>
      </w:r>
      <w:r w:rsidR="009D0C7A" w:rsidRPr="008733B6">
        <w:rPr>
          <w:rFonts w:ascii="Times New Roman" w:hAnsi="Times New Roman"/>
          <w:color w:val="000000"/>
          <w:sz w:val="23"/>
          <w:szCs w:val="23"/>
        </w:rPr>
        <w:t>successful</w:t>
      </w:r>
      <w:r w:rsidR="009D0C7A" w:rsidRPr="00B06B52">
        <w:rPr>
          <w:rFonts w:ascii="Times New Roman" w:hAnsi="Times New Roman"/>
          <w:color w:val="000000"/>
          <w:sz w:val="23"/>
          <w:szCs w:val="23"/>
        </w:rPr>
        <w:t xml:space="preserve"> </w:t>
      </w:r>
      <w:r w:rsidR="00422EB6">
        <w:rPr>
          <w:rFonts w:ascii="Times New Roman" w:hAnsi="Times New Roman"/>
          <w:color w:val="000000"/>
          <w:sz w:val="23"/>
          <w:szCs w:val="23"/>
        </w:rPr>
        <w:t>Vendor</w:t>
      </w:r>
      <w:r w:rsidR="009D0C7A" w:rsidRPr="008733B6">
        <w:rPr>
          <w:rFonts w:ascii="Times New Roman" w:hAnsi="Times New Roman"/>
          <w:color w:val="000000"/>
          <w:sz w:val="23"/>
          <w:szCs w:val="23"/>
        </w:rPr>
        <w:t>,</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at its expense,</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shall</w:t>
      </w:r>
      <w:r w:rsidR="009D0C7A" w:rsidRPr="00B06B52">
        <w:rPr>
          <w:rFonts w:ascii="Times New Roman" w:hAnsi="Times New Roman"/>
          <w:color w:val="000000"/>
          <w:sz w:val="23"/>
          <w:szCs w:val="23"/>
        </w:rPr>
        <w:t xml:space="preserve"> c</w:t>
      </w:r>
      <w:r w:rsidR="009D0C7A" w:rsidRPr="008733B6">
        <w:rPr>
          <w:rFonts w:ascii="Times New Roman" w:hAnsi="Times New Roman"/>
          <w:color w:val="000000"/>
          <w:sz w:val="23"/>
          <w:szCs w:val="23"/>
        </w:rPr>
        <w:t>arry</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and</w:t>
      </w:r>
      <w:r w:rsidR="009D0C7A" w:rsidRPr="00B06B52">
        <w:rPr>
          <w:rFonts w:ascii="Times New Roman" w:hAnsi="Times New Roman"/>
          <w:color w:val="000000"/>
          <w:sz w:val="23"/>
          <w:szCs w:val="23"/>
        </w:rPr>
        <w:t xml:space="preserve"> m</w:t>
      </w:r>
      <w:r w:rsidR="009D0C7A" w:rsidRPr="008733B6">
        <w:rPr>
          <w:rFonts w:ascii="Times New Roman" w:hAnsi="Times New Roman"/>
          <w:color w:val="000000"/>
          <w:sz w:val="23"/>
          <w:szCs w:val="23"/>
        </w:rPr>
        <w:t>aintain</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 xml:space="preserve">in </w:t>
      </w:r>
      <w:r w:rsidR="009D0C7A" w:rsidRPr="00B06B52">
        <w:rPr>
          <w:rFonts w:ascii="Times New Roman" w:hAnsi="Times New Roman"/>
          <w:color w:val="000000"/>
          <w:sz w:val="23"/>
          <w:szCs w:val="23"/>
        </w:rPr>
        <w:t>f</w:t>
      </w:r>
      <w:r w:rsidR="009D0C7A" w:rsidRPr="008733B6">
        <w:rPr>
          <w:rFonts w:ascii="Times New Roman" w:hAnsi="Times New Roman"/>
          <w:color w:val="000000"/>
          <w:sz w:val="23"/>
          <w:szCs w:val="23"/>
        </w:rPr>
        <w:t>ull</w:t>
      </w:r>
      <w:r w:rsidR="009D0C7A" w:rsidRPr="00B06B52">
        <w:rPr>
          <w:rFonts w:ascii="Times New Roman" w:hAnsi="Times New Roman"/>
          <w:color w:val="000000"/>
          <w:sz w:val="23"/>
          <w:szCs w:val="23"/>
        </w:rPr>
        <w:t xml:space="preserve"> fo</w:t>
      </w:r>
      <w:r w:rsidR="009D0C7A" w:rsidRPr="008733B6">
        <w:rPr>
          <w:rFonts w:ascii="Times New Roman" w:hAnsi="Times New Roman"/>
          <w:color w:val="000000"/>
          <w:sz w:val="23"/>
          <w:szCs w:val="23"/>
        </w:rPr>
        <w:t>r</w:t>
      </w:r>
      <w:r w:rsidR="009D0C7A" w:rsidRPr="00B06B52">
        <w:rPr>
          <w:rFonts w:ascii="Times New Roman" w:hAnsi="Times New Roman"/>
          <w:color w:val="000000"/>
          <w:sz w:val="23"/>
          <w:szCs w:val="23"/>
        </w:rPr>
        <w:t>c</w:t>
      </w:r>
      <w:r w:rsidR="009D0C7A" w:rsidRPr="008733B6">
        <w:rPr>
          <w:rFonts w:ascii="Times New Roman" w:hAnsi="Times New Roman"/>
          <w:color w:val="000000"/>
          <w:sz w:val="23"/>
          <w:szCs w:val="23"/>
        </w:rPr>
        <w:t>e at</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all</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ti</w:t>
      </w:r>
      <w:r w:rsidR="009D0C7A" w:rsidRPr="00B06B52">
        <w:rPr>
          <w:rFonts w:ascii="Times New Roman" w:hAnsi="Times New Roman"/>
          <w:color w:val="000000"/>
          <w:sz w:val="23"/>
          <w:szCs w:val="23"/>
        </w:rPr>
        <w:t>m</w:t>
      </w:r>
      <w:r w:rsidR="009D0C7A" w:rsidRPr="008733B6">
        <w:rPr>
          <w:rFonts w:ascii="Times New Roman" w:hAnsi="Times New Roman"/>
          <w:color w:val="000000"/>
          <w:sz w:val="23"/>
          <w:szCs w:val="23"/>
        </w:rPr>
        <w:t>es</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during</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the</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term</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of the</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contra</w:t>
      </w:r>
      <w:r w:rsidR="009D0C7A" w:rsidRPr="00B06B52">
        <w:rPr>
          <w:rFonts w:ascii="Times New Roman" w:hAnsi="Times New Roman"/>
          <w:color w:val="000000"/>
          <w:sz w:val="23"/>
          <w:szCs w:val="23"/>
        </w:rPr>
        <w:t>c</w:t>
      </w:r>
      <w:r w:rsidR="009D0C7A" w:rsidRPr="008733B6">
        <w:rPr>
          <w:rFonts w:ascii="Times New Roman" w:hAnsi="Times New Roman"/>
          <w:color w:val="000000"/>
          <w:sz w:val="23"/>
          <w:szCs w:val="23"/>
        </w:rPr>
        <w:t>t</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resulting</w:t>
      </w:r>
      <w:r w:rsidR="009D0C7A" w:rsidRPr="00B06B52">
        <w:rPr>
          <w:rFonts w:ascii="Times New Roman" w:hAnsi="Times New Roman"/>
          <w:color w:val="000000"/>
          <w:sz w:val="23"/>
          <w:szCs w:val="23"/>
        </w:rPr>
        <w:t xml:space="preserve"> f</w:t>
      </w:r>
      <w:r w:rsidR="009D0C7A" w:rsidRPr="008733B6">
        <w:rPr>
          <w:rFonts w:ascii="Times New Roman" w:hAnsi="Times New Roman"/>
          <w:color w:val="000000"/>
          <w:sz w:val="23"/>
          <w:szCs w:val="23"/>
        </w:rPr>
        <w:t>r</w:t>
      </w:r>
      <w:r w:rsidR="009D0C7A" w:rsidRPr="00B06B52">
        <w:rPr>
          <w:rFonts w:ascii="Times New Roman" w:hAnsi="Times New Roman"/>
          <w:color w:val="000000"/>
          <w:sz w:val="23"/>
          <w:szCs w:val="23"/>
        </w:rPr>
        <w:t>o</w:t>
      </w:r>
      <w:r w:rsidR="009D0C7A" w:rsidRPr="008733B6">
        <w:rPr>
          <w:rFonts w:ascii="Times New Roman" w:hAnsi="Times New Roman"/>
          <w:color w:val="000000"/>
          <w:sz w:val="23"/>
          <w:szCs w:val="23"/>
        </w:rPr>
        <w:t>m</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this</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ITB</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the</w:t>
      </w:r>
      <w:r w:rsidR="009D0C7A" w:rsidRPr="00B06B52">
        <w:rPr>
          <w:rFonts w:ascii="Times New Roman" w:hAnsi="Times New Roman"/>
          <w:color w:val="000000"/>
          <w:sz w:val="23"/>
          <w:szCs w:val="23"/>
        </w:rPr>
        <w:t xml:space="preserve"> f</w:t>
      </w:r>
      <w:r w:rsidR="009D0C7A" w:rsidRPr="008733B6">
        <w:rPr>
          <w:rFonts w:ascii="Times New Roman" w:hAnsi="Times New Roman"/>
          <w:color w:val="000000"/>
          <w:sz w:val="23"/>
          <w:szCs w:val="23"/>
        </w:rPr>
        <w:t>ollowing</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i</w:t>
      </w:r>
      <w:r w:rsidR="009D0C7A" w:rsidRPr="00B06B52">
        <w:rPr>
          <w:rFonts w:ascii="Times New Roman" w:hAnsi="Times New Roman"/>
          <w:color w:val="000000"/>
          <w:sz w:val="23"/>
          <w:szCs w:val="23"/>
        </w:rPr>
        <w:t>n</w:t>
      </w:r>
      <w:r w:rsidR="009D0C7A" w:rsidRPr="008733B6">
        <w:rPr>
          <w:rFonts w:ascii="Times New Roman" w:hAnsi="Times New Roman"/>
          <w:color w:val="000000"/>
          <w:sz w:val="23"/>
          <w:szCs w:val="23"/>
        </w:rPr>
        <w:t>surance:</w:t>
      </w:r>
    </w:p>
    <w:p w14:paraId="06EA04D6" w14:textId="7B84A588" w:rsidR="009D0C7A" w:rsidRPr="00B06B52" w:rsidRDefault="009D0C7A" w:rsidP="00B61D15">
      <w:pPr>
        <w:tabs>
          <w:tab w:val="left" w:pos="1440"/>
        </w:tabs>
        <w:ind w:right="-90"/>
        <w:jc w:val="both"/>
        <w:rPr>
          <w:rFonts w:ascii="Times New Roman" w:eastAsia="Calibri" w:hAnsi="Times New Roman"/>
          <w:color w:val="000000"/>
          <w:sz w:val="23"/>
          <w:szCs w:val="23"/>
        </w:rPr>
      </w:pPr>
    </w:p>
    <w:tbl>
      <w:tblPr>
        <w:tblW w:w="0" w:type="auto"/>
        <w:jc w:val="center"/>
        <w:tblLayout w:type="fixed"/>
        <w:tblCellMar>
          <w:left w:w="0" w:type="dxa"/>
          <w:right w:w="0" w:type="dxa"/>
        </w:tblCellMar>
        <w:tblLook w:val="01E0" w:firstRow="1" w:lastRow="1" w:firstColumn="1" w:lastColumn="1" w:noHBand="0" w:noVBand="0"/>
      </w:tblPr>
      <w:tblGrid>
        <w:gridCol w:w="4068"/>
        <w:gridCol w:w="3330"/>
      </w:tblGrid>
      <w:tr w:rsidR="009D0C7A" w:rsidRPr="008733B6" w14:paraId="4C3702D0" w14:textId="77777777" w:rsidTr="001210E0">
        <w:trPr>
          <w:trHeight w:hRule="exact" w:val="286"/>
          <w:jc w:val="center"/>
        </w:trPr>
        <w:tc>
          <w:tcPr>
            <w:tcW w:w="7398" w:type="dxa"/>
            <w:gridSpan w:val="2"/>
            <w:tcBorders>
              <w:top w:val="single" w:sz="4" w:space="0" w:color="000000"/>
              <w:left w:val="single" w:sz="4" w:space="0" w:color="000000"/>
              <w:bottom w:val="single" w:sz="4" w:space="0" w:color="000000"/>
              <w:right w:val="single" w:sz="4" w:space="0" w:color="000000"/>
            </w:tcBorders>
            <w:shd w:val="clear" w:color="auto" w:fill="CCCCCC"/>
          </w:tcPr>
          <w:p w14:paraId="5AC82B6E" w14:textId="77777777" w:rsidR="009D0C7A" w:rsidRPr="008733B6" w:rsidRDefault="009D0C7A" w:rsidP="00B61D15">
            <w:pPr>
              <w:tabs>
                <w:tab w:val="left" w:pos="4160"/>
              </w:tabs>
              <w:ind w:right="-90"/>
              <w:jc w:val="both"/>
              <w:rPr>
                <w:rFonts w:ascii="Times New Roman" w:hAnsi="Times New Roman"/>
                <w:color w:val="000000"/>
                <w:sz w:val="23"/>
                <w:szCs w:val="23"/>
              </w:rPr>
            </w:pPr>
            <w:r w:rsidRPr="008733B6">
              <w:rPr>
                <w:rFonts w:ascii="Times New Roman" w:hAnsi="Times New Roman"/>
                <w:color w:val="000000"/>
                <w:sz w:val="23"/>
                <w:szCs w:val="23"/>
              </w:rPr>
              <w:t>Coverage</w:t>
            </w:r>
            <w:r w:rsidRPr="008733B6">
              <w:rPr>
                <w:rFonts w:ascii="Times New Roman" w:hAnsi="Times New Roman"/>
                <w:color w:val="000000"/>
                <w:sz w:val="23"/>
                <w:szCs w:val="23"/>
              </w:rPr>
              <w:tab/>
              <w:t>Li</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its</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of</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Liability</w:t>
            </w:r>
          </w:p>
        </w:tc>
      </w:tr>
      <w:tr w:rsidR="005B6E72" w:rsidRPr="008733B6" w14:paraId="0C35C186" w14:textId="77777777" w:rsidTr="001210E0">
        <w:trPr>
          <w:trHeight w:hRule="exact" w:val="286"/>
          <w:jc w:val="center"/>
        </w:trPr>
        <w:tc>
          <w:tcPr>
            <w:tcW w:w="4068" w:type="dxa"/>
            <w:tcBorders>
              <w:top w:val="single" w:sz="4" w:space="0" w:color="000000"/>
              <w:left w:val="single" w:sz="4" w:space="0" w:color="000000"/>
              <w:bottom w:val="single" w:sz="4" w:space="0" w:color="000000"/>
              <w:right w:val="single" w:sz="4" w:space="0" w:color="000000"/>
            </w:tcBorders>
          </w:tcPr>
          <w:p w14:paraId="7573B5F5"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Work</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Co</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pensation</w:t>
            </w:r>
          </w:p>
        </w:tc>
        <w:tc>
          <w:tcPr>
            <w:tcW w:w="3330" w:type="dxa"/>
            <w:tcBorders>
              <w:top w:val="single" w:sz="4" w:space="0" w:color="000000"/>
              <w:left w:val="single" w:sz="4" w:space="0" w:color="000000"/>
              <w:bottom w:val="single" w:sz="4" w:space="0" w:color="000000"/>
              <w:right w:val="single" w:sz="4" w:space="0" w:color="000000"/>
            </w:tcBorders>
          </w:tcPr>
          <w:p w14:paraId="73187462" w14:textId="054FEFE3"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Statutory</w:t>
            </w:r>
          </w:p>
        </w:tc>
      </w:tr>
      <w:tr w:rsidR="005B6E72" w:rsidRPr="008733B6" w14:paraId="233D260C" w14:textId="77777777" w:rsidTr="001210E0">
        <w:trPr>
          <w:trHeight w:hRule="exact" w:val="563"/>
          <w:jc w:val="center"/>
        </w:trPr>
        <w:tc>
          <w:tcPr>
            <w:tcW w:w="4068" w:type="dxa"/>
            <w:tcBorders>
              <w:top w:val="single" w:sz="4" w:space="0" w:color="000000"/>
              <w:left w:val="single" w:sz="4" w:space="0" w:color="000000"/>
              <w:bottom w:val="single" w:sz="4" w:space="0" w:color="000000"/>
              <w:right w:val="single" w:sz="4" w:space="0" w:color="000000"/>
            </w:tcBorders>
          </w:tcPr>
          <w:p w14:paraId="054DF724"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General</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Liability/Pro</w:t>
            </w:r>
            <w:r w:rsidRPr="008733B6">
              <w:rPr>
                <w:rFonts w:ascii="Times New Roman" w:hAnsi="Times New Roman"/>
                <w:color w:val="000000"/>
                <w:spacing w:val="-1"/>
                <w:sz w:val="23"/>
                <w:szCs w:val="23"/>
              </w:rPr>
              <w:t>p</w:t>
            </w:r>
            <w:r w:rsidRPr="008733B6">
              <w:rPr>
                <w:rFonts w:ascii="Times New Roman" w:hAnsi="Times New Roman"/>
                <w:color w:val="000000"/>
                <w:sz w:val="23"/>
                <w:szCs w:val="23"/>
              </w:rPr>
              <w:t>erty</w:t>
            </w:r>
            <w:r w:rsidRPr="008733B6">
              <w:rPr>
                <w:rFonts w:ascii="Times New Roman" w:hAnsi="Times New Roman"/>
                <w:color w:val="000000"/>
                <w:spacing w:val="-17"/>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w:t>
            </w:r>
          </w:p>
        </w:tc>
        <w:tc>
          <w:tcPr>
            <w:tcW w:w="3330" w:type="dxa"/>
            <w:tcBorders>
              <w:top w:val="single" w:sz="4" w:space="0" w:color="000000"/>
              <w:left w:val="single" w:sz="4" w:space="0" w:color="000000"/>
              <w:bottom w:val="single" w:sz="4" w:space="0" w:color="000000"/>
              <w:right w:val="single" w:sz="4" w:space="0" w:color="000000"/>
            </w:tcBorders>
          </w:tcPr>
          <w:p w14:paraId="6910822A"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t>
            </w:r>
            <w:r>
              <w:rPr>
                <w:rFonts w:ascii="Times New Roman" w:hAnsi="Times New Roman"/>
                <w:color w:val="000000"/>
                <w:sz w:val="23"/>
                <w:szCs w:val="23"/>
              </w:rPr>
              <w:t>1,000,000</w:t>
            </w:r>
            <w:r w:rsidRPr="008733B6">
              <w:rPr>
                <w:rFonts w:ascii="Times New Roman" w:hAnsi="Times New Roman"/>
                <w:color w:val="000000"/>
                <w:sz w:val="23"/>
                <w:szCs w:val="23"/>
              </w:rPr>
              <w:t xml:space="preserve">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p w14:paraId="2507470B" w14:textId="395E616C" w:rsidR="005B6E72" w:rsidRPr="008733B6" w:rsidRDefault="005B6E72" w:rsidP="00B61D15">
            <w:pPr>
              <w:ind w:right="-90"/>
              <w:jc w:val="both"/>
              <w:rPr>
                <w:rFonts w:ascii="Times New Roman" w:hAnsi="Times New Roman"/>
                <w:color w:val="000000"/>
                <w:sz w:val="23"/>
                <w:szCs w:val="23"/>
              </w:rPr>
            </w:pPr>
            <w:r>
              <w:rPr>
                <w:rFonts w:ascii="Times New Roman" w:hAnsi="Times New Roman"/>
                <w:color w:val="000000"/>
                <w:sz w:val="23"/>
                <w:szCs w:val="23"/>
              </w:rPr>
              <w:t>$2</w:t>
            </w:r>
            <w:r w:rsidRPr="008733B6">
              <w:rPr>
                <w:rFonts w:ascii="Times New Roman" w:hAnsi="Times New Roman"/>
                <w:color w:val="000000"/>
                <w:sz w:val="23"/>
                <w:szCs w:val="23"/>
              </w:rPr>
              <w:t>,000,000 aggregate</w:t>
            </w:r>
          </w:p>
        </w:tc>
      </w:tr>
      <w:tr w:rsidR="005B6E72" w:rsidRPr="008733B6" w14:paraId="2DC32EFA" w14:textId="77777777" w:rsidTr="001210E0">
        <w:trPr>
          <w:trHeight w:hRule="exact" w:val="562"/>
          <w:jc w:val="center"/>
        </w:trPr>
        <w:tc>
          <w:tcPr>
            <w:tcW w:w="4068" w:type="dxa"/>
            <w:tcBorders>
              <w:top w:val="single" w:sz="4" w:space="0" w:color="000000"/>
              <w:left w:val="single" w:sz="4" w:space="0" w:color="000000"/>
              <w:bottom w:val="single" w:sz="4" w:space="0" w:color="000000"/>
              <w:right w:val="single" w:sz="4" w:space="0" w:color="000000"/>
            </w:tcBorders>
          </w:tcPr>
          <w:p w14:paraId="7BE964E9"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lastRenderedPageBreak/>
              <w:t>Personal</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Injury</w:t>
            </w:r>
          </w:p>
        </w:tc>
        <w:tc>
          <w:tcPr>
            <w:tcW w:w="3330" w:type="dxa"/>
            <w:tcBorders>
              <w:top w:val="single" w:sz="4" w:space="0" w:color="000000"/>
              <w:left w:val="single" w:sz="4" w:space="0" w:color="000000"/>
              <w:bottom w:val="single" w:sz="4" w:space="0" w:color="000000"/>
              <w:right w:val="single" w:sz="4" w:space="0" w:color="000000"/>
            </w:tcBorders>
          </w:tcPr>
          <w:p w14:paraId="58507F1D"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t>
            </w:r>
            <w:r>
              <w:rPr>
                <w:rFonts w:ascii="Times New Roman" w:hAnsi="Times New Roman"/>
                <w:color w:val="000000"/>
                <w:sz w:val="23"/>
                <w:szCs w:val="23"/>
              </w:rPr>
              <w:t>1,000,000</w:t>
            </w:r>
            <w:r w:rsidRPr="008733B6">
              <w:rPr>
                <w:rFonts w:ascii="Times New Roman" w:hAnsi="Times New Roman"/>
                <w:color w:val="000000"/>
                <w:sz w:val="23"/>
                <w:szCs w:val="23"/>
              </w:rPr>
              <w:t xml:space="preserve">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p w14:paraId="4BDB0E5F" w14:textId="23295560" w:rsidR="005B6E72" w:rsidRPr="008733B6" w:rsidRDefault="005B6E72" w:rsidP="00B61D15">
            <w:pPr>
              <w:ind w:right="-90"/>
              <w:jc w:val="both"/>
              <w:rPr>
                <w:rFonts w:ascii="Times New Roman" w:hAnsi="Times New Roman"/>
                <w:color w:val="000000"/>
                <w:sz w:val="23"/>
                <w:szCs w:val="23"/>
              </w:rPr>
            </w:pPr>
            <w:r>
              <w:rPr>
                <w:rFonts w:ascii="Times New Roman" w:hAnsi="Times New Roman"/>
                <w:color w:val="000000"/>
                <w:sz w:val="23"/>
                <w:szCs w:val="23"/>
              </w:rPr>
              <w:t>$2</w:t>
            </w:r>
            <w:r w:rsidRPr="008733B6">
              <w:rPr>
                <w:rFonts w:ascii="Times New Roman" w:hAnsi="Times New Roman"/>
                <w:color w:val="000000"/>
                <w:sz w:val="23"/>
                <w:szCs w:val="23"/>
              </w:rPr>
              <w:t>,000,000 aggregate</w:t>
            </w:r>
          </w:p>
        </w:tc>
      </w:tr>
      <w:tr w:rsidR="005B6E72" w:rsidRPr="008733B6" w14:paraId="6F406074" w14:textId="77777777" w:rsidTr="001210E0">
        <w:trPr>
          <w:trHeight w:hRule="exact" w:val="286"/>
          <w:jc w:val="center"/>
        </w:trPr>
        <w:tc>
          <w:tcPr>
            <w:tcW w:w="4068" w:type="dxa"/>
            <w:tcBorders>
              <w:top w:val="single" w:sz="4" w:space="0" w:color="000000"/>
              <w:left w:val="single" w:sz="4" w:space="0" w:color="000000"/>
              <w:bottom w:val="single" w:sz="4" w:space="0" w:color="000000"/>
              <w:right w:val="single" w:sz="4" w:space="0" w:color="000000"/>
            </w:tcBorders>
          </w:tcPr>
          <w:p w14:paraId="33EDE5D8"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Auto</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obile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Liabilit</w:t>
            </w:r>
            <w:r w:rsidRPr="008733B6">
              <w:rPr>
                <w:rFonts w:ascii="Times New Roman" w:hAnsi="Times New Roman"/>
                <w:color w:val="000000"/>
                <w:spacing w:val="-1"/>
                <w:sz w:val="23"/>
                <w:szCs w:val="23"/>
              </w:rPr>
              <w:t>y</w:t>
            </w:r>
            <w:r w:rsidRPr="008733B6">
              <w:rPr>
                <w:rFonts w:ascii="Times New Roman" w:hAnsi="Times New Roman"/>
                <w:color w:val="000000"/>
                <w:sz w:val="23"/>
                <w:szCs w:val="23"/>
              </w:rPr>
              <w:t>/Pr</w:t>
            </w:r>
            <w:r w:rsidRPr="008733B6">
              <w:rPr>
                <w:rFonts w:ascii="Times New Roman" w:hAnsi="Times New Roman"/>
                <w:color w:val="000000"/>
                <w:spacing w:val="-1"/>
                <w:sz w:val="23"/>
                <w:szCs w:val="23"/>
              </w:rPr>
              <w:t>o</w:t>
            </w:r>
            <w:r w:rsidRPr="008733B6">
              <w:rPr>
                <w:rFonts w:ascii="Times New Roman" w:hAnsi="Times New Roman"/>
                <w:color w:val="000000"/>
                <w:sz w:val="23"/>
                <w:szCs w:val="23"/>
              </w:rPr>
              <w:t>perty</w:t>
            </w:r>
            <w:r w:rsidRPr="008733B6">
              <w:rPr>
                <w:rFonts w:ascii="Times New Roman" w:hAnsi="Times New Roman"/>
                <w:color w:val="000000"/>
                <w:spacing w:val="-17"/>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w:t>
            </w:r>
          </w:p>
        </w:tc>
        <w:tc>
          <w:tcPr>
            <w:tcW w:w="3330" w:type="dxa"/>
            <w:tcBorders>
              <w:top w:val="single" w:sz="4" w:space="0" w:color="000000"/>
              <w:left w:val="single" w:sz="4" w:space="0" w:color="000000"/>
              <w:bottom w:val="single" w:sz="4" w:space="0" w:color="000000"/>
              <w:right w:val="single" w:sz="4" w:space="0" w:color="000000"/>
            </w:tcBorders>
          </w:tcPr>
          <w:p w14:paraId="48974BB6" w14:textId="07F07541"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t>
            </w:r>
            <w:r>
              <w:rPr>
                <w:rFonts w:ascii="Times New Roman" w:hAnsi="Times New Roman"/>
                <w:color w:val="000000"/>
                <w:sz w:val="23"/>
                <w:szCs w:val="23"/>
              </w:rPr>
              <w:t>1,0</w:t>
            </w:r>
            <w:r w:rsidRPr="008733B6">
              <w:rPr>
                <w:rFonts w:ascii="Times New Roman" w:hAnsi="Times New Roman"/>
                <w:color w:val="000000"/>
                <w:sz w:val="23"/>
                <w:szCs w:val="23"/>
              </w:rPr>
              <w:t>00,000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tc>
      </w:tr>
      <w:tr w:rsidR="005B6E72" w:rsidRPr="008733B6" w14:paraId="0C540F08" w14:textId="77777777" w:rsidTr="001210E0">
        <w:trPr>
          <w:trHeight w:hRule="exact" w:val="563"/>
          <w:jc w:val="center"/>
        </w:trPr>
        <w:tc>
          <w:tcPr>
            <w:tcW w:w="4068" w:type="dxa"/>
            <w:tcBorders>
              <w:top w:val="single" w:sz="4" w:space="0" w:color="000000"/>
              <w:left w:val="single" w:sz="4" w:space="0" w:color="000000"/>
              <w:bottom w:val="single" w:sz="4" w:space="0" w:color="000000"/>
              <w:right w:val="single" w:sz="4" w:space="0" w:color="000000"/>
            </w:tcBorders>
          </w:tcPr>
          <w:p w14:paraId="13C12C18"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Bodily</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Inj</w:t>
            </w:r>
            <w:r w:rsidRPr="008733B6">
              <w:rPr>
                <w:rFonts w:ascii="Times New Roman" w:hAnsi="Times New Roman"/>
                <w:color w:val="000000"/>
                <w:spacing w:val="-1"/>
                <w:sz w:val="23"/>
                <w:szCs w:val="23"/>
              </w:rPr>
              <w:t>u</w:t>
            </w:r>
            <w:r w:rsidRPr="008733B6">
              <w:rPr>
                <w:rFonts w:ascii="Times New Roman" w:hAnsi="Times New Roman"/>
                <w:color w:val="000000"/>
                <w:sz w:val="23"/>
                <w:szCs w:val="23"/>
              </w:rPr>
              <w:t>ry</w:t>
            </w:r>
          </w:p>
        </w:tc>
        <w:tc>
          <w:tcPr>
            <w:tcW w:w="3330" w:type="dxa"/>
            <w:tcBorders>
              <w:top w:val="single" w:sz="4" w:space="0" w:color="000000"/>
              <w:left w:val="single" w:sz="4" w:space="0" w:color="000000"/>
              <w:bottom w:val="single" w:sz="4" w:space="0" w:color="000000"/>
              <w:right w:val="single" w:sz="4" w:space="0" w:color="000000"/>
            </w:tcBorders>
          </w:tcPr>
          <w:p w14:paraId="526CA212"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$500,000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p w14:paraId="4E89822E" w14:textId="2C927EE2"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$1,000,000 aggregate</w:t>
            </w:r>
          </w:p>
        </w:tc>
      </w:tr>
    </w:tbl>
    <w:p w14:paraId="0FD1641A" w14:textId="77777777" w:rsidR="009D0C7A" w:rsidRPr="008733B6" w:rsidRDefault="009D0C7A" w:rsidP="00B61D15">
      <w:pPr>
        <w:ind w:left="360" w:right="-90"/>
        <w:contextualSpacing/>
        <w:jc w:val="both"/>
        <w:rPr>
          <w:rFonts w:ascii="Times New Roman" w:eastAsia="Calibri" w:hAnsi="Times New Roman"/>
          <w:color w:val="000000"/>
          <w:sz w:val="23"/>
          <w:szCs w:val="23"/>
        </w:rPr>
      </w:pPr>
    </w:p>
    <w:p w14:paraId="6EF9E3C7" w14:textId="7C79A9A3" w:rsidR="009D0C7A" w:rsidRPr="00B06B52" w:rsidRDefault="009D0C7A" w:rsidP="00CA4061">
      <w:pPr>
        <w:pStyle w:val="ListParagraph"/>
        <w:numPr>
          <w:ilvl w:val="0"/>
          <w:numId w:val="21"/>
        </w:numPr>
        <w:tabs>
          <w:tab w:val="left" w:pos="1440"/>
        </w:tabs>
        <w:spacing w:after="0" w:line="240" w:lineRule="auto"/>
        <w:ind w:left="1440" w:right="420"/>
        <w:jc w:val="both"/>
        <w:rPr>
          <w:rFonts w:ascii="Times New Roman" w:hAnsi="Times New Roman"/>
          <w:color w:val="000000"/>
          <w:sz w:val="23"/>
          <w:szCs w:val="23"/>
        </w:rPr>
      </w:pPr>
      <w:r w:rsidRPr="00B06B52">
        <w:rPr>
          <w:rFonts w:ascii="Times New Roman" w:hAnsi="Times New Roman"/>
          <w:color w:val="000000"/>
          <w:sz w:val="23"/>
          <w:szCs w:val="23"/>
        </w:rPr>
        <w:t xml:space="preserve">Prior to commencement of performance of this Agreement, </w:t>
      </w:r>
      <w:r w:rsidR="002B0696" w:rsidRPr="00B06B52">
        <w:rPr>
          <w:rFonts w:ascii="Times New Roman" w:hAnsi="Times New Roman"/>
          <w:color w:val="000000"/>
          <w:sz w:val="23"/>
          <w:szCs w:val="23"/>
        </w:rPr>
        <w:t>Vendor</w:t>
      </w:r>
      <w:r w:rsidRPr="00B06B52">
        <w:rPr>
          <w:rFonts w:ascii="Times New Roman" w:hAnsi="Times New Roman"/>
          <w:color w:val="000000"/>
          <w:sz w:val="23"/>
          <w:szCs w:val="23"/>
        </w:rPr>
        <w:t xml:space="preserve"> shall furnish to </w:t>
      </w:r>
      <w:r w:rsidR="003F2137" w:rsidRPr="00B06B52">
        <w:rPr>
          <w:rFonts w:ascii="Times New Roman" w:hAnsi="Times New Roman"/>
          <w:color w:val="000000"/>
          <w:sz w:val="23"/>
          <w:szCs w:val="23"/>
        </w:rPr>
        <w:t>HCSD</w:t>
      </w:r>
      <w:r w:rsidRPr="00B06B52">
        <w:rPr>
          <w:rFonts w:ascii="Times New Roman" w:hAnsi="Times New Roman"/>
          <w:color w:val="000000"/>
          <w:sz w:val="23"/>
          <w:szCs w:val="23"/>
        </w:rPr>
        <w:t xml:space="preserve"> a certificate of liability insurance evidencing all required coverage in at least the limits required herein, naming the </w:t>
      </w:r>
      <w:r w:rsidR="003F2137" w:rsidRPr="00B06B52">
        <w:rPr>
          <w:rFonts w:ascii="Times New Roman" w:hAnsi="Times New Roman"/>
          <w:color w:val="000000"/>
          <w:sz w:val="23"/>
          <w:szCs w:val="23"/>
        </w:rPr>
        <w:t>HCSD</w:t>
      </w:r>
      <w:r w:rsidRPr="00B06B52">
        <w:rPr>
          <w:rFonts w:ascii="Times New Roman" w:hAnsi="Times New Roman"/>
          <w:color w:val="000000"/>
          <w:sz w:val="23"/>
          <w:szCs w:val="23"/>
        </w:rPr>
        <w:t xml:space="preserve">, its elected officials, agents, and employees as additional insured under the Comprehensive General Liability coverage, and providing that no policies may be canceled without ten (10) days advance written notice to the </w:t>
      </w:r>
      <w:r w:rsidR="003F2137" w:rsidRPr="00B06B52">
        <w:rPr>
          <w:rFonts w:ascii="Times New Roman" w:hAnsi="Times New Roman"/>
          <w:color w:val="000000"/>
          <w:sz w:val="23"/>
          <w:szCs w:val="23"/>
        </w:rPr>
        <w:t>HCSD</w:t>
      </w:r>
      <w:r w:rsidRPr="00B06B52">
        <w:rPr>
          <w:rFonts w:ascii="Times New Roman" w:hAnsi="Times New Roman"/>
          <w:color w:val="000000"/>
          <w:sz w:val="23"/>
          <w:szCs w:val="23"/>
        </w:rPr>
        <w:t xml:space="preserve">. Such certificate shall be issued to: Houston County </w:t>
      </w:r>
      <w:r w:rsidR="001210E0" w:rsidRPr="00B06B52">
        <w:rPr>
          <w:rFonts w:ascii="Times New Roman" w:hAnsi="Times New Roman"/>
          <w:color w:val="000000"/>
          <w:sz w:val="23"/>
          <w:szCs w:val="23"/>
        </w:rPr>
        <w:t>School District</w:t>
      </w:r>
      <w:r w:rsidRPr="00B06B52">
        <w:rPr>
          <w:rFonts w:ascii="Times New Roman" w:hAnsi="Times New Roman"/>
          <w:color w:val="000000"/>
          <w:sz w:val="23"/>
          <w:szCs w:val="23"/>
        </w:rPr>
        <w:t>.</w:t>
      </w:r>
    </w:p>
    <w:p w14:paraId="03A43B30" w14:textId="77777777" w:rsidR="009D0C7A" w:rsidRPr="00B06B52" w:rsidRDefault="009D0C7A" w:rsidP="00B61D15">
      <w:pPr>
        <w:pStyle w:val="ListParagraph"/>
        <w:tabs>
          <w:tab w:val="left" w:pos="1440"/>
        </w:tabs>
        <w:spacing w:after="0" w:line="240" w:lineRule="auto"/>
        <w:ind w:left="1440" w:right="420"/>
        <w:jc w:val="both"/>
        <w:rPr>
          <w:rFonts w:ascii="Times New Roman" w:hAnsi="Times New Roman"/>
          <w:color w:val="000000"/>
          <w:sz w:val="23"/>
          <w:szCs w:val="23"/>
        </w:rPr>
      </w:pPr>
    </w:p>
    <w:p w14:paraId="4E7F5782" w14:textId="77777777" w:rsidR="009D0C7A" w:rsidRPr="00B06B52" w:rsidRDefault="009D0C7A" w:rsidP="00CA4061">
      <w:pPr>
        <w:pStyle w:val="ListParagraph"/>
        <w:numPr>
          <w:ilvl w:val="0"/>
          <w:numId w:val="21"/>
        </w:numPr>
        <w:tabs>
          <w:tab w:val="left" w:pos="1440"/>
        </w:tabs>
        <w:spacing w:after="0" w:line="240" w:lineRule="auto"/>
        <w:ind w:left="1440" w:right="420"/>
        <w:jc w:val="both"/>
        <w:rPr>
          <w:rFonts w:ascii="Times New Roman" w:hAnsi="Times New Roman"/>
          <w:color w:val="000000"/>
          <w:sz w:val="23"/>
          <w:szCs w:val="23"/>
        </w:rPr>
      </w:pPr>
      <w:r w:rsidRPr="00B06B52">
        <w:rPr>
          <w:rFonts w:ascii="Times New Roman" w:hAnsi="Times New Roman"/>
          <w:color w:val="000000"/>
          <w:sz w:val="23"/>
          <w:szCs w:val="23"/>
        </w:rPr>
        <w:t xml:space="preserve">Said policies shall remain in full force and effect until the expiration of the terms of the contract or until completion of all duties to be performed hereunder by the </w:t>
      </w:r>
      <w:r w:rsidR="002B0696" w:rsidRPr="00B06B52">
        <w:rPr>
          <w:rFonts w:ascii="Times New Roman" w:hAnsi="Times New Roman"/>
          <w:color w:val="000000"/>
          <w:sz w:val="23"/>
          <w:szCs w:val="23"/>
        </w:rPr>
        <w:t>Vendor</w:t>
      </w:r>
      <w:r w:rsidRPr="00B06B52">
        <w:rPr>
          <w:rFonts w:ascii="Times New Roman" w:hAnsi="Times New Roman"/>
          <w:color w:val="000000"/>
          <w:sz w:val="23"/>
          <w:szCs w:val="23"/>
        </w:rPr>
        <w:t>, whichever shall occur later.</w:t>
      </w:r>
    </w:p>
    <w:p w14:paraId="064D037A" w14:textId="77777777" w:rsidR="009D0C7A" w:rsidRPr="002B1129" w:rsidRDefault="009D0C7A" w:rsidP="00B61D15">
      <w:pPr>
        <w:tabs>
          <w:tab w:val="left" w:pos="1800"/>
        </w:tabs>
        <w:ind w:left="1440" w:right="420"/>
        <w:contextualSpacing/>
        <w:jc w:val="both"/>
        <w:rPr>
          <w:rFonts w:ascii="Times New Roman" w:hAnsi="Times New Roman"/>
          <w:color w:val="000000"/>
          <w:spacing w:val="-2"/>
          <w:sz w:val="23"/>
          <w:szCs w:val="23"/>
        </w:rPr>
      </w:pPr>
    </w:p>
    <w:p w14:paraId="2F21ED8C" w14:textId="77777777" w:rsidR="009D0C7A" w:rsidRPr="003F5AEA" w:rsidRDefault="009D0C7A" w:rsidP="00CA4061">
      <w:pPr>
        <w:numPr>
          <w:ilvl w:val="0"/>
          <w:numId w:val="4"/>
        </w:numPr>
        <w:ind w:right="420"/>
        <w:contextualSpacing/>
        <w:jc w:val="both"/>
        <w:rPr>
          <w:rFonts w:ascii="Times New Roman" w:hAnsi="Times New Roman"/>
          <w:b/>
          <w:sz w:val="23"/>
          <w:szCs w:val="23"/>
          <w:u w:val="single"/>
        </w:rPr>
      </w:pPr>
      <w:r w:rsidRPr="003F5AEA">
        <w:rPr>
          <w:rFonts w:ascii="Times New Roman" w:hAnsi="Times New Roman"/>
          <w:b/>
          <w:sz w:val="23"/>
          <w:szCs w:val="23"/>
          <w:u w:val="single"/>
        </w:rPr>
        <w:t>ADDITIONAL REQUIREMENTS FOR FOOD</w:t>
      </w:r>
    </w:p>
    <w:p w14:paraId="5C074363" w14:textId="77777777" w:rsidR="009D0C7A" w:rsidRPr="003F5AEA" w:rsidRDefault="009D0C7A" w:rsidP="00CA4061">
      <w:pPr>
        <w:numPr>
          <w:ilvl w:val="0"/>
          <w:numId w:val="15"/>
        </w:numPr>
        <w:ind w:left="1440" w:right="420"/>
        <w:jc w:val="both"/>
        <w:rPr>
          <w:rFonts w:ascii="Times New Roman" w:hAnsi="Times New Roman"/>
          <w:sz w:val="23"/>
          <w:szCs w:val="23"/>
        </w:rPr>
      </w:pPr>
      <w:r w:rsidRPr="003F5AEA">
        <w:rPr>
          <w:rFonts w:ascii="Times New Roman" w:hAnsi="Times New Roman"/>
          <w:sz w:val="23"/>
          <w:szCs w:val="23"/>
        </w:rPr>
        <w:t>Food and product specifications are listed on the Food Bid Response Form Spreadsheet.</w:t>
      </w:r>
    </w:p>
    <w:p w14:paraId="1DB1223B" w14:textId="77777777" w:rsidR="009D0C7A" w:rsidRPr="00981DBA" w:rsidRDefault="009D0C7A" w:rsidP="00B61D15">
      <w:pPr>
        <w:ind w:left="1440" w:right="420" w:hanging="360"/>
        <w:jc w:val="both"/>
        <w:rPr>
          <w:rFonts w:ascii="Times New Roman" w:hAnsi="Times New Roman"/>
          <w:color w:val="FF0000"/>
          <w:sz w:val="23"/>
          <w:szCs w:val="23"/>
        </w:rPr>
      </w:pPr>
    </w:p>
    <w:p w14:paraId="19D8AA0A" w14:textId="1D289794" w:rsidR="009D0C7A" w:rsidRPr="008C250E" w:rsidRDefault="009D0C7A" w:rsidP="006E078E">
      <w:pPr>
        <w:spacing w:after="200" w:line="276" w:lineRule="auto"/>
        <w:ind w:left="1440" w:right="420" w:hanging="900"/>
        <w:jc w:val="center"/>
        <w:rPr>
          <w:rFonts w:ascii="Times New Roman" w:hAnsi="Times New Roman"/>
          <w:b/>
          <w:bCs/>
          <w:sz w:val="23"/>
          <w:szCs w:val="23"/>
        </w:rPr>
      </w:pPr>
      <w:r w:rsidRPr="008733B6">
        <w:rPr>
          <w:rFonts w:ascii="Times New Roman" w:hAnsi="Times New Roman"/>
          <w:b/>
          <w:bCs/>
          <w:color w:val="000000"/>
          <w:sz w:val="23"/>
          <w:szCs w:val="23"/>
        </w:rPr>
        <w:br w:type="page"/>
      </w:r>
      <w:r w:rsidRPr="008C250E">
        <w:rPr>
          <w:rFonts w:ascii="Times New Roman" w:hAnsi="Times New Roman"/>
          <w:b/>
          <w:bCs/>
          <w:sz w:val="23"/>
          <w:szCs w:val="23"/>
        </w:rPr>
        <w:lastRenderedPageBreak/>
        <w:t xml:space="preserve">SPECIAL TERMS AND CONDITIONS </w:t>
      </w:r>
    </w:p>
    <w:p w14:paraId="27FFFF3A" w14:textId="77777777" w:rsidR="009D0C7A" w:rsidRPr="008C250E" w:rsidRDefault="009D0C7A" w:rsidP="00CA4061">
      <w:pPr>
        <w:numPr>
          <w:ilvl w:val="0"/>
          <w:numId w:val="16"/>
        </w:numPr>
        <w:tabs>
          <w:tab w:val="left" w:pos="1080"/>
        </w:tabs>
        <w:ind w:left="1080" w:right="420"/>
        <w:contextualSpacing/>
        <w:jc w:val="both"/>
        <w:rPr>
          <w:rFonts w:ascii="Times New Roman" w:eastAsia="Calibri" w:hAnsi="Times New Roman"/>
          <w:b/>
          <w:sz w:val="23"/>
          <w:szCs w:val="23"/>
          <w:u w:val="single"/>
        </w:rPr>
      </w:pPr>
      <w:r w:rsidRPr="008C250E">
        <w:rPr>
          <w:rFonts w:ascii="Times New Roman" w:eastAsia="Calibri" w:hAnsi="Times New Roman"/>
          <w:b/>
          <w:sz w:val="23"/>
          <w:szCs w:val="23"/>
          <w:u w:val="single"/>
        </w:rPr>
        <w:t>HACCP REQUIREMENTS</w:t>
      </w:r>
    </w:p>
    <w:p w14:paraId="22EF2A64" w14:textId="58345CC5" w:rsidR="009D0C7A" w:rsidRPr="008C250E" w:rsidRDefault="009D0C7A" w:rsidP="00B61D15">
      <w:pPr>
        <w:tabs>
          <w:tab w:val="left" w:pos="1080"/>
        </w:tabs>
        <w:ind w:left="1080" w:right="420"/>
        <w:jc w:val="both"/>
        <w:rPr>
          <w:rFonts w:ascii="Times New Roman" w:hAnsi="Times New Roman"/>
          <w:bCs/>
          <w:sz w:val="23"/>
          <w:szCs w:val="23"/>
        </w:rPr>
      </w:pPr>
      <w:r w:rsidRPr="008C250E">
        <w:rPr>
          <w:rFonts w:ascii="Times New Roman" w:hAnsi="Times New Roman"/>
          <w:bCs/>
          <w:sz w:val="23"/>
          <w:szCs w:val="23"/>
        </w:rPr>
        <w:t xml:space="preserve">The </w:t>
      </w:r>
      <w:r w:rsidR="003F2137" w:rsidRPr="008C250E">
        <w:rPr>
          <w:rFonts w:ascii="Times New Roman" w:hAnsi="Times New Roman"/>
          <w:sz w:val="23"/>
          <w:szCs w:val="23"/>
        </w:rPr>
        <w:t>HCSD</w:t>
      </w:r>
      <w:r w:rsidR="0009441F" w:rsidRPr="008C250E">
        <w:rPr>
          <w:rFonts w:ascii="Times New Roman" w:hAnsi="Times New Roman"/>
          <w:sz w:val="23"/>
          <w:szCs w:val="23"/>
        </w:rPr>
        <w:t xml:space="preserve"> </w:t>
      </w:r>
      <w:r w:rsidRPr="008C250E">
        <w:rPr>
          <w:rFonts w:ascii="Times New Roman" w:hAnsi="Times New Roman"/>
          <w:bCs/>
          <w:sz w:val="23"/>
          <w:szCs w:val="23"/>
        </w:rPr>
        <w:t xml:space="preserve">/SNP expects a Hazard Analysis Critical Control Point (HACCP) plan to be in place by potential </w:t>
      </w:r>
      <w:r w:rsidR="00EB15F9" w:rsidRPr="008C250E">
        <w:rPr>
          <w:rFonts w:ascii="Times New Roman" w:hAnsi="Times New Roman"/>
          <w:bCs/>
          <w:sz w:val="23"/>
          <w:szCs w:val="23"/>
        </w:rPr>
        <w:t>Vendor</w:t>
      </w:r>
      <w:r w:rsidRPr="008C250E">
        <w:rPr>
          <w:rFonts w:ascii="Times New Roman" w:hAnsi="Times New Roman"/>
          <w:bCs/>
          <w:sz w:val="23"/>
          <w:szCs w:val="23"/>
        </w:rPr>
        <w:t xml:space="preserve">s and their manufacturers. Prior to awarding the bid, the </w:t>
      </w:r>
      <w:r w:rsidR="003F2137" w:rsidRPr="008C250E">
        <w:rPr>
          <w:rFonts w:ascii="Times New Roman" w:hAnsi="Times New Roman"/>
          <w:bCs/>
          <w:sz w:val="23"/>
          <w:szCs w:val="23"/>
        </w:rPr>
        <w:t>HCSD</w:t>
      </w:r>
      <w:r w:rsidR="0009441F" w:rsidRPr="008C250E">
        <w:rPr>
          <w:rFonts w:ascii="Times New Roman" w:hAnsi="Times New Roman"/>
          <w:bCs/>
          <w:sz w:val="23"/>
          <w:szCs w:val="23"/>
        </w:rPr>
        <w:t xml:space="preserve"> </w:t>
      </w:r>
      <w:r w:rsidRPr="008C250E">
        <w:rPr>
          <w:rFonts w:ascii="Times New Roman" w:hAnsi="Times New Roman"/>
          <w:bCs/>
          <w:sz w:val="23"/>
          <w:szCs w:val="23"/>
        </w:rPr>
        <w:t>may require documentation verifying that a written HACCP plan is followed.</w:t>
      </w:r>
    </w:p>
    <w:p w14:paraId="4C39FB65" w14:textId="77777777" w:rsidR="009D0C7A" w:rsidRPr="008C250E" w:rsidRDefault="009D0C7A" w:rsidP="00B61D15">
      <w:pPr>
        <w:tabs>
          <w:tab w:val="left" w:pos="1080"/>
        </w:tabs>
        <w:ind w:left="1080" w:right="420" w:hanging="360"/>
        <w:jc w:val="both"/>
        <w:rPr>
          <w:rFonts w:ascii="Times New Roman" w:eastAsia="Calibri" w:hAnsi="Times New Roman"/>
          <w:sz w:val="23"/>
          <w:szCs w:val="23"/>
        </w:rPr>
      </w:pPr>
    </w:p>
    <w:p w14:paraId="676E2CF4" w14:textId="77777777" w:rsidR="009D0C7A" w:rsidRPr="008C250E" w:rsidRDefault="009D0C7A" w:rsidP="00CA4061">
      <w:pPr>
        <w:numPr>
          <w:ilvl w:val="0"/>
          <w:numId w:val="16"/>
        </w:numPr>
        <w:tabs>
          <w:tab w:val="left" w:pos="1080"/>
        </w:tabs>
        <w:ind w:left="1080" w:right="420"/>
        <w:contextualSpacing/>
        <w:jc w:val="both"/>
        <w:rPr>
          <w:rFonts w:ascii="Times New Roman" w:eastAsia="Calibri" w:hAnsi="Times New Roman"/>
          <w:b/>
          <w:sz w:val="23"/>
          <w:szCs w:val="23"/>
          <w:u w:val="single"/>
        </w:rPr>
      </w:pPr>
      <w:r w:rsidRPr="008C250E">
        <w:rPr>
          <w:rFonts w:ascii="Times New Roman" w:eastAsia="Calibri" w:hAnsi="Times New Roman"/>
          <w:b/>
          <w:sz w:val="23"/>
          <w:szCs w:val="23"/>
          <w:u w:val="single"/>
        </w:rPr>
        <w:t>PRODUCT INFORMATION REQUIREMENTS</w:t>
      </w:r>
    </w:p>
    <w:p w14:paraId="08BF6FA0" w14:textId="2D530312" w:rsidR="009D0C7A" w:rsidRPr="008C250E" w:rsidRDefault="00EB15F9" w:rsidP="00B61D15">
      <w:pPr>
        <w:numPr>
          <w:ilvl w:val="0"/>
          <w:numId w:val="2"/>
        </w:numPr>
        <w:tabs>
          <w:tab w:val="left" w:pos="1440"/>
        </w:tabs>
        <w:ind w:left="1440" w:right="420"/>
        <w:contextualSpacing/>
        <w:jc w:val="both"/>
        <w:rPr>
          <w:rFonts w:ascii="Times New Roman" w:hAnsi="Times New Roman"/>
          <w:bCs/>
          <w:sz w:val="23"/>
          <w:szCs w:val="23"/>
        </w:rPr>
      </w:pPr>
      <w:r w:rsidRPr="008C250E">
        <w:rPr>
          <w:rFonts w:ascii="Times New Roman" w:hAnsi="Times New Roman"/>
          <w:bCs/>
          <w:sz w:val="23"/>
          <w:szCs w:val="23"/>
        </w:rPr>
        <w:t>Bidder</w:t>
      </w:r>
      <w:r w:rsidR="009D0C7A" w:rsidRPr="008C250E">
        <w:rPr>
          <w:rFonts w:ascii="Times New Roman" w:hAnsi="Times New Roman"/>
          <w:bCs/>
          <w:sz w:val="23"/>
          <w:szCs w:val="23"/>
        </w:rPr>
        <w:t xml:space="preserve">s are required to list packer, manufacturer, and manufacturer’s code (item number), and brand where indicated on bid documents. Any </w:t>
      </w:r>
      <w:r w:rsidR="00293F7E" w:rsidRPr="008C250E">
        <w:rPr>
          <w:rFonts w:ascii="Times New Roman" w:hAnsi="Times New Roman"/>
          <w:bCs/>
          <w:sz w:val="23"/>
          <w:szCs w:val="23"/>
        </w:rPr>
        <w:t>bid that</w:t>
      </w:r>
      <w:r w:rsidR="009D0C7A" w:rsidRPr="008C250E">
        <w:rPr>
          <w:rFonts w:ascii="Times New Roman" w:hAnsi="Times New Roman"/>
          <w:bCs/>
          <w:sz w:val="23"/>
          <w:szCs w:val="23"/>
        </w:rPr>
        <w:t xml:space="preserve"> does not list manufacturer brand and item number may be rejected in part or in whole.</w:t>
      </w:r>
    </w:p>
    <w:p w14:paraId="3329FE94" w14:textId="77777777" w:rsidR="009D0C7A" w:rsidRPr="008C250E" w:rsidRDefault="009D0C7A" w:rsidP="00B61D15">
      <w:pPr>
        <w:tabs>
          <w:tab w:val="left" w:pos="1440"/>
        </w:tabs>
        <w:ind w:left="1440" w:right="420" w:hanging="360"/>
        <w:jc w:val="both"/>
        <w:rPr>
          <w:rFonts w:ascii="Times New Roman" w:hAnsi="Times New Roman"/>
          <w:bCs/>
          <w:sz w:val="23"/>
          <w:szCs w:val="23"/>
        </w:rPr>
      </w:pPr>
    </w:p>
    <w:p w14:paraId="6D18491B" w14:textId="4981FB7B" w:rsidR="009D0C7A" w:rsidRPr="008C250E" w:rsidRDefault="009D0C7A" w:rsidP="00B61D15">
      <w:pPr>
        <w:numPr>
          <w:ilvl w:val="0"/>
          <w:numId w:val="2"/>
        </w:numPr>
        <w:tabs>
          <w:tab w:val="left" w:pos="1440"/>
        </w:tabs>
        <w:ind w:left="1440" w:right="420"/>
        <w:contextualSpacing/>
        <w:jc w:val="both"/>
        <w:rPr>
          <w:rFonts w:ascii="Times New Roman" w:hAnsi="Times New Roman"/>
          <w:bCs/>
          <w:sz w:val="23"/>
          <w:szCs w:val="23"/>
        </w:rPr>
      </w:pPr>
      <w:r w:rsidRPr="008C250E">
        <w:rPr>
          <w:rFonts w:ascii="Times New Roman" w:hAnsi="Times New Roman"/>
          <w:bCs/>
          <w:sz w:val="23"/>
          <w:szCs w:val="23"/>
        </w:rPr>
        <w:t xml:space="preserve">When bidding house labels, </w:t>
      </w:r>
      <w:r w:rsidR="00EB15F9" w:rsidRPr="008C250E">
        <w:rPr>
          <w:rFonts w:ascii="Times New Roman" w:hAnsi="Times New Roman"/>
          <w:bCs/>
          <w:sz w:val="23"/>
          <w:szCs w:val="23"/>
        </w:rPr>
        <w:t>Bidder</w:t>
      </w:r>
      <w:r w:rsidRPr="008C250E">
        <w:rPr>
          <w:rFonts w:ascii="Times New Roman" w:hAnsi="Times New Roman"/>
          <w:bCs/>
          <w:sz w:val="23"/>
          <w:szCs w:val="23"/>
        </w:rPr>
        <w:t xml:space="preserve"> is required to indicate packer name and product number.</w:t>
      </w:r>
    </w:p>
    <w:p w14:paraId="57B98CBD" w14:textId="77777777" w:rsidR="009D0C7A" w:rsidRPr="008C250E" w:rsidRDefault="009D0C7A" w:rsidP="00B61D15">
      <w:pPr>
        <w:tabs>
          <w:tab w:val="left" w:pos="1440"/>
        </w:tabs>
        <w:ind w:left="1440" w:right="420" w:hanging="360"/>
        <w:jc w:val="both"/>
        <w:rPr>
          <w:rFonts w:ascii="Times New Roman" w:hAnsi="Times New Roman"/>
          <w:bCs/>
          <w:sz w:val="23"/>
          <w:szCs w:val="23"/>
        </w:rPr>
      </w:pPr>
    </w:p>
    <w:p w14:paraId="04591949" w14:textId="77777777" w:rsidR="009D0C7A" w:rsidRPr="008C250E" w:rsidRDefault="009D0C7A" w:rsidP="00B61D15">
      <w:pPr>
        <w:numPr>
          <w:ilvl w:val="0"/>
          <w:numId w:val="2"/>
        </w:numPr>
        <w:tabs>
          <w:tab w:val="left" w:pos="1440"/>
        </w:tabs>
        <w:ind w:left="1440" w:right="420"/>
        <w:contextualSpacing/>
        <w:jc w:val="both"/>
        <w:rPr>
          <w:rFonts w:ascii="Times New Roman" w:hAnsi="Times New Roman"/>
          <w:bCs/>
          <w:sz w:val="23"/>
          <w:szCs w:val="23"/>
        </w:rPr>
      </w:pPr>
      <w:r w:rsidRPr="008C250E">
        <w:rPr>
          <w:rFonts w:ascii="Times New Roman" w:hAnsi="Times New Roman"/>
          <w:bCs/>
          <w:sz w:val="23"/>
          <w:szCs w:val="23"/>
        </w:rPr>
        <w:t xml:space="preserve">Grade must be listed for all applicable food products. </w:t>
      </w:r>
    </w:p>
    <w:p w14:paraId="5ED49385" w14:textId="77777777" w:rsidR="009D0C7A" w:rsidRPr="008C250E" w:rsidRDefault="009D0C7A" w:rsidP="00127316">
      <w:pPr>
        <w:tabs>
          <w:tab w:val="left" w:pos="1440"/>
        </w:tabs>
        <w:ind w:right="420"/>
        <w:jc w:val="both"/>
        <w:rPr>
          <w:rFonts w:ascii="Times New Roman" w:hAnsi="Times New Roman"/>
          <w:bCs/>
          <w:sz w:val="23"/>
          <w:szCs w:val="23"/>
        </w:rPr>
      </w:pPr>
    </w:p>
    <w:p w14:paraId="1C2C31DB" w14:textId="77777777" w:rsidR="009D0C7A" w:rsidRPr="008C250E" w:rsidRDefault="009D0C7A" w:rsidP="00B61D15">
      <w:pPr>
        <w:numPr>
          <w:ilvl w:val="0"/>
          <w:numId w:val="2"/>
        </w:numPr>
        <w:tabs>
          <w:tab w:val="left" w:pos="1440"/>
        </w:tabs>
        <w:ind w:left="1440" w:right="420"/>
        <w:contextualSpacing/>
        <w:jc w:val="both"/>
        <w:rPr>
          <w:rFonts w:ascii="Times New Roman" w:eastAsia="Calibri" w:hAnsi="Times New Roman"/>
          <w:snapToGrid w:val="0"/>
          <w:sz w:val="23"/>
          <w:szCs w:val="23"/>
        </w:rPr>
      </w:pPr>
      <w:r w:rsidRPr="008C250E">
        <w:rPr>
          <w:rFonts w:ascii="Times New Roman" w:hAnsi="Times New Roman"/>
          <w:bCs/>
          <w:sz w:val="23"/>
          <w:szCs w:val="23"/>
        </w:rPr>
        <w:t xml:space="preserve">Upon request from SNP, the </w:t>
      </w:r>
      <w:r w:rsidR="00EB15F9" w:rsidRPr="008C250E">
        <w:rPr>
          <w:rFonts w:ascii="Times New Roman" w:hAnsi="Times New Roman"/>
          <w:bCs/>
          <w:sz w:val="23"/>
          <w:szCs w:val="23"/>
        </w:rPr>
        <w:t>Vendor</w:t>
      </w:r>
      <w:r w:rsidRPr="008C250E">
        <w:rPr>
          <w:rFonts w:ascii="Times New Roman" w:hAnsi="Times New Roman"/>
          <w:bCs/>
          <w:sz w:val="23"/>
          <w:szCs w:val="23"/>
        </w:rPr>
        <w:t xml:space="preserve"> shall submit necessary nutrition information within 48 hours of request. Items include but are not limited to Material Safety Data Sheets (MSDS), CN labels, nutritional analysis sheets, ingredient lists, prep/cooking instructions, and reports indicating meat/meat alternates, breads, fruits, and vegetables. </w:t>
      </w:r>
      <w:r w:rsidRPr="008C250E">
        <w:rPr>
          <w:rFonts w:ascii="Times New Roman" w:eastAsia="Calibri" w:hAnsi="Times New Roman"/>
          <w:snapToGrid w:val="0"/>
          <w:sz w:val="23"/>
          <w:szCs w:val="23"/>
        </w:rPr>
        <w:t>All food items shall be properly labeled.</w:t>
      </w:r>
    </w:p>
    <w:p w14:paraId="66815E8C" w14:textId="77777777" w:rsidR="009D0C7A" w:rsidRPr="008C250E" w:rsidRDefault="009D0C7A" w:rsidP="00B61D15">
      <w:pPr>
        <w:tabs>
          <w:tab w:val="left" w:pos="1440"/>
        </w:tabs>
        <w:ind w:left="1440" w:right="420" w:hanging="360"/>
        <w:contextualSpacing/>
        <w:jc w:val="both"/>
        <w:rPr>
          <w:rFonts w:ascii="Times New Roman" w:hAnsi="Times New Roman"/>
          <w:sz w:val="23"/>
          <w:szCs w:val="23"/>
        </w:rPr>
      </w:pPr>
    </w:p>
    <w:p w14:paraId="0C14FF59" w14:textId="77777777" w:rsidR="009D0C7A" w:rsidRPr="008C250E" w:rsidRDefault="009D0C7A" w:rsidP="00B61D15">
      <w:pPr>
        <w:numPr>
          <w:ilvl w:val="0"/>
          <w:numId w:val="2"/>
        </w:numPr>
        <w:tabs>
          <w:tab w:val="left" w:pos="1440"/>
        </w:tabs>
        <w:ind w:left="1440" w:right="420"/>
        <w:contextualSpacing/>
        <w:jc w:val="both"/>
        <w:rPr>
          <w:rFonts w:ascii="Times New Roman" w:eastAsia="Calibri" w:hAnsi="Times New Roman"/>
          <w:sz w:val="23"/>
          <w:szCs w:val="23"/>
        </w:rPr>
      </w:pPr>
      <w:r w:rsidRPr="008C250E">
        <w:rPr>
          <w:rFonts w:ascii="Times New Roman" w:eastAsia="Calibri" w:hAnsi="Times New Roman"/>
          <w:sz w:val="23"/>
          <w:szCs w:val="23"/>
        </w:rPr>
        <w:t>The information concerning the specifications, manufacturer’s name, product code number, or pack size is based on the latest available information that SNP has. If the information listed concerning the specifications, manufacturer, product code number, or pack size is incorrect, please note it on the item in question when quoting. SNP may decide that the item needs to be re-bid if an error has occurred in the product specified.</w:t>
      </w:r>
    </w:p>
    <w:p w14:paraId="1C94AEAF" w14:textId="77777777" w:rsidR="009D0C7A" w:rsidRPr="008C250E" w:rsidRDefault="009D0C7A" w:rsidP="00B61D15">
      <w:pPr>
        <w:tabs>
          <w:tab w:val="left" w:pos="1440"/>
        </w:tabs>
        <w:ind w:left="1440" w:right="420" w:hanging="360"/>
        <w:jc w:val="both"/>
        <w:rPr>
          <w:rFonts w:ascii="Times New Roman" w:eastAsia="Calibri" w:hAnsi="Times New Roman"/>
          <w:snapToGrid w:val="0"/>
          <w:sz w:val="23"/>
          <w:szCs w:val="23"/>
        </w:rPr>
      </w:pPr>
    </w:p>
    <w:p w14:paraId="0EFE2FA4" w14:textId="77777777" w:rsidR="009D0C7A" w:rsidRPr="008C250E" w:rsidRDefault="009D0C7A" w:rsidP="00CA4061">
      <w:pPr>
        <w:numPr>
          <w:ilvl w:val="0"/>
          <w:numId w:val="16"/>
        </w:numPr>
        <w:tabs>
          <w:tab w:val="left" w:pos="1080"/>
        </w:tabs>
        <w:ind w:left="1080" w:right="420"/>
        <w:contextualSpacing/>
        <w:jc w:val="both"/>
        <w:rPr>
          <w:rFonts w:ascii="Times New Roman" w:eastAsia="Calibri" w:hAnsi="Times New Roman"/>
          <w:b/>
          <w:sz w:val="23"/>
          <w:szCs w:val="23"/>
          <w:u w:val="single"/>
        </w:rPr>
      </w:pPr>
      <w:r w:rsidRPr="008C250E">
        <w:rPr>
          <w:rFonts w:ascii="Times New Roman" w:eastAsia="Calibri" w:hAnsi="Times New Roman"/>
          <w:b/>
          <w:sz w:val="23"/>
          <w:szCs w:val="23"/>
          <w:u w:val="single"/>
        </w:rPr>
        <w:t xml:space="preserve">FOOD RELATED TERMS AND CONDITIONS </w:t>
      </w:r>
    </w:p>
    <w:p w14:paraId="487665AB" w14:textId="1DF3C16A" w:rsidR="009D0C7A" w:rsidRPr="001D7C92" w:rsidRDefault="009D0C7A" w:rsidP="001D7C92">
      <w:pPr>
        <w:widowControl w:val="0"/>
        <w:numPr>
          <w:ilvl w:val="0"/>
          <w:numId w:val="3"/>
        </w:numPr>
        <w:ind w:left="1440" w:right="420" w:hanging="450"/>
        <w:contextualSpacing/>
        <w:jc w:val="both"/>
        <w:rPr>
          <w:rFonts w:ascii="Times New Roman" w:eastAsia="Calibri" w:hAnsi="Times New Roman"/>
          <w:sz w:val="23"/>
          <w:szCs w:val="23"/>
        </w:rPr>
      </w:pPr>
      <w:r w:rsidRPr="008C250E">
        <w:rPr>
          <w:rFonts w:ascii="Times New Roman" w:hAnsi="Times New Roman"/>
          <w:b/>
          <w:sz w:val="23"/>
          <w:szCs w:val="23"/>
        </w:rPr>
        <w:t>Inspection and testing</w:t>
      </w:r>
      <w:r w:rsidRPr="008C250E">
        <w:rPr>
          <w:rFonts w:ascii="Times New Roman" w:hAnsi="Times New Roman"/>
          <w:sz w:val="23"/>
          <w:szCs w:val="23"/>
        </w:rPr>
        <w:t xml:space="preserve">: </w:t>
      </w:r>
      <w:r w:rsidR="001D7C92" w:rsidRPr="008C250E">
        <w:rPr>
          <w:rFonts w:ascii="Times New Roman" w:hAnsi="Times New Roman"/>
          <w:sz w:val="23"/>
          <w:szCs w:val="23"/>
        </w:rPr>
        <w:t>The Vendor agrees to permit access to its facilities at reasonable times for inspection of the materials covered under this contract and the Vendor’s facilities. The school district shall also have the right to test at its own cost the materials supplied under this contract. In addition, the s</w:t>
      </w:r>
      <w:r w:rsidR="001D7C92" w:rsidRPr="008C250E">
        <w:rPr>
          <w:rFonts w:ascii="Times New Roman" w:eastAsia="Calibri" w:hAnsi="Times New Roman"/>
          <w:sz w:val="23"/>
          <w:szCs w:val="23"/>
        </w:rPr>
        <w:t xml:space="preserve">uccessful </w:t>
      </w:r>
      <w:r w:rsidR="001D7C92">
        <w:rPr>
          <w:rFonts w:ascii="Times New Roman" w:eastAsia="Calibri" w:hAnsi="Times New Roman"/>
          <w:sz w:val="23"/>
          <w:szCs w:val="23"/>
        </w:rPr>
        <w:t>Vendor</w:t>
      </w:r>
      <w:r w:rsidR="001D7C92" w:rsidRPr="008C250E">
        <w:rPr>
          <w:rFonts w:ascii="Times New Roman" w:eastAsia="Calibri" w:hAnsi="Times New Roman"/>
          <w:sz w:val="23"/>
          <w:szCs w:val="23"/>
        </w:rPr>
        <w:t xml:space="preserve"> must allow HCSD SNP staff to visit their facility</w:t>
      </w:r>
      <w:r w:rsidR="001D7C92">
        <w:rPr>
          <w:rFonts w:ascii="Times New Roman" w:eastAsia="Calibri" w:hAnsi="Times New Roman"/>
          <w:sz w:val="23"/>
          <w:szCs w:val="23"/>
        </w:rPr>
        <w:t xml:space="preserve">, inspect food related areas, and review requested documents </w:t>
      </w:r>
      <w:r w:rsidR="001D7C92" w:rsidRPr="008C250E">
        <w:rPr>
          <w:rFonts w:ascii="Times New Roman" w:eastAsia="Calibri" w:hAnsi="Times New Roman"/>
          <w:sz w:val="23"/>
          <w:szCs w:val="23"/>
        </w:rPr>
        <w:t>as SNP deems necessary.</w:t>
      </w:r>
    </w:p>
    <w:p w14:paraId="012728B7" w14:textId="77777777" w:rsidR="009D0C7A" w:rsidRPr="008C250E" w:rsidRDefault="009D0C7A" w:rsidP="00B61D15">
      <w:pPr>
        <w:ind w:left="1440" w:right="420" w:hanging="360"/>
        <w:contextualSpacing/>
        <w:jc w:val="both"/>
        <w:rPr>
          <w:rFonts w:ascii="Times New Roman" w:hAnsi="Times New Roman"/>
          <w:sz w:val="23"/>
          <w:szCs w:val="23"/>
        </w:rPr>
      </w:pPr>
    </w:p>
    <w:p w14:paraId="5651B4EB" w14:textId="77777777" w:rsidR="009D0C7A" w:rsidRPr="008C250E" w:rsidRDefault="009D0C7A" w:rsidP="00B61D15">
      <w:pPr>
        <w:numPr>
          <w:ilvl w:val="0"/>
          <w:numId w:val="3"/>
        </w:numPr>
        <w:ind w:left="1440" w:right="420"/>
        <w:contextualSpacing/>
        <w:jc w:val="both"/>
        <w:rPr>
          <w:rFonts w:ascii="Times New Roman" w:hAnsi="Times New Roman"/>
          <w:sz w:val="23"/>
          <w:szCs w:val="23"/>
        </w:rPr>
      </w:pPr>
      <w:r w:rsidRPr="008C250E">
        <w:rPr>
          <w:rFonts w:ascii="Times New Roman" w:hAnsi="Times New Roman"/>
          <w:b/>
          <w:sz w:val="23"/>
          <w:szCs w:val="23"/>
        </w:rPr>
        <w:t>Net container quantity</w:t>
      </w:r>
      <w:r w:rsidRPr="008C250E">
        <w:rPr>
          <w:rFonts w:ascii="Times New Roman" w:hAnsi="Times New Roman"/>
          <w:sz w:val="23"/>
          <w:szCs w:val="23"/>
        </w:rPr>
        <w:t>: The minimum net quantity of all products in cans and jars shall be in accord with the Federal Food, Drug and Cosmetic Act. The individual specifications for standard of fill for the products as prescribed in 21 CFR shall be applied.</w:t>
      </w:r>
    </w:p>
    <w:p w14:paraId="17967D4E" w14:textId="77777777" w:rsidR="009D0C7A" w:rsidRPr="008C250E" w:rsidRDefault="009D0C7A" w:rsidP="00B61D15">
      <w:pPr>
        <w:ind w:left="1440" w:right="420" w:hanging="360"/>
        <w:contextualSpacing/>
        <w:jc w:val="both"/>
        <w:rPr>
          <w:rFonts w:ascii="Times New Roman" w:hAnsi="Times New Roman"/>
          <w:b/>
          <w:sz w:val="23"/>
          <w:szCs w:val="23"/>
        </w:rPr>
      </w:pPr>
    </w:p>
    <w:p w14:paraId="0351E7CA" w14:textId="77777777" w:rsidR="009D0C7A" w:rsidRPr="008C250E" w:rsidRDefault="009D0C7A" w:rsidP="00B61D15">
      <w:pPr>
        <w:numPr>
          <w:ilvl w:val="0"/>
          <w:numId w:val="3"/>
        </w:numPr>
        <w:ind w:left="1440" w:right="420"/>
        <w:contextualSpacing/>
        <w:jc w:val="both"/>
        <w:rPr>
          <w:rFonts w:ascii="Times New Roman" w:hAnsi="Times New Roman"/>
          <w:sz w:val="23"/>
          <w:szCs w:val="23"/>
        </w:rPr>
      </w:pPr>
      <w:r w:rsidRPr="008C250E">
        <w:rPr>
          <w:rFonts w:ascii="Times New Roman" w:hAnsi="Times New Roman"/>
          <w:b/>
          <w:sz w:val="23"/>
          <w:szCs w:val="23"/>
        </w:rPr>
        <w:t>Product protection guarantees</w:t>
      </w:r>
      <w:r w:rsidRPr="008C250E">
        <w:rPr>
          <w:rFonts w:ascii="Times New Roman" w:hAnsi="Times New Roman"/>
          <w:sz w:val="23"/>
          <w:szCs w:val="23"/>
        </w:rPr>
        <w:t xml:space="preserve">: School districts have “automatic” product protection recourse against suppliers for product safety. According to Federal regulations, the supplier whose name and address appear on the package is the responsible party. </w:t>
      </w:r>
      <w:r w:rsidR="002B0696" w:rsidRPr="008C250E">
        <w:rPr>
          <w:rFonts w:ascii="Times New Roman" w:hAnsi="Times New Roman"/>
          <w:sz w:val="23"/>
          <w:szCs w:val="23"/>
        </w:rPr>
        <w:t>Vendor</w:t>
      </w:r>
      <w:r w:rsidRPr="008C250E">
        <w:rPr>
          <w:rFonts w:ascii="Times New Roman" w:hAnsi="Times New Roman"/>
          <w:sz w:val="23"/>
          <w:szCs w:val="23"/>
        </w:rPr>
        <w:t>s are expected to take immediate action to correct any situation in which product integrity is violated.</w:t>
      </w:r>
    </w:p>
    <w:p w14:paraId="7835EAAD" w14:textId="77777777" w:rsidR="009D0C7A" w:rsidRPr="008C250E" w:rsidRDefault="009D0C7A" w:rsidP="00B61D15">
      <w:pPr>
        <w:ind w:left="1440" w:right="420" w:hanging="360"/>
        <w:contextualSpacing/>
        <w:jc w:val="both"/>
        <w:rPr>
          <w:rFonts w:ascii="Times New Roman" w:hAnsi="Times New Roman"/>
          <w:b/>
          <w:sz w:val="23"/>
          <w:szCs w:val="23"/>
        </w:rPr>
      </w:pPr>
    </w:p>
    <w:p w14:paraId="4778D4D4" w14:textId="642841DD" w:rsidR="009D0C7A" w:rsidRPr="008C250E" w:rsidRDefault="009D0C7A" w:rsidP="00B61D15">
      <w:pPr>
        <w:numPr>
          <w:ilvl w:val="0"/>
          <w:numId w:val="3"/>
        </w:numPr>
        <w:ind w:left="1440" w:right="420"/>
        <w:contextualSpacing/>
        <w:jc w:val="both"/>
        <w:rPr>
          <w:rFonts w:ascii="Times New Roman" w:hAnsi="Times New Roman"/>
          <w:sz w:val="23"/>
          <w:szCs w:val="23"/>
        </w:rPr>
      </w:pPr>
      <w:r w:rsidRPr="008C250E">
        <w:rPr>
          <w:rFonts w:ascii="Times New Roman" w:hAnsi="Times New Roman"/>
          <w:b/>
          <w:sz w:val="23"/>
          <w:szCs w:val="23"/>
        </w:rPr>
        <w:t>Quantities</w:t>
      </w:r>
      <w:r w:rsidRPr="008C250E">
        <w:rPr>
          <w:rFonts w:ascii="Times New Roman" w:hAnsi="Times New Roman"/>
          <w:sz w:val="23"/>
          <w:szCs w:val="23"/>
        </w:rPr>
        <w:t xml:space="preserve">: The quantity is identified as “estimated” and it shall be understood and agreed that quantities listed are estimates only and may be increased or decreased. Therefore, if the amount ordered is less than that shown, that fact shall not constitute the basis for a price adjustment nor will </w:t>
      </w:r>
      <w:r w:rsidR="003F2137" w:rsidRPr="008C250E">
        <w:rPr>
          <w:rFonts w:ascii="Times New Roman" w:hAnsi="Times New Roman"/>
          <w:sz w:val="23"/>
          <w:szCs w:val="23"/>
        </w:rPr>
        <w:t>HCSD</w:t>
      </w:r>
      <w:r w:rsidRPr="008C250E">
        <w:rPr>
          <w:rFonts w:ascii="Times New Roman" w:hAnsi="Times New Roman"/>
          <w:sz w:val="23"/>
          <w:szCs w:val="23"/>
        </w:rPr>
        <w:t xml:space="preserve"> be responsible for ordering/paying for the resulting difference. SNP reserves the right to add any new products during the duration of this contract. In addition, SNP reserves the right to remove items from this contract if products are no longer needed. </w:t>
      </w:r>
    </w:p>
    <w:p w14:paraId="01899BAA" w14:textId="77777777" w:rsidR="009D0C7A" w:rsidRPr="008C250E" w:rsidRDefault="009D0C7A" w:rsidP="00B61D15">
      <w:pPr>
        <w:ind w:left="1440" w:right="420" w:hanging="360"/>
        <w:contextualSpacing/>
        <w:jc w:val="both"/>
        <w:rPr>
          <w:rFonts w:ascii="Times New Roman" w:hAnsi="Times New Roman"/>
          <w:b/>
          <w:sz w:val="23"/>
          <w:szCs w:val="23"/>
        </w:rPr>
      </w:pPr>
    </w:p>
    <w:p w14:paraId="172589A6" w14:textId="7B81B033" w:rsidR="009D0C7A" w:rsidRPr="008C250E" w:rsidRDefault="009D0C7A" w:rsidP="00B61D15">
      <w:pPr>
        <w:numPr>
          <w:ilvl w:val="0"/>
          <w:numId w:val="3"/>
        </w:numPr>
        <w:ind w:left="1440" w:right="420"/>
        <w:contextualSpacing/>
        <w:jc w:val="both"/>
        <w:rPr>
          <w:rFonts w:ascii="Times New Roman" w:hAnsi="Times New Roman"/>
          <w:sz w:val="23"/>
          <w:szCs w:val="23"/>
        </w:rPr>
      </w:pPr>
      <w:r w:rsidRPr="008C250E">
        <w:rPr>
          <w:rFonts w:ascii="Times New Roman" w:hAnsi="Times New Roman"/>
          <w:b/>
          <w:sz w:val="23"/>
          <w:szCs w:val="23"/>
        </w:rPr>
        <w:t>Brand identification</w:t>
      </w:r>
      <w:r w:rsidRPr="008C250E">
        <w:rPr>
          <w:rFonts w:ascii="Times New Roman" w:hAnsi="Times New Roman"/>
          <w:sz w:val="23"/>
          <w:szCs w:val="23"/>
        </w:rPr>
        <w:t xml:space="preserve">: </w:t>
      </w:r>
      <w:r w:rsidR="00127316" w:rsidRPr="008C250E">
        <w:rPr>
          <w:rFonts w:ascii="Times New Roman" w:hAnsi="Times New Roman"/>
          <w:sz w:val="23"/>
          <w:szCs w:val="23"/>
        </w:rPr>
        <w:t xml:space="preserve">This is a qualified product specification. </w:t>
      </w:r>
      <w:r w:rsidR="00127316">
        <w:rPr>
          <w:rFonts w:ascii="Times New Roman" w:hAnsi="Times New Roman"/>
          <w:sz w:val="23"/>
          <w:szCs w:val="23"/>
        </w:rPr>
        <w:t>Vendor</w:t>
      </w:r>
      <w:r w:rsidR="00127316" w:rsidRPr="008C250E">
        <w:rPr>
          <w:rFonts w:ascii="Times New Roman" w:hAnsi="Times New Roman"/>
          <w:sz w:val="23"/>
          <w:szCs w:val="23"/>
        </w:rPr>
        <w:t xml:space="preserve">s must bid on the specific name brand items requested. Deviations from this requirement will not be considered. When “Distributors </w:t>
      </w:r>
      <w:r w:rsidR="00127316" w:rsidRPr="008C250E">
        <w:rPr>
          <w:rFonts w:ascii="Times New Roman" w:hAnsi="Times New Roman"/>
          <w:sz w:val="23"/>
          <w:szCs w:val="23"/>
        </w:rPr>
        <w:lastRenderedPageBreak/>
        <w:t xml:space="preserve">Choice” is used in the approved brand column, the Vendor may offer a price on any brand. The brand on which the price is offered must be stated in the </w:t>
      </w:r>
      <w:r w:rsidR="00127316">
        <w:rPr>
          <w:rFonts w:ascii="Times New Roman" w:hAnsi="Times New Roman"/>
          <w:sz w:val="23"/>
          <w:szCs w:val="23"/>
        </w:rPr>
        <w:t>proposal</w:t>
      </w:r>
      <w:r w:rsidR="00127316" w:rsidRPr="008C250E">
        <w:rPr>
          <w:rFonts w:ascii="Times New Roman" w:hAnsi="Times New Roman"/>
          <w:sz w:val="23"/>
          <w:szCs w:val="23"/>
        </w:rPr>
        <w:t xml:space="preserve"> documents and cannot be changed during the effective period without the permission of the school district.</w:t>
      </w:r>
    </w:p>
    <w:p w14:paraId="161E6453" w14:textId="77777777" w:rsidR="009D0C7A" w:rsidRPr="008C250E" w:rsidRDefault="009D0C7A" w:rsidP="00B61D15">
      <w:pPr>
        <w:ind w:left="1440" w:right="420" w:hanging="360"/>
        <w:contextualSpacing/>
        <w:jc w:val="both"/>
        <w:rPr>
          <w:rFonts w:ascii="Times New Roman" w:hAnsi="Times New Roman"/>
          <w:b/>
          <w:sz w:val="23"/>
          <w:szCs w:val="23"/>
        </w:rPr>
      </w:pPr>
    </w:p>
    <w:p w14:paraId="26FB79EA" w14:textId="77777777" w:rsidR="009D0C7A" w:rsidRPr="008C250E" w:rsidRDefault="009D0C7A" w:rsidP="00B61D15">
      <w:pPr>
        <w:numPr>
          <w:ilvl w:val="0"/>
          <w:numId w:val="3"/>
        </w:numPr>
        <w:ind w:left="1440" w:right="420"/>
        <w:contextualSpacing/>
        <w:jc w:val="both"/>
        <w:rPr>
          <w:rFonts w:ascii="Times New Roman" w:hAnsi="Times New Roman"/>
          <w:sz w:val="23"/>
          <w:szCs w:val="23"/>
        </w:rPr>
      </w:pPr>
      <w:r w:rsidRPr="008C250E">
        <w:rPr>
          <w:rFonts w:ascii="Times New Roman" w:hAnsi="Times New Roman"/>
          <w:b/>
          <w:sz w:val="23"/>
          <w:szCs w:val="23"/>
        </w:rPr>
        <w:t>Standards of identity</w:t>
      </w:r>
      <w:r w:rsidRPr="008C250E">
        <w:rPr>
          <w:rFonts w:ascii="Times New Roman" w:hAnsi="Times New Roman"/>
          <w:sz w:val="23"/>
          <w:szCs w:val="23"/>
        </w:rPr>
        <w:t xml:space="preserve">: All products must conform to U.S. minimum standards of identity as authorized by the Food, Drug and Cosmetic Act and the supporting regulations in 21 CFR. Failure to comply places the </w:t>
      </w:r>
      <w:r w:rsidR="002B0696" w:rsidRPr="008C250E">
        <w:rPr>
          <w:rFonts w:ascii="Times New Roman" w:hAnsi="Times New Roman"/>
          <w:sz w:val="23"/>
          <w:szCs w:val="23"/>
        </w:rPr>
        <w:t>Vendor</w:t>
      </w:r>
      <w:r w:rsidRPr="008C250E">
        <w:rPr>
          <w:rFonts w:ascii="Times New Roman" w:hAnsi="Times New Roman"/>
          <w:sz w:val="23"/>
          <w:szCs w:val="23"/>
        </w:rPr>
        <w:t xml:space="preserve"> in violation of the contract with the school district as well as Federal law.</w:t>
      </w:r>
    </w:p>
    <w:p w14:paraId="1880D938" w14:textId="77777777" w:rsidR="009D0C7A" w:rsidRPr="008C250E" w:rsidRDefault="009D0C7A" w:rsidP="00B61D15">
      <w:pPr>
        <w:ind w:left="1440" w:right="420" w:hanging="360"/>
        <w:contextualSpacing/>
        <w:jc w:val="both"/>
        <w:rPr>
          <w:rFonts w:ascii="Times New Roman" w:hAnsi="Times New Roman"/>
          <w:b/>
          <w:sz w:val="23"/>
          <w:szCs w:val="23"/>
        </w:rPr>
      </w:pPr>
    </w:p>
    <w:p w14:paraId="2219F4F4" w14:textId="17BD26B6" w:rsidR="009D0C7A" w:rsidRPr="008C250E" w:rsidRDefault="009D0C7A" w:rsidP="00B61D15">
      <w:pPr>
        <w:numPr>
          <w:ilvl w:val="0"/>
          <w:numId w:val="3"/>
        </w:numPr>
        <w:ind w:left="1440" w:right="420"/>
        <w:contextualSpacing/>
        <w:jc w:val="both"/>
        <w:rPr>
          <w:rFonts w:ascii="Times New Roman" w:hAnsi="Times New Roman"/>
          <w:sz w:val="23"/>
          <w:szCs w:val="23"/>
        </w:rPr>
      </w:pPr>
      <w:r w:rsidRPr="008C250E">
        <w:rPr>
          <w:rFonts w:ascii="Times New Roman" w:hAnsi="Times New Roman"/>
          <w:b/>
          <w:sz w:val="23"/>
          <w:szCs w:val="23"/>
        </w:rPr>
        <w:t>Units of purchase</w:t>
      </w:r>
      <w:r w:rsidRPr="008C250E">
        <w:rPr>
          <w:rFonts w:ascii="Times New Roman" w:hAnsi="Times New Roman"/>
          <w:sz w:val="23"/>
          <w:szCs w:val="23"/>
        </w:rPr>
        <w:t xml:space="preserve">: </w:t>
      </w:r>
      <w:r w:rsidR="00127316" w:rsidRPr="00F544A9">
        <w:rPr>
          <w:rFonts w:ascii="Times New Roman" w:hAnsi="Times New Roman"/>
          <w:sz w:val="23"/>
          <w:szCs w:val="23"/>
        </w:rPr>
        <w:t>When wholesale units are standardized (for example, 6/#10), the bid unit will be shown as case, box, bag, etc., and the exact pack size will be listed in the description.</w:t>
      </w:r>
      <w:r w:rsidR="00127316">
        <w:rPr>
          <w:rFonts w:ascii="Times New Roman" w:hAnsi="Times New Roman"/>
          <w:sz w:val="23"/>
          <w:szCs w:val="23"/>
        </w:rPr>
        <w:t xml:space="preserve"> </w:t>
      </w:r>
      <w:r w:rsidR="00127316" w:rsidRPr="00F544A9">
        <w:rPr>
          <w:rFonts w:ascii="Times New Roman" w:hAnsi="Times New Roman"/>
          <w:sz w:val="23"/>
          <w:szCs w:val="23"/>
        </w:rPr>
        <w:t xml:space="preserve">A space is provided on the Response Form for vendors to enter the pack size they are quoting. This must be completed for each item. The listed purchase units are preferred; however, vendors may quote a different pack size. If a different pack size is quoted, the unit price will be adjusted so all </w:t>
      </w:r>
      <w:r w:rsidR="00127316">
        <w:rPr>
          <w:rFonts w:ascii="Times New Roman" w:hAnsi="Times New Roman"/>
          <w:sz w:val="23"/>
          <w:szCs w:val="23"/>
        </w:rPr>
        <w:t>proposals</w:t>
      </w:r>
      <w:r w:rsidR="00127316" w:rsidRPr="00F544A9">
        <w:rPr>
          <w:rFonts w:ascii="Times New Roman" w:hAnsi="Times New Roman"/>
          <w:sz w:val="23"/>
          <w:szCs w:val="23"/>
        </w:rPr>
        <w:t xml:space="preserve"> can be fairly compared.</w:t>
      </w:r>
    </w:p>
    <w:p w14:paraId="58D6E7EE" w14:textId="77777777" w:rsidR="009D0C7A" w:rsidRPr="008C250E" w:rsidRDefault="009D0C7A" w:rsidP="00B61D15">
      <w:pPr>
        <w:ind w:left="1440" w:right="420" w:hanging="360"/>
        <w:contextualSpacing/>
        <w:jc w:val="both"/>
        <w:rPr>
          <w:rFonts w:ascii="Times New Roman" w:hAnsi="Times New Roman"/>
          <w:b/>
          <w:sz w:val="23"/>
          <w:szCs w:val="23"/>
        </w:rPr>
      </w:pPr>
    </w:p>
    <w:p w14:paraId="478C68E5" w14:textId="77777777" w:rsidR="009D0C7A" w:rsidRPr="008C250E" w:rsidRDefault="009D0C7A" w:rsidP="00B61D15">
      <w:pPr>
        <w:numPr>
          <w:ilvl w:val="0"/>
          <w:numId w:val="3"/>
        </w:numPr>
        <w:ind w:left="1440" w:right="420"/>
        <w:contextualSpacing/>
        <w:jc w:val="both"/>
        <w:rPr>
          <w:rFonts w:ascii="Times New Roman" w:hAnsi="Times New Roman"/>
          <w:sz w:val="23"/>
          <w:szCs w:val="23"/>
        </w:rPr>
      </w:pPr>
      <w:r w:rsidRPr="008C250E">
        <w:rPr>
          <w:rFonts w:ascii="Times New Roman" w:hAnsi="Times New Roman"/>
          <w:b/>
          <w:sz w:val="23"/>
          <w:szCs w:val="23"/>
        </w:rPr>
        <w:t>Drained weights</w:t>
      </w:r>
      <w:r w:rsidRPr="008C250E">
        <w:rPr>
          <w:rFonts w:ascii="Times New Roman" w:hAnsi="Times New Roman"/>
          <w:sz w:val="23"/>
          <w:szCs w:val="23"/>
        </w:rPr>
        <w:t>: Drained weight of "wet pack" items shall conform to good industry practices and the minimum requirements of the Federal Food, Drug and Cosmetics Act. The individual products shall conform to drained weights as prescribed in the individual specifications of each product in 21CFR. Except for whole tomatoes, drained weight is not a factor in USDA grades.</w:t>
      </w:r>
    </w:p>
    <w:p w14:paraId="70A0E9A9" w14:textId="77777777" w:rsidR="009D0C7A" w:rsidRPr="008C250E" w:rsidRDefault="009D0C7A" w:rsidP="00B61D15">
      <w:pPr>
        <w:ind w:left="1440" w:right="420" w:hanging="360"/>
        <w:contextualSpacing/>
        <w:jc w:val="both"/>
        <w:rPr>
          <w:rFonts w:ascii="Times New Roman" w:hAnsi="Times New Roman"/>
          <w:b/>
          <w:sz w:val="23"/>
          <w:szCs w:val="23"/>
        </w:rPr>
      </w:pPr>
    </w:p>
    <w:p w14:paraId="6830FBBE" w14:textId="34918CCD" w:rsidR="009D0C7A" w:rsidRPr="00127316" w:rsidRDefault="009D0C7A" w:rsidP="00127316">
      <w:pPr>
        <w:numPr>
          <w:ilvl w:val="0"/>
          <w:numId w:val="3"/>
        </w:numPr>
        <w:ind w:left="1440" w:right="420" w:hanging="450"/>
        <w:contextualSpacing/>
        <w:jc w:val="both"/>
        <w:rPr>
          <w:rFonts w:ascii="Times New Roman" w:eastAsia="Calibri" w:hAnsi="Times New Roman"/>
          <w:sz w:val="23"/>
          <w:szCs w:val="23"/>
        </w:rPr>
      </w:pPr>
      <w:r w:rsidRPr="008C250E">
        <w:rPr>
          <w:rFonts w:ascii="Times New Roman" w:hAnsi="Times New Roman"/>
          <w:b/>
          <w:sz w:val="23"/>
          <w:szCs w:val="23"/>
        </w:rPr>
        <w:t>Substitutions</w:t>
      </w:r>
      <w:r w:rsidRPr="008C250E">
        <w:rPr>
          <w:rFonts w:ascii="Times New Roman" w:hAnsi="Times New Roman"/>
          <w:sz w:val="23"/>
          <w:szCs w:val="23"/>
        </w:rPr>
        <w:t xml:space="preserve">: </w:t>
      </w:r>
      <w:r w:rsidR="00127316" w:rsidRPr="00626F02">
        <w:rPr>
          <w:rFonts w:ascii="Times New Roman" w:eastAsia="Calibri" w:hAnsi="Times New Roman"/>
          <w:sz w:val="23"/>
          <w:szCs w:val="23"/>
        </w:rPr>
        <w:t>Items delivered must match the brand and specifications listed in the awarded proposal. Any substitutions must receive prior written approval from the Director of School Nutrition. Unauthorized substitutions will be rejected or returned at the Vendor’s expense and will not be paid.</w:t>
      </w:r>
      <w:r w:rsidR="00127316">
        <w:rPr>
          <w:rFonts w:ascii="Times New Roman" w:eastAsia="Calibri" w:hAnsi="Times New Roman"/>
          <w:sz w:val="23"/>
          <w:szCs w:val="23"/>
        </w:rPr>
        <w:t xml:space="preserve"> </w:t>
      </w:r>
      <w:r w:rsidR="00127316" w:rsidRPr="00626F02">
        <w:rPr>
          <w:rFonts w:ascii="Times New Roman" w:eastAsia="Calibri" w:hAnsi="Times New Roman"/>
          <w:sz w:val="23"/>
          <w:szCs w:val="23"/>
        </w:rPr>
        <w:t>Vendors must notify the Director of School Nutrition at least 24 hours before delivery (48 hours preferred) of any shortages or product outages.</w:t>
      </w:r>
      <w:r w:rsidR="00127316">
        <w:rPr>
          <w:rFonts w:ascii="Times New Roman" w:eastAsia="Calibri" w:hAnsi="Times New Roman"/>
          <w:sz w:val="23"/>
          <w:szCs w:val="23"/>
        </w:rPr>
        <w:t xml:space="preserve"> </w:t>
      </w:r>
      <w:r w:rsidR="00127316" w:rsidRPr="00626F02">
        <w:rPr>
          <w:rFonts w:ascii="Times New Roman" w:eastAsia="Calibri" w:hAnsi="Times New Roman"/>
          <w:sz w:val="23"/>
          <w:szCs w:val="23"/>
        </w:rPr>
        <w:t>All approved substitutions must be of equal or greater quality than the awarded item. Products of lesser quality will not be accepted. Approved substitutions must be priced at the same cost per serving as the original awarded item. The invoice must reflect the original contract price.</w:t>
      </w:r>
      <w:r w:rsidR="00127316">
        <w:rPr>
          <w:rFonts w:ascii="Times New Roman" w:eastAsia="Calibri" w:hAnsi="Times New Roman"/>
          <w:sz w:val="23"/>
          <w:szCs w:val="23"/>
        </w:rPr>
        <w:t xml:space="preserve"> </w:t>
      </w:r>
      <w:r w:rsidR="00127316" w:rsidRPr="00626F02">
        <w:rPr>
          <w:rFonts w:ascii="Times New Roman" w:eastAsia="Calibri" w:hAnsi="Times New Roman"/>
          <w:sz w:val="23"/>
          <w:szCs w:val="23"/>
        </w:rPr>
        <w:t>If the Vendor cannot supply the awarded product or an approved substitute, the School District may purchase a product of equal or greater quality from another source. The Vendor will be responsible for paying any cost difference between the contract price and the amount paid to the alternate supplier</w:t>
      </w:r>
      <w:r w:rsidRPr="00127316">
        <w:rPr>
          <w:rFonts w:ascii="Times New Roman" w:hAnsi="Times New Roman"/>
          <w:sz w:val="23"/>
          <w:szCs w:val="23"/>
        </w:rPr>
        <w:t>.</w:t>
      </w:r>
    </w:p>
    <w:p w14:paraId="3A3691E6" w14:textId="1BD0F995" w:rsidR="006E6C2D" w:rsidRPr="008C250E" w:rsidRDefault="006E6C2D" w:rsidP="00B61D15">
      <w:pPr>
        <w:spacing w:after="200" w:line="276" w:lineRule="auto"/>
        <w:ind w:left="1440" w:right="-90"/>
        <w:rPr>
          <w:rFonts w:ascii="Times New Roman" w:hAnsi="Times New Roman"/>
          <w:sz w:val="23"/>
          <w:szCs w:val="23"/>
        </w:rPr>
      </w:pPr>
      <w:r w:rsidRPr="008C250E">
        <w:rPr>
          <w:rFonts w:ascii="Times New Roman" w:hAnsi="Times New Roman"/>
          <w:sz w:val="23"/>
          <w:szCs w:val="23"/>
        </w:rPr>
        <w:br w:type="page"/>
      </w:r>
    </w:p>
    <w:p w14:paraId="35A4784F" w14:textId="3F5E6207" w:rsidR="009D0C7A" w:rsidRPr="00702E9D" w:rsidRDefault="009D0C7A" w:rsidP="006E078E">
      <w:pPr>
        <w:widowControl w:val="0"/>
        <w:ind w:left="360" w:right="420"/>
        <w:jc w:val="center"/>
        <w:rPr>
          <w:rFonts w:ascii="Times New Roman" w:hAnsi="Times New Roman"/>
          <w:b/>
          <w:bCs/>
          <w:color w:val="FF0000"/>
          <w:sz w:val="23"/>
          <w:szCs w:val="23"/>
        </w:rPr>
      </w:pPr>
      <w:r w:rsidRPr="00861429">
        <w:rPr>
          <w:rFonts w:ascii="Times New Roman" w:hAnsi="Times New Roman"/>
          <w:b/>
          <w:bCs/>
          <w:color w:val="000000"/>
          <w:sz w:val="23"/>
          <w:szCs w:val="23"/>
        </w:rPr>
        <w:lastRenderedPageBreak/>
        <w:t xml:space="preserve">ATTACHMENT </w:t>
      </w:r>
      <w:r>
        <w:rPr>
          <w:rFonts w:ascii="Times New Roman" w:hAnsi="Times New Roman"/>
          <w:b/>
          <w:bCs/>
          <w:color w:val="000000"/>
          <w:sz w:val="23"/>
          <w:szCs w:val="23"/>
        </w:rPr>
        <w:t>A</w:t>
      </w:r>
    </w:p>
    <w:p w14:paraId="01A84818" w14:textId="77777777" w:rsidR="009D0C7A" w:rsidRDefault="009D0C7A" w:rsidP="006E078E">
      <w:pPr>
        <w:widowControl w:val="0"/>
        <w:ind w:left="360" w:right="420"/>
        <w:jc w:val="center"/>
        <w:rPr>
          <w:rFonts w:ascii="Times New Roman" w:hAnsi="Times New Roman"/>
          <w:b/>
          <w:bCs/>
          <w:color w:val="000000"/>
          <w:sz w:val="23"/>
          <w:szCs w:val="23"/>
        </w:rPr>
      </w:pPr>
    </w:p>
    <w:p w14:paraId="2FE26895" w14:textId="77777777" w:rsidR="009D0C7A" w:rsidRPr="001165B8" w:rsidRDefault="009D0C7A" w:rsidP="006E078E">
      <w:pPr>
        <w:widowControl w:val="0"/>
        <w:ind w:left="360" w:right="420"/>
        <w:jc w:val="center"/>
        <w:rPr>
          <w:rFonts w:ascii="Times New Roman" w:hAnsi="Times New Roman"/>
          <w:b/>
          <w:bCs/>
          <w:color w:val="000000"/>
          <w:sz w:val="23"/>
          <w:szCs w:val="23"/>
          <w:u w:val="single"/>
        </w:rPr>
      </w:pPr>
      <w:r w:rsidRPr="001165B8">
        <w:rPr>
          <w:rFonts w:ascii="Times New Roman" w:hAnsi="Times New Roman"/>
          <w:b/>
          <w:bCs/>
          <w:color w:val="000000"/>
          <w:sz w:val="23"/>
          <w:szCs w:val="23"/>
          <w:u w:val="single"/>
        </w:rPr>
        <w:t>Contract</w:t>
      </w:r>
    </w:p>
    <w:p w14:paraId="1BD2E7E3" w14:textId="77777777" w:rsidR="009D0C7A" w:rsidRPr="00861429" w:rsidRDefault="009D0C7A" w:rsidP="00B61D15">
      <w:pPr>
        <w:spacing w:before="16" w:line="220" w:lineRule="exact"/>
        <w:ind w:left="360" w:right="-90"/>
        <w:jc w:val="both"/>
        <w:rPr>
          <w:rFonts w:ascii="Times New Roman" w:eastAsia="Calibri" w:hAnsi="Times New Roman"/>
          <w:color w:val="000000"/>
          <w:sz w:val="23"/>
          <w:szCs w:val="23"/>
        </w:rPr>
      </w:pPr>
    </w:p>
    <w:p w14:paraId="0516A096" w14:textId="1F092F96"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This agreement is dated as of ______________________________ by and between the </w:t>
      </w:r>
      <w:r w:rsidR="003F2137">
        <w:rPr>
          <w:rFonts w:ascii="Times New Roman" w:eastAsia="Calibri" w:hAnsi="Times New Roman"/>
          <w:color w:val="000000"/>
          <w:sz w:val="23"/>
          <w:szCs w:val="23"/>
        </w:rPr>
        <w:t>HCSD</w:t>
      </w:r>
      <w:r w:rsidR="001210E0">
        <w:rPr>
          <w:rFonts w:ascii="Times New Roman" w:eastAsia="Calibri" w:hAnsi="Times New Roman"/>
          <w:color w:val="000000"/>
          <w:sz w:val="23"/>
          <w:szCs w:val="23"/>
        </w:rPr>
        <w:t xml:space="preserve"> </w:t>
      </w:r>
      <w:r w:rsidRPr="00861429">
        <w:rPr>
          <w:rFonts w:ascii="Times New Roman" w:eastAsia="Calibri" w:hAnsi="Times New Roman"/>
          <w:color w:val="000000"/>
          <w:sz w:val="23"/>
          <w:szCs w:val="23"/>
        </w:rPr>
        <w:t xml:space="preserve">and ________________ (hereinafter called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w:t>
      </w:r>
    </w:p>
    <w:p w14:paraId="501B3D4C"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400B618A" w14:textId="6A39519A" w:rsidR="009D0C7A" w:rsidRPr="00861429" w:rsidRDefault="003F2137"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HCSD</w:t>
      </w:r>
      <w:r w:rsidR="009D0C7A" w:rsidRPr="00861429">
        <w:rPr>
          <w:rFonts w:ascii="Times New Roman" w:eastAsia="Calibri" w:hAnsi="Times New Roman"/>
          <w:color w:val="000000"/>
          <w:sz w:val="23"/>
          <w:szCs w:val="23"/>
        </w:rPr>
        <w:t xml:space="preserve"> and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in consideration of the mutual covenants hereinafter set forth, agree as follows:</w:t>
      </w:r>
    </w:p>
    <w:p w14:paraId="0FA9D3E3"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01325C66"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1. CONTRACT DOCUMENTS</w:t>
      </w:r>
    </w:p>
    <w:p w14:paraId="040F59A0" w14:textId="113D890E"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The contract documents consist of </w:t>
      </w:r>
      <w:r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27-001</w:t>
      </w:r>
      <w:r w:rsidRPr="00861429">
        <w:rPr>
          <w:rFonts w:ascii="Times New Roman" w:eastAsia="Calibri" w:hAnsi="Times New Roman"/>
          <w:color w:val="000000"/>
          <w:sz w:val="23"/>
          <w:szCs w:val="23"/>
        </w:rPr>
        <w:t xml:space="preserve"> in its entirety unless otherwise specified in this “contract signature page” and the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’s response to </w:t>
      </w:r>
      <w:r w:rsidR="004F64DE"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27-001</w:t>
      </w:r>
      <w:r w:rsidRPr="00861429">
        <w:rPr>
          <w:rFonts w:ascii="Times New Roman" w:eastAsia="Calibri" w:hAnsi="Times New Roman"/>
          <w:color w:val="000000"/>
          <w:sz w:val="23"/>
          <w:szCs w:val="23"/>
        </w:rPr>
        <w:t>.  No other documents are a part of this contract.</w:t>
      </w:r>
    </w:p>
    <w:p w14:paraId="5BEDF4D0"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52D5C2E9"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2. SEVERABILITY</w:t>
      </w:r>
    </w:p>
    <w:p w14:paraId="6DA33C15" w14:textId="77777777" w:rsidR="009D0C7A" w:rsidRPr="00861429" w:rsidRDefault="009D0C7A" w:rsidP="00B61D15">
      <w:pPr>
        <w:widowControl w:val="0"/>
        <w:spacing w:after="200" w:line="276" w:lineRule="auto"/>
        <w:ind w:left="360" w:right="420"/>
        <w:jc w:val="both"/>
        <w:rPr>
          <w:rFonts w:ascii="Times New Roman" w:eastAsia="Calibri" w:hAnsi="Times New Roman"/>
          <w:b/>
          <w:snapToGrid w:val="0"/>
          <w:color w:val="000000"/>
          <w:sz w:val="23"/>
          <w:szCs w:val="23"/>
        </w:rPr>
      </w:pPr>
      <w:r w:rsidRPr="00861429">
        <w:rPr>
          <w:rFonts w:ascii="Times New Roman" w:hAnsi="Times New Roman"/>
          <w:color w:val="000000"/>
          <w:sz w:val="23"/>
          <w:szCs w:val="23"/>
        </w:rPr>
        <w:t>The provisions of this contract are severable. Any term or condition deemed illegal or invalid shall not affect any other term or condition of the contract.</w:t>
      </w:r>
    </w:p>
    <w:p w14:paraId="2A44F0DC"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3. PRODUCTS</w:t>
      </w:r>
    </w:p>
    <w:p w14:paraId="31D8EBE2" w14:textId="53DAC978" w:rsidR="009D0C7A" w:rsidRPr="00861429" w:rsidRDefault="002B0696"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shall provide all products/services as specified or indicated in the Contract Documents. </w:t>
      </w:r>
      <w:r>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shall supply and deliver all products/services as specified and directed in </w:t>
      </w:r>
      <w:r w:rsidR="004F64DE"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27-001</w:t>
      </w:r>
      <w:r w:rsidR="009D0C7A" w:rsidRPr="00861429">
        <w:rPr>
          <w:rFonts w:ascii="Times New Roman" w:eastAsia="Calibri" w:hAnsi="Times New Roman"/>
          <w:color w:val="000000"/>
          <w:sz w:val="23"/>
          <w:szCs w:val="23"/>
        </w:rPr>
        <w:t>.</w:t>
      </w:r>
    </w:p>
    <w:p w14:paraId="69DE0D46"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06B01DE9"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4. CONTRACT PERIOD</w:t>
      </w:r>
    </w:p>
    <w:p w14:paraId="2D782134" w14:textId="77777777" w:rsidR="009D0C7A" w:rsidRDefault="009D0C7A" w:rsidP="00B61D15">
      <w:pPr>
        <w:widowControl w:val="0"/>
        <w:ind w:left="360" w:right="420"/>
        <w:jc w:val="both"/>
        <w:rPr>
          <w:rFonts w:ascii="Times New Roman" w:hAnsi="Times New Roman"/>
          <w:sz w:val="23"/>
          <w:szCs w:val="23"/>
        </w:rPr>
      </w:pPr>
      <w:r w:rsidRPr="00861429">
        <w:rPr>
          <w:rFonts w:ascii="Times New Roman" w:hAnsi="Times New Roman"/>
          <w:sz w:val="23"/>
          <w:szCs w:val="23"/>
        </w:rPr>
        <w:t>Code section 20-2-506 of the laws of the State of Georgia as of this date and as may be amended apply to this agreement.  In addition to other requirements, the following are specifically enumerated.</w:t>
      </w:r>
    </w:p>
    <w:p w14:paraId="573F209A" w14:textId="77777777" w:rsidR="00E1445E" w:rsidRPr="008733B6" w:rsidRDefault="00E1445E" w:rsidP="00B61D15">
      <w:pPr>
        <w:widowControl w:val="0"/>
        <w:ind w:left="360" w:right="420"/>
        <w:jc w:val="both"/>
        <w:rPr>
          <w:rFonts w:ascii="Times New Roman" w:hAnsi="Times New Roman"/>
          <w:snapToGrid w:val="0"/>
          <w:sz w:val="23"/>
          <w:szCs w:val="23"/>
        </w:rPr>
      </w:pPr>
    </w:p>
    <w:p w14:paraId="69FAA055" w14:textId="0AC023C2" w:rsidR="00C019CA" w:rsidRPr="00E02E9C" w:rsidRDefault="00C019CA" w:rsidP="00CA4061">
      <w:pPr>
        <w:pStyle w:val="ListParagraph"/>
        <w:numPr>
          <w:ilvl w:val="0"/>
          <w:numId w:val="19"/>
        </w:numPr>
        <w:spacing w:after="0" w:line="240" w:lineRule="auto"/>
        <w:ind w:right="420"/>
        <w:jc w:val="both"/>
        <w:rPr>
          <w:rFonts w:ascii="Times New Roman" w:hAnsi="Times New Roman"/>
          <w:sz w:val="23"/>
          <w:szCs w:val="23"/>
        </w:rPr>
      </w:pPr>
      <w:r w:rsidRPr="00E02E9C">
        <w:rPr>
          <w:rFonts w:ascii="Times New Roman" w:hAnsi="Times New Roman"/>
          <w:sz w:val="23"/>
          <w:szCs w:val="23"/>
        </w:rPr>
        <w:t>The initial contract term is one (1) year, or less, from the date of t</w:t>
      </w:r>
      <w:r>
        <w:rPr>
          <w:rFonts w:ascii="Times New Roman" w:hAnsi="Times New Roman"/>
          <w:sz w:val="23"/>
          <w:szCs w:val="23"/>
        </w:rPr>
        <w:t xml:space="preserve">he award </w:t>
      </w:r>
      <w:r w:rsidRPr="004F64DE">
        <w:rPr>
          <w:rFonts w:ascii="Times New Roman" w:hAnsi="Times New Roman"/>
          <w:sz w:val="23"/>
          <w:szCs w:val="23"/>
        </w:rPr>
        <w:t>through June 30, 202</w:t>
      </w:r>
      <w:r w:rsidR="008C250E" w:rsidRPr="004F64DE">
        <w:rPr>
          <w:rFonts w:ascii="Times New Roman" w:hAnsi="Times New Roman"/>
          <w:sz w:val="23"/>
          <w:szCs w:val="23"/>
        </w:rPr>
        <w:t>7</w:t>
      </w:r>
      <w:r w:rsidRPr="004F64DE">
        <w:rPr>
          <w:rFonts w:ascii="Times New Roman" w:hAnsi="Times New Roman"/>
          <w:sz w:val="23"/>
          <w:szCs w:val="23"/>
        </w:rPr>
        <w:t>.</w:t>
      </w:r>
      <w:r>
        <w:rPr>
          <w:rFonts w:ascii="Times New Roman" w:hAnsi="Times New Roman"/>
          <w:sz w:val="23"/>
          <w:szCs w:val="23"/>
        </w:rPr>
        <w:t xml:space="preserve"> </w:t>
      </w:r>
      <w:r w:rsidRPr="00E02E9C">
        <w:rPr>
          <w:rFonts w:ascii="Times New Roman" w:hAnsi="Times New Roman"/>
          <w:snapToGrid w:val="0"/>
          <w:sz w:val="23"/>
          <w:szCs w:val="23"/>
        </w:rPr>
        <w:t xml:space="preserve">The contract may be extended at bid pricing up to four years (total contract not to exceed 60 months) with mutual written agreement by both </w:t>
      </w:r>
      <w:r w:rsidRPr="00EC6D77">
        <w:rPr>
          <w:rFonts w:ascii="Times New Roman" w:hAnsi="Times New Roman"/>
          <w:snapToGrid w:val="0"/>
          <w:sz w:val="23"/>
          <w:szCs w:val="23"/>
        </w:rPr>
        <w:t xml:space="preserve">parties. </w:t>
      </w:r>
      <w:r w:rsidR="001D7C92" w:rsidRPr="00EC6D77">
        <w:rPr>
          <w:rFonts w:ascii="Times New Roman" w:hAnsi="Times New Roman"/>
          <w:snapToGrid w:val="0"/>
          <w:sz w:val="23"/>
          <w:szCs w:val="23"/>
        </w:rPr>
        <w:t>It is possible that some products will continue to be purchased for our summer feeding program which runs through the month of July.</w:t>
      </w:r>
    </w:p>
    <w:p w14:paraId="505C2AB0" w14:textId="77777777" w:rsidR="009D0C7A" w:rsidRPr="00861429" w:rsidRDefault="009D0C7A" w:rsidP="00B61D15">
      <w:pPr>
        <w:ind w:left="360" w:right="420"/>
        <w:jc w:val="both"/>
        <w:rPr>
          <w:rFonts w:ascii="Times New Roman" w:hAnsi="Times New Roman"/>
          <w:sz w:val="23"/>
          <w:szCs w:val="23"/>
        </w:rPr>
      </w:pPr>
    </w:p>
    <w:p w14:paraId="7ADE8F08"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5. CONTRACT PRICE</w:t>
      </w:r>
    </w:p>
    <w:p w14:paraId="472211BA" w14:textId="1BB0EEEC" w:rsidR="009D0C7A" w:rsidRPr="00861429" w:rsidRDefault="003F2137" w:rsidP="00B61D15">
      <w:pPr>
        <w:widowControl w:val="0"/>
        <w:ind w:left="360" w:right="420"/>
        <w:jc w:val="both"/>
        <w:rPr>
          <w:rFonts w:ascii="Times New Roman" w:eastAsia="Calibri" w:hAnsi="Times New Roman"/>
          <w:color w:val="000000"/>
          <w:sz w:val="23"/>
          <w:szCs w:val="23"/>
        </w:rPr>
      </w:pPr>
      <w:r>
        <w:rPr>
          <w:rFonts w:ascii="Times New Roman" w:hAnsi="Times New Roman"/>
          <w:sz w:val="23"/>
          <w:szCs w:val="23"/>
        </w:rPr>
        <w:t>HCSD</w:t>
      </w:r>
      <w:r w:rsidR="0009441F" w:rsidRPr="008733B6">
        <w:rPr>
          <w:rFonts w:ascii="Times New Roman" w:hAnsi="Times New Roman"/>
          <w:sz w:val="23"/>
          <w:szCs w:val="23"/>
        </w:rPr>
        <w:t xml:space="preserve"> </w:t>
      </w:r>
      <w:r w:rsidR="009D0C7A" w:rsidRPr="00861429">
        <w:rPr>
          <w:rFonts w:ascii="Times New Roman" w:eastAsia="Calibri" w:hAnsi="Times New Roman"/>
          <w:color w:val="000000"/>
          <w:sz w:val="23"/>
          <w:szCs w:val="23"/>
        </w:rPr>
        <w:t xml:space="preserve">/SNP shall pay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for purchase and delivery of all items specified in </w:t>
      </w:r>
      <w:r w:rsidR="004F64DE"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27-001</w:t>
      </w:r>
      <w:r w:rsidR="004F64DE">
        <w:rPr>
          <w:rFonts w:ascii="Times New Roman" w:eastAsia="Calibri" w:hAnsi="Times New Roman"/>
          <w:color w:val="000000"/>
          <w:sz w:val="23"/>
          <w:szCs w:val="23"/>
        </w:rPr>
        <w:t xml:space="preserve"> </w:t>
      </w:r>
      <w:r w:rsidR="009D0C7A" w:rsidRPr="004F64DE">
        <w:rPr>
          <w:rFonts w:ascii="Times New Roman" w:eastAsia="Calibri" w:hAnsi="Times New Roman"/>
          <w:color w:val="000000"/>
          <w:sz w:val="23"/>
          <w:szCs w:val="23"/>
        </w:rPr>
        <w:t>in</w:t>
      </w:r>
      <w:r w:rsidR="009D0C7A" w:rsidRPr="00861429">
        <w:rPr>
          <w:rFonts w:ascii="Times New Roman" w:eastAsia="Calibri" w:hAnsi="Times New Roman"/>
          <w:color w:val="000000"/>
          <w:sz w:val="23"/>
          <w:szCs w:val="23"/>
        </w:rPr>
        <w:t xml:space="preserve"> accordance with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’S bid, which is attached hereto. </w:t>
      </w:r>
      <w:r>
        <w:rPr>
          <w:rFonts w:ascii="Times New Roman" w:hAnsi="Times New Roman"/>
          <w:sz w:val="23"/>
          <w:szCs w:val="23"/>
        </w:rPr>
        <w:t>HCSD</w:t>
      </w:r>
      <w:r w:rsidR="0009441F" w:rsidRPr="008733B6">
        <w:rPr>
          <w:rFonts w:ascii="Times New Roman" w:hAnsi="Times New Roman"/>
          <w:sz w:val="23"/>
          <w:szCs w:val="23"/>
        </w:rPr>
        <w:t xml:space="preserve"> </w:t>
      </w:r>
      <w:r w:rsidR="009D0C7A" w:rsidRPr="00861429">
        <w:rPr>
          <w:rFonts w:ascii="Times New Roman" w:eastAsia="Calibri" w:hAnsi="Times New Roman"/>
          <w:color w:val="000000"/>
          <w:sz w:val="23"/>
          <w:szCs w:val="23"/>
        </w:rPr>
        <w:t xml:space="preserve">/SNP shall pay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net 30 days from date of delivery unless other terms of payment are agreed upon.</w:t>
      </w:r>
    </w:p>
    <w:p w14:paraId="010EF519"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35DD8278"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6. INVOICE PROCEDURES</w:t>
      </w:r>
    </w:p>
    <w:p w14:paraId="0DE30CE4" w14:textId="123E1FEA"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Invoices for payment shall be sent as specified </w:t>
      </w:r>
      <w:r w:rsidR="004F64DE"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27-001</w:t>
      </w:r>
      <w:r w:rsidRPr="00861429">
        <w:rPr>
          <w:rFonts w:ascii="Times New Roman" w:eastAsia="Calibri" w:hAnsi="Times New Roman"/>
          <w:color w:val="000000"/>
          <w:sz w:val="23"/>
          <w:szCs w:val="23"/>
        </w:rPr>
        <w:t>.</w:t>
      </w:r>
    </w:p>
    <w:p w14:paraId="5A7236DB"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6AAF59F4"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 xml:space="preserve">ARTICLE 7. </w:t>
      </w:r>
      <w:r w:rsidR="002B0696">
        <w:rPr>
          <w:rFonts w:ascii="Times New Roman" w:eastAsia="Calibri" w:hAnsi="Times New Roman"/>
          <w:b/>
          <w:color w:val="000000"/>
          <w:sz w:val="23"/>
          <w:szCs w:val="23"/>
        </w:rPr>
        <w:t>VENDOR</w:t>
      </w:r>
      <w:r w:rsidRPr="00861429">
        <w:rPr>
          <w:rFonts w:ascii="Times New Roman" w:eastAsia="Calibri" w:hAnsi="Times New Roman"/>
          <w:b/>
          <w:color w:val="000000"/>
          <w:sz w:val="23"/>
          <w:szCs w:val="23"/>
        </w:rPr>
        <w:t>’S REPRESENTATIONS</w:t>
      </w:r>
    </w:p>
    <w:p w14:paraId="641AE325" w14:textId="42ADA892"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In order to induce </w:t>
      </w:r>
      <w:r w:rsidR="003F2137">
        <w:rPr>
          <w:rFonts w:ascii="Times New Roman" w:hAnsi="Times New Roman"/>
          <w:sz w:val="23"/>
          <w:szCs w:val="23"/>
        </w:rPr>
        <w:t>HCSD</w:t>
      </w:r>
      <w:r w:rsidR="0009441F" w:rsidRPr="008733B6">
        <w:rPr>
          <w:rFonts w:ascii="Times New Roman" w:hAnsi="Times New Roman"/>
          <w:sz w:val="23"/>
          <w:szCs w:val="23"/>
        </w:rPr>
        <w:t xml:space="preserve"> </w:t>
      </w:r>
      <w:r w:rsidRPr="00861429">
        <w:rPr>
          <w:rFonts w:ascii="Times New Roman" w:eastAsia="Calibri" w:hAnsi="Times New Roman"/>
          <w:color w:val="000000"/>
          <w:sz w:val="23"/>
          <w:szCs w:val="23"/>
        </w:rPr>
        <w:t xml:space="preserve">/SNP to enter into this Agreement,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makes the following representations:</w:t>
      </w:r>
    </w:p>
    <w:p w14:paraId="7688E5CB"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7CE49766" w14:textId="6603D1A5" w:rsidR="009D0C7A" w:rsidRPr="00861429" w:rsidRDefault="009D0C7A"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7</w:t>
      </w:r>
      <w:r w:rsidRPr="00861429">
        <w:rPr>
          <w:rFonts w:ascii="Times New Roman" w:eastAsia="Calibri" w:hAnsi="Times New Roman"/>
          <w:color w:val="000000"/>
          <w:sz w:val="23"/>
          <w:szCs w:val="23"/>
        </w:rPr>
        <w:t xml:space="preserve">.1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has examined and carefully studied the Contract Documents and all other related data identified in the </w:t>
      </w:r>
      <w:r w:rsidR="004F64DE"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27-001</w:t>
      </w:r>
      <w:r w:rsidRPr="00861429">
        <w:rPr>
          <w:rFonts w:ascii="Times New Roman" w:eastAsia="Calibri" w:hAnsi="Times New Roman"/>
          <w:color w:val="000000"/>
          <w:sz w:val="23"/>
          <w:szCs w:val="23"/>
        </w:rPr>
        <w:t>.</w:t>
      </w:r>
    </w:p>
    <w:p w14:paraId="68913198"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252872B5" w14:textId="77777777" w:rsidR="009D0C7A" w:rsidRPr="00861429" w:rsidRDefault="009D0C7A"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7</w:t>
      </w:r>
      <w:r w:rsidRPr="00861429">
        <w:rPr>
          <w:rFonts w:ascii="Times New Roman" w:eastAsia="Calibri" w:hAnsi="Times New Roman"/>
          <w:color w:val="000000"/>
          <w:sz w:val="23"/>
          <w:szCs w:val="23"/>
        </w:rPr>
        <w:t xml:space="preserve">.2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is familiar with and is satisfied as to all federal, state and local laws and regulations that may affect cost, progress, performance, furnishing and delivery of the products.</w:t>
      </w:r>
    </w:p>
    <w:p w14:paraId="1BC53F1B"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7912AEDE" w14:textId="08278820" w:rsidR="009D0C7A" w:rsidRPr="00861429" w:rsidRDefault="009D0C7A" w:rsidP="00B61D15">
      <w:pPr>
        <w:ind w:left="360" w:right="420"/>
        <w:contextualSpacing/>
        <w:jc w:val="both"/>
        <w:rPr>
          <w:rFonts w:ascii="Times New Roman" w:hAnsi="Times New Roman"/>
          <w:color w:val="000000"/>
          <w:sz w:val="23"/>
          <w:szCs w:val="23"/>
        </w:rPr>
      </w:pPr>
      <w:r w:rsidRPr="00861429">
        <w:rPr>
          <w:rFonts w:ascii="Times New Roman" w:hAnsi="Times New Roman"/>
          <w:color w:val="000000"/>
          <w:sz w:val="23"/>
          <w:szCs w:val="23"/>
        </w:rPr>
        <w:t>The</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contract</w:t>
      </w:r>
      <w:r w:rsidRPr="00861429">
        <w:rPr>
          <w:rFonts w:ascii="Times New Roman" w:hAnsi="Times New Roman"/>
          <w:color w:val="000000"/>
          <w:spacing w:val="-8"/>
          <w:sz w:val="23"/>
          <w:szCs w:val="23"/>
        </w:rPr>
        <w:t xml:space="preserve"> </w:t>
      </w:r>
      <w:r w:rsidRPr="00861429">
        <w:rPr>
          <w:rFonts w:ascii="Times New Roman" w:hAnsi="Times New Roman"/>
          <w:color w:val="000000"/>
          <w:sz w:val="23"/>
          <w:szCs w:val="23"/>
        </w:rPr>
        <w:t>between</w:t>
      </w:r>
      <w:r w:rsidRPr="00861429">
        <w:rPr>
          <w:rFonts w:ascii="Times New Roman" w:hAnsi="Times New Roman"/>
          <w:color w:val="000000"/>
          <w:spacing w:val="-8"/>
          <w:sz w:val="23"/>
          <w:szCs w:val="23"/>
        </w:rPr>
        <w:t xml:space="preserve"> </w:t>
      </w:r>
      <w:r w:rsidRPr="00861429">
        <w:rPr>
          <w:rFonts w:ascii="Times New Roman" w:hAnsi="Times New Roman"/>
          <w:color w:val="000000"/>
          <w:sz w:val="23"/>
          <w:szCs w:val="23"/>
        </w:rPr>
        <w:t>the</w:t>
      </w:r>
      <w:r w:rsidRPr="00861429">
        <w:rPr>
          <w:rFonts w:ascii="Times New Roman" w:hAnsi="Times New Roman"/>
          <w:color w:val="000000"/>
          <w:spacing w:val="-3"/>
          <w:sz w:val="23"/>
          <w:szCs w:val="23"/>
        </w:rPr>
        <w:t xml:space="preserve"> </w:t>
      </w:r>
      <w:r w:rsidR="003F2137">
        <w:rPr>
          <w:rFonts w:ascii="Times New Roman" w:hAnsi="Times New Roman"/>
          <w:sz w:val="23"/>
          <w:szCs w:val="23"/>
        </w:rPr>
        <w:t>HCSD</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and</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the</w:t>
      </w:r>
      <w:r w:rsidRPr="00861429">
        <w:rPr>
          <w:rFonts w:ascii="Times New Roman" w:hAnsi="Times New Roman"/>
          <w:color w:val="000000"/>
          <w:spacing w:val="-3"/>
          <w:sz w:val="23"/>
          <w:szCs w:val="23"/>
        </w:rPr>
        <w:t xml:space="preserve"> </w:t>
      </w:r>
      <w:r w:rsidR="00EB15F9">
        <w:rPr>
          <w:rFonts w:ascii="Times New Roman" w:hAnsi="Times New Roman"/>
          <w:color w:val="000000"/>
          <w:sz w:val="23"/>
          <w:szCs w:val="23"/>
        </w:rPr>
        <w:t>Vendor</w:t>
      </w:r>
      <w:r w:rsidRPr="00861429">
        <w:rPr>
          <w:rFonts w:ascii="Times New Roman" w:hAnsi="Times New Roman"/>
          <w:color w:val="000000"/>
          <w:sz w:val="23"/>
          <w:szCs w:val="23"/>
        </w:rPr>
        <w:t xml:space="preserve"> shall</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not</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be</w:t>
      </w:r>
      <w:r w:rsidRPr="00861429">
        <w:rPr>
          <w:rFonts w:ascii="Times New Roman" w:hAnsi="Times New Roman"/>
          <w:color w:val="000000"/>
          <w:spacing w:val="-2"/>
          <w:sz w:val="23"/>
          <w:szCs w:val="23"/>
        </w:rPr>
        <w:t xml:space="preserve"> </w:t>
      </w:r>
      <w:r w:rsidRPr="00861429">
        <w:rPr>
          <w:rFonts w:ascii="Times New Roman" w:hAnsi="Times New Roman"/>
          <w:color w:val="000000"/>
          <w:sz w:val="23"/>
          <w:szCs w:val="23"/>
        </w:rPr>
        <w:t>a</w:t>
      </w:r>
      <w:r w:rsidRPr="00861429">
        <w:rPr>
          <w:rFonts w:ascii="Times New Roman" w:hAnsi="Times New Roman"/>
          <w:color w:val="000000"/>
          <w:spacing w:val="-2"/>
          <w:sz w:val="23"/>
          <w:szCs w:val="23"/>
        </w:rPr>
        <w:t>m</w:t>
      </w:r>
      <w:r w:rsidRPr="00861429">
        <w:rPr>
          <w:rFonts w:ascii="Times New Roman" w:hAnsi="Times New Roman"/>
          <w:color w:val="000000"/>
          <w:sz w:val="23"/>
          <w:szCs w:val="23"/>
        </w:rPr>
        <w:t>ended</w:t>
      </w:r>
      <w:r w:rsidRPr="00861429">
        <w:rPr>
          <w:rFonts w:ascii="Times New Roman" w:hAnsi="Times New Roman"/>
          <w:color w:val="000000"/>
          <w:spacing w:val="-9"/>
          <w:sz w:val="23"/>
          <w:szCs w:val="23"/>
        </w:rPr>
        <w:t xml:space="preserve"> </w:t>
      </w:r>
      <w:r w:rsidRPr="00861429">
        <w:rPr>
          <w:rFonts w:ascii="Times New Roman" w:hAnsi="Times New Roman"/>
          <w:color w:val="000000"/>
          <w:sz w:val="23"/>
          <w:szCs w:val="23"/>
        </w:rPr>
        <w:t>or modified,</w:t>
      </w:r>
      <w:r w:rsidRPr="00861429">
        <w:rPr>
          <w:rFonts w:ascii="Times New Roman" w:hAnsi="Times New Roman"/>
          <w:color w:val="000000"/>
          <w:spacing w:val="-9"/>
          <w:sz w:val="23"/>
          <w:szCs w:val="23"/>
        </w:rPr>
        <w:t xml:space="preserve"> </w:t>
      </w:r>
      <w:r w:rsidRPr="00861429">
        <w:rPr>
          <w:rFonts w:ascii="Times New Roman" w:hAnsi="Times New Roman"/>
          <w:color w:val="000000"/>
          <w:sz w:val="23"/>
          <w:szCs w:val="23"/>
        </w:rPr>
        <w:t>nor shall</w:t>
      </w:r>
      <w:r w:rsidRPr="00861429">
        <w:rPr>
          <w:rFonts w:ascii="Times New Roman" w:hAnsi="Times New Roman"/>
          <w:color w:val="000000"/>
          <w:spacing w:val="-5"/>
          <w:sz w:val="23"/>
          <w:szCs w:val="23"/>
        </w:rPr>
        <w:t xml:space="preserve"> </w:t>
      </w:r>
      <w:r w:rsidRPr="00861429">
        <w:rPr>
          <w:rFonts w:ascii="Times New Roman" w:hAnsi="Times New Roman"/>
          <w:color w:val="000000"/>
          <w:sz w:val="23"/>
          <w:szCs w:val="23"/>
        </w:rPr>
        <w:t>any</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of its ter</w:t>
      </w:r>
      <w:r w:rsidRPr="00861429">
        <w:rPr>
          <w:rFonts w:ascii="Times New Roman" w:hAnsi="Times New Roman"/>
          <w:color w:val="000000"/>
          <w:spacing w:val="-2"/>
          <w:sz w:val="23"/>
          <w:szCs w:val="23"/>
        </w:rPr>
        <w:t>m</w:t>
      </w:r>
      <w:r w:rsidRPr="00861429">
        <w:rPr>
          <w:rFonts w:ascii="Times New Roman" w:hAnsi="Times New Roman"/>
          <w:color w:val="000000"/>
          <w:sz w:val="23"/>
          <w:szCs w:val="23"/>
        </w:rPr>
        <w:t>s</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be</w:t>
      </w:r>
      <w:r w:rsidRPr="00861429">
        <w:rPr>
          <w:rFonts w:ascii="Times New Roman" w:hAnsi="Times New Roman"/>
          <w:color w:val="000000"/>
          <w:spacing w:val="-2"/>
          <w:sz w:val="23"/>
          <w:szCs w:val="23"/>
        </w:rPr>
        <w:t xml:space="preserve"> </w:t>
      </w:r>
      <w:r w:rsidRPr="00861429">
        <w:rPr>
          <w:rFonts w:ascii="Times New Roman" w:hAnsi="Times New Roman"/>
          <w:color w:val="000000"/>
          <w:sz w:val="23"/>
          <w:szCs w:val="23"/>
        </w:rPr>
        <w:t>waived,</w:t>
      </w:r>
      <w:r w:rsidRPr="00861429">
        <w:rPr>
          <w:rFonts w:ascii="Times New Roman" w:hAnsi="Times New Roman"/>
          <w:color w:val="000000"/>
          <w:spacing w:val="-8"/>
          <w:sz w:val="23"/>
          <w:szCs w:val="23"/>
        </w:rPr>
        <w:t xml:space="preserve"> </w:t>
      </w:r>
      <w:r w:rsidRPr="00861429">
        <w:rPr>
          <w:rFonts w:ascii="Times New Roman" w:hAnsi="Times New Roman"/>
          <w:color w:val="000000"/>
          <w:sz w:val="23"/>
          <w:szCs w:val="23"/>
        </w:rPr>
        <w:t>except</w:t>
      </w:r>
      <w:r w:rsidRPr="00861429">
        <w:rPr>
          <w:rFonts w:ascii="Times New Roman" w:hAnsi="Times New Roman"/>
          <w:color w:val="000000"/>
          <w:spacing w:val="-6"/>
          <w:sz w:val="23"/>
          <w:szCs w:val="23"/>
        </w:rPr>
        <w:t xml:space="preserve"> </w:t>
      </w:r>
      <w:r w:rsidRPr="00861429">
        <w:rPr>
          <w:rFonts w:ascii="Times New Roman" w:hAnsi="Times New Roman"/>
          <w:color w:val="000000"/>
          <w:sz w:val="23"/>
          <w:szCs w:val="23"/>
        </w:rPr>
        <w:t>in</w:t>
      </w:r>
      <w:r w:rsidRPr="00861429">
        <w:rPr>
          <w:rFonts w:ascii="Times New Roman" w:hAnsi="Times New Roman"/>
          <w:color w:val="000000"/>
          <w:spacing w:val="-2"/>
          <w:sz w:val="23"/>
          <w:szCs w:val="23"/>
        </w:rPr>
        <w:t xml:space="preserve"> </w:t>
      </w:r>
      <w:r w:rsidRPr="00861429">
        <w:rPr>
          <w:rFonts w:ascii="Times New Roman" w:hAnsi="Times New Roman"/>
          <w:color w:val="000000"/>
          <w:sz w:val="23"/>
          <w:szCs w:val="23"/>
        </w:rPr>
        <w:t>writ</w:t>
      </w:r>
      <w:r w:rsidRPr="00861429">
        <w:rPr>
          <w:rFonts w:ascii="Times New Roman" w:hAnsi="Times New Roman"/>
          <w:color w:val="000000"/>
          <w:spacing w:val="-1"/>
          <w:sz w:val="23"/>
          <w:szCs w:val="23"/>
        </w:rPr>
        <w:t>i</w:t>
      </w:r>
      <w:r w:rsidRPr="00861429">
        <w:rPr>
          <w:rFonts w:ascii="Times New Roman" w:hAnsi="Times New Roman"/>
          <w:color w:val="000000"/>
          <w:sz w:val="23"/>
          <w:szCs w:val="23"/>
        </w:rPr>
        <w:t>ng</w:t>
      </w:r>
      <w:r w:rsidRPr="00861429">
        <w:rPr>
          <w:rFonts w:ascii="Times New Roman" w:hAnsi="Times New Roman"/>
          <w:color w:val="000000"/>
          <w:spacing w:val="-5"/>
          <w:sz w:val="23"/>
          <w:szCs w:val="23"/>
        </w:rPr>
        <w:t xml:space="preserve"> </w:t>
      </w:r>
      <w:r w:rsidRPr="00861429">
        <w:rPr>
          <w:rFonts w:ascii="Times New Roman" w:hAnsi="Times New Roman"/>
          <w:color w:val="000000"/>
          <w:sz w:val="23"/>
          <w:szCs w:val="23"/>
        </w:rPr>
        <w:t>and</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executed</w:t>
      </w:r>
      <w:r w:rsidRPr="00861429">
        <w:rPr>
          <w:rFonts w:ascii="Times New Roman" w:hAnsi="Times New Roman"/>
          <w:color w:val="000000"/>
          <w:spacing w:val="-9"/>
          <w:sz w:val="23"/>
          <w:szCs w:val="23"/>
        </w:rPr>
        <w:t xml:space="preserve"> </w:t>
      </w:r>
      <w:r w:rsidRPr="00861429">
        <w:rPr>
          <w:rFonts w:ascii="Times New Roman" w:hAnsi="Times New Roman"/>
          <w:color w:val="000000"/>
          <w:sz w:val="23"/>
          <w:szCs w:val="23"/>
        </w:rPr>
        <w:t>by both</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 xml:space="preserve">parties.  </w:t>
      </w:r>
    </w:p>
    <w:p w14:paraId="5CCB8677" w14:textId="77777777" w:rsidR="009D0C7A" w:rsidRPr="00861429" w:rsidRDefault="009D0C7A" w:rsidP="00B61D15">
      <w:pPr>
        <w:ind w:left="360" w:right="-90"/>
        <w:contextualSpacing/>
        <w:jc w:val="both"/>
        <w:rPr>
          <w:rFonts w:ascii="Times New Roman" w:hAnsi="Times New Roman"/>
          <w:color w:val="000000"/>
          <w:sz w:val="23"/>
          <w:szCs w:val="23"/>
        </w:rPr>
      </w:pPr>
    </w:p>
    <w:p w14:paraId="06F25AFA" w14:textId="77777777" w:rsidR="009D0C7A" w:rsidRPr="00861429" w:rsidRDefault="009D0C7A" w:rsidP="00B61D15">
      <w:pPr>
        <w:widowControl w:val="0"/>
        <w:ind w:right="-90"/>
        <w:jc w:val="both"/>
        <w:rPr>
          <w:rFonts w:ascii="Times New Roman" w:eastAsia="Calibri" w:hAnsi="Times New Roman"/>
          <w:color w:val="000000"/>
          <w:sz w:val="23"/>
          <w:szCs w:val="23"/>
        </w:rPr>
      </w:pPr>
    </w:p>
    <w:p w14:paraId="1A98D0D6" w14:textId="451FF18D"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This Agreement will be effective </w:t>
      </w:r>
      <w:r w:rsidRPr="008C250E">
        <w:rPr>
          <w:rFonts w:ascii="Times New Roman" w:eastAsia="Calibri" w:hAnsi="Times New Roman"/>
          <w:sz w:val="23"/>
          <w:szCs w:val="23"/>
        </w:rPr>
        <w:t xml:space="preserve">_____________________, </w:t>
      </w:r>
      <w:r w:rsidR="006B5C0B" w:rsidRPr="008C250E">
        <w:rPr>
          <w:rFonts w:ascii="Times New Roman" w:eastAsia="Calibri" w:hAnsi="Times New Roman"/>
          <w:sz w:val="23"/>
          <w:szCs w:val="23"/>
        </w:rPr>
        <w:t>20</w:t>
      </w:r>
      <w:r w:rsidR="00AD79E0" w:rsidRPr="008C250E">
        <w:rPr>
          <w:rFonts w:ascii="Times New Roman" w:eastAsia="Calibri" w:hAnsi="Times New Roman"/>
          <w:sz w:val="23"/>
          <w:szCs w:val="23"/>
        </w:rPr>
        <w:t>2</w:t>
      </w:r>
      <w:r w:rsidR="008C250E" w:rsidRPr="008C250E">
        <w:rPr>
          <w:rFonts w:ascii="Times New Roman" w:eastAsia="Calibri" w:hAnsi="Times New Roman"/>
          <w:sz w:val="23"/>
          <w:szCs w:val="23"/>
        </w:rPr>
        <w:t>6</w:t>
      </w:r>
    </w:p>
    <w:p w14:paraId="73905511"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031C5747"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w:t>
      </w:r>
      <w:r w:rsidR="0009441F">
        <w:rPr>
          <w:rFonts w:ascii="Times New Roman" w:hAnsi="Times New Roman"/>
          <w:sz w:val="23"/>
          <w:szCs w:val="23"/>
        </w:rPr>
        <w:t>Houston County School District</w:t>
      </w:r>
    </w:p>
    <w:p w14:paraId="714CFA0F"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3122054B"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____________________________________ Signature of Superintendent</w:t>
      </w:r>
    </w:p>
    <w:p w14:paraId="0131D1C3"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6F48CC33"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____________________________________ Printed Name of Superintendent</w:t>
      </w:r>
    </w:p>
    <w:p w14:paraId="56CEC0BB"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54C4A338"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____________________________________ Date</w:t>
      </w:r>
    </w:p>
    <w:p w14:paraId="16B67AA8"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718C344D"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2ABF73CC"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0DCA1C79"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w:t>
      </w:r>
      <w:r w:rsidR="00EB15F9">
        <w:rPr>
          <w:rFonts w:ascii="Times New Roman" w:eastAsia="Calibri" w:hAnsi="Times New Roman"/>
          <w:color w:val="000000"/>
          <w:sz w:val="23"/>
          <w:szCs w:val="23"/>
        </w:rPr>
        <w:t>Vendor</w:t>
      </w:r>
      <w:r w:rsidR="00422EB6">
        <w:rPr>
          <w:rFonts w:ascii="Times New Roman" w:eastAsia="Calibri" w:hAnsi="Times New Roman"/>
          <w:color w:val="000000"/>
          <w:sz w:val="23"/>
          <w:szCs w:val="23"/>
        </w:rPr>
        <w:t xml:space="preserve">’s Legal </w:t>
      </w:r>
      <w:r w:rsidR="004A574B">
        <w:rPr>
          <w:rFonts w:ascii="Times New Roman" w:eastAsia="Calibri" w:hAnsi="Times New Roman"/>
          <w:color w:val="000000"/>
          <w:sz w:val="23"/>
          <w:szCs w:val="23"/>
        </w:rPr>
        <w:t xml:space="preserve">Company </w:t>
      </w:r>
      <w:r w:rsidR="00422EB6">
        <w:rPr>
          <w:rFonts w:ascii="Times New Roman" w:eastAsia="Calibri" w:hAnsi="Times New Roman"/>
          <w:color w:val="000000"/>
          <w:sz w:val="23"/>
          <w:szCs w:val="23"/>
        </w:rPr>
        <w:t>Name</w:t>
      </w:r>
    </w:p>
    <w:p w14:paraId="1DB30CC0"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78FCDD77"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Signature of </w:t>
      </w:r>
      <w:r w:rsidR="005829E0">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Representative </w:t>
      </w:r>
    </w:p>
    <w:p w14:paraId="17C91585"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184B4963" w14:textId="77777777" w:rsidR="009D0C7A"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w:t>
      </w:r>
      <w:r w:rsidRPr="00861429">
        <w:rPr>
          <w:rFonts w:ascii="Times New Roman" w:eastAsia="Calibri" w:hAnsi="Times New Roman"/>
          <w:color w:val="000000"/>
          <w:sz w:val="23"/>
          <w:szCs w:val="23"/>
        </w:rPr>
        <w:softHyphen/>
      </w:r>
      <w:r w:rsidRPr="00861429">
        <w:rPr>
          <w:rFonts w:ascii="Times New Roman" w:eastAsia="Calibri" w:hAnsi="Times New Roman"/>
          <w:color w:val="000000"/>
          <w:sz w:val="23"/>
          <w:szCs w:val="23"/>
        </w:rPr>
        <w:softHyphen/>
      </w:r>
      <w:r w:rsidRPr="00861429">
        <w:rPr>
          <w:rFonts w:ascii="Times New Roman" w:eastAsia="Calibri" w:hAnsi="Times New Roman"/>
          <w:color w:val="000000"/>
          <w:sz w:val="23"/>
          <w:szCs w:val="23"/>
        </w:rPr>
        <w:softHyphen/>
        <w:t xml:space="preserve">____________________ Printed Name of </w:t>
      </w:r>
      <w:r w:rsidR="005829E0">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Representative </w:t>
      </w:r>
    </w:p>
    <w:p w14:paraId="1B4B2C0A" w14:textId="77777777" w:rsidR="00422EB6" w:rsidRDefault="00422EB6" w:rsidP="00B61D15">
      <w:pPr>
        <w:widowControl w:val="0"/>
        <w:ind w:left="720" w:right="-90"/>
        <w:jc w:val="both"/>
        <w:rPr>
          <w:rFonts w:ascii="Times New Roman" w:eastAsia="Calibri" w:hAnsi="Times New Roman"/>
          <w:color w:val="000000"/>
          <w:sz w:val="23"/>
          <w:szCs w:val="23"/>
        </w:rPr>
      </w:pPr>
    </w:p>
    <w:p w14:paraId="2DE543A4" w14:textId="77777777" w:rsidR="00422EB6" w:rsidRPr="00861429" w:rsidRDefault="00422EB6" w:rsidP="00B61D15">
      <w:pPr>
        <w:widowControl w:val="0"/>
        <w:ind w:left="720" w:right="-90"/>
        <w:jc w:val="both"/>
        <w:rPr>
          <w:rFonts w:ascii="Times New Roman" w:eastAsia="Calibri" w:hAnsi="Times New Roman"/>
          <w:color w:val="000000"/>
          <w:sz w:val="23"/>
          <w:szCs w:val="23"/>
        </w:rPr>
      </w:pPr>
      <w:r>
        <w:rPr>
          <w:rFonts w:ascii="Times New Roman" w:eastAsia="Calibri" w:hAnsi="Times New Roman"/>
          <w:color w:val="000000"/>
          <w:sz w:val="23"/>
          <w:szCs w:val="23"/>
        </w:rPr>
        <w:t>____________________________________ Title of Representative</w:t>
      </w:r>
    </w:p>
    <w:p w14:paraId="4F60B368"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p>
    <w:p w14:paraId="4BCF8BE6" w14:textId="77777777" w:rsidR="009D0C7A"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Date </w:t>
      </w:r>
    </w:p>
    <w:p w14:paraId="7436DEB4"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rPr>
      </w:pPr>
      <w:r>
        <w:rPr>
          <w:rFonts w:ascii="Times New Roman" w:eastAsia="Calibri" w:hAnsi="Times New Roman"/>
          <w:color w:val="000000"/>
          <w:sz w:val="23"/>
          <w:szCs w:val="23"/>
        </w:rPr>
        <w:br w:type="page"/>
      </w:r>
      <w:r w:rsidRPr="00861429">
        <w:rPr>
          <w:rFonts w:ascii="Times New Roman" w:hAnsi="Times New Roman"/>
          <w:b/>
          <w:snapToGrid w:val="0"/>
          <w:sz w:val="23"/>
          <w:szCs w:val="23"/>
        </w:rPr>
        <w:lastRenderedPageBreak/>
        <w:t xml:space="preserve">ATTACHMENT </w:t>
      </w:r>
      <w:r>
        <w:rPr>
          <w:rFonts w:ascii="Times New Roman" w:hAnsi="Times New Roman"/>
          <w:b/>
          <w:snapToGrid w:val="0"/>
          <w:sz w:val="23"/>
          <w:szCs w:val="23"/>
        </w:rPr>
        <w:t>B</w:t>
      </w:r>
    </w:p>
    <w:p w14:paraId="780A8BA9"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rPr>
      </w:pPr>
      <w:r w:rsidRPr="00861429">
        <w:rPr>
          <w:rFonts w:ascii="Times New Roman" w:hAnsi="Times New Roman"/>
          <w:b/>
          <w:snapToGrid w:val="0"/>
          <w:sz w:val="23"/>
          <w:szCs w:val="23"/>
        </w:rPr>
        <w:t xml:space="preserve"> </w:t>
      </w:r>
    </w:p>
    <w:p w14:paraId="479CBE5E"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u w:val="single"/>
        </w:rPr>
      </w:pPr>
      <w:r w:rsidRPr="00861429">
        <w:rPr>
          <w:rFonts w:ascii="Times New Roman" w:hAnsi="Times New Roman"/>
          <w:b/>
          <w:snapToGrid w:val="0"/>
          <w:sz w:val="23"/>
          <w:szCs w:val="23"/>
          <w:u w:val="single"/>
        </w:rPr>
        <w:t>Certification Letter</w:t>
      </w:r>
    </w:p>
    <w:p w14:paraId="633FEC3F"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rPr>
      </w:pPr>
      <w:r w:rsidRPr="00861429">
        <w:rPr>
          <w:rFonts w:ascii="Times New Roman" w:hAnsi="Times New Roman"/>
          <w:snapToGrid w:val="0"/>
          <w:sz w:val="23"/>
          <w:szCs w:val="23"/>
        </w:rPr>
        <w:t>(Form must be completed and returned with bid.)</w:t>
      </w:r>
    </w:p>
    <w:p w14:paraId="26570D65" w14:textId="77777777" w:rsidR="009D0C7A" w:rsidRPr="00861429" w:rsidRDefault="009D0C7A" w:rsidP="00B61D15">
      <w:pPr>
        <w:widowControl w:val="0"/>
        <w:tabs>
          <w:tab w:val="left" w:pos="11160"/>
        </w:tabs>
        <w:ind w:left="360" w:right="-90"/>
        <w:rPr>
          <w:rFonts w:ascii="Times New Roman" w:hAnsi="Times New Roman"/>
          <w:snapToGrid w:val="0"/>
          <w:sz w:val="23"/>
          <w:szCs w:val="23"/>
        </w:rPr>
      </w:pPr>
    </w:p>
    <w:p w14:paraId="74A9B3BB" w14:textId="77777777" w:rsidR="009D0C7A" w:rsidRPr="00861429" w:rsidRDefault="009D0C7A" w:rsidP="00B61D15">
      <w:pPr>
        <w:widowControl w:val="0"/>
        <w:tabs>
          <w:tab w:val="left" w:pos="11160"/>
        </w:tabs>
        <w:ind w:left="360" w:right="420"/>
        <w:jc w:val="both"/>
        <w:rPr>
          <w:rFonts w:ascii="Times New Roman" w:hAnsi="Times New Roman"/>
          <w:snapToGrid w:val="0"/>
          <w:color w:val="000000"/>
          <w:sz w:val="23"/>
          <w:szCs w:val="23"/>
        </w:rPr>
      </w:pPr>
      <w:r w:rsidRPr="00861429">
        <w:rPr>
          <w:rFonts w:ascii="Times New Roman" w:hAnsi="Times New Roman"/>
          <w:snapToGrid w:val="0"/>
          <w:sz w:val="23"/>
          <w:szCs w:val="23"/>
        </w:rPr>
        <w:t xml:space="preserve">I certify that I have read and understand the terms and conditions herein.  I further state that I am and/or my </w:t>
      </w:r>
      <w:r w:rsidR="00AB4C93">
        <w:rPr>
          <w:rFonts w:ascii="Times New Roman" w:hAnsi="Times New Roman"/>
          <w:snapToGrid w:val="0"/>
          <w:sz w:val="23"/>
          <w:szCs w:val="23"/>
        </w:rPr>
        <w:t>Vendor</w:t>
      </w:r>
      <w:r w:rsidR="00AB4C93" w:rsidRPr="00861429">
        <w:rPr>
          <w:rFonts w:ascii="Times New Roman" w:hAnsi="Times New Roman"/>
          <w:snapToGrid w:val="0"/>
          <w:sz w:val="23"/>
          <w:szCs w:val="23"/>
        </w:rPr>
        <w:t xml:space="preserve"> </w:t>
      </w:r>
      <w:r w:rsidRPr="00861429">
        <w:rPr>
          <w:rFonts w:ascii="Times New Roman" w:hAnsi="Times New Roman"/>
          <w:snapToGrid w:val="0"/>
          <w:sz w:val="23"/>
          <w:szCs w:val="23"/>
        </w:rPr>
        <w:t xml:space="preserve">is capable, able to, and will provide the requested product(s) and/or service(s) described herein. I am the owner or agent of the </w:t>
      </w:r>
      <w:r w:rsidR="00AB4C93">
        <w:rPr>
          <w:rFonts w:ascii="Times New Roman" w:hAnsi="Times New Roman"/>
          <w:snapToGrid w:val="0"/>
          <w:sz w:val="23"/>
          <w:szCs w:val="23"/>
        </w:rPr>
        <w:t>Vendor</w:t>
      </w:r>
      <w:r w:rsidR="00AB4C93" w:rsidRPr="00861429">
        <w:rPr>
          <w:rFonts w:ascii="Times New Roman" w:hAnsi="Times New Roman"/>
          <w:snapToGrid w:val="0"/>
          <w:sz w:val="23"/>
          <w:szCs w:val="23"/>
        </w:rPr>
        <w:t xml:space="preserve"> </w:t>
      </w:r>
      <w:r w:rsidRPr="00861429">
        <w:rPr>
          <w:rFonts w:ascii="Times New Roman" w:hAnsi="Times New Roman"/>
          <w:snapToGrid w:val="0"/>
          <w:sz w:val="23"/>
          <w:szCs w:val="23"/>
        </w:rPr>
        <w:t xml:space="preserve">stated below and am authorized and empowered to contract. </w:t>
      </w:r>
      <w:r w:rsidRPr="00861429">
        <w:rPr>
          <w:rFonts w:ascii="Times New Roman" w:hAnsi="Times New Roman"/>
          <w:snapToGrid w:val="0"/>
          <w:color w:val="000000"/>
          <w:sz w:val="23"/>
          <w:szCs w:val="23"/>
        </w:rPr>
        <w:t>By my signature on this ITB, I/we guarantee and certify that all items included in my bid meet or exceed specifications.</w:t>
      </w:r>
    </w:p>
    <w:p w14:paraId="2D60F72F" w14:textId="77777777" w:rsidR="009D0C7A" w:rsidRPr="00861429" w:rsidRDefault="009D0C7A" w:rsidP="00B61D15">
      <w:pPr>
        <w:widowControl w:val="0"/>
        <w:tabs>
          <w:tab w:val="left" w:pos="990"/>
          <w:tab w:val="left" w:pos="11160"/>
        </w:tabs>
        <w:ind w:left="360" w:right="420"/>
        <w:jc w:val="both"/>
        <w:rPr>
          <w:rFonts w:ascii="Times New Roman" w:hAnsi="Times New Roman"/>
          <w:snapToGrid w:val="0"/>
          <w:color w:val="FF0000"/>
          <w:sz w:val="23"/>
          <w:szCs w:val="23"/>
        </w:rPr>
      </w:pPr>
    </w:p>
    <w:p w14:paraId="7BF78F6D" w14:textId="77777777" w:rsidR="009D0C7A" w:rsidRPr="00861429" w:rsidRDefault="009D0C7A" w:rsidP="00B61D15">
      <w:pPr>
        <w:tabs>
          <w:tab w:val="left" w:pos="990"/>
          <w:tab w:val="left" w:pos="10703"/>
          <w:tab w:val="left" w:pos="11160"/>
        </w:tabs>
        <w:ind w:left="360" w:right="420"/>
        <w:jc w:val="both"/>
        <w:rPr>
          <w:rFonts w:ascii="Times New Roman" w:hAnsi="Times New Roman"/>
          <w:bCs/>
          <w:color w:val="000000"/>
          <w:sz w:val="23"/>
          <w:szCs w:val="23"/>
        </w:rPr>
      </w:pPr>
      <w:r w:rsidRPr="00861429">
        <w:rPr>
          <w:rFonts w:ascii="Times New Roman" w:hAnsi="Times New Roman"/>
          <w:bCs/>
          <w:color w:val="000000"/>
          <w:sz w:val="23"/>
          <w:szCs w:val="23"/>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w:t>
      </w:r>
      <w:r w:rsidR="002B0696">
        <w:rPr>
          <w:rFonts w:ascii="Times New Roman" w:hAnsi="Times New Roman"/>
          <w:bCs/>
          <w:color w:val="000000"/>
          <w:sz w:val="23"/>
          <w:szCs w:val="23"/>
        </w:rPr>
        <w:t>Vendor</w:t>
      </w:r>
      <w:r w:rsidRPr="00861429">
        <w:rPr>
          <w:rFonts w:ascii="Times New Roman" w:hAnsi="Times New Roman"/>
          <w:bCs/>
          <w:color w:val="000000"/>
          <w:sz w:val="23"/>
          <w:szCs w:val="23"/>
        </w:rPr>
        <w:t xml:space="preserve">.  </w:t>
      </w:r>
    </w:p>
    <w:p w14:paraId="63464221" w14:textId="77777777" w:rsidR="009D0C7A" w:rsidRPr="00861429" w:rsidRDefault="009D0C7A" w:rsidP="00B61D15">
      <w:pPr>
        <w:tabs>
          <w:tab w:val="left" w:pos="990"/>
          <w:tab w:val="left" w:pos="10703"/>
          <w:tab w:val="left" w:pos="11160"/>
        </w:tabs>
        <w:ind w:left="360" w:right="420"/>
        <w:jc w:val="both"/>
        <w:rPr>
          <w:rFonts w:ascii="Times New Roman" w:hAnsi="Times New Roman"/>
          <w:bCs/>
          <w:color w:val="000000"/>
          <w:sz w:val="23"/>
          <w:szCs w:val="23"/>
        </w:rPr>
      </w:pPr>
    </w:p>
    <w:p w14:paraId="1963DDCF" w14:textId="66F4B30C" w:rsidR="009D0C7A" w:rsidRPr="00861429" w:rsidRDefault="009D0C7A" w:rsidP="00B61D15">
      <w:pPr>
        <w:tabs>
          <w:tab w:val="left" w:pos="720"/>
          <w:tab w:val="left" w:pos="11160"/>
        </w:tabs>
        <w:spacing w:after="200" w:line="276" w:lineRule="auto"/>
        <w:ind w:left="360" w:right="420"/>
        <w:contextualSpacing/>
        <w:jc w:val="both"/>
        <w:rPr>
          <w:rFonts w:ascii="Times New Roman" w:hAnsi="Times New Roman"/>
          <w:color w:val="000000"/>
          <w:sz w:val="23"/>
          <w:szCs w:val="23"/>
        </w:rPr>
      </w:pPr>
      <w:r w:rsidRPr="00861429">
        <w:rPr>
          <w:rFonts w:ascii="Times New Roman" w:hAnsi="Times New Roman"/>
          <w:color w:val="000000"/>
          <w:sz w:val="23"/>
          <w:szCs w:val="23"/>
        </w:rPr>
        <w:t>By signing below</w:t>
      </w:r>
      <w:r w:rsidR="003B0602">
        <w:rPr>
          <w:rFonts w:ascii="Times New Roman" w:hAnsi="Times New Roman"/>
          <w:color w:val="000000"/>
          <w:sz w:val="23"/>
          <w:szCs w:val="23"/>
        </w:rPr>
        <w:t>,</w:t>
      </w:r>
      <w:r w:rsidRPr="00861429">
        <w:rPr>
          <w:rFonts w:ascii="Times New Roman" w:hAnsi="Times New Roman"/>
          <w:color w:val="000000"/>
          <w:sz w:val="23"/>
          <w:szCs w:val="23"/>
        </w:rPr>
        <w:t xml:space="preserve"> I warrant that the bid price(s), terms and conditions stated in my response to </w:t>
      </w:r>
      <w:r w:rsidR="004F64DE"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27-001</w:t>
      </w:r>
      <w:r w:rsidRPr="00861429">
        <w:rPr>
          <w:rFonts w:ascii="Times New Roman" w:hAnsi="Times New Roman"/>
          <w:color w:val="000000"/>
          <w:sz w:val="23"/>
          <w:szCs w:val="23"/>
        </w:rPr>
        <w:t xml:space="preserve"> shall be firm through the bid process and until the time the award is made at which time prices shall remain firm and fixed for the entire contract period. </w:t>
      </w:r>
    </w:p>
    <w:p w14:paraId="2740FE4E" w14:textId="77777777" w:rsidR="009D0C7A" w:rsidRPr="00861429" w:rsidRDefault="009D0C7A" w:rsidP="00B61D15">
      <w:pPr>
        <w:tabs>
          <w:tab w:val="left" w:pos="990"/>
          <w:tab w:val="left" w:pos="10703"/>
          <w:tab w:val="left" w:pos="11160"/>
        </w:tabs>
        <w:ind w:left="360" w:right="-90"/>
        <w:jc w:val="both"/>
        <w:rPr>
          <w:rFonts w:ascii="Times New Roman" w:hAnsi="Times New Roman"/>
          <w:bCs/>
          <w:color w:val="000000"/>
          <w:sz w:val="23"/>
          <w:szCs w:val="23"/>
        </w:rPr>
      </w:pPr>
    </w:p>
    <w:p w14:paraId="0368C158" w14:textId="77777777" w:rsidR="009D0C7A" w:rsidRPr="00861429" w:rsidRDefault="009D0C7A" w:rsidP="00B61D15">
      <w:pPr>
        <w:tabs>
          <w:tab w:val="left" w:pos="990"/>
          <w:tab w:val="left" w:pos="10703"/>
          <w:tab w:val="left" w:pos="11160"/>
        </w:tabs>
        <w:ind w:left="360" w:right="-90"/>
        <w:jc w:val="both"/>
        <w:outlineLvl w:val="0"/>
        <w:rPr>
          <w:rFonts w:ascii="Times New Roman" w:hAnsi="Times New Roman"/>
          <w:sz w:val="23"/>
          <w:szCs w:val="23"/>
        </w:rPr>
      </w:pPr>
    </w:p>
    <w:p w14:paraId="64CDF9A0" w14:textId="77777777" w:rsidR="009D0C7A" w:rsidRPr="00861429" w:rsidRDefault="009D0C7A" w:rsidP="00B61D15">
      <w:pPr>
        <w:widowControl w:val="0"/>
        <w:tabs>
          <w:tab w:val="left" w:pos="990"/>
          <w:tab w:val="left" w:pos="11160"/>
        </w:tabs>
        <w:ind w:left="360" w:right="-90"/>
        <w:jc w:val="both"/>
        <w:rPr>
          <w:rFonts w:ascii="Times New Roman" w:hAnsi="Times New Roman"/>
          <w:snapToGrid w:val="0"/>
          <w:sz w:val="23"/>
          <w:szCs w:val="23"/>
        </w:rPr>
      </w:pPr>
    </w:p>
    <w:p w14:paraId="4CEE52DB"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SUBMITTED BY__________________________</w:t>
      </w:r>
      <w:r>
        <w:rPr>
          <w:rFonts w:ascii="Times New Roman" w:hAnsi="Times New Roman"/>
          <w:sz w:val="23"/>
          <w:szCs w:val="23"/>
        </w:rPr>
        <w:t>________________</w:t>
      </w:r>
      <w:r w:rsidRPr="00861429">
        <w:rPr>
          <w:rFonts w:ascii="Times New Roman" w:hAnsi="Times New Roman"/>
          <w:sz w:val="23"/>
          <w:szCs w:val="23"/>
        </w:rPr>
        <w:t xml:space="preserve"> DATE ________________________</w:t>
      </w:r>
    </w:p>
    <w:p w14:paraId="6DED6C54" w14:textId="77777777" w:rsidR="009D0C7A" w:rsidRPr="00861429" w:rsidRDefault="009D0C7A" w:rsidP="00B61D15">
      <w:pPr>
        <w:tabs>
          <w:tab w:val="left" w:pos="11160"/>
        </w:tabs>
        <w:ind w:left="360" w:right="-90"/>
        <w:jc w:val="both"/>
        <w:rPr>
          <w:rFonts w:ascii="Times New Roman" w:hAnsi="Times New Roman"/>
          <w:sz w:val="23"/>
          <w:szCs w:val="23"/>
        </w:rPr>
      </w:pPr>
    </w:p>
    <w:p w14:paraId="4861CB60"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6AC3FB43"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TITLE___________________________________EMAIL: _______________________________________</w:t>
      </w:r>
    </w:p>
    <w:p w14:paraId="7B8B2DED" w14:textId="77777777" w:rsidR="009D0C7A" w:rsidRPr="00861429" w:rsidRDefault="009D0C7A" w:rsidP="00B61D15">
      <w:pPr>
        <w:tabs>
          <w:tab w:val="left" w:pos="11160"/>
        </w:tabs>
        <w:ind w:left="360" w:right="-90"/>
        <w:jc w:val="both"/>
        <w:rPr>
          <w:rFonts w:ascii="Times New Roman" w:hAnsi="Times New Roman"/>
          <w:sz w:val="23"/>
          <w:szCs w:val="23"/>
        </w:rPr>
      </w:pPr>
    </w:p>
    <w:p w14:paraId="256DCF37"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00B33D09" w14:textId="77777777" w:rsidR="009D0C7A" w:rsidRPr="00861429" w:rsidRDefault="00AB4C93" w:rsidP="00B61D15">
      <w:pPr>
        <w:tabs>
          <w:tab w:val="left" w:pos="11160"/>
        </w:tabs>
        <w:ind w:left="360" w:right="-90"/>
        <w:jc w:val="both"/>
        <w:outlineLvl w:val="0"/>
        <w:rPr>
          <w:rFonts w:ascii="Times New Roman" w:hAnsi="Times New Roman"/>
          <w:sz w:val="23"/>
          <w:szCs w:val="23"/>
        </w:rPr>
      </w:pPr>
      <w:r>
        <w:rPr>
          <w:rFonts w:ascii="Times New Roman" w:hAnsi="Times New Roman"/>
          <w:sz w:val="23"/>
          <w:szCs w:val="23"/>
        </w:rPr>
        <w:t>VENDOR</w:t>
      </w:r>
      <w:r w:rsidRPr="00861429">
        <w:rPr>
          <w:rFonts w:ascii="Times New Roman" w:hAnsi="Times New Roman"/>
          <w:sz w:val="23"/>
          <w:szCs w:val="23"/>
        </w:rPr>
        <w:t xml:space="preserve"> </w:t>
      </w:r>
      <w:r w:rsidR="009D0C7A" w:rsidRPr="00861429">
        <w:rPr>
          <w:rFonts w:ascii="Times New Roman" w:hAnsi="Times New Roman"/>
          <w:sz w:val="23"/>
          <w:szCs w:val="23"/>
        </w:rPr>
        <w:t>NAME_______________________________________________________________________</w:t>
      </w:r>
    </w:p>
    <w:p w14:paraId="773943C1" w14:textId="77777777" w:rsidR="009D0C7A" w:rsidRPr="00861429" w:rsidRDefault="009D0C7A" w:rsidP="00B61D15">
      <w:pPr>
        <w:tabs>
          <w:tab w:val="left" w:pos="11160"/>
        </w:tabs>
        <w:ind w:left="360" w:right="-90"/>
        <w:jc w:val="both"/>
        <w:rPr>
          <w:rFonts w:ascii="Times New Roman" w:hAnsi="Times New Roman"/>
          <w:sz w:val="23"/>
          <w:szCs w:val="23"/>
        </w:rPr>
      </w:pPr>
    </w:p>
    <w:p w14:paraId="6AE939E0"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105E2803"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ADDRESS____________________________</w:t>
      </w:r>
      <w:r>
        <w:rPr>
          <w:rFonts w:ascii="Times New Roman" w:hAnsi="Times New Roman"/>
          <w:sz w:val="23"/>
          <w:szCs w:val="23"/>
        </w:rPr>
        <w:t>_____</w:t>
      </w:r>
      <w:r w:rsidRPr="00861429">
        <w:rPr>
          <w:rFonts w:ascii="Times New Roman" w:hAnsi="Times New Roman"/>
          <w:sz w:val="23"/>
          <w:szCs w:val="23"/>
        </w:rPr>
        <w:t>_____CITY_________________ST_____ZIP________</w:t>
      </w:r>
    </w:p>
    <w:p w14:paraId="0731A248" w14:textId="77777777" w:rsidR="009D0C7A" w:rsidRPr="00861429" w:rsidRDefault="009D0C7A" w:rsidP="00B61D15">
      <w:pPr>
        <w:tabs>
          <w:tab w:val="left" w:pos="11160"/>
        </w:tabs>
        <w:ind w:left="360" w:right="-90"/>
        <w:jc w:val="both"/>
        <w:rPr>
          <w:rFonts w:ascii="Times New Roman" w:hAnsi="Times New Roman"/>
          <w:sz w:val="23"/>
          <w:szCs w:val="23"/>
        </w:rPr>
      </w:pPr>
    </w:p>
    <w:p w14:paraId="162B578F"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17CAD3A8"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TELEPHONE NUMBER__________________________FAX NUMBER_____________</w:t>
      </w:r>
      <w:r>
        <w:rPr>
          <w:rFonts w:ascii="Times New Roman" w:hAnsi="Times New Roman"/>
          <w:sz w:val="23"/>
          <w:szCs w:val="23"/>
        </w:rPr>
        <w:t>____________</w:t>
      </w:r>
      <w:r w:rsidRPr="00861429">
        <w:rPr>
          <w:rFonts w:ascii="Times New Roman" w:hAnsi="Times New Roman"/>
          <w:sz w:val="23"/>
          <w:szCs w:val="23"/>
        </w:rPr>
        <w:t>__</w:t>
      </w:r>
    </w:p>
    <w:p w14:paraId="5B268B2D" w14:textId="77777777" w:rsidR="009D0C7A" w:rsidRPr="00861429" w:rsidRDefault="009D0C7A" w:rsidP="00B61D15">
      <w:pPr>
        <w:tabs>
          <w:tab w:val="left" w:pos="11160"/>
        </w:tabs>
        <w:ind w:left="360" w:right="-90"/>
        <w:jc w:val="both"/>
        <w:rPr>
          <w:rFonts w:ascii="Times New Roman" w:hAnsi="Times New Roman"/>
          <w:sz w:val="23"/>
          <w:szCs w:val="23"/>
        </w:rPr>
      </w:pPr>
    </w:p>
    <w:p w14:paraId="70B6318F"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18983097" w14:textId="77777777" w:rsidR="009D0C7A" w:rsidRPr="00861429" w:rsidRDefault="00AB4C93" w:rsidP="00B61D15">
      <w:pPr>
        <w:widowControl w:val="0"/>
        <w:tabs>
          <w:tab w:val="left" w:pos="11160"/>
        </w:tabs>
        <w:ind w:left="360" w:right="-90"/>
        <w:jc w:val="both"/>
        <w:outlineLvl w:val="0"/>
        <w:rPr>
          <w:rFonts w:ascii="Times New Roman" w:hAnsi="Times New Roman"/>
          <w:snapToGrid w:val="0"/>
          <w:sz w:val="23"/>
          <w:szCs w:val="23"/>
        </w:rPr>
      </w:pPr>
      <w:r>
        <w:rPr>
          <w:rFonts w:ascii="Times New Roman" w:hAnsi="Times New Roman"/>
          <w:snapToGrid w:val="0"/>
          <w:sz w:val="23"/>
          <w:szCs w:val="23"/>
        </w:rPr>
        <w:t>VENDOR</w:t>
      </w:r>
      <w:r w:rsidRPr="00861429">
        <w:rPr>
          <w:rFonts w:ascii="Times New Roman" w:hAnsi="Times New Roman"/>
          <w:snapToGrid w:val="0"/>
          <w:sz w:val="23"/>
          <w:szCs w:val="23"/>
        </w:rPr>
        <w:t xml:space="preserve"> </w:t>
      </w:r>
      <w:r w:rsidR="009D0C7A" w:rsidRPr="00861429">
        <w:rPr>
          <w:rFonts w:ascii="Times New Roman" w:hAnsi="Times New Roman"/>
          <w:snapToGrid w:val="0"/>
          <w:sz w:val="23"/>
          <w:szCs w:val="23"/>
        </w:rPr>
        <w:t>WEBSITE ___________________________________________________________________</w:t>
      </w:r>
    </w:p>
    <w:p w14:paraId="218CCB3A" w14:textId="77777777" w:rsidR="009D0C7A" w:rsidRPr="00861429" w:rsidRDefault="009D0C7A" w:rsidP="00B61D15">
      <w:pPr>
        <w:widowControl w:val="0"/>
        <w:tabs>
          <w:tab w:val="left" w:pos="11160"/>
        </w:tabs>
        <w:ind w:left="360" w:right="-90"/>
        <w:jc w:val="both"/>
        <w:rPr>
          <w:rFonts w:ascii="Times New Roman" w:hAnsi="Times New Roman"/>
          <w:snapToGrid w:val="0"/>
          <w:sz w:val="23"/>
          <w:szCs w:val="23"/>
        </w:rPr>
      </w:pPr>
    </w:p>
    <w:p w14:paraId="315D36A7" w14:textId="77777777" w:rsidR="009D0C7A" w:rsidRPr="00861429" w:rsidRDefault="009D0C7A" w:rsidP="00B61D15">
      <w:pPr>
        <w:widowControl w:val="0"/>
        <w:tabs>
          <w:tab w:val="left" w:pos="11160"/>
        </w:tabs>
        <w:ind w:left="360" w:right="-90"/>
        <w:jc w:val="both"/>
        <w:rPr>
          <w:rFonts w:ascii="Times New Roman" w:hAnsi="Times New Roman"/>
          <w:snapToGrid w:val="0"/>
          <w:sz w:val="23"/>
          <w:szCs w:val="23"/>
        </w:rPr>
      </w:pPr>
    </w:p>
    <w:p w14:paraId="6006828D"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r w:rsidRPr="00861429">
        <w:rPr>
          <w:rFonts w:ascii="Times New Roman" w:hAnsi="Times New Roman"/>
          <w:snapToGrid w:val="0"/>
          <w:sz w:val="23"/>
          <w:szCs w:val="23"/>
        </w:rPr>
        <w:t>SIGNATURE ___________________________________________________________________________</w:t>
      </w:r>
    </w:p>
    <w:p w14:paraId="74CB4BE9"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362C310A"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58622F2A"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r w:rsidRPr="00861429">
        <w:rPr>
          <w:rFonts w:ascii="Times New Roman" w:hAnsi="Times New Roman"/>
          <w:snapToGrid w:val="0"/>
          <w:sz w:val="23"/>
          <w:szCs w:val="23"/>
        </w:rPr>
        <w:t xml:space="preserve">DO YOU ACCEPT VISA?   ______________  </w:t>
      </w:r>
    </w:p>
    <w:p w14:paraId="49B832A0" w14:textId="77777777" w:rsidR="009D0C7A" w:rsidRDefault="009D0C7A" w:rsidP="00B61D15">
      <w:pPr>
        <w:widowControl w:val="0"/>
        <w:tabs>
          <w:tab w:val="left" w:pos="11160"/>
        </w:tabs>
        <w:ind w:left="360" w:right="-90"/>
        <w:jc w:val="both"/>
        <w:outlineLvl w:val="0"/>
        <w:rPr>
          <w:rFonts w:ascii="Times New Roman" w:hAnsi="Times New Roman"/>
          <w:snapToGrid w:val="0"/>
          <w:sz w:val="23"/>
          <w:szCs w:val="23"/>
        </w:rPr>
      </w:pPr>
    </w:p>
    <w:p w14:paraId="3A7B1232" w14:textId="77777777" w:rsidR="004D74AD" w:rsidRPr="00861429" w:rsidRDefault="004D74AD" w:rsidP="00B61D15">
      <w:pPr>
        <w:widowControl w:val="0"/>
        <w:tabs>
          <w:tab w:val="left" w:pos="11160"/>
        </w:tabs>
        <w:ind w:left="360" w:right="-90"/>
        <w:jc w:val="both"/>
        <w:outlineLvl w:val="0"/>
        <w:rPr>
          <w:rFonts w:ascii="Times New Roman" w:hAnsi="Times New Roman"/>
          <w:snapToGrid w:val="0"/>
          <w:sz w:val="23"/>
          <w:szCs w:val="23"/>
        </w:rPr>
      </w:pPr>
    </w:p>
    <w:p w14:paraId="1E75DB7D"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r w:rsidRPr="00861429">
        <w:rPr>
          <w:rFonts w:ascii="Times New Roman" w:hAnsi="Times New Roman"/>
          <w:snapToGrid w:val="0"/>
          <w:sz w:val="23"/>
          <w:szCs w:val="23"/>
        </w:rPr>
        <w:t>ADDITIONAL FEE IF PAYMENT MADE WITH VISA:  _______________</w:t>
      </w:r>
    </w:p>
    <w:p w14:paraId="2A71FD4A"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720EC02B" w14:textId="77777777" w:rsidR="009D0C7A" w:rsidRPr="00861429" w:rsidRDefault="009D0C7A" w:rsidP="00B61D15">
      <w:pPr>
        <w:widowControl w:val="0"/>
        <w:tabs>
          <w:tab w:val="left" w:pos="11160"/>
        </w:tabs>
        <w:ind w:left="360" w:right="-90"/>
        <w:jc w:val="center"/>
        <w:rPr>
          <w:rFonts w:ascii="Times New Roman" w:hAnsi="Times New Roman"/>
          <w:b/>
          <w:snapToGrid w:val="0"/>
          <w:sz w:val="23"/>
          <w:szCs w:val="23"/>
        </w:rPr>
      </w:pPr>
    </w:p>
    <w:p w14:paraId="3AEF2BFB" w14:textId="77777777" w:rsidR="009D0C7A" w:rsidRPr="00861429" w:rsidRDefault="009D0C7A" w:rsidP="00B61D15">
      <w:pPr>
        <w:widowControl w:val="0"/>
        <w:tabs>
          <w:tab w:val="left" w:pos="11160"/>
        </w:tabs>
        <w:ind w:left="360" w:right="-90"/>
        <w:jc w:val="center"/>
        <w:rPr>
          <w:rFonts w:ascii="Times New Roman" w:hAnsi="Times New Roman"/>
          <w:b/>
          <w:snapToGrid w:val="0"/>
          <w:sz w:val="23"/>
          <w:szCs w:val="23"/>
        </w:rPr>
      </w:pPr>
    </w:p>
    <w:p w14:paraId="0477077E" w14:textId="77777777" w:rsidR="009D0C7A" w:rsidRDefault="009D0C7A" w:rsidP="00B61D15">
      <w:pPr>
        <w:widowControl w:val="0"/>
        <w:tabs>
          <w:tab w:val="left" w:pos="11160"/>
        </w:tabs>
        <w:ind w:left="360" w:right="-90"/>
        <w:jc w:val="center"/>
        <w:rPr>
          <w:rFonts w:ascii="Times New Roman" w:hAnsi="Times New Roman"/>
          <w:b/>
          <w:snapToGrid w:val="0"/>
          <w:sz w:val="23"/>
          <w:szCs w:val="23"/>
        </w:rPr>
      </w:pPr>
    </w:p>
    <w:p w14:paraId="4D5C5AB2" w14:textId="3DE0BE1D" w:rsidR="00007EFA" w:rsidRPr="00861429" w:rsidRDefault="009D0C7A" w:rsidP="006E078E">
      <w:pPr>
        <w:widowControl w:val="0"/>
        <w:tabs>
          <w:tab w:val="left" w:pos="11160"/>
        </w:tabs>
        <w:ind w:left="720" w:right="420"/>
        <w:jc w:val="center"/>
        <w:rPr>
          <w:rFonts w:ascii="Times New Roman" w:hAnsi="Times New Roman"/>
          <w:b/>
          <w:snapToGrid w:val="0"/>
          <w:sz w:val="23"/>
          <w:szCs w:val="23"/>
        </w:rPr>
      </w:pPr>
      <w:r>
        <w:rPr>
          <w:rFonts w:ascii="Times New Roman" w:hAnsi="Times New Roman"/>
          <w:b/>
          <w:snapToGrid w:val="0"/>
          <w:sz w:val="23"/>
          <w:szCs w:val="23"/>
        </w:rPr>
        <w:br w:type="page"/>
      </w:r>
      <w:r w:rsidR="00007EFA" w:rsidRPr="00861429">
        <w:rPr>
          <w:rFonts w:ascii="Times New Roman" w:hAnsi="Times New Roman"/>
          <w:b/>
          <w:snapToGrid w:val="0"/>
          <w:sz w:val="23"/>
          <w:szCs w:val="23"/>
        </w:rPr>
        <w:lastRenderedPageBreak/>
        <w:t xml:space="preserve">ATTACHMENT </w:t>
      </w:r>
      <w:r w:rsidR="00007EFA">
        <w:rPr>
          <w:rFonts w:ascii="Times New Roman" w:hAnsi="Times New Roman"/>
          <w:b/>
          <w:snapToGrid w:val="0"/>
          <w:sz w:val="23"/>
          <w:szCs w:val="23"/>
        </w:rPr>
        <w:t>C</w:t>
      </w:r>
    </w:p>
    <w:p w14:paraId="6B933928" w14:textId="77777777" w:rsidR="00007EFA" w:rsidRPr="00861429" w:rsidRDefault="00007EFA" w:rsidP="006E078E">
      <w:pPr>
        <w:ind w:left="720" w:right="420"/>
        <w:jc w:val="center"/>
        <w:rPr>
          <w:rFonts w:ascii="Times New Roman" w:hAnsi="Times New Roman"/>
          <w:b/>
          <w:sz w:val="23"/>
          <w:szCs w:val="23"/>
          <w:u w:val="single"/>
        </w:rPr>
      </w:pPr>
      <w:r w:rsidRPr="00861429">
        <w:rPr>
          <w:rFonts w:ascii="Times New Roman" w:hAnsi="Times New Roman"/>
          <w:b/>
          <w:sz w:val="23"/>
          <w:szCs w:val="23"/>
          <w:u w:val="single"/>
        </w:rPr>
        <w:t>Certificate Regarding Debarment, Suspension, Ineligibility</w:t>
      </w:r>
    </w:p>
    <w:p w14:paraId="0A04B1A4" w14:textId="77777777" w:rsidR="00007EFA" w:rsidRPr="006B12FE" w:rsidRDefault="00007EFA" w:rsidP="006E078E">
      <w:pPr>
        <w:widowControl w:val="0"/>
        <w:ind w:left="720" w:right="420"/>
        <w:jc w:val="center"/>
        <w:rPr>
          <w:rFonts w:ascii="Times New Roman" w:hAnsi="Times New Roman"/>
          <w:b/>
          <w:snapToGrid w:val="0"/>
          <w:sz w:val="22"/>
          <w:szCs w:val="22"/>
        </w:rPr>
      </w:pPr>
      <w:r w:rsidRPr="006B12FE">
        <w:rPr>
          <w:rFonts w:ascii="Times New Roman" w:hAnsi="Times New Roman"/>
          <w:snapToGrid w:val="0"/>
          <w:sz w:val="22"/>
          <w:szCs w:val="22"/>
        </w:rPr>
        <w:t>(Form must be completed and returned with bid.)</w:t>
      </w:r>
    </w:p>
    <w:p w14:paraId="27A74EE0" w14:textId="7FC14863" w:rsidR="00007EFA" w:rsidRPr="00007EFA" w:rsidRDefault="00007EFA" w:rsidP="006E078E">
      <w:pPr>
        <w:tabs>
          <w:tab w:val="left" w:pos="9409"/>
        </w:tabs>
        <w:spacing w:before="68" w:line="290" w:lineRule="exact"/>
        <w:ind w:left="273" w:right="240"/>
        <w:rPr>
          <w:rFonts w:ascii="Times New Roman" w:hAnsi="Times New Roman"/>
        </w:rPr>
      </w:pPr>
      <w:r w:rsidRPr="00007EFA">
        <w:rPr>
          <w:rFonts w:ascii="Times New Roman" w:hAnsi="Times New Roman"/>
          <w:b/>
          <w:spacing w:val="-2"/>
          <w:position w:val="-4"/>
          <w:sz w:val="28"/>
        </w:rPr>
        <w:t>AD-</w:t>
      </w:r>
      <w:r w:rsidRPr="00007EFA">
        <w:rPr>
          <w:rFonts w:ascii="Times New Roman" w:hAnsi="Times New Roman"/>
          <w:b/>
          <w:spacing w:val="-4"/>
          <w:position w:val="-4"/>
          <w:sz w:val="28"/>
        </w:rPr>
        <w:t>1047</w:t>
      </w:r>
      <w:r w:rsidRPr="00007EFA">
        <w:rPr>
          <w:rFonts w:ascii="Times New Roman" w:hAnsi="Times New Roman"/>
          <w:b/>
          <w:position w:val="-4"/>
          <w:sz w:val="28"/>
        </w:rPr>
        <w:tab/>
      </w:r>
      <w:r w:rsidRPr="00007EFA">
        <w:rPr>
          <w:rFonts w:ascii="Times New Roman" w:hAnsi="Times New Roman"/>
          <w:sz w:val="22"/>
        </w:rPr>
        <w:t>OMB</w:t>
      </w:r>
      <w:r w:rsidRPr="00007EFA">
        <w:rPr>
          <w:rFonts w:ascii="Times New Roman" w:hAnsi="Times New Roman"/>
          <w:spacing w:val="-1"/>
          <w:sz w:val="22"/>
        </w:rPr>
        <w:t xml:space="preserve"> </w:t>
      </w:r>
      <w:r w:rsidRPr="00007EFA">
        <w:rPr>
          <w:rFonts w:ascii="Times New Roman" w:hAnsi="Times New Roman"/>
          <w:sz w:val="22"/>
        </w:rPr>
        <w:t>No.</w:t>
      </w:r>
      <w:r w:rsidRPr="00007EFA">
        <w:rPr>
          <w:rFonts w:ascii="Times New Roman" w:hAnsi="Times New Roman"/>
          <w:spacing w:val="-1"/>
          <w:sz w:val="22"/>
        </w:rPr>
        <w:t xml:space="preserve"> </w:t>
      </w:r>
      <w:r w:rsidRPr="00007EFA">
        <w:rPr>
          <w:rFonts w:ascii="Times New Roman" w:hAnsi="Times New Roman"/>
          <w:sz w:val="22"/>
        </w:rPr>
        <w:t>0505-</w:t>
      </w:r>
      <w:r w:rsidRPr="00007EFA">
        <w:rPr>
          <w:rFonts w:ascii="Times New Roman" w:hAnsi="Times New Roman"/>
          <w:spacing w:val="-4"/>
          <w:sz w:val="22"/>
        </w:rPr>
        <w:t>0027</w:t>
      </w:r>
    </w:p>
    <w:p w14:paraId="5889C243" w14:textId="77777777" w:rsidR="00007EFA" w:rsidRPr="00007EFA" w:rsidRDefault="00007EFA" w:rsidP="006E078E">
      <w:pPr>
        <w:spacing w:line="221" w:lineRule="exact"/>
        <w:ind w:right="240"/>
        <w:jc w:val="right"/>
        <w:rPr>
          <w:rFonts w:ascii="Times New Roman" w:hAnsi="Times New Roman"/>
        </w:rPr>
      </w:pPr>
      <w:r w:rsidRPr="00007EFA">
        <w:rPr>
          <w:rFonts w:ascii="Times New Roman" w:hAnsi="Times New Roman"/>
          <w:sz w:val="22"/>
        </w:rPr>
        <w:t xml:space="preserve">Expiration Date: </w:t>
      </w:r>
      <w:r w:rsidRPr="00007EFA">
        <w:rPr>
          <w:rFonts w:ascii="Times New Roman" w:hAnsi="Times New Roman"/>
          <w:spacing w:val="-2"/>
          <w:sz w:val="22"/>
        </w:rPr>
        <w:t>09/30/2025</w:t>
      </w:r>
    </w:p>
    <w:p w14:paraId="37EE6AD8" w14:textId="77777777" w:rsidR="00007EFA" w:rsidRPr="006B12FE" w:rsidRDefault="00007EFA" w:rsidP="00B61D15">
      <w:pPr>
        <w:pStyle w:val="BodyText"/>
        <w:spacing w:before="135"/>
        <w:ind w:right="-90"/>
        <w:rPr>
          <w:rFonts w:ascii="Times New Roman" w:hAnsi="Times New Roman"/>
          <w:sz w:val="4"/>
          <w:szCs w:val="4"/>
        </w:rPr>
      </w:pPr>
    </w:p>
    <w:p w14:paraId="5085A687" w14:textId="77777777" w:rsidR="00007EFA" w:rsidRPr="00007EFA" w:rsidRDefault="00007EFA" w:rsidP="00B61D15">
      <w:pPr>
        <w:pStyle w:val="Title"/>
        <w:ind w:right="-90"/>
      </w:pPr>
      <w:r w:rsidRPr="00007EFA">
        <w:rPr>
          <w:noProof/>
        </w:rPr>
        <w:drawing>
          <wp:anchor distT="0" distB="0" distL="0" distR="0" simplePos="0" relativeHeight="251661312" behindDoc="0" locked="0" layoutInCell="1" allowOverlap="1" wp14:anchorId="03034F24" wp14:editId="30FFC629">
            <wp:simplePos x="0" y="0"/>
            <wp:positionH relativeFrom="page">
              <wp:posOffset>406118</wp:posOffset>
            </wp:positionH>
            <wp:positionV relativeFrom="paragraph">
              <wp:posOffset>-35139</wp:posOffset>
            </wp:positionV>
            <wp:extent cx="620322" cy="427598"/>
            <wp:effectExtent l="0" t="0" r="0" b="0"/>
            <wp:wrapNone/>
            <wp:docPr id="1353633091" name="Image 1" descr="USDA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SDA Logo. "/>
                    <pic:cNvPicPr/>
                  </pic:nvPicPr>
                  <pic:blipFill>
                    <a:blip r:embed="rId15" cstate="print"/>
                    <a:stretch>
                      <a:fillRect/>
                    </a:stretch>
                  </pic:blipFill>
                  <pic:spPr>
                    <a:xfrm>
                      <a:off x="0" y="0"/>
                      <a:ext cx="620322" cy="427598"/>
                    </a:xfrm>
                    <a:prstGeom prst="rect">
                      <a:avLst/>
                    </a:prstGeom>
                  </pic:spPr>
                </pic:pic>
              </a:graphicData>
            </a:graphic>
          </wp:anchor>
        </w:drawing>
      </w:r>
      <w:r w:rsidRPr="00007EFA">
        <w:rPr>
          <w:spacing w:val="-4"/>
        </w:rPr>
        <w:t>Certification</w:t>
      </w:r>
      <w:r w:rsidRPr="00007EFA">
        <w:rPr>
          <w:spacing w:val="-8"/>
        </w:rPr>
        <w:t xml:space="preserve"> </w:t>
      </w:r>
      <w:r w:rsidRPr="00007EFA">
        <w:rPr>
          <w:spacing w:val="-4"/>
        </w:rPr>
        <w:t>Regarding</w:t>
      </w:r>
      <w:r w:rsidRPr="00007EFA">
        <w:rPr>
          <w:spacing w:val="-9"/>
        </w:rPr>
        <w:t xml:space="preserve"> </w:t>
      </w:r>
      <w:r w:rsidRPr="00007EFA">
        <w:rPr>
          <w:spacing w:val="-4"/>
        </w:rPr>
        <w:t>Debarment,</w:t>
      </w:r>
      <w:r w:rsidRPr="00007EFA">
        <w:rPr>
          <w:spacing w:val="-11"/>
        </w:rPr>
        <w:t xml:space="preserve"> </w:t>
      </w:r>
      <w:r w:rsidRPr="00007EFA">
        <w:rPr>
          <w:spacing w:val="-4"/>
        </w:rPr>
        <w:t>Suspension,</w:t>
      </w:r>
      <w:r w:rsidRPr="00007EFA">
        <w:rPr>
          <w:spacing w:val="-9"/>
        </w:rPr>
        <w:t xml:space="preserve"> </w:t>
      </w:r>
      <w:r w:rsidRPr="00007EFA">
        <w:rPr>
          <w:spacing w:val="-4"/>
        </w:rPr>
        <w:t>and</w:t>
      </w:r>
      <w:r w:rsidRPr="00007EFA">
        <w:rPr>
          <w:spacing w:val="-10"/>
        </w:rPr>
        <w:t xml:space="preserve"> </w:t>
      </w:r>
      <w:r w:rsidRPr="00007EFA">
        <w:rPr>
          <w:spacing w:val="-4"/>
        </w:rPr>
        <w:t>Other</w:t>
      </w:r>
      <w:r w:rsidRPr="00007EFA">
        <w:rPr>
          <w:spacing w:val="-10"/>
        </w:rPr>
        <w:t xml:space="preserve"> </w:t>
      </w:r>
      <w:r w:rsidRPr="00007EFA">
        <w:rPr>
          <w:spacing w:val="-4"/>
        </w:rPr>
        <w:t>Responsibility</w:t>
      </w:r>
      <w:r w:rsidRPr="00007EFA">
        <w:rPr>
          <w:spacing w:val="-11"/>
        </w:rPr>
        <w:t xml:space="preserve"> </w:t>
      </w:r>
      <w:r w:rsidRPr="00007EFA">
        <w:rPr>
          <w:spacing w:val="-4"/>
        </w:rPr>
        <w:t xml:space="preserve">Matters </w:t>
      </w:r>
      <w:r w:rsidRPr="00007EFA">
        <w:t>Primary Covered Transactions</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7"/>
        <w:gridCol w:w="2688"/>
        <w:gridCol w:w="2854"/>
      </w:tblGrid>
      <w:tr w:rsidR="00007EFA" w14:paraId="2EF918C8" w14:textId="77777777" w:rsidTr="00C273B4">
        <w:trPr>
          <w:trHeight w:val="1984"/>
        </w:trPr>
        <w:tc>
          <w:tcPr>
            <w:tcW w:w="11259" w:type="dxa"/>
            <w:gridSpan w:val="3"/>
          </w:tcPr>
          <w:p w14:paraId="1CB3F4C5" w14:textId="77777777" w:rsidR="00007EFA" w:rsidRDefault="00007EFA" w:rsidP="00B61D15">
            <w:pPr>
              <w:pStyle w:val="TableParagraph"/>
              <w:spacing w:before="58"/>
              <w:ind w:left="114" w:right="-90"/>
              <w:rPr>
                <w:rFonts w:ascii="Arial" w:hAnsi="Arial"/>
                <w:i/>
                <w:sz w:val="16"/>
              </w:rPr>
            </w:pPr>
            <w:r>
              <w:rPr>
                <w:rFonts w:ascii="Arial" w:hAnsi="Arial"/>
                <w:i/>
                <w:sz w:val="16"/>
              </w:rPr>
              <w:t>The</w:t>
            </w:r>
            <w:r>
              <w:rPr>
                <w:rFonts w:ascii="Arial" w:hAnsi="Arial"/>
                <w:i/>
                <w:spacing w:val="-2"/>
                <w:sz w:val="16"/>
              </w:rPr>
              <w:t xml:space="preserve"> </w:t>
            </w:r>
            <w:r>
              <w:rPr>
                <w:rFonts w:ascii="Arial" w:hAnsi="Arial"/>
                <w:i/>
                <w:sz w:val="16"/>
              </w:rPr>
              <w:t>following</w:t>
            </w:r>
            <w:r>
              <w:rPr>
                <w:rFonts w:ascii="Arial" w:hAnsi="Arial"/>
                <w:i/>
                <w:spacing w:val="-4"/>
                <w:sz w:val="16"/>
              </w:rPr>
              <w:t xml:space="preserve"> </w:t>
            </w:r>
            <w:r>
              <w:rPr>
                <w:rFonts w:ascii="Arial" w:hAnsi="Arial"/>
                <w:i/>
                <w:sz w:val="16"/>
              </w:rPr>
              <w:t>statement</w:t>
            </w:r>
            <w:r>
              <w:rPr>
                <w:rFonts w:ascii="Arial" w:hAnsi="Arial"/>
                <w:i/>
                <w:spacing w:val="-3"/>
                <w:sz w:val="16"/>
              </w:rPr>
              <w:t xml:space="preserve"> </w:t>
            </w:r>
            <w:r>
              <w:rPr>
                <w:rFonts w:ascii="Arial" w:hAnsi="Arial"/>
                <w:i/>
                <w:sz w:val="16"/>
              </w:rPr>
              <w:t>is</w:t>
            </w:r>
            <w:r>
              <w:rPr>
                <w:rFonts w:ascii="Arial" w:hAnsi="Arial"/>
                <w:i/>
                <w:spacing w:val="-2"/>
                <w:sz w:val="16"/>
              </w:rPr>
              <w:t xml:space="preserve"> </w:t>
            </w:r>
            <w:r>
              <w:rPr>
                <w:rFonts w:ascii="Arial" w:hAnsi="Arial"/>
                <w:i/>
                <w:sz w:val="16"/>
              </w:rPr>
              <w:t>made</w:t>
            </w:r>
            <w:r>
              <w:rPr>
                <w:rFonts w:ascii="Arial" w:hAnsi="Arial"/>
                <w:i/>
                <w:spacing w:val="-4"/>
                <w:sz w:val="16"/>
              </w:rPr>
              <w:t xml:space="preserve"> </w:t>
            </w:r>
            <w:r>
              <w:rPr>
                <w:rFonts w:ascii="Arial" w:hAnsi="Arial"/>
                <w:i/>
                <w:sz w:val="16"/>
              </w:rPr>
              <w:t>in</w:t>
            </w:r>
            <w:r>
              <w:rPr>
                <w:rFonts w:ascii="Arial" w:hAnsi="Arial"/>
                <w:i/>
                <w:spacing w:val="-2"/>
                <w:sz w:val="16"/>
              </w:rPr>
              <w:t xml:space="preserve"> </w:t>
            </w:r>
            <w:r>
              <w:rPr>
                <w:rFonts w:ascii="Arial" w:hAnsi="Arial"/>
                <w:i/>
                <w:sz w:val="16"/>
              </w:rPr>
              <w:t>accordance</w:t>
            </w:r>
            <w:r>
              <w:rPr>
                <w:rFonts w:ascii="Arial" w:hAnsi="Arial"/>
                <w:i/>
                <w:spacing w:val="-4"/>
                <w:sz w:val="16"/>
              </w:rPr>
              <w:t xml:space="preserve"> </w:t>
            </w:r>
            <w:r>
              <w:rPr>
                <w:rFonts w:ascii="Arial" w:hAnsi="Arial"/>
                <w:i/>
                <w:sz w:val="16"/>
              </w:rPr>
              <w:t>with</w:t>
            </w:r>
            <w:r>
              <w:rPr>
                <w:rFonts w:ascii="Arial" w:hAnsi="Arial"/>
                <w:i/>
                <w:spacing w:val="-4"/>
                <w:sz w:val="16"/>
              </w:rPr>
              <w:t xml:space="preserve"> </w:t>
            </w:r>
            <w:r>
              <w:rPr>
                <w:rFonts w:ascii="Arial" w:hAnsi="Arial"/>
                <w:i/>
                <w:sz w:val="16"/>
              </w:rPr>
              <w:t>the</w:t>
            </w:r>
            <w:r>
              <w:rPr>
                <w:rFonts w:ascii="Arial" w:hAnsi="Arial"/>
                <w:i/>
                <w:spacing w:val="-2"/>
                <w:sz w:val="16"/>
              </w:rPr>
              <w:t xml:space="preserve"> </w:t>
            </w:r>
            <w:r>
              <w:rPr>
                <w:rFonts w:ascii="Arial" w:hAnsi="Arial"/>
                <w:i/>
                <w:sz w:val="16"/>
              </w:rPr>
              <w:t>Privacy</w:t>
            </w:r>
            <w:r>
              <w:rPr>
                <w:rFonts w:ascii="Arial" w:hAnsi="Arial"/>
                <w:i/>
                <w:spacing w:val="-2"/>
                <w:sz w:val="16"/>
              </w:rPr>
              <w:t xml:space="preserve"> </w:t>
            </w:r>
            <w:r>
              <w:rPr>
                <w:rFonts w:ascii="Arial" w:hAnsi="Arial"/>
                <w:i/>
                <w:sz w:val="16"/>
              </w:rPr>
              <w:t>Act</w:t>
            </w:r>
            <w:r>
              <w:rPr>
                <w:rFonts w:ascii="Arial" w:hAnsi="Arial"/>
                <w:i/>
                <w:spacing w:val="-5"/>
                <w:sz w:val="16"/>
              </w:rPr>
              <w:t xml:space="preserve"> </w:t>
            </w:r>
            <w:r>
              <w:rPr>
                <w:rFonts w:ascii="Arial" w:hAnsi="Arial"/>
                <w:i/>
                <w:sz w:val="16"/>
              </w:rPr>
              <w:t>of 1974</w:t>
            </w:r>
            <w:r>
              <w:rPr>
                <w:rFonts w:ascii="Arial" w:hAnsi="Arial"/>
                <w:i/>
                <w:spacing w:val="-2"/>
                <w:sz w:val="16"/>
              </w:rPr>
              <w:t xml:space="preserve"> </w:t>
            </w:r>
            <w:r>
              <w:rPr>
                <w:rFonts w:ascii="Arial" w:hAnsi="Arial"/>
                <w:i/>
                <w:sz w:val="16"/>
              </w:rPr>
              <w:t>(5</w:t>
            </w:r>
            <w:r>
              <w:rPr>
                <w:rFonts w:ascii="Arial" w:hAnsi="Arial"/>
                <w:i/>
                <w:spacing w:val="-2"/>
                <w:sz w:val="16"/>
              </w:rPr>
              <w:t xml:space="preserve"> </w:t>
            </w:r>
            <w:r>
              <w:rPr>
                <w:rFonts w:ascii="Arial" w:hAnsi="Arial"/>
                <w:i/>
                <w:sz w:val="16"/>
              </w:rPr>
              <w:t>U.S.C. §</w:t>
            </w:r>
            <w:r>
              <w:rPr>
                <w:rFonts w:ascii="Arial" w:hAnsi="Arial"/>
                <w:i/>
                <w:spacing w:val="-4"/>
                <w:sz w:val="16"/>
              </w:rPr>
              <w:t xml:space="preserve"> </w:t>
            </w:r>
            <w:r>
              <w:rPr>
                <w:rFonts w:ascii="Arial" w:hAnsi="Arial"/>
                <w:i/>
                <w:sz w:val="16"/>
              </w:rPr>
              <w:t>552a, as amended). This</w:t>
            </w:r>
            <w:r>
              <w:rPr>
                <w:rFonts w:ascii="Arial" w:hAnsi="Arial"/>
                <w:i/>
                <w:spacing w:val="-5"/>
                <w:sz w:val="16"/>
              </w:rPr>
              <w:t xml:space="preserve"> </w:t>
            </w:r>
            <w:r>
              <w:rPr>
                <w:rFonts w:ascii="Arial" w:hAnsi="Arial"/>
                <w:i/>
                <w:sz w:val="16"/>
              </w:rPr>
              <w:t>certification</w:t>
            </w:r>
            <w:r>
              <w:rPr>
                <w:rFonts w:ascii="Arial" w:hAnsi="Arial"/>
                <w:i/>
                <w:spacing w:val="-2"/>
                <w:sz w:val="16"/>
              </w:rPr>
              <w:t xml:space="preserve"> </w:t>
            </w:r>
            <w:r>
              <w:rPr>
                <w:rFonts w:ascii="Arial" w:hAnsi="Arial"/>
                <w:i/>
                <w:sz w:val="16"/>
              </w:rPr>
              <w:t>is</w:t>
            </w:r>
            <w:r>
              <w:rPr>
                <w:rFonts w:ascii="Arial" w:hAnsi="Arial"/>
                <w:i/>
                <w:spacing w:val="-2"/>
                <w:sz w:val="16"/>
              </w:rPr>
              <w:t xml:space="preserve"> </w:t>
            </w:r>
            <w:r>
              <w:rPr>
                <w:rFonts w:ascii="Arial" w:hAnsi="Arial"/>
                <w:i/>
                <w:sz w:val="16"/>
              </w:rPr>
              <w:t>required</w:t>
            </w:r>
            <w:r>
              <w:rPr>
                <w:rFonts w:ascii="Arial" w:hAnsi="Arial"/>
                <w:i/>
                <w:spacing w:val="-2"/>
                <w:sz w:val="16"/>
              </w:rPr>
              <w:t xml:space="preserve"> </w:t>
            </w:r>
            <w:r>
              <w:rPr>
                <w:rFonts w:ascii="Arial" w:hAnsi="Arial"/>
                <w:i/>
                <w:sz w:val="16"/>
              </w:rPr>
              <w:t>by</w:t>
            </w:r>
            <w:r>
              <w:rPr>
                <w:rFonts w:ascii="Arial" w:hAnsi="Arial"/>
                <w:i/>
                <w:spacing w:val="-2"/>
                <w:sz w:val="16"/>
              </w:rPr>
              <w:t xml:space="preserve"> </w:t>
            </w:r>
            <w:r>
              <w:rPr>
                <w:rFonts w:ascii="Arial" w:hAnsi="Arial"/>
                <w:i/>
                <w:sz w:val="16"/>
              </w:rPr>
              <w:t>the</w:t>
            </w:r>
            <w:r>
              <w:rPr>
                <w:rFonts w:ascii="Arial" w:hAnsi="Arial"/>
                <w:i/>
                <w:spacing w:val="-2"/>
                <w:sz w:val="16"/>
              </w:rPr>
              <w:t xml:space="preserve"> </w:t>
            </w:r>
            <w:r>
              <w:rPr>
                <w:rFonts w:ascii="Arial" w:hAnsi="Arial"/>
                <w:i/>
                <w:sz w:val="16"/>
              </w:rPr>
              <w:t>regulations implementing Executive Order 12549, Debarment and Suspension, and 2 CFR § 180.335, Participants' responsibilities. The regulations were amended</w:t>
            </w:r>
            <w:r>
              <w:rPr>
                <w:rFonts w:ascii="Arial" w:hAnsi="Arial"/>
                <w:i/>
                <w:spacing w:val="40"/>
                <w:sz w:val="16"/>
              </w:rPr>
              <w:t xml:space="preserve"> </w:t>
            </w:r>
            <w:r>
              <w:rPr>
                <w:rFonts w:ascii="Arial" w:hAnsi="Arial"/>
                <w:i/>
                <w:sz w:val="16"/>
              </w:rPr>
              <w:t>and published on August 31, 2005, in 70 Fed. Reg. 51865-51880. Copies of the regulations may be obtained by contacting the Department of Agriculture agency offering the proposed covered transaction.</w:t>
            </w:r>
          </w:p>
          <w:p w14:paraId="3EC1E19D" w14:textId="77777777" w:rsidR="00007EFA" w:rsidRDefault="00007EFA" w:rsidP="00B61D15">
            <w:pPr>
              <w:pStyle w:val="TableParagraph"/>
              <w:spacing w:before="159"/>
              <w:ind w:right="-90" w:hanging="1"/>
              <w:rPr>
                <w:rFonts w:ascii="Arial"/>
                <w:i/>
                <w:sz w:val="16"/>
              </w:rPr>
            </w:pPr>
            <w:r>
              <w:rPr>
                <w:rFonts w:ascii="Arial"/>
                <w:i/>
                <w:sz w:val="16"/>
              </w:rPr>
              <w:t>According to the Paperwork Reduction Act of 1995, an agency may not conduct or sponsor, and a person is not required to respond to a collection of information</w:t>
            </w:r>
            <w:r>
              <w:rPr>
                <w:rFonts w:ascii="Arial"/>
                <w:i/>
                <w:spacing w:val="-3"/>
                <w:sz w:val="16"/>
              </w:rPr>
              <w:t xml:space="preserve"> </w:t>
            </w:r>
            <w:r>
              <w:rPr>
                <w:rFonts w:ascii="Arial"/>
                <w:i/>
                <w:sz w:val="16"/>
              </w:rPr>
              <w:t>unless</w:t>
            </w:r>
            <w:r>
              <w:rPr>
                <w:rFonts w:ascii="Arial"/>
                <w:i/>
                <w:spacing w:val="-2"/>
                <w:sz w:val="16"/>
              </w:rPr>
              <w:t xml:space="preserve"> </w:t>
            </w:r>
            <w:r>
              <w:rPr>
                <w:rFonts w:ascii="Arial"/>
                <w:i/>
                <w:sz w:val="16"/>
              </w:rPr>
              <w:t>it</w:t>
            </w:r>
            <w:r>
              <w:rPr>
                <w:rFonts w:ascii="Arial"/>
                <w:i/>
                <w:spacing w:val="-2"/>
                <w:sz w:val="16"/>
              </w:rPr>
              <w:t xml:space="preserve"> </w:t>
            </w:r>
            <w:r>
              <w:rPr>
                <w:rFonts w:ascii="Arial"/>
                <w:i/>
                <w:sz w:val="16"/>
              </w:rPr>
              <w:t>displays a</w:t>
            </w:r>
            <w:r>
              <w:rPr>
                <w:rFonts w:ascii="Arial"/>
                <w:i/>
                <w:spacing w:val="-3"/>
                <w:sz w:val="16"/>
              </w:rPr>
              <w:t xml:space="preserve"> </w:t>
            </w:r>
            <w:r>
              <w:rPr>
                <w:rFonts w:ascii="Arial"/>
                <w:i/>
                <w:sz w:val="16"/>
              </w:rPr>
              <w:t>valid</w:t>
            </w:r>
            <w:r>
              <w:rPr>
                <w:rFonts w:ascii="Arial"/>
                <w:i/>
                <w:spacing w:val="-1"/>
                <w:sz w:val="16"/>
              </w:rPr>
              <w:t xml:space="preserve"> </w:t>
            </w:r>
            <w:r>
              <w:rPr>
                <w:rFonts w:ascii="Arial"/>
                <w:i/>
                <w:sz w:val="16"/>
              </w:rPr>
              <w:t>OMB</w:t>
            </w:r>
            <w:r>
              <w:rPr>
                <w:rFonts w:ascii="Arial"/>
                <w:i/>
                <w:spacing w:val="-2"/>
                <w:sz w:val="16"/>
              </w:rPr>
              <w:t xml:space="preserve"> </w:t>
            </w:r>
            <w:r>
              <w:rPr>
                <w:rFonts w:ascii="Arial"/>
                <w:i/>
                <w:sz w:val="16"/>
              </w:rPr>
              <w:t>control</w:t>
            </w:r>
            <w:r>
              <w:rPr>
                <w:rFonts w:ascii="Arial"/>
                <w:i/>
                <w:spacing w:val="-2"/>
                <w:sz w:val="16"/>
              </w:rPr>
              <w:t xml:space="preserve"> </w:t>
            </w:r>
            <w:r>
              <w:rPr>
                <w:rFonts w:ascii="Arial"/>
                <w:i/>
                <w:sz w:val="16"/>
              </w:rPr>
              <w:t>number.</w:t>
            </w:r>
            <w:r>
              <w:rPr>
                <w:rFonts w:ascii="Arial"/>
                <w:i/>
                <w:spacing w:val="-2"/>
                <w:sz w:val="16"/>
              </w:rPr>
              <w:t xml:space="preserve"> </w:t>
            </w:r>
            <w:r>
              <w:rPr>
                <w:rFonts w:ascii="Arial"/>
                <w:i/>
                <w:sz w:val="16"/>
              </w:rPr>
              <w:t>The</w:t>
            </w:r>
            <w:r>
              <w:rPr>
                <w:rFonts w:ascii="Arial"/>
                <w:i/>
                <w:spacing w:val="-3"/>
                <w:sz w:val="16"/>
              </w:rPr>
              <w:t xml:space="preserve"> </w:t>
            </w:r>
            <w:r>
              <w:rPr>
                <w:rFonts w:ascii="Arial"/>
                <w:i/>
                <w:sz w:val="16"/>
              </w:rPr>
              <w:t>valid</w:t>
            </w:r>
            <w:r>
              <w:rPr>
                <w:rFonts w:ascii="Arial"/>
                <w:i/>
                <w:spacing w:val="-3"/>
                <w:sz w:val="16"/>
              </w:rPr>
              <w:t xml:space="preserve"> </w:t>
            </w:r>
            <w:r>
              <w:rPr>
                <w:rFonts w:ascii="Arial"/>
                <w:i/>
                <w:sz w:val="16"/>
              </w:rPr>
              <w:t>OMB</w:t>
            </w:r>
            <w:r>
              <w:rPr>
                <w:rFonts w:ascii="Arial"/>
                <w:i/>
                <w:spacing w:val="-2"/>
                <w:sz w:val="16"/>
              </w:rPr>
              <w:t xml:space="preserve"> </w:t>
            </w:r>
            <w:r>
              <w:rPr>
                <w:rFonts w:ascii="Arial"/>
                <w:i/>
                <w:sz w:val="16"/>
              </w:rPr>
              <w:t>control number</w:t>
            </w:r>
            <w:r>
              <w:rPr>
                <w:rFonts w:ascii="Arial"/>
                <w:i/>
                <w:spacing w:val="-3"/>
                <w:sz w:val="16"/>
              </w:rPr>
              <w:t xml:space="preserve"> </w:t>
            </w:r>
            <w:r>
              <w:rPr>
                <w:rFonts w:ascii="Arial"/>
                <w:i/>
                <w:sz w:val="16"/>
              </w:rPr>
              <w:t>for</w:t>
            </w:r>
            <w:r>
              <w:rPr>
                <w:rFonts w:ascii="Arial"/>
                <w:i/>
                <w:spacing w:val="-3"/>
                <w:sz w:val="16"/>
              </w:rPr>
              <w:t xml:space="preserve"> </w:t>
            </w:r>
            <w:r>
              <w:rPr>
                <w:rFonts w:ascii="Arial"/>
                <w:i/>
                <w:sz w:val="16"/>
              </w:rPr>
              <w:t>this</w:t>
            </w:r>
            <w:r>
              <w:rPr>
                <w:rFonts w:ascii="Arial"/>
                <w:i/>
                <w:spacing w:val="-1"/>
                <w:sz w:val="16"/>
              </w:rPr>
              <w:t xml:space="preserve"> </w:t>
            </w:r>
            <w:r>
              <w:rPr>
                <w:rFonts w:ascii="Arial"/>
                <w:i/>
                <w:sz w:val="16"/>
              </w:rPr>
              <w:t>information</w:t>
            </w:r>
            <w:r>
              <w:rPr>
                <w:rFonts w:ascii="Arial"/>
                <w:i/>
                <w:spacing w:val="-3"/>
                <w:sz w:val="16"/>
              </w:rPr>
              <w:t xml:space="preserve"> </w:t>
            </w:r>
            <w:r>
              <w:rPr>
                <w:rFonts w:ascii="Arial"/>
                <w:i/>
                <w:sz w:val="16"/>
              </w:rPr>
              <w:t>collection</w:t>
            </w:r>
            <w:r>
              <w:rPr>
                <w:rFonts w:ascii="Arial"/>
                <w:i/>
                <w:spacing w:val="-1"/>
                <w:sz w:val="16"/>
              </w:rPr>
              <w:t xml:space="preserve"> </w:t>
            </w:r>
            <w:r>
              <w:rPr>
                <w:rFonts w:ascii="Arial"/>
                <w:i/>
                <w:sz w:val="16"/>
              </w:rPr>
              <w:t>is 0505-0027.</w:t>
            </w:r>
            <w:r>
              <w:rPr>
                <w:rFonts w:ascii="Arial"/>
                <w:i/>
                <w:spacing w:val="-2"/>
                <w:sz w:val="16"/>
              </w:rPr>
              <w:t xml:space="preserve"> </w:t>
            </w:r>
            <w:r>
              <w:rPr>
                <w:rFonts w:ascii="Arial"/>
                <w:i/>
                <w:sz w:val="16"/>
              </w:rPr>
              <w:t>The</w:t>
            </w:r>
            <w:r>
              <w:rPr>
                <w:rFonts w:ascii="Arial"/>
                <w:i/>
                <w:spacing w:val="-1"/>
                <w:sz w:val="16"/>
              </w:rPr>
              <w:t xml:space="preserve"> </w:t>
            </w:r>
            <w:r>
              <w:rPr>
                <w:rFonts w:ascii="Arial"/>
                <w:i/>
                <w:sz w:val="16"/>
              </w:rPr>
              <w:t>time</w:t>
            </w:r>
            <w:r>
              <w:rPr>
                <w:rFonts w:ascii="Arial"/>
                <w:i/>
                <w:spacing w:val="-1"/>
                <w:sz w:val="16"/>
              </w:rPr>
              <w:t xml:space="preserve"> </w:t>
            </w:r>
            <w:r>
              <w:rPr>
                <w:rFonts w:ascii="Arial"/>
                <w:i/>
                <w:sz w:val="16"/>
              </w:rPr>
              <w:t>required</w:t>
            </w:r>
            <w:r>
              <w:rPr>
                <w:rFonts w:ascii="Arial"/>
                <w:i/>
                <w:spacing w:val="-1"/>
                <w:sz w:val="16"/>
              </w:rPr>
              <w:t xml:space="preserve"> </w:t>
            </w:r>
            <w:r>
              <w:rPr>
                <w:rFonts w:ascii="Arial"/>
                <w:i/>
                <w:sz w:val="16"/>
              </w:rPr>
              <w:t>to complete this</w:t>
            </w:r>
            <w:r>
              <w:rPr>
                <w:rFonts w:ascii="Arial"/>
                <w:i/>
                <w:spacing w:val="-1"/>
                <w:sz w:val="16"/>
              </w:rPr>
              <w:t xml:space="preserve"> </w:t>
            </w:r>
            <w:r>
              <w:rPr>
                <w:rFonts w:ascii="Arial"/>
                <w:i/>
                <w:sz w:val="16"/>
              </w:rPr>
              <w:t>information</w:t>
            </w:r>
            <w:r>
              <w:rPr>
                <w:rFonts w:ascii="Arial"/>
                <w:i/>
                <w:spacing w:val="-2"/>
                <w:sz w:val="16"/>
              </w:rPr>
              <w:t xml:space="preserve"> </w:t>
            </w:r>
            <w:r>
              <w:rPr>
                <w:rFonts w:ascii="Arial"/>
                <w:i/>
                <w:sz w:val="16"/>
              </w:rPr>
              <w:t>collection is estimated</w:t>
            </w:r>
            <w:r>
              <w:rPr>
                <w:rFonts w:ascii="Arial"/>
                <w:i/>
                <w:spacing w:val="-3"/>
                <w:sz w:val="16"/>
              </w:rPr>
              <w:t xml:space="preserve"> </w:t>
            </w:r>
            <w:r>
              <w:rPr>
                <w:rFonts w:ascii="Arial"/>
                <w:i/>
                <w:sz w:val="16"/>
              </w:rPr>
              <w:t>to average 15 minutes per response,</w:t>
            </w:r>
            <w:r>
              <w:rPr>
                <w:rFonts w:ascii="Arial"/>
                <w:i/>
                <w:spacing w:val="-1"/>
                <w:sz w:val="16"/>
              </w:rPr>
              <w:t xml:space="preserve"> </w:t>
            </w:r>
            <w:r>
              <w:rPr>
                <w:rFonts w:ascii="Arial"/>
                <w:i/>
                <w:sz w:val="16"/>
              </w:rPr>
              <w:t>including</w:t>
            </w:r>
            <w:r>
              <w:rPr>
                <w:rFonts w:ascii="Arial"/>
                <w:i/>
                <w:spacing w:val="-2"/>
                <w:sz w:val="16"/>
              </w:rPr>
              <w:t xml:space="preserve"> </w:t>
            </w:r>
            <w:r>
              <w:rPr>
                <w:rFonts w:ascii="Arial"/>
                <w:i/>
                <w:sz w:val="16"/>
              </w:rPr>
              <w:t>the time for reviewing instructions,</w:t>
            </w:r>
            <w:r>
              <w:rPr>
                <w:rFonts w:ascii="Arial"/>
                <w:i/>
                <w:spacing w:val="-1"/>
                <w:sz w:val="16"/>
              </w:rPr>
              <w:t xml:space="preserve"> </w:t>
            </w:r>
            <w:r>
              <w:rPr>
                <w:rFonts w:ascii="Arial"/>
                <w:i/>
                <w:sz w:val="16"/>
              </w:rPr>
              <w:t>searching existing data sources, gathering and</w:t>
            </w:r>
            <w:r>
              <w:rPr>
                <w:rFonts w:ascii="Arial"/>
                <w:i/>
                <w:spacing w:val="-2"/>
                <w:sz w:val="16"/>
              </w:rPr>
              <w:t xml:space="preserve"> </w:t>
            </w:r>
            <w:r>
              <w:rPr>
                <w:rFonts w:ascii="Arial"/>
                <w:i/>
                <w:sz w:val="16"/>
              </w:rPr>
              <w:t>maintaining the data needed, and completing and reviewing the collection of information. The provisions of appropriate criminal or civil fraud, privacy, and other statutes may be applicable to the information provided.</w:t>
            </w:r>
          </w:p>
        </w:tc>
      </w:tr>
      <w:tr w:rsidR="00007EFA" w:rsidRPr="00007EFA" w14:paraId="28A2B24D" w14:textId="77777777" w:rsidTr="006B12FE">
        <w:trPr>
          <w:trHeight w:val="4426"/>
        </w:trPr>
        <w:tc>
          <w:tcPr>
            <w:tcW w:w="11259" w:type="dxa"/>
            <w:gridSpan w:val="3"/>
          </w:tcPr>
          <w:p w14:paraId="253874D8" w14:textId="77777777" w:rsidR="00007EFA" w:rsidRPr="006B12FE" w:rsidRDefault="00007EFA" w:rsidP="006E078E">
            <w:pPr>
              <w:pStyle w:val="TableParagraph"/>
              <w:spacing w:before="120"/>
              <w:ind w:left="8" w:right="76"/>
              <w:jc w:val="center"/>
              <w:rPr>
                <w:rFonts w:ascii="Times New Roman" w:hAnsi="Times New Roman"/>
                <w:b/>
                <w:i/>
                <w:sz w:val="20"/>
                <w:szCs w:val="20"/>
              </w:rPr>
            </w:pPr>
            <w:r w:rsidRPr="006B12FE">
              <w:rPr>
                <w:rFonts w:ascii="Times New Roman" w:hAnsi="Times New Roman"/>
                <w:b/>
                <w:i/>
                <w:sz w:val="20"/>
                <w:szCs w:val="20"/>
              </w:rPr>
              <w:t>(Read</w:t>
            </w:r>
            <w:r w:rsidRPr="006B12FE">
              <w:rPr>
                <w:rFonts w:ascii="Times New Roman" w:hAnsi="Times New Roman"/>
                <w:b/>
                <w:i/>
                <w:spacing w:val="-6"/>
                <w:sz w:val="20"/>
                <w:szCs w:val="20"/>
              </w:rPr>
              <w:t xml:space="preserve"> </w:t>
            </w:r>
            <w:r w:rsidRPr="006B12FE">
              <w:rPr>
                <w:rFonts w:ascii="Times New Roman" w:hAnsi="Times New Roman"/>
                <w:b/>
                <w:i/>
                <w:sz w:val="20"/>
                <w:szCs w:val="20"/>
              </w:rPr>
              <w:t>instructions</w:t>
            </w:r>
            <w:r w:rsidRPr="006B12FE">
              <w:rPr>
                <w:rFonts w:ascii="Times New Roman" w:hAnsi="Times New Roman"/>
                <w:b/>
                <w:i/>
                <w:spacing w:val="-3"/>
                <w:sz w:val="20"/>
                <w:szCs w:val="20"/>
              </w:rPr>
              <w:t xml:space="preserve"> </w:t>
            </w:r>
            <w:r w:rsidRPr="006B12FE">
              <w:rPr>
                <w:rFonts w:ascii="Times New Roman" w:hAnsi="Times New Roman"/>
                <w:b/>
                <w:i/>
                <w:sz w:val="20"/>
                <w:szCs w:val="20"/>
              </w:rPr>
              <w:t>on</w:t>
            </w:r>
            <w:r w:rsidRPr="006B12FE">
              <w:rPr>
                <w:rFonts w:ascii="Times New Roman" w:hAnsi="Times New Roman"/>
                <w:b/>
                <w:i/>
                <w:spacing w:val="-4"/>
                <w:sz w:val="20"/>
                <w:szCs w:val="20"/>
              </w:rPr>
              <w:t xml:space="preserve"> </w:t>
            </w:r>
            <w:r w:rsidRPr="006B12FE">
              <w:rPr>
                <w:rFonts w:ascii="Times New Roman" w:hAnsi="Times New Roman"/>
                <w:b/>
                <w:i/>
                <w:sz w:val="20"/>
                <w:szCs w:val="20"/>
              </w:rPr>
              <w:t>page</w:t>
            </w:r>
            <w:r w:rsidRPr="006B12FE">
              <w:rPr>
                <w:rFonts w:ascii="Times New Roman" w:hAnsi="Times New Roman"/>
                <w:b/>
                <w:i/>
                <w:spacing w:val="-5"/>
                <w:sz w:val="20"/>
                <w:szCs w:val="20"/>
              </w:rPr>
              <w:t xml:space="preserve"> </w:t>
            </w:r>
            <w:r w:rsidRPr="006B12FE">
              <w:rPr>
                <w:rFonts w:ascii="Times New Roman" w:hAnsi="Times New Roman"/>
                <w:b/>
                <w:i/>
                <w:sz w:val="20"/>
                <w:szCs w:val="20"/>
              </w:rPr>
              <w:t>two</w:t>
            </w:r>
            <w:r w:rsidRPr="006B12FE">
              <w:rPr>
                <w:rFonts w:ascii="Times New Roman" w:hAnsi="Times New Roman"/>
                <w:b/>
                <w:i/>
                <w:spacing w:val="-3"/>
                <w:sz w:val="20"/>
                <w:szCs w:val="20"/>
              </w:rPr>
              <w:t xml:space="preserve"> </w:t>
            </w:r>
            <w:r w:rsidRPr="006B12FE">
              <w:rPr>
                <w:rFonts w:ascii="Times New Roman" w:hAnsi="Times New Roman"/>
                <w:b/>
                <w:i/>
                <w:sz w:val="20"/>
                <w:szCs w:val="20"/>
              </w:rPr>
              <w:t>before</w:t>
            </w:r>
            <w:r w:rsidRPr="006B12FE">
              <w:rPr>
                <w:rFonts w:ascii="Times New Roman" w:hAnsi="Times New Roman"/>
                <w:b/>
                <w:i/>
                <w:spacing w:val="-5"/>
                <w:sz w:val="20"/>
                <w:szCs w:val="20"/>
              </w:rPr>
              <w:t xml:space="preserve"> </w:t>
            </w:r>
            <w:r w:rsidRPr="006B12FE">
              <w:rPr>
                <w:rFonts w:ascii="Times New Roman" w:hAnsi="Times New Roman"/>
                <w:b/>
                <w:i/>
                <w:sz w:val="20"/>
                <w:szCs w:val="20"/>
              </w:rPr>
              <w:t>completing</w:t>
            </w:r>
            <w:r w:rsidRPr="006B12FE">
              <w:rPr>
                <w:rFonts w:ascii="Times New Roman" w:hAnsi="Times New Roman"/>
                <w:b/>
                <w:i/>
                <w:spacing w:val="-2"/>
                <w:sz w:val="20"/>
                <w:szCs w:val="20"/>
              </w:rPr>
              <w:t xml:space="preserve"> certification.)</w:t>
            </w:r>
          </w:p>
          <w:p w14:paraId="01E74130" w14:textId="77777777" w:rsidR="00007EFA" w:rsidRPr="006B12FE" w:rsidRDefault="00007EFA" w:rsidP="00CA4061">
            <w:pPr>
              <w:pStyle w:val="TableParagraph"/>
              <w:numPr>
                <w:ilvl w:val="0"/>
                <w:numId w:val="23"/>
              </w:numPr>
              <w:tabs>
                <w:tab w:val="left" w:pos="516"/>
              </w:tabs>
              <w:autoSpaceDE w:val="0"/>
              <w:autoSpaceDN w:val="0"/>
              <w:spacing w:before="120"/>
              <w:ind w:left="516" w:right="76" w:hanging="358"/>
              <w:rPr>
                <w:rFonts w:ascii="Times New Roman" w:hAnsi="Times New Roman"/>
                <w:sz w:val="20"/>
                <w:szCs w:val="20"/>
              </w:rPr>
            </w:pPr>
            <w:r w:rsidRPr="006B12FE">
              <w:rPr>
                <w:rFonts w:ascii="Times New Roman" w:hAnsi="Times New Roman"/>
                <w:sz w:val="20"/>
                <w:szCs w:val="20"/>
              </w:rPr>
              <w:t>The</w:t>
            </w:r>
            <w:r w:rsidRPr="006B12FE">
              <w:rPr>
                <w:rFonts w:ascii="Times New Roman" w:hAnsi="Times New Roman"/>
                <w:spacing w:val="-5"/>
                <w:sz w:val="20"/>
                <w:szCs w:val="20"/>
              </w:rPr>
              <w:t xml:space="preserve"> </w:t>
            </w:r>
            <w:r w:rsidRPr="006B12FE">
              <w:rPr>
                <w:rFonts w:ascii="Times New Roman" w:hAnsi="Times New Roman"/>
                <w:sz w:val="20"/>
                <w:szCs w:val="20"/>
              </w:rPr>
              <w:t>prospective</w:t>
            </w:r>
            <w:r w:rsidRPr="006B12FE">
              <w:rPr>
                <w:rFonts w:ascii="Times New Roman" w:hAnsi="Times New Roman"/>
                <w:spacing w:val="-3"/>
                <w:sz w:val="20"/>
                <w:szCs w:val="20"/>
              </w:rPr>
              <w:t xml:space="preserve"> </w:t>
            </w:r>
            <w:r w:rsidRPr="006B12FE">
              <w:rPr>
                <w:rFonts w:ascii="Times New Roman" w:hAnsi="Times New Roman"/>
                <w:sz w:val="20"/>
                <w:szCs w:val="20"/>
              </w:rPr>
              <w:t>primary</w:t>
            </w:r>
            <w:r w:rsidRPr="006B12FE">
              <w:rPr>
                <w:rFonts w:ascii="Times New Roman" w:hAnsi="Times New Roman"/>
                <w:spacing w:val="-3"/>
                <w:sz w:val="20"/>
                <w:szCs w:val="20"/>
              </w:rPr>
              <w:t xml:space="preserve"> </w:t>
            </w:r>
            <w:r w:rsidRPr="006B12FE">
              <w:rPr>
                <w:rFonts w:ascii="Times New Roman" w:hAnsi="Times New Roman"/>
                <w:sz w:val="20"/>
                <w:szCs w:val="20"/>
              </w:rPr>
              <w:t>participant</w:t>
            </w:r>
            <w:r w:rsidRPr="006B12FE">
              <w:rPr>
                <w:rFonts w:ascii="Times New Roman" w:hAnsi="Times New Roman"/>
                <w:spacing w:val="-2"/>
                <w:sz w:val="20"/>
                <w:szCs w:val="20"/>
              </w:rPr>
              <w:t xml:space="preserve"> </w:t>
            </w:r>
            <w:r w:rsidRPr="006B12FE">
              <w:rPr>
                <w:rFonts w:ascii="Times New Roman" w:hAnsi="Times New Roman"/>
                <w:sz w:val="20"/>
                <w:szCs w:val="20"/>
              </w:rPr>
              <w:t>certifies</w:t>
            </w:r>
            <w:r w:rsidRPr="006B12FE">
              <w:rPr>
                <w:rFonts w:ascii="Times New Roman" w:hAnsi="Times New Roman"/>
                <w:spacing w:val="-5"/>
                <w:sz w:val="20"/>
                <w:szCs w:val="20"/>
              </w:rPr>
              <w:t xml:space="preserve"> </w:t>
            </w:r>
            <w:r w:rsidRPr="006B12FE">
              <w:rPr>
                <w:rFonts w:ascii="Times New Roman" w:hAnsi="Times New Roman"/>
                <w:sz w:val="20"/>
                <w:szCs w:val="20"/>
              </w:rPr>
              <w:t>to</w:t>
            </w:r>
            <w:r w:rsidRPr="006B12FE">
              <w:rPr>
                <w:rFonts w:ascii="Times New Roman" w:hAnsi="Times New Roman"/>
                <w:spacing w:val="-6"/>
                <w:sz w:val="20"/>
                <w:szCs w:val="20"/>
              </w:rPr>
              <w:t xml:space="preserve"> </w:t>
            </w:r>
            <w:r w:rsidRPr="006B12FE">
              <w:rPr>
                <w:rFonts w:ascii="Times New Roman" w:hAnsi="Times New Roman"/>
                <w:sz w:val="20"/>
                <w:szCs w:val="20"/>
              </w:rPr>
              <w:t>the</w:t>
            </w:r>
            <w:r w:rsidRPr="006B12FE">
              <w:rPr>
                <w:rFonts w:ascii="Times New Roman" w:hAnsi="Times New Roman"/>
                <w:spacing w:val="-4"/>
                <w:sz w:val="20"/>
                <w:szCs w:val="20"/>
              </w:rPr>
              <w:t xml:space="preserve"> </w:t>
            </w:r>
            <w:r w:rsidRPr="006B12FE">
              <w:rPr>
                <w:rFonts w:ascii="Times New Roman" w:hAnsi="Times New Roman"/>
                <w:sz w:val="20"/>
                <w:szCs w:val="20"/>
              </w:rPr>
              <w:t>best</w:t>
            </w:r>
            <w:r w:rsidRPr="006B12FE">
              <w:rPr>
                <w:rFonts w:ascii="Times New Roman" w:hAnsi="Times New Roman"/>
                <w:spacing w:val="-5"/>
                <w:sz w:val="20"/>
                <w:szCs w:val="20"/>
              </w:rPr>
              <w:t xml:space="preserve"> </w:t>
            </w:r>
            <w:r w:rsidRPr="006B12FE">
              <w:rPr>
                <w:rFonts w:ascii="Times New Roman" w:hAnsi="Times New Roman"/>
                <w:sz w:val="20"/>
                <w:szCs w:val="20"/>
              </w:rPr>
              <w:t>of</w:t>
            </w:r>
            <w:r w:rsidRPr="006B12FE">
              <w:rPr>
                <w:rFonts w:ascii="Times New Roman" w:hAnsi="Times New Roman"/>
                <w:spacing w:val="-2"/>
                <w:sz w:val="20"/>
                <w:szCs w:val="20"/>
              </w:rPr>
              <w:t xml:space="preserve"> </w:t>
            </w:r>
            <w:r w:rsidRPr="006B12FE">
              <w:rPr>
                <w:rFonts w:ascii="Times New Roman" w:hAnsi="Times New Roman"/>
                <w:sz w:val="20"/>
                <w:szCs w:val="20"/>
              </w:rPr>
              <w:t>its</w:t>
            </w:r>
            <w:r w:rsidRPr="006B12FE">
              <w:rPr>
                <w:rFonts w:ascii="Times New Roman" w:hAnsi="Times New Roman"/>
                <w:spacing w:val="-3"/>
                <w:sz w:val="20"/>
                <w:szCs w:val="20"/>
              </w:rPr>
              <w:t xml:space="preserve"> </w:t>
            </w:r>
            <w:r w:rsidRPr="006B12FE">
              <w:rPr>
                <w:rFonts w:ascii="Times New Roman" w:hAnsi="Times New Roman"/>
                <w:sz w:val="20"/>
                <w:szCs w:val="20"/>
              </w:rPr>
              <w:t>knowledge</w:t>
            </w:r>
            <w:r w:rsidRPr="006B12FE">
              <w:rPr>
                <w:rFonts w:ascii="Times New Roman" w:hAnsi="Times New Roman"/>
                <w:spacing w:val="-3"/>
                <w:sz w:val="20"/>
                <w:szCs w:val="20"/>
              </w:rPr>
              <w:t xml:space="preserve"> </w:t>
            </w:r>
            <w:r w:rsidRPr="006B12FE">
              <w:rPr>
                <w:rFonts w:ascii="Times New Roman" w:hAnsi="Times New Roman"/>
                <w:sz w:val="20"/>
                <w:szCs w:val="20"/>
              </w:rPr>
              <w:t>and</w:t>
            </w:r>
            <w:r w:rsidRPr="006B12FE">
              <w:rPr>
                <w:rFonts w:ascii="Times New Roman" w:hAnsi="Times New Roman"/>
                <w:spacing w:val="-3"/>
                <w:sz w:val="20"/>
                <w:szCs w:val="20"/>
              </w:rPr>
              <w:t xml:space="preserve"> </w:t>
            </w:r>
            <w:r w:rsidRPr="006B12FE">
              <w:rPr>
                <w:rFonts w:ascii="Times New Roman" w:hAnsi="Times New Roman"/>
                <w:sz w:val="20"/>
                <w:szCs w:val="20"/>
              </w:rPr>
              <w:t>belief,</w:t>
            </w:r>
            <w:r w:rsidRPr="006B12FE">
              <w:rPr>
                <w:rFonts w:ascii="Times New Roman" w:hAnsi="Times New Roman"/>
                <w:spacing w:val="-3"/>
                <w:sz w:val="20"/>
                <w:szCs w:val="20"/>
              </w:rPr>
              <w:t xml:space="preserve"> </w:t>
            </w:r>
            <w:r w:rsidRPr="006B12FE">
              <w:rPr>
                <w:rFonts w:ascii="Times New Roman" w:hAnsi="Times New Roman"/>
                <w:sz w:val="20"/>
                <w:szCs w:val="20"/>
              </w:rPr>
              <w:t>that</w:t>
            </w:r>
            <w:r w:rsidRPr="006B12FE">
              <w:rPr>
                <w:rFonts w:ascii="Times New Roman" w:hAnsi="Times New Roman"/>
                <w:spacing w:val="-2"/>
                <w:sz w:val="20"/>
                <w:szCs w:val="20"/>
              </w:rPr>
              <w:t xml:space="preserve"> </w:t>
            </w:r>
            <w:r w:rsidRPr="006B12FE">
              <w:rPr>
                <w:rFonts w:ascii="Times New Roman" w:hAnsi="Times New Roman"/>
                <w:sz w:val="20"/>
                <w:szCs w:val="20"/>
              </w:rPr>
              <w:t>it</w:t>
            </w:r>
            <w:r w:rsidRPr="006B12FE">
              <w:rPr>
                <w:rFonts w:ascii="Times New Roman" w:hAnsi="Times New Roman"/>
                <w:spacing w:val="-2"/>
                <w:sz w:val="20"/>
                <w:szCs w:val="20"/>
              </w:rPr>
              <w:t xml:space="preserve"> </w:t>
            </w:r>
            <w:r w:rsidRPr="006B12FE">
              <w:rPr>
                <w:rFonts w:ascii="Times New Roman" w:hAnsi="Times New Roman"/>
                <w:sz w:val="20"/>
                <w:szCs w:val="20"/>
              </w:rPr>
              <w:t>and</w:t>
            </w:r>
            <w:r w:rsidRPr="006B12FE">
              <w:rPr>
                <w:rFonts w:ascii="Times New Roman" w:hAnsi="Times New Roman"/>
                <w:spacing w:val="-3"/>
                <w:sz w:val="20"/>
                <w:szCs w:val="20"/>
              </w:rPr>
              <w:t xml:space="preserve"> </w:t>
            </w:r>
            <w:r w:rsidRPr="006B12FE">
              <w:rPr>
                <w:rFonts w:ascii="Times New Roman" w:hAnsi="Times New Roman"/>
                <w:sz w:val="20"/>
                <w:szCs w:val="20"/>
              </w:rPr>
              <w:t>its</w:t>
            </w:r>
            <w:r w:rsidRPr="006B12FE">
              <w:rPr>
                <w:rFonts w:ascii="Times New Roman" w:hAnsi="Times New Roman"/>
                <w:spacing w:val="-2"/>
                <w:sz w:val="20"/>
                <w:szCs w:val="20"/>
              </w:rPr>
              <w:t xml:space="preserve"> principals:</w:t>
            </w:r>
          </w:p>
          <w:p w14:paraId="1FBC8330" w14:textId="77777777" w:rsidR="00007EFA" w:rsidRPr="006B12FE" w:rsidRDefault="00007EFA" w:rsidP="00CA4061">
            <w:pPr>
              <w:pStyle w:val="TableParagraph"/>
              <w:numPr>
                <w:ilvl w:val="1"/>
                <w:numId w:val="23"/>
              </w:numPr>
              <w:tabs>
                <w:tab w:val="left" w:pos="942"/>
              </w:tabs>
              <w:autoSpaceDE w:val="0"/>
              <w:autoSpaceDN w:val="0"/>
              <w:spacing w:before="120"/>
              <w:ind w:right="76"/>
              <w:rPr>
                <w:rFonts w:ascii="Times New Roman" w:hAnsi="Times New Roman"/>
                <w:sz w:val="20"/>
                <w:szCs w:val="20"/>
              </w:rPr>
            </w:pPr>
            <w:r w:rsidRPr="006B12FE">
              <w:rPr>
                <w:rFonts w:ascii="Times New Roman" w:hAnsi="Times New Roman"/>
                <w:sz w:val="20"/>
                <w:szCs w:val="20"/>
              </w:rPr>
              <w:t>Are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presently</w:t>
            </w:r>
            <w:r w:rsidRPr="006B12FE">
              <w:rPr>
                <w:rFonts w:ascii="Times New Roman" w:hAnsi="Times New Roman"/>
                <w:spacing w:val="-2"/>
                <w:sz w:val="20"/>
                <w:szCs w:val="20"/>
              </w:rPr>
              <w:t xml:space="preserve"> </w:t>
            </w:r>
            <w:r w:rsidRPr="006B12FE">
              <w:rPr>
                <w:rFonts w:ascii="Times New Roman" w:hAnsi="Times New Roman"/>
                <w:sz w:val="20"/>
                <w:szCs w:val="20"/>
              </w:rPr>
              <w:t>debarred,</w:t>
            </w:r>
            <w:r w:rsidRPr="006B12FE">
              <w:rPr>
                <w:rFonts w:ascii="Times New Roman" w:hAnsi="Times New Roman"/>
                <w:spacing w:val="-5"/>
                <w:sz w:val="20"/>
                <w:szCs w:val="20"/>
              </w:rPr>
              <w:t xml:space="preserve"> </w:t>
            </w:r>
            <w:r w:rsidRPr="006B12FE">
              <w:rPr>
                <w:rFonts w:ascii="Times New Roman" w:hAnsi="Times New Roman"/>
                <w:sz w:val="20"/>
                <w:szCs w:val="20"/>
              </w:rPr>
              <w:t>suspended,</w:t>
            </w:r>
            <w:r w:rsidRPr="006B12FE">
              <w:rPr>
                <w:rFonts w:ascii="Times New Roman" w:hAnsi="Times New Roman"/>
                <w:spacing w:val="-2"/>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proposed</w:t>
            </w:r>
            <w:r w:rsidRPr="006B12FE">
              <w:rPr>
                <w:rFonts w:ascii="Times New Roman" w:hAnsi="Times New Roman"/>
                <w:spacing w:val="-5"/>
                <w:sz w:val="20"/>
                <w:szCs w:val="20"/>
              </w:rPr>
              <w:t xml:space="preserve"> </w:t>
            </w:r>
            <w:r w:rsidRPr="006B12FE">
              <w:rPr>
                <w:rFonts w:ascii="Times New Roman" w:hAnsi="Times New Roman"/>
                <w:sz w:val="20"/>
                <w:szCs w:val="20"/>
              </w:rPr>
              <w:t>for</w:t>
            </w:r>
            <w:r w:rsidRPr="006B12FE">
              <w:rPr>
                <w:rFonts w:ascii="Times New Roman" w:hAnsi="Times New Roman"/>
                <w:spacing w:val="-4"/>
                <w:sz w:val="20"/>
                <w:szCs w:val="20"/>
              </w:rPr>
              <w:t xml:space="preserve"> </w:t>
            </w:r>
            <w:r w:rsidRPr="006B12FE">
              <w:rPr>
                <w:rFonts w:ascii="Times New Roman" w:hAnsi="Times New Roman"/>
                <w:sz w:val="20"/>
                <w:szCs w:val="20"/>
              </w:rPr>
              <w:t>debarment,</w:t>
            </w:r>
            <w:r w:rsidRPr="006B12FE">
              <w:rPr>
                <w:rFonts w:ascii="Times New Roman" w:hAnsi="Times New Roman"/>
                <w:spacing w:val="-5"/>
                <w:sz w:val="20"/>
                <w:szCs w:val="20"/>
              </w:rPr>
              <w:t xml:space="preserve"> </w:t>
            </w:r>
            <w:r w:rsidRPr="006B12FE">
              <w:rPr>
                <w:rFonts w:ascii="Times New Roman" w:hAnsi="Times New Roman"/>
                <w:sz w:val="20"/>
                <w:szCs w:val="20"/>
              </w:rPr>
              <w:t>declared</w:t>
            </w:r>
            <w:r w:rsidRPr="006B12FE">
              <w:rPr>
                <w:rFonts w:ascii="Times New Roman" w:hAnsi="Times New Roman"/>
                <w:spacing w:val="-5"/>
                <w:sz w:val="20"/>
                <w:szCs w:val="20"/>
              </w:rPr>
              <w:t xml:space="preserve"> </w:t>
            </w:r>
            <w:r w:rsidRPr="006B12FE">
              <w:rPr>
                <w:rFonts w:ascii="Times New Roman" w:hAnsi="Times New Roman"/>
                <w:sz w:val="20"/>
                <w:szCs w:val="20"/>
              </w:rPr>
              <w:t>ineligible,</w:t>
            </w:r>
            <w:r w:rsidRPr="006B12FE">
              <w:rPr>
                <w:rFonts w:ascii="Times New Roman" w:hAnsi="Times New Roman"/>
                <w:spacing w:val="-2"/>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voluntarily</w:t>
            </w:r>
            <w:r w:rsidRPr="006B12FE">
              <w:rPr>
                <w:rFonts w:ascii="Times New Roman" w:hAnsi="Times New Roman"/>
                <w:spacing w:val="-2"/>
                <w:sz w:val="20"/>
                <w:szCs w:val="20"/>
              </w:rPr>
              <w:t xml:space="preserve"> </w:t>
            </w:r>
            <w:r w:rsidRPr="006B12FE">
              <w:rPr>
                <w:rFonts w:ascii="Times New Roman" w:hAnsi="Times New Roman"/>
                <w:sz w:val="20"/>
                <w:szCs w:val="20"/>
              </w:rPr>
              <w:t>excluded from covered transactions by any Federal department or agency;</w:t>
            </w:r>
          </w:p>
          <w:p w14:paraId="1E019D7C" w14:textId="77777777" w:rsidR="00007EFA" w:rsidRPr="006B12FE" w:rsidRDefault="00007EFA" w:rsidP="00CA4061">
            <w:pPr>
              <w:pStyle w:val="TableParagraph"/>
              <w:numPr>
                <w:ilvl w:val="1"/>
                <w:numId w:val="23"/>
              </w:numPr>
              <w:tabs>
                <w:tab w:val="left" w:pos="942"/>
              </w:tabs>
              <w:autoSpaceDE w:val="0"/>
              <w:autoSpaceDN w:val="0"/>
              <w:spacing w:before="120"/>
              <w:ind w:right="76"/>
              <w:rPr>
                <w:rFonts w:ascii="Times New Roman" w:hAnsi="Times New Roman"/>
                <w:sz w:val="20"/>
                <w:szCs w:val="20"/>
              </w:rPr>
            </w:pPr>
            <w:r w:rsidRPr="006B12FE">
              <w:rPr>
                <w:rFonts w:ascii="Times New Roman" w:hAnsi="Times New Roman"/>
                <w:sz w:val="20"/>
                <w:szCs w:val="20"/>
              </w:rPr>
              <w:t>Have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within</w:t>
            </w:r>
            <w:r w:rsidRPr="006B12FE">
              <w:rPr>
                <w:rFonts w:ascii="Times New Roman" w:hAnsi="Times New Roman"/>
                <w:spacing w:val="-4"/>
                <w:sz w:val="20"/>
                <w:szCs w:val="20"/>
              </w:rPr>
              <w:t xml:space="preserve"> </w:t>
            </w:r>
            <w:r w:rsidRPr="006B12FE">
              <w:rPr>
                <w:rFonts w:ascii="Times New Roman" w:hAnsi="Times New Roman"/>
                <w:sz w:val="20"/>
                <w:szCs w:val="20"/>
              </w:rPr>
              <w:t>a</w:t>
            </w:r>
            <w:r w:rsidRPr="006B12FE">
              <w:rPr>
                <w:rFonts w:ascii="Times New Roman" w:hAnsi="Times New Roman"/>
                <w:spacing w:val="-2"/>
                <w:sz w:val="20"/>
                <w:szCs w:val="20"/>
              </w:rPr>
              <w:t xml:space="preserve"> </w:t>
            </w:r>
            <w:r w:rsidRPr="006B12FE">
              <w:rPr>
                <w:rFonts w:ascii="Times New Roman" w:hAnsi="Times New Roman"/>
                <w:sz w:val="20"/>
                <w:szCs w:val="20"/>
              </w:rPr>
              <w:t>3-year</w:t>
            </w:r>
            <w:r w:rsidRPr="006B12FE">
              <w:rPr>
                <w:rFonts w:ascii="Times New Roman" w:hAnsi="Times New Roman"/>
                <w:spacing w:val="-1"/>
                <w:sz w:val="20"/>
                <w:szCs w:val="20"/>
              </w:rPr>
              <w:t xml:space="preserve"> </w:t>
            </w:r>
            <w:r w:rsidRPr="006B12FE">
              <w:rPr>
                <w:rFonts w:ascii="Times New Roman" w:hAnsi="Times New Roman"/>
                <w:sz w:val="20"/>
                <w:szCs w:val="20"/>
              </w:rPr>
              <w:t>period</w:t>
            </w:r>
            <w:r w:rsidRPr="006B12FE">
              <w:rPr>
                <w:rFonts w:ascii="Times New Roman" w:hAnsi="Times New Roman"/>
                <w:spacing w:val="-4"/>
                <w:sz w:val="20"/>
                <w:szCs w:val="20"/>
              </w:rPr>
              <w:t xml:space="preserve"> </w:t>
            </w:r>
            <w:r w:rsidRPr="006B12FE">
              <w:rPr>
                <w:rFonts w:ascii="Times New Roman" w:hAnsi="Times New Roman"/>
                <w:sz w:val="20"/>
                <w:szCs w:val="20"/>
              </w:rPr>
              <w:t>preceding</w:t>
            </w:r>
            <w:r w:rsidRPr="006B12FE">
              <w:rPr>
                <w:rFonts w:ascii="Times New Roman" w:hAnsi="Times New Roman"/>
                <w:spacing w:val="-4"/>
                <w:sz w:val="20"/>
                <w:szCs w:val="20"/>
              </w:rPr>
              <w:t xml:space="preserve"> </w:t>
            </w:r>
            <w:r w:rsidRPr="006B12FE">
              <w:rPr>
                <w:rFonts w:ascii="Times New Roman" w:hAnsi="Times New Roman"/>
                <w:sz w:val="20"/>
                <w:szCs w:val="20"/>
              </w:rPr>
              <w:t>this</w:t>
            </w:r>
            <w:r w:rsidRPr="006B12FE">
              <w:rPr>
                <w:rFonts w:ascii="Times New Roman" w:hAnsi="Times New Roman"/>
                <w:spacing w:val="-2"/>
                <w:sz w:val="20"/>
                <w:szCs w:val="20"/>
              </w:rPr>
              <w:t xml:space="preserve"> </w:t>
            </w:r>
            <w:r w:rsidRPr="006B12FE">
              <w:rPr>
                <w:rFonts w:ascii="Times New Roman" w:hAnsi="Times New Roman"/>
                <w:sz w:val="20"/>
                <w:szCs w:val="20"/>
              </w:rPr>
              <w:t>proposal</w:t>
            </w:r>
            <w:r w:rsidRPr="006B12FE">
              <w:rPr>
                <w:rFonts w:ascii="Times New Roman" w:hAnsi="Times New Roman"/>
                <w:spacing w:val="-1"/>
                <w:sz w:val="20"/>
                <w:szCs w:val="20"/>
              </w:rPr>
              <w:t xml:space="preserve"> </w:t>
            </w:r>
            <w:r w:rsidRPr="006B12FE">
              <w:rPr>
                <w:rFonts w:ascii="Times New Roman" w:hAnsi="Times New Roman"/>
                <w:sz w:val="20"/>
                <w:szCs w:val="20"/>
              </w:rPr>
              <w:t>been</w:t>
            </w:r>
            <w:r w:rsidRPr="006B12FE">
              <w:rPr>
                <w:rFonts w:ascii="Times New Roman" w:hAnsi="Times New Roman"/>
                <w:spacing w:val="-2"/>
                <w:sz w:val="20"/>
                <w:szCs w:val="20"/>
              </w:rPr>
              <w:t xml:space="preserve"> </w:t>
            </w:r>
            <w:r w:rsidRPr="006B12FE">
              <w:rPr>
                <w:rFonts w:ascii="Times New Roman" w:hAnsi="Times New Roman"/>
                <w:sz w:val="20"/>
                <w:szCs w:val="20"/>
              </w:rPr>
              <w:t>convicted</w:t>
            </w:r>
            <w:r w:rsidRPr="006B12FE">
              <w:rPr>
                <w:rFonts w:ascii="Times New Roman" w:hAnsi="Times New Roman"/>
                <w:spacing w:val="-4"/>
                <w:sz w:val="20"/>
                <w:szCs w:val="20"/>
              </w:rPr>
              <w:t xml:space="preserve"> </w:t>
            </w:r>
            <w:r w:rsidRPr="006B12FE">
              <w:rPr>
                <w:rFonts w:ascii="Times New Roman" w:hAnsi="Times New Roman"/>
                <w:sz w:val="20"/>
                <w:szCs w:val="20"/>
              </w:rPr>
              <w:t>of</w:t>
            </w:r>
            <w:r w:rsidRPr="006B12FE">
              <w:rPr>
                <w:rFonts w:ascii="Times New Roman" w:hAnsi="Times New Roman"/>
                <w:spacing w:val="-1"/>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had</w:t>
            </w:r>
            <w:r w:rsidRPr="006B12FE">
              <w:rPr>
                <w:rFonts w:ascii="Times New Roman" w:hAnsi="Times New Roman"/>
                <w:spacing w:val="-4"/>
                <w:sz w:val="20"/>
                <w:szCs w:val="20"/>
              </w:rPr>
              <w:t xml:space="preserve"> </w:t>
            </w:r>
            <w:r w:rsidRPr="006B12FE">
              <w:rPr>
                <w:rFonts w:ascii="Times New Roman" w:hAnsi="Times New Roman"/>
                <w:sz w:val="20"/>
                <w:szCs w:val="20"/>
              </w:rPr>
              <w:t>a</w:t>
            </w:r>
            <w:r w:rsidRPr="006B12FE">
              <w:rPr>
                <w:rFonts w:ascii="Times New Roman" w:hAnsi="Times New Roman"/>
                <w:spacing w:val="-3"/>
                <w:sz w:val="20"/>
                <w:szCs w:val="20"/>
              </w:rPr>
              <w:t xml:space="preserve"> </w:t>
            </w:r>
            <w:r w:rsidRPr="006B12FE">
              <w:rPr>
                <w:rFonts w:ascii="Times New Roman" w:hAnsi="Times New Roman"/>
                <w:sz w:val="20"/>
                <w:szCs w:val="20"/>
              </w:rPr>
              <w:t>civil</w:t>
            </w:r>
            <w:r w:rsidRPr="006B12FE">
              <w:rPr>
                <w:rFonts w:ascii="Times New Roman" w:hAnsi="Times New Roman"/>
                <w:spacing w:val="-3"/>
                <w:sz w:val="20"/>
                <w:szCs w:val="20"/>
              </w:rPr>
              <w:t xml:space="preserve"> </w:t>
            </w:r>
            <w:r w:rsidRPr="006B12FE">
              <w:rPr>
                <w:rFonts w:ascii="Times New Roman" w:hAnsi="Times New Roman"/>
                <w:sz w:val="20"/>
                <w:szCs w:val="20"/>
              </w:rPr>
              <w:t>judgment</w:t>
            </w:r>
            <w:r w:rsidRPr="006B12FE">
              <w:rPr>
                <w:rFonts w:ascii="Times New Roman" w:hAnsi="Times New Roman"/>
                <w:spacing w:val="-1"/>
                <w:sz w:val="20"/>
                <w:szCs w:val="20"/>
              </w:rPr>
              <w:t xml:space="preserve"> </w:t>
            </w:r>
            <w:r w:rsidRPr="006B12FE">
              <w:rPr>
                <w:rFonts w:ascii="Times New Roman" w:hAnsi="Times New Roman"/>
                <w:sz w:val="20"/>
                <w:szCs w:val="20"/>
              </w:rPr>
              <w:t>rendered</w:t>
            </w:r>
            <w:r w:rsidRPr="006B12FE">
              <w:rPr>
                <w:rFonts w:ascii="Times New Roman" w:hAnsi="Times New Roman"/>
                <w:spacing w:val="-4"/>
                <w:sz w:val="20"/>
                <w:szCs w:val="20"/>
              </w:rPr>
              <w:t xml:space="preserve"> </w:t>
            </w:r>
            <w:r w:rsidRPr="006B12FE">
              <w:rPr>
                <w:rFonts w:ascii="Times New Roman" w:hAnsi="Times New Roman"/>
                <w:sz w:val="20"/>
                <w:szCs w:val="20"/>
              </w:rPr>
              <w:t>against them for commission of fraud or a criminal offense in connection with obtaining, attempting to obtain, or performing a public (Federal, State or</w:t>
            </w:r>
            <w:r w:rsidRPr="006B12FE">
              <w:rPr>
                <w:rFonts w:ascii="Times New Roman" w:hAnsi="Times New Roman"/>
                <w:spacing w:val="-2"/>
                <w:sz w:val="20"/>
                <w:szCs w:val="20"/>
              </w:rPr>
              <w:t xml:space="preserve"> </w:t>
            </w:r>
            <w:r w:rsidRPr="006B12FE">
              <w:rPr>
                <w:rFonts w:ascii="Times New Roman" w:hAnsi="Times New Roman"/>
                <w:sz w:val="20"/>
                <w:szCs w:val="20"/>
              </w:rPr>
              <w:t>local) transaction or contract under a</w:t>
            </w:r>
            <w:r w:rsidRPr="006B12FE">
              <w:rPr>
                <w:rFonts w:ascii="Times New Roman" w:hAnsi="Times New Roman"/>
                <w:spacing w:val="-2"/>
                <w:sz w:val="20"/>
                <w:szCs w:val="20"/>
              </w:rPr>
              <w:t xml:space="preserve"> </w:t>
            </w:r>
            <w:r w:rsidRPr="006B12FE">
              <w:rPr>
                <w:rFonts w:ascii="Times New Roman" w:hAnsi="Times New Roman"/>
                <w:sz w:val="20"/>
                <w:szCs w:val="20"/>
              </w:rPr>
              <w:t>public</w:t>
            </w:r>
            <w:r w:rsidRPr="006B12FE">
              <w:rPr>
                <w:rFonts w:ascii="Times New Roman" w:hAnsi="Times New Roman"/>
                <w:spacing w:val="-2"/>
                <w:sz w:val="20"/>
                <w:szCs w:val="20"/>
              </w:rPr>
              <w:t xml:space="preserve"> </w:t>
            </w:r>
            <w:r w:rsidRPr="006B12FE">
              <w:rPr>
                <w:rFonts w:ascii="Times New Roman" w:hAnsi="Times New Roman"/>
                <w:sz w:val="20"/>
                <w:szCs w:val="20"/>
              </w:rPr>
              <w:t>transaction;</w:t>
            </w:r>
            <w:r w:rsidRPr="006B12FE">
              <w:rPr>
                <w:rFonts w:ascii="Times New Roman" w:hAnsi="Times New Roman"/>
                <w:spacing w:val="-2"/>
                <w:sz w:val="20"/>
                <w:szCs w:val="20"/>
              </w:rPr>
              <w:t xml:space="preserve"> </w:t>
            </w:r>
            <w:r w:rsidRPr="006B12FE">
              <w:rPr>
                <w:rFonts w:ascii="Times New Roman" w:hAnsi="Times New Roman"/>
                <w:sz w:val="20"/>
                <w:szCs w:val="20"/>
              </w:rPr>
              <w:t>violation of Federal or State antitrust statutes or commission of embezzlement, theft, forgery, bribery, falsification or destruction of records, making false statements, or receiving stolen property;</w:t>
            </w:r>
          </w:p>
          <w:p w14:paraId="3F036EBF" w14:textId="77777777" w:rsidR="00007EFA" w:rsidRPr="006B12FE" w:rsidRDefault="00007EFA" w:rsidP="00CA4061">
            <w:pPr>
              <w:pStyle w:val="TableParagraph"/>
              <w:numPr>
                <w:ilvl w:val="1"/>
                <w:numId w:val="23"/>
              </w:numPr>
              <w:tabs>
                <w:tab w:val="left" w:pos="942"/>
              </w:tabs>
              <w:autoSpaceDE w:val="0"/>
              <w:autoSpaceDN w:val="0"/>
              <w:spacing w:before="120"/>
              <w:ind w:right="76"/>
              <w:rPr>
                <w:rFonts w:ascii="Times New Roman" w:hAnsi="Times New Roman"/>
                <w:sz w:val="20"/>
                <w:szCs w:val="20"/>
              </w:rPr>
            </w:pPr>
            <w:r w:rsidRPr="006B12FE">
              <w:rPr>
                <w:rFonts w:ascii="Times New Roman" w:hAnsi="Times New Roman"/>
                <w:sz w:val="20"/>
                <w:szCs w:val="20"/>
              </w:rPr>
              <w:t>Are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presently</w:t>
            </w:r>
            <w:r w:rsidRPr="006B12FE">
              <w:rPr>
                <w:rFonts w:ascii="Times New Roman" w:hAnsi="Times New Roman"/>
                <w:spacing w:val="-2"/>
                <w:sz w:val="20"/>
                <w:szCs w:val="20"/>
              </w:rPr>
              <w:t xml:space="preserve"> </w:t>
            </w:r>
            <w:r w:rsidRPr="006B12FE">
              <w:rPr>
                <w:rFonts w:ascii="Times New Roman" w:hAnsi="Times New Roman"/>
                <w:sz w:val="20"/>
                <w:szCs w:val="20"/>
              </w:rPr>
              <w:t>indicted</w:t>
            </w:r>
            <w:r w:rsidRPr="006B12FE">
              <w:rPr>
                <w:rFonts w:ascii="Times New Roman" w:hAnsi="Times New Roman"/>
                <w:spacing w:val="-5"/>
                <w:sz w:val="20"/>
                <w:szCs w:val="20"/>
              </w:rPr>
              <w:t xml:space="preserve"> </w:t>
            </w:r>
            <w:r w:rsidRPr="006B12FE">
              <w:rPr>
                <w:rFonts w:ascii="Times New Roman" w:hAnsi="Times New Roman"/>
                <w:sz w:val="20"/>
                <w:szCs w:val="20"/>
              </w:rPr>
              <w:t>for</w:t>
            </w:r>
            <w:r w:rsidRPr="006B12FE">
              <w:rPr>
                <w:rFonts w:ascii="Times New Roman" w:hAnsi="Times New Roman"/>
                <w:spacing w:val="-1"/>
                <w:sz w:val="20"/>
                <w:szCs w:val="20"/>
              </w:rPr>
              <w:t xml:space="preserve"> </w:t>
            </w:r>
            <w:r w:rsidRPr="006B12FE">
              <w:rPr>
                <w:rFonts w:ascii="Times New Roman" w:hAnsi="Times New Roman"/>
                <w:sz w:val="20"/>
                <w:szCs w:val="20"/>
              </w:rPr>
              <w:t>or</w:t>
            </w:r>
            <w:r w:rsidRPr="006B12FE">
              <w:rPr>
                <w:rFonts w:ascii="Times New Roman" w:hAnsi="Times New Roman"/>
                <w:spacing w:val="-4"/>
                <w:sz w:val="20"/>
                <w:szCs w:val="20"/>
              </w:rPr>
              <w:t xml:space="preserve"> </w:t>
            </w:r>
            <w:r w:rsidRPr="006B12FE">
              <w:rPr>
                <w:rFonts w:ascii="Times New Roman" w:hAnsi="Times New Roman"/>
                <w:sz w:val="20"/>
                <w:szCs w:val="20"/>
              </w:rPr>
              <w:t>otherwise</w:t>
            </w:r>
            <w:r w:rsidRPr="006B12FE">
              <w:rPr>
                <w:rFonts w:ascii="Times New Roman" w:hAnsi="Times New Roman"/>
                <w:spacing w:val="-2"/>
                <w:sz w:val="20"/>
                <w:szCs w:val="20"/>
              </w:rPr>
              <w:t xml:space="preserve"> </w:t>
            </w:r>
            <w:r w:rsidRPr="006B12FE">
              <w:rPr>
                <w:rFonts w:ascii="Times New Roman" w:hAnsi="Times New Roman"/>
                <w:sz w:val="20"/>
                <w:szCs w:val="20"/>
              </w:rPr>
              <w:t>criminally</w:t>
            </w:r>
            <w:r w:rsidRPr="006B12FE">
              <w:rPr>
                <w:rFonts w:ascii="Times New Roman" w:hAnsi="Times New Roman"/>
                <w:spacing w:val="-5"/>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civilly</w:t>
            </w:r>
            <w:r w:rsidRPr="006B12FE">
              <w:rPr>
                <w:rFonts w:ascii="Times New Roman" w:hAnsi="Times New Roman"/>
                <w:spacing w:val="-5"/>
                <w:sz w:val="20"/>
                <w:szCs w:val="20"/>
              </w:rPr>
              <w:t xml:space="preserve"> </w:t>
            </w:r>
            <w:r w:rsidRPr="006B12FE">
              <w:rPr>
                <w:rFonts w:ascii="Times New Roman" w:hAnsi="Times New Roman"/>
                <w:sz w:val="20"/>
                <w:szCs w:val="20"/>
              </w:rPr>
              <w:t>charged</w:t>
            </w:r>
            <w:r w:rsidRPr="006B12FE">
              <w:rPr>
                <w:rFonts w:ascii="Times New Roman" w:hAnsi="Times New Roman"/>
                <w:spacing w:val="-5"/>
                <w:sz w:val="20"/>
                <w:szCs w:val="20"/>
              </w:rPr>
              <w:t xml:space="preserve"> </w:t>
            </w:r>
            <w:r w:rsidRPr="006B12FE">
              <w:rPr>
                <w:rFonts w:ascii="Times New Roman" w:hAnsi="Times New Roman"/>
                <w:sz w:val="20"/>
                <w:szCs w:val="20"/>
              </w:rPr>
              <w:t>by</w:t>
            </w:r>
            <w:r w:rsidRPr="006B12FE">
              <w:rPr>
                <w:rFonts w:ascii="Times New Roman" w:hAnsi="Times New Roman"/>
                <w:spacing w:val="-2"/>
                <w:sz w:val="20"/>
                <w:szCs w:val="20"/>
              </w:rPr>
              <w:t xml:space="preserve"> </w:t>
            </w:r>
            <w:r w:rsidRPr="006B12FE">
              <w:rPr>
                <w:rFonts w:ascii="Times New Roman" w:hAnsi="Times New Roman"/>
                <w:sz w:val="20"/>
                <w:szCs w:val="20"/>
              </w:rPr>
              <w:t>a</w:t>
            </w:r>
            <w:r w:rsidRPr="006B12FE">
              <w:rPr>
                <w:rFonts w:ascii="Times New Roman" w:hAnsi="Times New Roman"/>
                <w:spacing w:val="-2"/>
                <w:sz w:val="20"/>
                <w:szCs w:val="20"/>
              </w:rPr>
              <w:t xml:space="preserve"> </w:t>
            </w:r>
            <w:r w:rsidRPr="006B12FE">
              <w:rPr>
                <w:rFonts w:ascii="Times New Roman" w:hAnsi="Times New Roman"/>
                <w:sz w:val="20"/>
                <w:szCs w:val="20"/>
              </w:rPr>
              <w:t>governmental</w:t>
            </w:r>
            <w:r w:rsidRPr="006B12FE">
              <w:rPr>
                <w:rFonts w:ascii="Times New Roman" w:hAnsi="Times New Roman"/>
                <w:spacing w:val="-1"/>
                <w:sz w:val="20"/>
                <w:szCs w:val="20"/>
              </w:rPr>
              <w:t xml:space="preserve"> </w:t>
            </w:r>
            <w:r w:rsidRPr="006B12FE">
              <w:rPr>
                <w:rFonts w:ascii="Times New Roman" w:hAnsi="Times New Roman"/>
                <w:sz w:val="20"/>
                <w:szCs w:val="20"/>
              </w:rPr>
              <w:t>entity</w:t>
            </w:r>
            <w:r w:rsidRPr="006B12FE">
              <w:rPr>
                <w:rFonts w:ascii="Times New Roman" w:hAnsi="Times New Roman"/>
                <w:spacing w:val="-5"/>
                <w:sz w:val="20"/>
                <w:szCs w:val="20"/>
              </w:rPr>
              <w:t xml:space="preserve"> </w:t>
            </w:r>
            <w:r w:rsidRPr="006B12FE">
              <w:rPr>
                <w:rFonts w:ascii="Times New Roman" w:hAnsi="Times New Roman"/>
                <w:sz w:val="20"/>
                <w:szCs w:val="20"/>
              </w:rPr>
              <w:t>(Federal,</w:t>
            </w:r>
            <w:r w:rsidRPr="006B12FE">
              <w:rPr>
                <w:rFonts w:ascii="Times New Roman" w:hAnsi="Times New Roman"/>
                <w:spacing w:val="-2"/>
                <w:sz w:val="20"/>
                <w:szCs w:val="20"/>
              </w:rPr>
              <w:t xml:space="preserve"> </w:t>
            </w:r>
            <w:r w:rsidRPr="006B12FE">
              <w:rPr>
                <w:rFonts w:ascii="Times New Roman" w:hAnsi="Times New Roman"/>
                <w:sz w:val="20"/>
                <w:szCs w:val="20"/>
              </w:rPr>
              <w:t>State</w:t>
            </w:r>
            <w:r w:rsidRPr="006B12FE">
              <w:rPr>
                <w:rFonts w:ascii="Times New Roman" w:hAnsi="Times New Roman"/>
                <w:spacing w:val="-2"/>
                <w:sz w:val="20"/>
                <w:szCs w:val="20"/>
              </w:rPr>
              <w:t xml:space="preserve"> </w:t>
            </w:r>
            <w:r w:rsidRPr="006B12FE">
              <w:rPr>
                <w:rFonts w:ascii="Times New Roman" w:hAnsi="Times New Roman"/>
                <w:sz w:val="20"/>
                <w:szCs w:val="20"/>
              </w:rPr>
              <w:t>or local) with commission of any of the offenses enumerated in paragraph (A.2.) of this certification; and</w:t>
            </w:r>
          </w:p>
          <w:p w14:paraId="01BC60EB" w14:textId="77777777" w:rsidR="00007EFA" w:rsidRPr="006B12FE" w:rsidRDefault="00007EFA" w:rsidP="00CA4061">
            <w:pPr>
              <w:pStyle w:val="TableParagraph"/>
              <w:numPr>
                <w:ilvl w:val="1"/>
                <w:numId w:val="23"/>
              </w:numPr>
              <w:tabs>
                <w:tab w:val="left" w:pos="940"/>
                <w:tab w:val="left" w:pos="942"/>
              </w:tabs>
              <w:autoSpaceDE w:val="0"/>
              <w:autoSpaceDN w:val="0"/>
              <w:spacing w:before="120"/>
              <w:ind w:right="76" w:hanging="361"/>
              <w:rPr>
                <w:rFonts w:ascii="Times New Roman" w:hAnsi="Times New Roman"/>
                <w:sz w:val="20"/>
                <w:szCs w:val="20"/>
              </w:rPr>
            </w:pPr>
            <w:r w:rsidRPr="006B12FE">
              <w:rPr>
                <w:rFonts w:ascii="Times New Roman" w:hAnsi="Times New Roman"/>
                <w:sz w:val="20"/>
                <w:szCs w:val="20"/>
              </w:rPr>
              <w:t>Have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within</w:t>
            </w:r>
            <w:r w:rsidRPr="006B12FE">
              <w:rPr>
                <w:rFonts w:ascii="Times New Roman" w:hAnsi="Times New Roman"/>
                <w:spacing w:val="-5"/>
                <w:sz w:val="20"/>
                <w:szCs w:val="20"/>
              </w:rPr>
              <w:t xml:space="preserve"> </w:t>
            </w:r>
            <w:r w:rsidRPr="006B12FE">
              <w:rPr>
                <w:rFonts w:ascii="Times New Roman" w:hAnsi="Times New Roman"/>
                <w:sz w:val="20"/>
                <w:szCs w:val="20"/>
              </w:rPr>
              <w:t>a</w:t>
            </w:r>
            <w:r w:rsidRPr="006B12FE">
              <w:rPr>
                <w:rFonts w:ascii="Times New Roman" w:hAnsi="Times New Roman"/>
                <w:spacing w:val="-2"/>
                <w:sz w:val="20"/>
                <w:szCs w:val="20"/>
              </w:rPr>
              <w:t xml:space="preserve"> </w:t>
            </w:r>
            <w:r w:rsidRPr="006B12FE">
              <w:rPr>
                <w:rFonts w:ascii="Times New Roman" w:hAnsi="Times New Roman"/>
                <w:sz w:val="20"/>
                <w:szCs w:val="20"/>
              </w:rPr>
              <w:t>3-year</w:t>
            </w:r>
            <w:r w:rsidRPr="006B12FE">
              <w:rPr>
                <w:rFonts w:ascii="Times New Roman" w:hAnsi="Times New Roman"/>
                <w:spacing w:val="-1"/>
                <w:sz w:val="20"/>
                <w:szCs w:val="20"/>
              </w:rPr>
              <w:t xml:space="preserve"> </w:t>
            </w:r>
            <w:r w:rsidRPr="006B12FE">
              <w:rPr>
                <w:rFonts w:ascii="Times New Roman" w:hAnsi="Times New Roman"/>
                <w:sz w:val="20"/>
                <w:szCs w:val="20"/>
              </w:rPr>
              <w:t>period</w:t>
            </w:r>
            <w:r w:rsidRPr="006B12FE">
              <w:rPr>
                <w:rFonts w:ascii="Times New Roman" w:hAnsi="Times New Roman"/>
                <w:spacing w:val="-5"/>
                <w:sz w:val="20"/>
                <w:szCs w:val="20"/>
              </w:rPr>
              <w:t xml:space="preserve"> </w:t>
            </w:r>
            <w:r w:rsidRPr="006B12FE">
              <w:rPr>
                <w:rFonts w:ascii="Times New Roman" w:hAnsi="Times New Roman"/>
                <w:sz w:val="20"/>
                <w:szCs w:val="20"/>
              </w:rPr>
              <w:t>preceding</w:t>
            </w:r>
            <w:r w:rsidRPr="006B12FE">
              <w:rPr>
                <w:rFonts w:ascii="Times New Roman" w:hAnsi="Times New Roman"/>
                <w:spacing w:val="-5"/>
                <w:sz w:val="20"/>
                <w:szCs w:val="20"/>
              </w:rPr>
              <w:t xml:space="preserve"> </w:t>
            </w:r>
            <w:r w:rsidRPr="006B12FE">
              <w:rPr>
                <w:rFonts w:ascii="Times New Roman" w:hAnsi="Times New Roman"/>
                <w:sz w:val="20"/>
                <w:szCs w:val="20"/>
              </w:rPr>
              <w:t>this</w:t>
            </w:r>
            <w:r w:rsidRPr="006B12FE">
              <w:rPr>
                <w:rFonts w:ascii="Times New Roman" w:hAnsi="Times New Roman"/>
                <w:spacing w:val="-2"/>
                <w:sz w:val="20"/>
                <w:szCs w:val="20"/>
              </w:rPr>
              <w:t xml:space="preserve"> </w:t>
            </w:r>
            <w:r w:rsidRPr="006B12FE">
              <w:rPr>
                <w:rFonts w:ascii="Times New Roman" w:hAnsi="Times New Roman"/>
                <w:sz w:val="20"/>
                <w:szCs w:val="20"/>
              </w:rPr>
              <w:t>application/proposal</w:t>
            </w:r>
            <w:r w:rsidRPr="006B12FE">
              <w:rPr>
                <w:rFonts w:ascii="Times New Roman" w:hAnsi="Times New Roman"/>
                <w:spacing w:val="-1"/>
                <w:sz w:val="20"/>
                <w:szCs w:val="20"/>
              </w:rPr>
              <w:t xml:space="preserve"> </w:t>
            </w:r>
            <w:r w:rsidRPr="006B12FE">
              <w:rPr>
                <w:rFonts w:ascii="Times New Roman" w:hAnsi="Times New Roman"/>
                <w:sz w:val="20"/>
                <w:szCs w:val="20"/>
              </w:rPr>
              <w:t>had</w:t>
            </w:r>
            <w:r w:rsidRPr="006B12FE">
              <w:rPr>
                <w:rFonts w:ascii="Times New Roman" w:hAnsi="Times New Roman"/>
                <w:spacing w:val="-5"/>
                <w:sz w:val="20"/>
                <w:szCs w:val="20"/>
              </w:rPr>
              <w:t xml:space="preserve"> </w:t>
            </w:r>
            <w:r w:rsidRPr="006B12FE">
              <w:rPr>
                <w:rFonts w:ascii="Times New Roman" w:hAnsi="Times New Roman"/>
                <w:sz w:val="20"/>
                <w:szCs w:val="20"/>
              </w:rPr>
              <w:t>one</w:t>
            </w:r>
            <w:r w:rsidRPr="006B12FE">
              <w:rPr>
                <w:rFonts w:ascii="Times New Roman" w:hAnsi="Times New Roman"/>
                <w:spacing w:val="-2"/>
                <w:sz w:val="20"/>
                <w:szCs w:val="20"/>
              </w:rPr>
              <w:t xml:space="preserve"> </w:t>
            </w:r>
            <w:r w:rsidRPr="006B12FE">
              <w:rPr>
                <w:rFonts w:ascii="Times New Roman" w:hAnsi="Times New Roman"/>
                <w:sz w:val="20"/>
                <w:szCs w:val="20"/>
              </w:rPr>
              <w:t>or</w:t>
            </w:r>
            <w:r w:rsidRPr="006B12FE">
              <w:rPr>
                <w:rFonts w:ascii="Times New Roman" w:hAnsi="Times New Roman"/>
                <w:spacing w:val="-4"/>
                <w:sz w:val="20"/>
                <w:szCs w:val="20"/>
              </w:rPr>
              <w:t xml:space="preserve"> </w:t>
            </w:r>
            <w:r w:rsidRPr="006B12FE">
              <w:rPr>
                <w:rFonts w:ascii="Times New Roman" w:hAnsi="Times New Roman"/>
                <w:sz w:val="20"/>
                <w:szCs w:val="20"/>
              </w:rPr>
              <w:t>more</w:t>
            </w:r>
            <w:r w:rsidRPr="006B12FE">
              <w:rPr>
                <w:rFonts w:ascii="Times New Roman" w:hAnsi="Times New Roman"/>
                <w:spacing w:val="-2"/>
                <w:sz w:val="20"/>
                <w:szCs w:val="20"/>
              </w:rPr>
              <w:t xml:space="preserve"> </w:t>
            </w:r>
            <w:r w:rsidRPr="006B12FE">
              <w:rPr>
                <w:rFonts w:ascii="Times New Roman" w:hAnsi="Times New Roman"/>
                <w:sz w:val="20"/>
                <w:szCs w:val="20"/>
              </w:rPr>
              <w:t>public</w:t>
            </w:r>
            <w:r w:rsidRPr="006B12FE">
              <w:rPr>
                <w:rFonts w:ascii="Times New Roman" w:hAnsi="Times New Roman"/>
                <w:spacing w:val="-2"/>
                <w:sz w:val="20"/>
                <w:szCs w:val="20"/>
              </w:rPr>
              <w:t xml:space="preserve"> </w:t>
            </w:r>
            <w:r w:rsidRPr="006B12FE">
              <w:rPr>
                <w:rFonts w:ascii="Times New Roman" w:hAnsi="Times New Roman"/>
                <w:sz w:val="20"/>
                <w:szCs w:val="20"/>
              </w:rPr>
              <w:t>transactions</w:t>
            </w:r>
            <w:r w:rsidRPr="006B12FE">
              <w:rPr>
                <w:rFonts w:ascii="Times New Roman" w:hAnsi="Times New Roman"/>
                <w:spacing w:val="-2"/>
                <w:sz w:val="20"/>
                <w:szCs w:val="20"/>
              </w:rPr>
              <w:t xml:space="preserve"> </w:t>
            </w:r>
            <w:r w:rsidRPr="006B12FE">
              <w:rPr>
                <w:rFonts w:ascii="Times New Roman" w:hAnsi="Times New Roman"/>
                <w:sz w:val="20"/>
                <w:szCs w:val="20"/>
              </w:rPr>
              <w:t>(Federal, State or local) terminated for cause or default.</w:t>
            </w:r>
          </w:p>
          <w:p w14:paraId="32DECE72" w14:textId="77777777" w:rsidR="00007EFA" w:rsidRPr="00007EFA" w:rsidRDefault="00007EFA" w:rsidP="00CA4061">
            <w:pPr>
              <w:pStyle w:val="TableParagraph"/>
              <w:numPr>
                <w:ilvl w:val="0"/>
                <w:numId w:val="23"/>
              </w:numPr>
              <w:tabs>
                <w:tab w:val="left" w:pos="517"/>
              </w:tabs>
              <w:autoSpaceDE w:val="0"/>
              <w:autoSpaceDN w:val="0"/>
              <w:spacing w:before="120"/>
              <w:ind w:left="517" w:right="76"/>
              <w:rPr>
                <w:rFonts w:ascii="Times New Roman" w:hAnsi="Times New Roman"/>
              </w:rPr>
            </w:pPr>
            <w:r w:rsidRPr="006B12FE">
              <w:rPr>
                <w:rFonts w:ascii="Times New Roman" w:hAnsi="Times New Roman"/>
                <w:sz w:val="20"/>
                <w:szCs w:val="20"/>
              </w:rPr>
              <w:t>Where</w:t>
            </w:r>
            <w:r w:rsidRPr="006B12FE">
              <w:rPr>
                <w:rFonts w:ascii="Times New Roman" w:hAnsi="Times New Roman"/>
                <w:spacing w:val="-2"/>
                <w:sz w:val="20"/>
                <w:szCs w:val="20"/>
              </w:rPr>
              <w:t xml:space="preserve"> </w:t>
            </w:r>
            <w:r w:rsidRPr="006B12FE">
              <w:rPr>
                <w:rFonts w:ascii="Times New Roman" w:hAnsi="Times New Roman"/>
                <w:sz w:val="20"/>
                <w:szCs w:val="20"/>
              </w:rPr>
              <w:t>the</w:t>
            </w:r>
            <w:r w:rsidRPr="006B12FE">
              <w:rPr>
                <w:rFonts w:ascii="Times New Roman" w:hAnsi="Times New Roman"/>
                <w:spacing w:val="-2"/>
                <w:sz w:val="20"/>
                <w:szCs w:val="20"/>
              </w:rPr>
              <w:t xml:space="preserve"> </w:t>
            </w:r>
            <w:r w:rsidRPr="006B12FE">
              <w:rPr>
                <w:rFonts w:ascii="Times New Roman" w:hAnsi="Times New Roman"/>
                <w:sz w:val="20"/>
                <w:szCs w:val="20"/>
              </w:rPr>
              <w:t>prospective</w:t>
            </w:r>
            <w:r w:rsidRPr="006B12FE">
              <w:rPr>
                <w:rFonts w:ascii="Times New Roman" w:hAnsi="Times New Roman"/>
                <w:spacing w:val="-3"/>
                <w:sz w:val="20"/>
                <w:szCs w:val="20"/>
              </w:rPr>
              <w:t xml:space="preserve"> </w:t>
            </w:r>
            <w:r w:rsidRPr="006B12FE">
              <w:rPr>
                <w:rFonts w:ascii="Times New Roman" w:hAnsi="Times New Roman"/>
                <w:sz w:val="20"/>
                <w:szCs w:val="20"/>
              </w:rPr>
              <w:t>primary</w:t>
            </w:r>
            <w:r w:rsidRPr="006B12FE">
              <w:rPr>
                <w:rFonts w:ascii="Times New Roman" w:hAnsi="Times New Roman"/>
                <w:spacing w:val="-2"/>
                <w:sz w:val="20"/>
                <w:szCs w:val="20"/>
              </w:rPr>
              <w:t xml:space="preserve"> </w:t>
            </w:r>
            <w:r w:rsidRPr="006B12FE">
              <w:rPr>
                <w:rFonts w:ascii="Times New Roman" w:hAnsi="Times New Roman"/>
                <w:sz w:val="20"/>
                <w:szCs w:val="20"/>
              </w:rPr>
              <w:t>participant</w:t>
            </w:r>
            <w:r w:rsidRPr="006B12FE">
              <w:rPr>
                <w:rFonts w:ascii="Times New Roman" w:hAnsi="Times New Roman"/>
                <w:spacing w:val="-3"/>
                <w:sz w:val="20"/>
                <w:szCs w:val="20"/>
              </w:rPr>
              <w:t xml:space="preserve"> </w:t>
            </w:r>
            <w:r w:rsidRPr="006B12FE">
              <w:rPr>
                <w:rFonts w:ascii="Times New Roman" w:hAnsi="Times New Roman"/>
                <w:sz w:val="20"/>
                <w:szCs w:val="20"/>
              </w:rPr>
              <w:t>is</w:t>
            </w:r>
            <w:r w:rsidRPr="006B12FE">
              <w:rPr>
                <w:rFonts w:ascii="Times New Roman" w:hAnsi="Times New Roman"/>
                <w:spacing w:val="-2"/>
                <w:sz w:val="20"/>
                <w:szCs w:val="20"/>
              </w:rPr>
              <w:t xml:space="preserve"> </w:t>
            </w:r>
            <w:r w:rsidRPr="006B12FE">
              <w:rPr>
                <w:rFonts w:ascii="Times New Roman" w:hAnsi="Times New Roman"/>
                <w:sz w:val="20"/>
                <w:szCs w:val="20"/>
              </w:rPr>
              <w:t>unable</w:t>
            </w:r>
            <w:r w:rsidRPr="006B12FE">
              <w:rPr>
                <w:rFonts w:ascii="Times New Roman" w:hAnsi="Times New Roman"/>
                <w:spacing w:val="-2"/>
                <w:sz w:val="20"/>
                <w:szCs w:val="20"/>
              </w:rPr>
              <w:t xml:space="preserve"> </w:t>
            </w:r>
            <w:r w:rsidRPr="006B12FE">
              <w:rPr>
                <w:rFonts w:ascii="Times New Roman" w:hAnsi="Times New Roman"/>
                <w:sz w:val="20"/>
                <w:szCs w:val="20"/>
              </w:rPr>
              <w:t>to</w:t>
            </w:r>
            <w:r w:rsidRPr="006B12FE">
              <w:rPr>
                <w:rFonts w:ascii="Times New Roman" w:hAnsi="Times New Roman"/>
                <w:spacing w:val="-6"/>
                <w:sz w:val="20"/>
                <w:szCs w:val="20"/>
              </w:rPr>
              <w:t xml:space="preserve"> </w:t>
            </w:r>
            <w:r w:rsidRPr="006B12FE">
              <w:rPr>
                <w:rFonts w:ascii="Times New Roman" w:hAnsi="Times New Roman"/>
                <w:sz w:val="20"/>
                <w:szCs w:val="20"/>
              </w:rPr>
              <w:t>certify</w:t>
            </w:r>
            <w:r w:rsidRPr="006B12FE">
              <w:rPr>
                <w:rFonts w:ascii="Times New Roman" w:hAnsi="Times New Roman"/>
                <w:spacing w:val="-2"/>
                <w:sz w:val="20"/>
                <w:szCs w:val="20"/>
              </w:rPr>
              <w:t xml:space="preserve"> </w:t>
            </w:r>
            <w:r w:rsidRPr="006B12FE">
              <w:rPr>
                <w:rFonts w:ascii="Times New Roman" w:hAnsi="Times New Roman"/>
                <w:sz w:val="20"/>
                <w:szCs w:val="20"/>
              </w:rPr>
              <w:t>to</w:t>
            </w:r>
            <w:r w:rsidRPr="006B12FE">
              <w:rPr>
                <w:rFonts w:ascii="Times New Roman" w:hAnsi="Times New Roman"/>
                <w:spacing w:val="-2"/>
                <w:sz w:val="20"/>
                <w:szCs w:val="20"/>
              </w:rPr>
              <w:t xml:space="preserve"> </w:t>
            </w:r>
            <w:r w:rsidRPr="006B12FE">
              <w:rPr>
                <w:rFonts w:ascii="Times New Roman" w:hAnsi="Times New Roman"/>
                <w:sz w:val="20"/>
                <w:szCs w:val="20"/>
              </w:rPr>
              <w:t>any</w:t>
            </w:r>
            <w:r w:rsidRPr="006B12FE">
              <w:rPr>
                <w:rFonts w:ascii="Times New Roman" w:hAnsi="Times New Roman"/>
                <w:spacing w:val="-4"/>
                <w:sz w:val="20"/>
                <w:szCs w:val="20"/>
              </w:rPr>
              <w:t xml:space="preserve"> </w:t>
            </w:r>
            <w:r w:rsidRPr="006B12FE">
              <w:rPr>
                <w:rFonts w:ascii="Times New Roman" w:hAnsi="Times New Roman"/>
                <w:sz w:val="20"/>
                <w:szCs w:val="20"/>
              </w:rPr>
              <w:t>of</w:t>
            </w:r>
            <w:r w:rsidRPr="006B12FE">
              <w:rPr>
                <w:rFonts w:ascii="Times New Roman" w:hAnsi="Times New Roman"/>
                <w:spacing w:val="-3"/>
                <w:sz w:val="20"/>
                <w:szCs w:val="20"/>
              </w:rPr>
              <w:t xml:space="preserve"> </w:t>
            </w:r>
            <w:r w:rsidRPr="006B12FE">
              <w:rPr>
                <w:rFonts w:ascii="Times New Roman" w:hAnsi="Times New Roman"/>
                <w:sz w:val="20"/>
                <w:szCs w:val="20"/>
              </w:rPr>
              <w:t>the</w:t>
            </w:r>
            <w:r w:rsidRPr="006B12FE">
              <w:rPr>
                <w:rFonts w:ascii="Times New Roman" w:hAnsi="Times New Roman"/>
                <w:spacing w:val="-2"/>
                <w:sz w:val="20"/>
                <w:szCs w:val="20"/>
              </w:rPr>
              <w:t xml:space="preserve"> </w:t>
            </w:r>
            <w:r w:rsidRPr="006B12FE">
              <w:rPr>
                <w:rFonts w:ascii="Times New Roman" w:hAnsi="Times New Roman"/>
                <w:sz w:val="20"/>
                <w:szCs w:val="20"/>
              </w:rPr>
              <w:t>statements</w:t>
            </w:r>
            <w:r w:rsidRPr="006B12FE">
              <w:rPr>
                <w:rFonts w:ascii="Times New Roman" w:hAnsi="Times New Roman"/>
                <w:spacing w:val="-3"/>
                <w:sz w:val="20"/>
                <w:szCs w:val="20"/>
              </w:rPr>
              <w:t xml:space="preserve"> </w:t>
            </w:r>
            <w:r w:rsidRPr="006B12FE">
              <w:rPr>
                <w:rFonts w:ascii="Times New Roman" w:hAnsi="Times New Roman"/>
                <w:sz w:val="20"/>
                <w:szCs w:val="20"/>
              </w:rPr>
              <w:t>in</w:t>
            </w:r>
            <w:r w:rsidRPr="006B12FE">
              <w:rPr>
                <w:rFonts w:ascii="Times New Roman" w:hAnsi="Times New Roman"/>
                <w:spacing w:val="-4"/>
                <w:sz w:val="20"/>
                <w:szCs w:val="20"/>
              </w:rPr>
              <w:t xml:space="preserve"> </w:t>
            </w:r>
            <w:r w:rsidRPr="006B12FE">
              <w:rPr>
                <w:rFonts w:ascii="Times New Roman" w:hAnsi="Times New Roman"/>
                <w:sz w:val="20"/>
                <w:szCs w:val="20"/>
              </w:rPr>
              <w:t>this</w:t>
            </w:r>
            <w:r w:rsidRPr="006B12FE">
              <w:rPr>
                <w:rFonts w:ascii="Times New Roman" w:hAnsi="Times New Roman"/>
                <w:spacing w:val="-2"/>
                <w:sz w:val="20"/>
                <w:szCs w:val="20"/>
              </w:rPr>
              <w:t xml:space="preserve"> </w:t>
            </w:r>
            <w:r w:rsidRPr="006B12FE">
              <w:rPr>
                <w:rFonts w:ascii="Times New Roman" w:hAnsi="Times New Roman"/>
                <w:sz w:val="20"/>
                <w:szCs w:val="20"/>
              </w:rPr>
              <w:t>certification,</w:t>
            </w:r>
            <w:r w:rsidRPr="006B12FE">
              <w:rPr>
                <w:rFonts w:ascii="Times New Roman" w:hAnsi="Times New Roman"/>
                <w:spacing w:val="-2"/>
                <w:sz w:val="20"/>
                <w:szCs w:val="20"/>
              </w:rPr>
              <w:t xml:space="preserve"> </w:t>
            </w:r>
            <w:r w:rsidRPr="006B12FE">
              <w:rPr>
                <w:rFonts w:ascii="Times New Roman" w:hAnsi="Times New Roman"/>
                <w:sz w:val="20"/>
                <w:szCs w:val="20"/>
              </w:rPr>
              <w:t>such prospective participant shall attach an explanation to this proposal.</w:t>
            </w:r>
          </w:p>
        </w:tc>
      </w:tr>
      <w:tr w:rsidR="00007EFA" w:rsidRPr="00007EFA" w14:paraId="680E9700" w14:textId="77777777" w:rsidTr="00C273B4">
        <w:trPr>
          <w:trHeight w:val="767"/>
        </w:trPr>
        <w:tc>
          <w:tcPr>
            <w:tcW w:w="5717" w:type="dxa"/>
          </w:tcPr>
          <w:p w14:paraId="049EF803" w14:textId="77777777" w:rsidR="00007EFA" w:rsidRPr="00007EFA" w:rsidRDefault="00007EFA" w:rsidP="00B61D15">
            <w:pPr>
              <w:pStyle w:val="TableParagraph"/>
              <w:ind w:right="-90"/>
              <w:rPr>
                <w:rFonts w:ascii="Times New Roman" w:hAnsi="Times New Roman"/>
                <w:sz w:val="18"/>
              </w:rPr>
            </w:pPr>
            <w:r w:rsidRPr="00007EFA">
              <w:rPr>
                <w:rFonts w:ascii="Times New Roman" w:hAnsi="Times New Roman"/>
                <w:sz w:val="18"/>
              </w:rPr>
              <w:t>ORGANIZATION</w:t>
            </w:r>
            <w:r w:rsidRPr="00007EFA">
              <w:rPr>
                <w:rFonts w:ascii="Times New Roman" w:hAnsi="Times New Roman"/>
                <w:spacing w:val="-9"/>
                <w:sz w:val="18"/>
              </w:rPr>
              <w:t xml:space="preserve"> </w:t>
            </w:r>
            <w:r w:rsidRPr="00007EFA">
              <w:rPr>
                <w:rFonts w:ascii="Times New Roman" w:hAnsi="Times New Roman"/>
                <w:spacing w:val="-4"/>
                <w:sz w:val="18"/>
              </w:rPr>
              <w:t>NAME</w:t>
            </w:r>
          </w:p>
        </w:tc>
        <w:tc>
          <w:tcPr>
            <w:tcW w:w="5542" w:type="dxa"/>
            <w:gridSpan w:val="2"/>
          </w:tcPr>
          <w:p w14:paraId="619D3BDE" w14:textId="77777777" w:rsidR="00007EFA" w:rsidRPr="00007EFA" w:rsidRDefault="00007EFA" w:rsidP="00B61D15">
            <w:pPr>
              <w:pStyle w:val="TableParagraph"/>
              <w:ind w:left="114" w:right="-90"/>
              <w:rPr>
                <w:rFonts w:ascii="Times New Roman" w:hAnsi="Times New Roman"/>
                <w:sz w:val="18"/>
              </w:rPr>
            </w:pPr>
            <w:r w:rsidRPr="00007EFA">
              <w:rPr>
                <w:rFonts w:ascii="Times New Roman" w:hAnsi="Times New Roman"/>
                <w:sz w:val="18"/>
              </w:rPr>
              <w:t>PR/AWARD</w:t>
            </w:r>
            <w:r w:rsidRPr="00007EFA">
              <w:rPr>
                <w:rFonts w:ascii="Times New Roman" w:hAnsi="Times New Roman"/>
                <w:spacing w:val="-4"/>
                <w:sz w:val="18"/>
              </w:rPr>
              <w:t xml:space="preserve"> </w:t>
            </w:r>
            <w:r w:rsidRPr="00007EFA">
              <w:rPr>
                <w:rFonts w:ascii="Times New Roman" w:hAnsi="Times New Roman"/>
                <w:sz w:val="18"/>
              </w:rPr>
              <w:t>NUMBER</w:t>
            </w:r>
            <w:r w:rsidRPr="00007EFA">
              <w:rPr>
                <w:rFonts w:ascii="Times New Roman" w:hAnsi="Times New Roman"/>
                <w:spacing w:val="-3"/>
                <w:sz w:val="18"/>
              </w:rPr>
              <w:t xml:space="preserve"> </w:t>
            </w:r>
            <w:r w:rsidRPr="00007EFA">
              <w:rPr>
                <w:rFonts w:ascii="Times New Roman" w:hAnsi="Times New Roman"/>
                <w:sz w:val="18"/>
              </w:rPr>
              <w:t>OR</w:t>
            </w:r>
            <w:r w:rsidRPr="00007EFA">
              <w:rPr>
                <w:rFonts w:ascii="Times New Roman" w:hAnsi="Times New Roman"/>
                <w:spacing w:val="-4"/>
                <w:sz w:val="18"/>
              </w:rPr>
              <w:t xml:space="preserve"> </w:t>
            </w:r>
            <w:r w:rsidRPr="00007EFA">
              <w:rPr>
                <w:rFonts w:ascii="Times New Roman" w:hAnsi="Times New Roman"/>
                <w:sz w:val="18"/>
              </w:rPr>
              <w:t>PROJECT</w:t>
            </w:r>
            <w:r w:rsidRPr="00007EFA">
              <w:rPr>
                <w:rFonts w:ascii="Times New Roman" w:hAnsi="Times New Roman"/>
                <w:spacing w:val="-2"/>
                <w:sz w:val="18"/>
              </w:rPr>
              <w:t xml:space="preserve"> </w:t>
            </w:r>
            <w:r w:rsidRPr="00007EFA">
              <w:rPr>
                <w:rFonts w:ascii="Times New Roman" w:hAnsi="Times New Roman"/>
                <w:spacing w:val="-4"/>
                <w:sz w:val="18"/>
              </w:rPr>
              <w:t>NAME</w:t>
            </w:r>
          </w:p>
        </w:tc>
      </w:tr>
      <w:tr w:rsidR="00007EFA" w:rsidRPr="00007EFA" w14:paraId="7DE87521" w14:textId="77777777" w:rsidTr="00C273B4">
        <w:trPr>
          <w:trHeight w:val="815"/>
        </w:trPr>
        <w:tc>
          <w:tcPr>
            <w:tcW w:w="11259" w:type="dxa"/>
            <w:gridSpan w:val="3"/>
          </w:tcPr>
          <w:p w14:paraId="12C3D5A9" w14:textId="77777777" w:rsidR="00007EFA" w:rsidRPr="00007EFA" w:rsidRDefault="00007EFA" w:rsidP="00B61D15">
            <w:pPr>
              <w:pStyle w:val="TableParagraph"/>
              <w:spacing w:before="59"/>
              <w:ind w:right="-90"/>
              <w:rPr>
                <w:rFonts w:ascii="Times New Roman" w:hAnsi="Times New Roman"/>
                <w:sz w:val="18"/>
              </w:rPr>
            </w:pPr>
            <w:r w:rsidRPr="00007EFA">
              <w:rPr>
                <w:rFonts w:ascii="Times New Roman" w:hAnsi="Times New Roman"/>
                <w:sz w:val="18"/>
              </w:rPr>
              <w:t>NAME(S)</w:t>
            </w:r>
            <w:r w:rsidRPr="00007EFA">
              <w:rPr>
                <w:rFonts w:ascii="Times New Roman" w:hAnsi="Times New Roman"/>
                <w:spacing w:val="-3"/>
                <w:sz w:val="18"/>
              </w:rPr>
              <w:t xml:space="preserve"> </w:t>
            </w:r>
            <w:r w:rsidRPr="00007EFA">
              <w:rPr>
                <w:rFonts w:ascii="Times New Roman" w:hAnsi="Times New Roman"/>
                <w:sz w:val="18"/>
              </w:rPr>
              <w:t>AND</w:t>
            </w:r>
            <w:r w:rsidRPr="00007EFA">
              <w:rPr>
                <w:rFonts w:ascii="Times New Roman" w:hAnsi="Times New Roman"/>
                <w:spacing w:val="-3"/>
                <w:sz w:val="18"/>
              </w:rPr>
              <w:t xml:space="preserve"> </w:t>
            </w:r>
            <w:r w:rsidRPr="00007EFA">
              <w:rPr>
                <w:rFonts w:ascii="Times New Roman" w:hAnsi="Times New Roman"/>
                <w:sz w:val="18"/>
              </w:rPr>
              <w:t>TITLE(S)</w:t>
            </w:r>
            <w:r w:rsidRPr="00007EFA">
              <w:rPr>
                <w:rFonts w:ascii="Times New Roman" w:hAnsi="Times New Roman"/>
                <w:spacing w:val="-3"/>
                <w:sz w:val="18"/>
              </w:rPr>
              <w:t xml:space="preserve"> </w:t>
            </w:r>
            <w:r w:rsidRPr="00007EFA">
              <w:rPr>
                <w:rFonts w:ascii="Times New Roman" w:hAnsi="Times New Roman"/>
                <w:sz w:val="18"/>
              </w:rPr>
              <w:t>OF</w:t>
            </w:r>
            <w:r w:rsidRPr="00007EFA">
              <w:rPr>
                <w:rFonts w:ascii="Times New Roman" w:hAnsi="Times New Roman"/>
                <w:spacing w:val="-3"/>
                <w:sz w:val="18"/>
              </w:rPr>
              <w:t xml:space="preserve"> </w:t>
            </w:r>
            <w:r w:rsidRPr="00007EFA">
              <w:rPr>
                <w:rFonts w:ascii="Times New Roman" w:hAnsi="Times New Roman"/>
                <w:sz w:val="18"/>
              </w:rPr>
              <w:t>AUTHORIZED</w:t>
            </w:r>
            <w:r w:rsidRPr="00007EFA">
              <w:rPr>
                <w:rFonts w:ascii="Times New Roman" w:hAnsi="Times New Roman"/>
                <w:spacing w:val="-2"/>
                <w:sz w:val="18"/>
              </w:rPr>
              <w:t xml:space="preserve"> REPRESENTATIVE(S)</w:t>
            </w:r>
          </w:p>
        </w:tc>
      </w:tr>
      <w:tr w:rsidR="00007EFA" w:rsidRPr="00007EFA" w14:paraId="3570CEB8" w14:textId="77777777" w:rsidTr="00C273B4">
        <w:trPr>
          <w:trHeight w:val="832"/>
        </w:trPr>
        <w:tc>
          <w:tcPr>
            <w:tcW w:w="8405" w:type="dxa"/>
            <w:gridSpan w:val="2"/>
          </w:tcPr>
          <w:p w14:paraId="59E270CB" w14:textId="77777777" w:rsidR="00007EFA" w:rsidRPr="00007EFA" w:rsidRDefault="00007EFA" w:rsidP="00B61D15">
            <w:pPr>
              <w:pStyle w:val="TableParagraph"/>
              <w:ind w:right="-90"/>
              <w:rPr>
                <w:rFonts w:ascii="Times New Roman" w:hAnsi="Times New Roman"/>
                <w:sz w:val="18"/>
              </w:rPr>
            </w:pPr>
            <w:r w:rsidRPr="00007EFA">
              <w:rPr>
                <w:rFonts w:ascii="Times New Roman" w:hAnsi="Times New Roman"/>
                <w:spacing w:val="-2"/>
                <w:sz w:val="18"/>
              </w:rPr>
              <w:t>SIGNATURE</w:t>
            </w:r>
          </w:p>
        </w:tc>
        <w:tc>
          <w:tcPr>
            <w:tcW w:w="2854" w:type="dxa"/>
          </w:tcPr>
          <w:p w14:paraId="5F0DF4AF" w14:textId="77777777" w:rsidR="00007EFA" w:rsidRPr="00007EFA" w:rsidRDefault="00007EFA" w:rsidP="00B61D15">
            <w:pPr>
              <w:pStyle w:val="TableParagraph"/>
              <w:ind w:left="112" w:right="-90"/>
              <w:rPr>
                <w:rFonts w:ascii="Times New Roman" w:hAnsi="Times New Roman"/>
                <w:sz w:val="18"/>
              </w:rPr>
            </w:pPr>
            <w:r w:rsidRPr="00007EFA">
              <w:rPr>
                <w:rFonts w:ascii="Times New Roman" w:hAnsi="Times New Roman"/>
                <w:spacing w:val="-4"/>
                <w:sz w:val="18"/>
              </w:rPr>
              <w:t>DATE</w:t>
            </w:r>
          </w:p>
        </w:tc>
      </w:tr>
    </w:tbl>
    <w:p w14:paraId="43B726F6" w14:textId="77777777" w:rsidR="00007EFA" w:rsidRPr="00007EFA" w:rsidRDefault="00007EFA" w:rsidP="00B61D15">
      <w:pPr>
        <w:spacing w:before="122"/>
        <w:ind w:left="115" w:right="150"/>
        <w:rPr>
          <w:rFonts w:ascii="Times New Roman" w:hAnsi="Times New Roman"/>
          <w:sz w:val="14"/>
        </w:rPr>
      </w:pPr>
      <w:r w:rsidRPr="00007EFA">
        <w:rPr>
          <w:rFonts w:ascii="Times New Roman" w:hAnsi="Times New Roman"/>
          <w:sz w:val="14"/>
        </w:rPr>
        <w:t>In accordance with Federal civil rights law and U.S. Department of Agriculture (USDA) civil rights regulations and policies, the USDA, its Agencies, offices, and employees, and</w:t>
      </w:r>
      <w:r w:rsidRPr="00007EFA">
        <w:rPr>
          <w:rFonts w:ascii="Times New Roman" w:hAnsi="Times New Roman"/>
          <w:spacing w:val="40"/>
          <w:sz w:val="14"/>
        </w:rPr>
        <w:t xml:space="preserve"> </w:t>
      </w:r>
      <w:r w:rsidRPr="00007EFA">
        <w:rPr>
          <w:rFonts w:ascii="Times New Roman" w:hAnsi="Times New Roman"/>
          <w:sz w:val="14"/>
        </w:rPr>
        <w:t>institutions participating in or administering</w:t>
      </w:r>
      <w:r w:rsidRPr="00007EFA">
        <w:rPr>
          <w:rFonts w:ascii="Times New Roman" w:hAnsi="Times New Roman"/>
          <w:spacing w:val="-1"/>
          <w:sz w:val="14"/>
        </w:rPr>
        <w:t xml:space="preserve"> </w:t>
      </w:r>
      <w:r w:rsidRPr="00007EFA">
        <w:rPr>
          <w:rFonts w:ascii="Times New Roman" w:hAnsi="Times New Roman"/>
          <w:sz w:val="14"/>
        </w:rPr>
        <w:t>USDA programs are prohibited</w:t>
      </w:r>
      <w:r w:rsidRPr="00007EFA">
        <w:rPr>
          <w:rFonts w:ascii="Times New Roman" w:hAnsi="Times New Roman"/>
          <w:spacing w:val="-1"/>
          <w:sz w:val="14"/>
        </w:rPr>
        <w:t xml:space="preserve"> </w:t>
      </w:r>
      <w:r w:rsidRPr="00007EFA">
        <w:rPr>
          <w:rFonts w:ascii="Times New Roman" w:hAnsi="Times New Roman"/>
          <w:sz w:val="14"/>
        </w:rPr>
        <w:t>from discriminating based</w:t>
      </w:r>
      <w:r w:rsidRPr="00007EFA">
        <w:rPr>
          <w:rFonts w:ascii="Times New Roman" w:hAnsi="Times New Roman"/>
          <w:spacing w:val="-1"/>
          <w:sz w:val="14"/>
        </w:rPr>
        <w:t xml:space="preserve"> </w:t>
      </w:r>
      <w:r w:rsidRPr="00007EFA">
        <w:rPr>
          <w:rFonts w:ascii="Times New Roman" w:hAnsi="Times New Roman"/>
          <w:sz w:val="14"/>
        </w:rPr>
        <w:t>on</w:t>
      </w:r>
      <w:r w:rsidRPr="00007EFA">
        <w:rPr>
          <w:rFonts w:ascii="Times New Roman" w:hAnsi="Times New Roman"/>
          <w:spacing w:val="-1"/>
          <w:sz w:val="14"/>
        </w:rPr>
        <w:t xml:space="preserve"> </w:t>
      </w:r>
      <w:r w:rsidRPr="00007EFA">
        <w:rPr>
          <w:rFonts w:ascii="Times New Roman" w:hAnsi="Times New Roman"/>
          <w:sz w:val="14"/>
        </w:rPr>
        <w:t>race, color, national origin, religion, sex, gender</w:t>
      </w:r>
      <w:r w:rsidRPr="00007EFA">
        <w:rPr>
          <w:rFonts w:ascii="Times New Roman" w:hAnsi="Times New Roman"/>
          <w:spacing w:val="-1"/>
          <w:sz w:val="14"/>
        </w:rPr>
        <w:t xml:space="preserve"> </w:t>
      </w:r>
      <w:r w:rsidRPr="00007EFA">
        <w:rPr>
          <w:rFonts w:ascii="Times New Roman" w:hAnsi="Times New Roman"/>
          <w:sz w:val="14"/>
        </w:rPr>
        <w:t>identity (including gender</w:t>
      </w:r>
      <w:r w:rsidRPr="00007EFA">
        <w:rPr>
          <w:rFonts w:ascii="Times New Roman" w:hAnsi="Times New Roman"/>
          <w:spacing w:val="40"/>
          <w:sz w:val="14"/>
        </w:rPr>
        <w:t xml:space="preserve"> </w:t>
      </w:r>
      <w:r w:rsidRPr="00007EFA">
        <w:rPr>
          <w:rFonts w:ascii="Times New Roman" w:hAnsi="Times New Roman"/>
          <w:sz w:val="14"/>
        </w:rPr>
        <w:t>expression),</w:t>
      </w:r>
      <w:r w:rsidRPr="00007EFA">
        <w:rPr>
          <w:rFonts w:ascii="Times New Roman" w:hAnsi="Times New Roman"/>
          <w:spacing w:val="-3"/>
          <w:sz w:val="14"/>
        </w:rPr>
        <w:t xml:space="preserve"> </w:t>
      </w:r>
      <w:r w:rsidRPr="00007EFA">
        <w:rPr>
          <w:rFonts w:ascii="Times New Roman" w:hAnsi="Times New Roman"/>
          <w:sz w:val="14"/>
        </w:rPr>
        <w:t>sexual</w:t>
      </w:r>
      <w:r w:rsidRPr="00007EFA">
        <w:rPr>
          <w:rFonts w:ascii="Times New Roman" w:hAnsi="Times New Roman"/>
          <w:spacing w:val="-3"/>
          <w:sz w:val="14"/>
        </w:rPr>
        <w:t xml:space="preserve"> </w:t>
      </w:r>
      <w:r w:rsidRPr="00007EFA">
        <w:rPr>
          <w:rFonts w:ascii="Times New Roman" w:hAnsi="Times New Roman"/>
          <w:sz w:val="14"/>
        </w:rPr>
        <w:t>orientation,</w:t>
      </w:r>
      <w:r w:rsidRPr="00007EFA">
        <w:rPr>
          <w:rFonts w:ascii="Times New Roman" w:hAnsi="Times New Roman"/>
          <w:spacing w:val="-1"/>
          <w:sz w:val="14"/>
        </w:rPr>
        <w:t xml:space="preserve"> </w:t>
      </w:r>
      <w:r w:rsidRPr="00007EFA">
        <w:rPr>
          <w:rFonts w:ascii="Times New Roman" w:hAnsi="Times New Roman"/>
          <w:sz w:val="14"/>
        </w:rPr>
        <w:t>disability,</w:t>
      </w:r>
      <w:r w:rsidRPr="00007EFA">
        <w:rPr>
          <w:rFonts w:ascii="Times New Roman" w:hAnsi="Times New Roman"/>
          <w:spacing w:val="-3"/>
          <w:sz w:val="14"/>
        </w:rPr>
        <w:t xml:space="preserve"> </w:t>
      </w:r>
      <w:r w:rsidRPr="00007EFA">
        <w:rPr>
          <w:rFonts w:ascii="Times New Roman" w:hAnsi="Times New Roman"/>
          <w:sz w:val="14"/>
        </w:rPr>
        <w:t>age,</w:t>
      </w:r>
      <w:r w:rsidRPr="00007EFA">
        <w:rPr>
          <w:rFonts w:ascii="Times New Roman" w:hAnsi="Times New Roman"/>
          <w:spacing w:val="-3"/>
          <w:sz w:val="14"/>
        </w:rPr>
        <w:t xml:space="preserve"> </w:t>
      </w:r>
      <w:r w:rsidRPr="00007EFA">
        <w:rPr>
          <w:rFonts w:ascii="Times New Roman" w:hAnsi="Times New Roman"/>
          <w:sz w:val="14"/>
        </w:rPr>
        <w:t>marital status,</w:t>
      </w:r>
      <w:r w:rsidRPr="00007EFA">
        <w:rPr>
          <w:rFonts w:ascii="Times New Roman" w:hAnsi="Times New Roman"/>
          <w:spacing w:val="-1"/>
          <w:sz w:val="14"/>
        </w:rPr>
        <w:t xml:space="preserve"> </w:t>
      </w:r>
      <w:r w:rsidRPr="00007EFA">
        <w:rPr>
          <w:rFonts w:ascii="Times New Roman" w:hAnsi="Times New Roman"/>
          <w:sz w:val="14"/>
        </w:rPr>
        <w:t>family/parental</w:t>
      </w:r>
      <w:r w:rsidRPr="00007EFA">
        <w:rPr>
          <w:rFonts w:ascii="Times New Roman" w:hAnsi="Times New Roman"/>
          <w:spacing w:val="-3"/>
          <w:sz w:val="14"/>
        </w:rPr>
        <w:t xml:space="preserve"> </w:t>
      </w:r>
      <w:r w:rsidRPr="00007EFA">
        <w:rPr>
          <w:rFonts w:ascii="Times New Roman" w:hAnsi="Times New Roman"/>
          <w:sz w:val="14"/>
        </w:rPr>
        <w:t>status,</w:t>
      </w:r>
      <w:r w:rsidRPr="00007EFA">
        <w:rPr>
          <w:rFonts w:ascii="Times New Roman" w:hAnsi="Times New Roman"/>
          <w:spacing w:val="-1"/>
          <w:sz w:val="14"/>
        </w:rPr>
        <w:t xml:space="preserve"> </w:t>
      </w:r>
      <w:r w:rsidRPr="00007EFA">
        <w:rPr>
          <w:rFonts w:ascii="Times New Roman" w:hAnsi="Times New Roman"/>
          <w:sz w:val="14"/>
        </w:rPr>
        <w:t>income</w:t>
      </w:r>
      <w:r w:rsidRPr="00007EFA">
        <w:rPr>
          <w:rFonts w:ascii="Times New Roman" w:hAnsi="Times New Roman"/>
          <w:spacing w:val="-4"/>
          <w:sz w:val="14"/>
        </w:rPr>
        <w:t xml:space="preserve"> </w:t>
      </w:r>
      <w:r w:rsidRPr="00007EFA">
        <w:rPr>
          <w:rFonts w:ascii="Times New Roman" w:hAnsi="Times New Roman"/>
          <w:sz w:val="14"/>
        </w:rPr>
        <w:t>derived</w:t>
      </w:r>
      <w:r w:rsidRPr="00007EFA">
        <w:rPr>
          <w:rFonts w:ascii="Times New Roman" w:hAnsi="Times New Roman"/>
          <w:spacing w:val="-1"/>
          <w:sz w:val="14"/>
        </w:rPr>
        <w:t xml:space="preserve"> </w:t>
      </w:r>
      <w:r w:rsidRPr="00007EFA">
        <w:rPr>
          <w:rFonts w:ascii="Times New Roman" w:hAnsi="Times New Roman"/>
          <w:sz w:val="14"/>
        </w:rPr>
        <w:t>from</w:t>
      </w:r>
      <w:r w:rsidRPr="00007EFA">
        <w:rPr>
          <w:rFonts w:ascii="Times New Roman" w:hAnsi="Times New Roman"/>
          <w:spacing w:val="-1"/>
          <w:sz w:val="14"/>
        </w:rPr>
        <w:t xml:space="preserve"> </w:t>
      </w:r>
      <w:r w:rsidRPr="00007EFA">
        <w:rPr>
          <w:rFonts w:ascii="Times New Roman" w:hAnsi="Times New Roman"/>
          <w:sz w:val="14"/>
        </w:rPr>
        <w:t>a</w:t>
      </w:r>
      <w:r w:rsidRPr="00007EFA">
        <w:rPr>
          <w:rFonts w:ascii="Times New Roman" w:hAnsi="Times New Roman"/>
          <w:spacing w:val="-4"/>
          <w:sz w:val="14"/>
        </w:rPr>
        <w:t xml:space="preserve"> </w:t>
      </w:r>
      <w:r w:rsidRPr="00007EFA">
        <w:rPr>
          <w:rFonts w:ascii="Times New Roman" w:hAnsi="Times New Roman"/>
          <w:sz w:val="14"/>
        </w:rPr>
        <w:t>public</w:t>
      </w:r>
      <w:r w:rsidRPr="00007EFA">
        <w:rPr>
          <w:rFonts w:ascii="Times New Roman" w:hAnsi="Times New Roman"/>
          <w:spacing w:val="-1"/>
          <w:sz w:val="14"/>
        </w:rPr>
        <w:t xml:space="preserve"> </w:t>
      </w:r>
      <w:r w:rsidRPr="00007EFA">
        <w:rPr>
          <w:rFonts w:ascii="Times New Roman" w:hAnsi="Times New Roman"/>
          <w:sz w:val="14"/>
        </w:rPr>
        <w:t>assistance</w:t>
      </w:r>
      <w:r w:rsidRPr="00007EFA">
        <w:rPr>
          <w:rFonts w:ascii="Times New Roman" w:hAnsi="Times New Roman"/>
          <w:spacing w:val="-1"/>
          <w:sz w:val="14"/>
        </w:rPr>
        <w:t xml:space="preserve"> </w:t>
      </w:r>
      <w:r w:rsidRPr="00007EFA">
        <w:rPr>
          <w:rFonts w:ascii="Times New Roman" w:hAnsi="Times New Roman"/>
          <w:sz w:val="14"/>
        </w:rPr>
        <w:t>program,</w:t>
      </w:r>
      <w:r w:rsidRPr="00007EFA">
        <w:rPr>
          <w:rFonts w:ascii="Times New Roman" w:hAnsi="Times New Roman"/>
          <w:spacing w:val="-3"/>
          <w:sz w:val="14"/>
        </w:rPr>
        <w:t xml:space="preserve"> </w:t>
      </w:r>
      <w:r w:rsidRPr="00007EFA">
        <w:rPr>
          <w:rFonts w:ascii="Times New Roman" w:hAnsi="Times New Roman"/>
          <w:sz w:val="14"/>
        </w:rPr>
        <w:t>political</w:t>
      </w:r>
      <w:r w:rsidRPr="00007EFA">
        <w:rPr>
          <w:rFonts w:ascii="Times New Roman" w:hAnsi="Times New Roman"/>
          <w:spacing w:val="-2"/>
          <w:sz w:val="14"/>
        </w:rPr>
        <w:t xml:space="preserve"> </w:t>
      </w:r>
      <w:r w:rsidRPr="00007EFA">
        <w:rPr>
          <w:rFonts w:ascii="Times New Roman" w:hAnsi="Times New Roman"/>
          <w:sz w:val="14"/>
        </w:rPr>
        <w:t>beliefs,</w:t>
      </w:r>
      <w:r w:rsidRPr="00007EFA">
        <w:rPr>
          <w:rFonts w:ascii="Times New Roman" w:hAnsi="Times New Roman"/>
          <w:spacing w:val="-1"/>
          <w:sz w:val="14"/>
        </w:rPr>
        <w:t xml:space="preserve"> </w:t>
      </w:r>
      <w:r w:rsidRPr="00007EFA">
        <w:rPr>
          <w:rFonts w:ascii="Times New Roman" w:hAnsi="Times New Roman"/>
          <w:sz w:val="14"/>
        </w:rPr>
        <w:t>or</w:t>
      </w:r>
      <w:r w:rsidRPr="00007EFA">
        <w:rPr>
          <w:rFonts w:ascii="Times New Roman" w:hAnsi="Times New Roman"/>
          <w:spacing w:val="-1"/>
          <w:sz w:val="14"/>
        </w:rPr>
        <w:t xml:space="preserve"> </w:t>
      </w:r>
      <w:r w:rsidRPr="00007EFA">
        <w:rPr>
          <w:rFonts w:ascii="Times New Roman" w:hAnsi="Times New Roman"/>
          <w:sz w:val="14"/>
        </w:rPr>
        <w:t>reprisal</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4"/>
          <w:sz w:val="14"/>
        </w:rPr>
        <w:t xml:space="preserve"> </w:t>
      </w:r>
      <w:r w:rsidRPr="00007EFA">
        <w:rPr>
          <w:rFonts w:ascii="Times New Roman" w:hAnsi="Times New Roman"/>
          <w:sz w:val="14"/>
        </w:rPr>
        <w:t>retaliation</w:t>
      </w:r>
      <w:r w:rsidRPr="00007EFA">
        <w:rPr>
          <w:rFonts w:ascii="Times New Roman" w:hAnsi="Times New Roman"/>
          <w:spacing w:val="-4"/>
          <w:sz w:val="14"/>
        </w:rPr>
        <w:t xml:space="preserve"> </w:t>
      </w:r>
      <w:r w:rsidRPr="00007EFA">
        <w:rPr>
          <w:rFonts w:ascii="Times New Roman" w:hAnsi="Times New Roman"/>
          <w:sz w:val="14"/>
        </w:rPr>
        <w:t>for</w:t>
      </w:r>
      <w:r w:rsidRPr="00007EFA">
        <w:rPr>
          <w:rFonts w:ascii="Times New Roman" w:hAnsi="Times New Roman"/>
          <w:spacing w:val="-1"/>
          <w:sz w:val="14"/>
        </w:rPr>
        <w:t xml:space="preserve"> </w:t>
      </w:r>
      <w:r w:rsidRPr="00007EFA">
        <w:rPr>
          <w:rFonts w:ascii="Times New Roman" w:hAnsi="Times New Roman"/>
          <w:sz w:val="14"/>
        </w:rPr>
        <w:t>prior</w:t>
      </w:r>
      <w:r w:rsidRPr="00007EFA">
        <w:rPr>
          <w:rFonts w:ascii="Times New Roman" w:hAnsi="Times New Roman"/>
          <w:spacing w:val="40"/>
          <w:sz w:val="14"/>
        </w:rPr>
        <w:t xml:space="preserve"> </w:t>
      </w:r>
      <w:r w:rsidRPr="00007EFA">
        <w:rPr>
          <w:rFonts w:ascii="Times New Roman" w:hAnsi="Times New Roman"/>
          <w:sz w:val="14"/>
        </w:rPr>
        <w:t>civil</w:t>
      </w:r>
      <w:r w:rsidRPr="00007EFA">
        <w:rPr>
          <w:rFonts w:ascii="Times New Roman" w:hAnsi="Times New Roman"/>
          <w:spacing w:val="-5"/>
          <w:sz w:val="14"/>
        </w:rPr>
        <w:t xml:space="preserve"> </w:t>
      </w:r>
      <w:r w:rsidRPr="00007EFA">
        <w:rPr>
          <w:rFonts w:ascii="Times New Roman" w:hAnsi="Times New Roman"/>
          <w:sz w:val="14"/>
        </w:rPr>
        <w:t>rights</w:t>
      </w:r>
      <w:r w:rsidRPr="00007EFA">
        <w:rPr>
          <w:rFonts w:ascii="Times New Roman" w:hAnsi="Times New Roman"/>
          <w:spacing w:val="-3"/>
          <w:sz w:val="14"/>
        </w:rPr>
        <w:t xml:space="preserve"> </w:t>
      </w:r>
      <w:r w:rsidRPr="00007EFA">
        <w:rPr>
          <w:rFonts w:ascii="Times New Roman" w:hAnsi="Times New Roman"/>
          <w:sz w:val="14"/>
        </w:rPr>
        <w:t>activity,</w:t>
      </w:r>
      <w:r w:rsidRPr="00007EFA">
        <w:rPr>
          <w:rFonts w:ascii="Times New Roman" w:hAnsi="Times New Roman"/>
          <w:spacing w:val="-5"/>
          <w:sz w:val="14"/>
        </w:rPr>
        <w:t xml:space="preserve"> </w:t>
      </w:r>
      <w:r w:rsidRPr="00007EFA">
        <w:rPr>
          <w:rFonts w:ascii="Times New Roman" w:hAnsi="Times New Roman"/>
          <w:sz w:val="14"/>
        </w:rPr>
        <w:t>in</w:t>
      </w:r>
      <w:r w:rsidRPr="00007EFA">
        <w:rPr>
          <w:rFonts w:ascii="Times New Roman" w:hAnsi="Times New Roman"/>
          <w:spacing w:val="-2"/>
          <w:sz w:val="14"/>
        </w:rPr>
        <w:t xml:space="preserve"> </w:t>
      </w:r>
      <w:r w:rsidRPr="00007EFA">
        <w:rPr>
          <w:rFonts w:ascii="Times New Roman" w:hAnsi="Times New Roman"/>
          <w:sz w:val="14"/>
        </w:rPr>
        <w:t>any</w:t>
      </w:r>
      <w:r w:rsidRPr="00007EFA">
        <w:rPr>
          <w:rFonts w:ascii="Times New Roman" w:hAnsi="Times New Roman"/>
          <w:spacing w:val="-5"/>
          <w:sz w:val="14"/>
        </w:rPr>
        <w:t xml:space="preserve"> </w:t>
      </w:r>
      <w:r w:rsidRPr="00007EFA">
        <w:rPr>
          <w:rFonts w:ascii="Times New Roman" w:hAnsi="Times New Roman"/>
          <w:sz w:val="14"/>
        </w:rPr>
        <w:t>program</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3"/>
          <w:sz w:val="14"/>
        </w:rPr>
        <w:t xml:space="preserve"> </w:t>
      </w:r>
      <w:r w:rsidRPr="00007EFA">
        <w:rPr>
          <w:rFonts w:ascii="Times New Roman" w:hAnsi="Times New Roman"/>
          <w:sz w:val="14"/>
        </w:rPr>
        <w:t>activity</w:t>
      </w:r>
      <w:r w:rsidRPr="00007EFA">
        <w:rPr>
          <w:rFonts w:ascii="Times New Roman" w:hAnsi="Times New Roman"/>
          <w:spacing w:val="-4"/>
          <w:sz w:val="14"/>
        </w:rPr>
        <w:t xml:space="preserve"> </w:t>
      </w:r>
      <w:r w:rsidRPr="00007EFA">
        <w:rPr>
          <w:rFonts w:ascii="Times New Roman" w:hAnsi="Times New Roman"/>
          <w:sz w:val="14"/>
        </w:rPr>
        <w:t>conducted</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3"/>
          <w:sz w:val="14"/>
        </w:rPr>
        <w:t xml:space="preserve"> </w:t>
      </w:r>
      <w:r w:rsidRPr="00007EFA">
        <w:rPr>
          <w:rFonts w:ascii="Times New Roman" w:hAnsi="Times New Roman"/>
          <w:sz w:val="14"/>
        </w:rPr>
        <w:t>funded</w:t>
      </w:r>
      <w:r w:rsidRPr="00007EFA">
        <w:rPr>
          <w:rFonts w:ascii="Times New Roman" w:hAnsi="Times New Roman"/>
          <w:spacing w:val="-5"/>
          <w:sz w:val="14"/>
        </w:rPr>
        <w:t xml:space="preserve"> </w:t>
      </w:r>
      <w:r w:rsidRPr="00007EFA">
        <w:rPr>
          <w:rFonts w:ascii="Times New Roman" w:hAnsi="Times New Roman"/>
          <w:sz w:val="14"/>
        </w:rPr>
        <w:t>by</w:t>
      </w:r>
      <w:r w:rsidRPr="00007EFA">
        <w:rPr>
          <w:rFonts w:ascii="Times New Roman" w:hAnsi="Times New Roman"/>
          <w:spacing w:val="-5"/>
          <w:sz w:val="14"/>
        </w:rPr>
        <w:t xml:space="preserve"> </w:t>
      </w:r>
      <w:r w:rsidRPr="00007EFA">
        <w:rPr>
          <w:rFonts w:ascii="Times New Roman" w:hAnsi="Times New Roman"/>
          <w:sz w:val="14"/>
        </w:rPr>
        <w:t>USDA</w:t>
      </w:r>
      <w:r w:rsidRPr="00007EFA">
        <w:rPr>
          <w:rFonts w:ascii="Times New Roman" w:hAnsi="Times New Roman"/>
          <w:spacing w:val="-2"/>
          <w:sz w:val="14"/>
        </w:rPr>
        <w:t xml:space="preserve"> </w:t>
      </w:r>
      <w:r w:rsidRPr="00007EFA">
        <w:rPr>
          <w:rFonts w:ascii="Times New Roman" w:hAnsi="Times New Roman"/>
          <w:sz w:val="14"/>
        </w:rPr>
        <w:t>(not</w:t>
      </w:r>
      <w:r w:rsidRPr="00007EFA">
        <w:rPr>
          <w:rFonts w:ascii="Times New Roman" w:hAnsi="Times New Roman"/>
          <w:spacing w:val="-4"/>
          <w:sz w:val="14"/>
        </w:rPr>
        <w:t xml:space="preserve"> </w:t>
      </w:r>
      <w:r w:rsidRPr="00007EFA">
        <w:rPr>
          <w:rFonts w:ascii="Times New Roman" w:hAnsi="Times New Roman"/>
          <w:sz w:val="14"/>
        </w:rPr>
        <w:t>all</w:t>
      </w:r>
      <w:r w:rsidRPr="00007EFA">
        <w:rPr>
          <w:rFonts w:ascii="Times New Roman" w:hAnsi="Times New Roman"/>
          <w:spacing w:val="-5"/>
          <w:sz w:val="14"/>
        </w:rPr>
        <w:t xml:space="preserve"> </w:t>
      </w:r>
      <w:r w:rsidRPr="00007EFA">
        <w:rPr>
          <w:rFonts w:ascii="Times New Roman" w:hAnsi="Times New Roman"/>
          <w:sz w:val="14"/>
        </w:rPr>
        <w:t>bases</w:t>
      </w:r>
      <w:r w:rsidRPr="00007EFA">
        <w:rPr>
          <w:rFonts w:ascii="Times New Roman" w:hAnsi="Times New Roman"/>
          <w:spacing w:val="-5"/>
          <w:sz w:val="14"/>
        </w:rPr>
        <w:t xml:space="preserve"> </w:t>
      </w:r>
      <w:r w:rsidRPr="00007EFA">
        <w:rPr>
          <w:rFonts w:ascii="Times New Roman" w:hAnsi="Times New Roman"/>
          <w:sz w:val="14"/>
        </w:rPr>
        <w:t>apply</w:t>
      </w:r>
      <w:r w:rsidRPr="00007EFA">
        <w:rPr>
          <w:rFonts w:ascii="Times New Roman" w:hAnsi="Times New Roman"/>
          <w:spacing w:val="-3"/>
          <w:sz w:val="14"/>
        </w:rPr>
        <w:t xml:space="preserve"> </w:t>
      </w:r>
      <w:r w:rsidRPr="00007EFA">
        <w:rPr>
          <w:rFonts w:ascii="Times New Roman" w:hAnsi="Times New Roman"/>
          <w:sz w:val="14"/>
        </w:rPr>
        <w:t>to</w:t>
      </w:r>
      <w:r w:rsidRPr="00007EFA">
        <w:rPr>
          <w:rFonts w:ascii="Times New Roman" w:hAnsi="Times New Roman"/>
          <w:spacing w:val="-2"/>
          <w:sz w:val="14"/>
        </w:rPr>
        <w:t xml:space="preserve"> </w:t>
      </w:r>
      <w:r w:rsidRPr="00007EFA">
        <w:rPr>
          <w:rFonts w:ascii="Times New Roman" w:hAnsi="Times New Roman"/>
          <w:sz w:val="14"/>
        </w:rPr>
        <w:t>all</w:t>
      </w:r>
      <w:r w:rsidRPr="00007EFA">
        <w:rPr>
          <w:rFonts w:ascii="Times New Roman" w:hAnsi="Times New Roman"/>
          <w:spacing w:val="-5"/>
          <w:sz w:val="14"/>
        </w:rPr>
        <w:t xml:space="preserve"> </w:t>
      </w:r>
      <w:r w:rsidRPr="00007EFA">
        <w:rPr>
          <w:rFonts w:ascii="Times New Roman" w:hAnsi="Times New Roman"/>
          <w:sz w:val="14"/>
        </w:rPr>
        <w:t>programs).</w:t>
      </w:r>
      <w:r w:rsidRPr="00007EFA">
        <w:rPr>
          <w:rFonts w:ascii="Times New Roman" w:hAnsi="Times New Roman"/>
          <w:spacing w:val="-5"/>
          <w:sz w:val="14"/>
        </w:rPr>
        <w:t xml:space="preserve"> </w:t>
      </w:r>
      <w:r w:rsidRPr="00007EFA">
        <w:rPr>
          <w:rFonts w:ascii="Times New Roman" w:hAnsi="Times New Roman"/>
          <w:sz w:val="14"/>
        </w:rPr>
        <w:t>Remedies</w:t>
      </w:r>
      <w:r w:rsidRPr="00007EFA">
        <w:rPr>
          <w:rFonts w:ascii="Times New Roman" w:hAnsi="Times New Roman"/>
          <w:spacing w:val="-2"/>
          <w:sz w:val="14"/>
        </w:rPr>
        <w:t xml:space="preserve"> </w:t>
      </w:r>
      <w:r w:rsidRPr="00007EFA">
        <w:rPr>
          <w:rFonts w:ascii="Times New Roman" w:hAnsi="Times New Roman"/>
          <w:sz w:val="14"/>
        </w:rPr>
        <w:t>and</w:t>
      </w:r>
      <w:r w:rsidRPr="00007EFA">
        <w:rPr>
          <w:rFonts w:ascii="Times New Roman" w:hAnsi="Times New Roman"/>
          <w:spacing w:val="-6"/>
          <w:sz w:val="14"/>
        </w:rPr>
        <w:t xml:space="preserve"> </w:t>
      </w:r>
      <w:r w:rsidRPr="00007EFA">
        <w:rPr>
          <w:rFonts w:ascii="Times New Roman" w:hAnsi="Times New Roman"/>
          <w:sz w:val="14"/>
        </w:rPr>
        <w:t>complaint</w:t>
      </w:r>
      <w:r w:rsidRPr="00007EFA">
        <w:rPr>
          <w:rFonts w:ascii="Times New Roman" w:hAnsi="Times New Roman"/>
          <w:spacing w:val="-4"/>
          <w:sz w:val="14"/>
        </w:rPr>
        <w:t xml:space="preserve"> </w:t>
      </w:r>
      <w:r w:rsidRPr="00007EFA">
        <w:rPr>
          <w:rFonts w:ascii="Times New Roman" w:hAnsi="Times New Roman"/>
          <w:sz w:val="14"/>
        </w:rPr>
        <w:t>filing</w:t>
      </w:r>
      <w:r w:rsidRPr="00007EFA">
        <w:rPr>
          <w:rFonts w:ascii="Times New Roman" w:hAnsi="Times New Roman"/>
          <w:spacing w:val="-3"/>
          <w:sz w:val="14"/>
        </w:rPr>
        <w:t xml:space="preserve"> </w:t>
      </w:r>
      <w:r w:rsidRPr="00007EFA">
        <w:rPr>
          <w:rFonts w:ascii="Times New Roman" w:hAnsi="Times New Roman"/>
          <w:sz w:val="14"/>
        </w:rPr>
        <w:t>deadlines</w:t>
      </w:r>
      <w:r w:rsidRPr="00007EFA">
        <w:rPr>
          <w:rFonts w:ascii="Times New Roman" w:hAnsi="Times New Roman"/>
          <w:spacing w:val="-5"/>
          <w:sz w:val="14"/>
        </w:rPr>
        <w:t xml:space="preserve"> </w:t>
      </w:r>
      <w:r w:rsidRPr="00007EFA">
        <w:rPr>
          <w:rFonts w:ascii="Times New Roman" w:hAnsi="Times New Roman"/>
          <w:sz w:val="14"/>
        </w:rPr>
        <w:t>vary</w:t>
      </w:r>
      <w:r w:rsidRPr="00007EFA">
        <w:rPr>
          <w:rFonts w:ascii="Times New Roman" w:hAnsi="Times New Roman"/>
          <w:spacing w:val="-5"/>
          <w:sz w:val="14"/>
        </w:rPr>
        <w:t xml:space="preserve"> </w:t>
      </w:r>
      <w:r w:rsidRPr="00007EFA">
        <w:rPr>
          <w:rFonts w:ascii="Times New Roman" w:hAnsi="Times New Roman"/>
          <w:sz w:val="14"/>
        </w:rPr>
        <w:t>by</w:t>
      </w:r>
      <w:r w:rsidRPr="00007EFA">
        <w:rPr>
          <w:rFonts w:ascii="Times New Roman" w:hAnsi="Times New Roman"/>
          <w:spacing w:val="-2"/>
          <w:sz w:val="14"/>
        </w:rPr>
        <w:t xml:space="preserve"> </w:t>
      </w:r>
      <w:r w:rsidRPr="00007EFA">
        <w:rPr>
          <w:rFonts w:ascii="Times New Roman" w:hAnsi="Times New Roman"/>
          <w:sz w:val="14"/>
        </w:rPr>
        <w:t>program</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6"/>
          <w:sz w:val="14"/>
        </w:rPr>
        <w:t xml:space="preserve"> </w:t>
      </w:r>
      <w:r w:rsidRPr="00007EFA">
        <w:rPr>
          <w:rFonts w:ascii="Times New Roman" w:hAnsi="Times New Roman"/>
          <w:spacing w:val="-2"/>
          <w:sz w:val="14"/>
        </w:rPr>
        <w:t>incident.</w:t>
      </w:r>
    </w:p>
    <w:p w14:paraId="645E7518" w14:textId="77777777" w:rsidR="00007EFA" w:rsidRPr="00007EFA" w:rsidRDefault="00007EFA" w:rsidP="00B61D15">
      <w:pPr>
        <w:spacing w:before="120"/>
        <w:ind w:left="115" w:right="150" w:hanging="1"/>
        <w:jc w:val="both"/>
        <w:rPr>
          <w:rFonts w:ascii="Times New Roman" w:hAnsi="Times New Roman"/>
          <w:sz w:val="14"/>
        </w:rPr>
      </w:pPr>
      <w:r w:rsidRPr="00007EFA">
        <w:rPr>
          <w:rFonts w:ascii="Times New Roman" w:hAnsi="Times New Roman"/>
          <w:sz w:val="14"/>
        </w:rPr>
        <w:t>Persons</w:t>
      </w:r>
      <w:r w:rsidRPr="00007EFA">
        <w:rPr>
          <w:rFonts w:ascii="Times New Roman" w:hAnsi="Times New Roman"/>
          <w:spacing w:val="-2"/>
          <w:sz w:val="14"/>
        </w:rPr>
        <w:t xml:space="preserve"> </w:t>
      </w:r>
      <w:r w:rsidRPr="00007EFA">
        <w:rPr>
          <w:rFonts w:ascii="Times New Roman" w:hAnsi="Times New Roman"/>
          <w:sz w:val="14"/>
        </w:rPr>
        <w:t>with disabilities who</w:t>
      </w:r>
      <w:r w:rsidRPr="00007EFA">
        <w:rPr>
          <w:rFonts w:ascii="Times New Roman" w:hAnsi="Times New Roman"/>
          <w:spacing w:val="-3"/>
          <w:sz w:val="14"/>
        </w:rPr>
        <w:t xml:space="preserve"> </w:t>
      </w:r>
      <w:r w:rsidRPr="00007EFA">
        <w:rPr>
          <w:rFonts w:ascii="Times New Roman" w:hAnsi="Times New Roman"/>
          <w:sz w:val="14"/>
        </w:rPr>
        <w:t>require alternative</w:t>
      </w:r>
      <w:r w:rsidRPr="00007EFA">
        <w:rPr>
          <w:rFonts w:ascii="Times New Roman" w:hAnsi="Times New Roman"/>
          <w:spacing w:val="-3"/>
          <w:sz w:val="14"/>
        </w:rPr>
        <w:t xml:space="preserve"> </w:t>
      </w:r>
      <w:r w:rsidRPr="00007EFA">
        <w:rPr>
          <w:rFonts w:ascii="Times New Roman" w:hAnsi="Times New Roman"/>
          <w:sz w:val="14"/>
        </w:rPr>
        <w:t>means of</w:t>
      </w:r>
      <w:r w:rsidRPr="00007EFA">
        <w:rPr>
          <w:rFonts w:ascii="Times New Roman" w:hAnsi="Times New Roman"/>
          <w:spacing w:val="-2"/>
          <w:sz w:val="14"/>
        </w:rPr>
        <w:t xml:space="preserve"> </w:t>
      </w:r>
      <w:r w:rsidRPr="00007EFA">
        <w:rPr>
          <w:rFonts w:ascii="Times New Roman" w:hAnsi="Times New Roman"/>
          <w:sz w:val="14"/>
        </w:rPr>
        <w:t>communication for</w:t>
      </w:r>
      <w:r w:rsidRPr="00007EFA">
        <w:rPr>
          <w:rFonts w:ascii="Times New Roman" w:hAnsi="Times New Roman"/>
          <w:spacing w:val="-3"/>
          <w:sz w:val="14"/>
        </w:rPr>
        <w:t xml:space="preserve"> </w:t>
      </w:r>
      <w:r w:rsidRPr="00007EFA">
        <w:rPr>
          <w:rFonts w:ascii="Times New Roman" w:hAnsi="Times New Roman"/>
          <w:sz w:val="14"/>
        </w:rPr>
        <w:t>program information</w:t>
      </w:r>
      <w:r w:rsidRPr="00007EFA">
        <w:rPr>
          <w:rFonts w:ascii="Times New Roman" w:hAnsi="Times New Roman"/>
          <w:spacing w:val="-3"/>
          <w:sz w:val="14"/>
        </w:rPr>
        <w:t xml:space="preserve"> </w:t>
      </w:r>
      <w:r w:rsidRPr="00007EFA">
        <w:rPr>
          <w:rFonts w:ascii="Times New Roman" w:hAnsi="Times New Roman"/>
          <w:sz w:val="14"/>
        </w:rPr>
        <w:t>(e.g.,</w:t>
      </w:r>
      <w:r w:rsidRPr="00007EFA">
        <w:rPr>
          <w:rFonts w:ascii="Times New Roman" w:hAnsi="Times New Roman"/>
          <w:spacing w:val="-2"/>
          <w:sz w:val="14"/>
        </w:rPr>
        <w:t xml:space="preserve"> </w:t>
      </w:r>
      <w:r w:rsidRPr="00007EFA">
        <w:rPr>
          <w:rFonts w:ascii="Times New Roman" w:hAnsi="Times New Roman"/>
          <w:sz w:val="14"/>
        </w:rPr>
        <w:t>Braille,</w:t>
      </w:r>
      <w:r w:rsidRPr="00007EFA">
        <w:rPr>
          <w:rFonts w:ascii="Times New Roman" w:hAnsi="Times New Roman"/>
          <w:spacing w:val="-2"/>
          <w:sz w:val="14"/>
        </w:rPr>
        <w:t xml:space="preserve"> </w:t>
      </w:r>
      <w:r w:rsidRPr="00007EFA">
        <w:rPr>
          <w:rFonts w:ascii="Times New Roman" w:hAnsi="Times New Roman"/>
          <w:sz w:val="14"/>
        </w:rPr>
        <w:t>large print,</w:t>
      </w:r>
      <w:r w:rsidRPr="00007EFA">
        <w:rPr>
          <w:rFonts w:ascii="Times New Roman" w:hAnsi="Times New Roman"/>
          <w:spacing w:val="-4"/>
          <w:sz w:val="14"/>
        </w:rPr>
        <w:t xml:space="preserve"> </w:t>
      </w:r>
      <w:r w:rsidRPr="00007EFA">
        <w:rPr>
          <w:rFonts w:ascii="Times New Roman" w:hAnsi="Times New Roman"/>
          <w:sz w:val="14"/>
        </w:rPr>
        <w:t>audiotape, American</w:t>
      </w:r>
      <w:r w:rsidRPr="00007EFA">
        <w:rPr>
          <w:rFonts w:ascii="Times New Roman" w:hAnsi="Times New Roman"/>
          <w:spacing w:val="-3"/>
          <w:sz w:val="14"/>
        </w:rPr>
        <w:t xml:space="preserve"> </w:t>
      </w:r>
      <w:r w:rsidRPr="00007EFA">
        <w:rPr>
          <w:rFonts w:ascii="Times New Roman" w:hAnsi="Times New Roman"/>
          <w:sz w:val="14"/>
        </w:rPr>
        <w:t>Sign Language,</w:t>
      </w:r>
      <w:r w:rsidRPr="00007EFA">
        <w:rPr>
          <w:rFonts w:ascii="Times New Roman" w:hAnsi="Times New Roman"/>
          <w:spacing w:val="-2"/>
          <w:sz w:val="14"/>
        </w:rPr>
        <w:t xml:space="preserve"> </w:t>
      </w:r>
      <w:r w:rsidRPr="00007EFA">
        <w:rPr>
          <w:rFonts w:ascii="Times New Roman" w:hAnsi="Times New Roman"/>
          <w:sz w:val="14"/>
        </w:rPr>
        <w:t>etc.) should contact</w:t>
      </w:r>
      <w:r w:rsidRPr="00007EFA">
        <w:rPr>
          <w:rFonts w:ascii="Times New Roman" w:hAnsi="Times New Roman"/>
          <w:spacing w:val="40"/>
          <w:sz w:val="14"/>
        </w:rPr>
        <w:t xml:space="preserve"> </w:t>
      </w:r>
      <w:r w:rsidRPr="00007EFA">
        <w:rPr>
          <w:rFonts w:ascii="Times New Roman" w:hAnsi="Times New Roman"/>
          <w:sz w:val="14"/>
        </w:rPr>
        <w:t>the</w:t>
      </w:r>
      <w:r w:rsidRPr="00007EFA">
        <w:rPr>
          <w:rFonts w:ascii="Times New Roman" w:hAnsi="Times New Roman"/>
          <w:spacing w:val="-1"/>
          <w:sz w:val="14"/>
        </w:rPr>
        <w:t xml:space="preserve"> </w:t>
      </w:r>
      <w:r w:rsidRPr="00007EFA">
        <w:rPr>
          <w:rFonts w:ascii="Times New Roman" w:hAnsi="Times New Roman"/>
          <w:sz w:val="14"/>
        </w:rPr>
        <w:t>responsible</w:t>
      </w:r>
      <w:r w:rsidRPr="00007EFA">
        <w:rPr>
          <w:rFonts w:ascii="Times New Roman" w:hAnsi="Times New Roman"/>
          <w:spacing w:val="-4"/>
          <w:sz w:val="14"/>
        </w:rPr>
        <w:t xml:space="preserve"> </w:t>
      </w:r>
      <w:r w:rsidRPr="00007EFA">
        <w:rPr>
          <w:rFonts w:ascii="Times New Roman" w:hAnsi="Times New Roman"/>
          <w:sz w:val="14"/>
        </w:rPr>
        <w:t>Agency</w:t>
      </w:r>
      <w:r w:rsidRPr="00007EFA">
        <w:rPr>
          <w:rFonts w:ascii="Times New Roman" w:hAnsi="Times New Roman"/>
          <w:spacing w:val="-1"/>
          <w:sz w:val="14"/>
        </w:rPr>
        <w:t xml:space="preserve"> </w:t>
      </w:r>
      <w:r w:rsidRPr="00007EFA">
        <w:rPr>
          <w:rFonts w:ascii="Times New Roman" w:hAnsi="Times New Roman"/>
          <w:sz w:val="14"/>
        </w:rPr>
        <w:t>or</w:t>
      </w:r>
      <w:r w:rsidRPr="00007EFA">
        <w:rPr>
          <w:rFonts w:ascii="Times New Roman" w:hAnsi="Times New Roman"/>
          <w:spacing w:val="-4"/>
          <w:sz w:val="14"/>
        </w:rPr>
        <w:t xml:space="preserve"> </w:t>
      </w:r>
      <w:r w:rsidRPr="00007EFA">
        <w:rPr>
          <w:rFonts w:ascii="Times New Roman" w:hAnsi="Times New Roman"/>
          <w:sz w:val="14"/>
        </w:rPr>
        <w:t>USDA's</w:t>
      </w:r>
      <w:r w:rsidRPr="00007EFA">
        <w:rPr>
          <w:rFonts w:ascii="Times New Roman" w:hAnsi="Times New Roman"/>
          <w:spacing w:val="-3"/>
          <w:sz w:val="14"/>
        </w:rPr>
        <w:t xml:space="preserve"> </w:t>
      </w:r>
      <w:r w:rsidRPr="00007EFA">
        <w:rPr>
          <w:rFonts w:ascii="Times New Roman" w:hAnsi="Times New Roman"/>
          <w:sz w:val="14"/>
        </w:rPr>
        <w:t>TARGET</w:t>
      </w:r>
      <w:r w:rsidRPr="00007EFA">
        <w:rPr>
          <w:rFonts w:ascii="Times New Roman" w:hAnsi="Times New Roman"/>
          <w:spacing w:val="-2"/>
          <w:sz w:val="14"/>
        </w:rPr>
        <w:t xml:space="preserve"> </w:t>
      </w:r>
      <w:r w:rsidRPr="00007EFA">
        <w:rPr>
          <w:rFonts w:ascii="Times New Roman" w:hAnsi="Times New Roman"/>
          <w:sz w:val="14"/>
        </w:rPr>
        <w:t>Center</w:t>
      </w:r>
      <w:r w:rsidRPr="00007EFA">
        <w:rPr>
          <w:rFonts w:ascii="Times New Roman" w:hAnsi="Times New Roman"/>
          <w:spacing w:val="-1"/>
          <w:sz w:val="14"/>
        </w:rPr>
        <w:t xml:space="preserve"> </w:t>
      </w:r>
      <w:r w:rsidRPr="00007EFA">
        <w:rPr>
          <w:rFonts w:ascii="Times New Roman" w:hAnsi="Times New Roman"/>
          <w:sz w:val="14"/>
        </w:rPr>
        <w:t>at</w:t>
      </w:r>
      <w:r w:rsidRPr="00007EFA">
        <w:rPr>
          <w:rFonts w:ascii="Times New Roman" w:hAnsi="Times New Roman"/>
          <w:spacing w:val="-1"/>
          <w:sz w:val="14"/>
        </w:rPr>
        <w:t xml:space="preserve"> </w:t>
      </w:r>
      <w:r w:rsidRPr="00007EFA">
        <w:rPr>
          <w:rFonts w:ascii="Times New Roman" w:hAnsi="Times New Roman"/>
          <w:sz w:val="14"/>
        </w:rPr>
        <w:t>(202)</w:t>
      </w:r>
      <w:r w:rsidRPr="00007EFA">
        <w:rPr>
          <w:rFonts w:ascii="Times New Roman" w:hAnsi="Times New Roman"/>
          <w:spacing w:val="-4"/>
          <w:sz w:val="14"/>
        </w:rPr>
        <w:t xml:space="preserve"> </w:t>
      </w:r>
      <w:r w:rsidRPr="00007EFA">
        <w:rPr>
          <w:rFonts w:ascii="Times New Roman" w:hAnsi="Times New Roman"/>
          <w:sz w:val="14"/>
        </w:rPr>
        <w:t>720-2600</w:t>
      </w:r>
      <w:r w:rsidRPr="00007EFA">
        <w:rPr>
          <w:rFonts w:ascii="Times New Roman" w:hAnsi="Times New Roman"/>
          <w:spacing w:val="-1"/>
          <w:sz w:val="14"/>
        </w:rPr>
        <w:t xml:space="preserve"> </w:t>
      </w:r>
      <w:r w:rsidRPr="00007EFA">
        <w:rPr>
          <w:rFonts w:ascii="Times New Roman" w:hAnsi="Times New Roman"/>
          <w:sz w:val="14"/>
        </w:rPr>
        <w:t>(voice</w:t>
      </w:r>
      <w:r w:rsidRPr="00007EFA">
        <w:rPr>
          <w:rFonts w:ascii="Times New Roman" w:hAnsi="Times New Roman"/>
          <w:spacing w:val="-1"/>
          <w:sz w:val="14"/>
        </w:rPr>
        <w:t xml:space="preserve"> </w:t>
      </w:r>
      <w:r w:rsidRPr="00007EFA">
        <w:rPr>
          <w:rFonts w:ascii="Times New Roman" w:hAnsi="Times New Roman"/>
          <w:sz w:val="14"/>
        </w:rPr>
        <w:t>and</w:t>
      </w:r>
      <w:r w:rsidRPr="00007EFA">
        <w:rPr>
          <w:rFonts w:ascii="Times New Roman" w:hAnsi="Times New Roman"/>
          <w:spacing w:val="-1"/>
          <w:sz w:val="14"/>
        </w:rPr>
        <w:t xml:space="preserve"> </w:t>
      </w:r>
      <w:r w:rsidRPr="00007EFA">
        <w:rPr>
          <w:rFonts w:ascii="Times New Roman" w:hAnsi="Times New Roman"/>
          <w:sz w:val="14"/>
        </w:rPr>
        <w:t>TTY)</w:t>
      </w:r>
      <w:r w:rsidRPr="00007EFA">
        <w:rPr>
          <w:rFonts w:ascii="Times New Roman" w:hAnsi="Times New Roman"/>
          <w:spacing w:val="-4"/>
          <w:sz w:val="14"/>
        </w:rPr>
        <w:t xml:space="preserve"> </w:t>
      </w:r>
      <w:r w:rsidRPr="00007EFA">
        <w:rPr>
          <w:rFonts w:ascii="Times New Roman" w:hAnsi="Times New Roman"/>
          <w:sz w:val="14"/>
        </w:rPr>
        <w:t>or</w:t>
      </w:r>
      <w:r w:rsidRPr="00007EFA">
        <w:rPr>
          <w:rFonts w:ascii="Times New Roman" w:hAnsi="Times New Roman"/>
          <w:spacing w:val="-1"/>
          <w:sz w:val="14"/>
        </w:rPr>
        <w:t xml:space="preserve"> </w:t>
      </w:r>
      <w:r w:rsidRPr="00007EFA">
        <w:rPr>
          <w:rFonts w:ascii="Times New Roman" w:hAnsi="Times New Roman"/>
          <w:sz w:val="14"/>
        </w:rPr>
        <w:t>contact</w:t>
      </w:r>
      <w:r w:rsidRPr="00007EFA">
        <w:rPr>
          <w:rFonts w:ascii="Times New Roman" w:hAnsi="Times New Roman"/>
          <w:spacing w:val="-3"/>
          <w:sz w:val="14"/>
        </w:rPr>
        <w:t xml:space="preserve"> </w:t>
      </w:r>
      <w:r w:rsidRPr="00007EFA">
        <w:rPr>
          <w:rFonts w:ascii="Times New Roman" w:hAnsi="Times New Roman"/>
          <w:sz w:val="14"/>
        </w:rPr>
        <w:t>USDA</w:t>
      </w:r>
      <w:r w:rsidRPr="00007EFA">
        <w:rPr>
          <w:rFonts w:ascii="Times New Roman" w:hAnsi="Times New Roman"/>
          <w:spacing w:val="-2"/>
          <w:sz w:val="14"/>
        </w:rPr>
        <w:t xml:space="preserve"> </w:t>
      </w:r>
      <w:r w:rsidRPr="00007EFA">
        <w:rPr>
          <w:rFonts w:ascii="Times New Roman" w:hAnsi="Times New Roman"/>
          <w:sz w:val="14"/>
        </w:rPr>
        <w:t>through</w:t>
      </w:r>
      <w:r w:rsidRPr="00007EFA">
        <w:rPr>
          <w:rFonts w:ascii="Times New Roman" w:hAnsi="Times New Roman"/>
          <w:spacing w:val="-4"/>
          <w:sz w:val="14"/>
        </w:rPr>
        <w:t xml:space="preserve"> </w:t>
      </w:r>
      <w:r w:rsidRPr="00007EFA">
        <w:rPr>
          <w:rFonts w:ascii="Times New Roman" w:hAnsi="Times New Roman"/>
          <w:sz w:val="14"/>
        </w:rPr>
        <w:t>the</w:t>
      </w:r>
      <w:r w:rsidRPr="00007EFA">
        <w:rPr>
          <w:rFonts w:ascii="Times New Roman" w:hAnsi="Times New Roman"/>
          <w:spacing w:val="-1"/>
          <w:sz w:val="14"/>
        </w:rPr>
        <w:t xml:space="preserve"> </w:t>
      </w:r>
      <w:r w:rsidRPr="00007EFA">
        <w:rPr>
          <w:rFonts w:ascii="Times New Roman" w:hAnsi="Times New Roman"/>
          <w:sz w:val="14"/>
        </w:rPr>
        <w:t>Federal</w:t>
      </w:r>
      <w:r w:rsidRPr="00007EFA">
        <w:rPr>
          <w:rFonts w:ascii="Times New Roman" w:hAnsi="Times New Roman"/>
          <w:spacing w:val="-3"/>
          <w:sz w:val="14"/>
        </w:rPr>
        <w:t xml:space="preserve"> </w:t>
      </w:r>
      <w:r w:rsidRPr="00007EFA">
        <w:rPr>
          <w:rFonts w:ascii="Times New Roman" w:hAnsi="Times New Roman"/>
          <w:sz w:val="14"/>
        </w:rPr>
        <w:t>Relay</w:t>
      </w:r>
      <w:r w:rsidRPr="00007EFA">
        <w:rPr>
          <w:rFonts w:ascii="Times New Roman" w:hAnsi="Times New Roman"/>
          <w:spacing w:val="-3"/>
          <w:sz w:val="14"/>
        </w:rPr>
        <w:t xml:space="preserve"> </w:t>
      </w:r>
      <w:r w:rsidRPr="00007EFA">
        <w:rPr>
          <w:rFonts w:ascii="Times New Roman" w:hAnsi="Times New Roman"/>
          <w:sz w:val="14"/>
        </w:rPr>
        <w:t>Service</w:t>
      </w:r>
      <w:r w:rsidRPr="00007EFA">
        <w:rPr>
          <w:rFonts w:ascii="Times New Roman" w:hAnsi="Times New Roman"/>
          <w:spacing w:val="-1"/>
          <w:sz w:val="14"/>
        </w:rPr>
        <w:t xml:space="preserve"> </w:t>
      </w:r>
      <w:r w:rsidRPr="00007EFA">
        <w:rPr>
          <w:rFonts w:ascii="Times New Roman" w:hAnsi="Times New Roman"/>
          <w:sz w:val="14"/>
        </w:rPr>
        <w:t>at</w:t>
      </w:r>
      <w:r w:rsidRPr="00007EFA">
        <w:rPr>
          <w:rFonts w:ascii="Times New Roman" w:hAnsi="Times New Roman"/>
          <w:spacing w:val="-3"/>
          <w:sz w:val="14"/>
        </w:rPr>
        <w:t xml:space="preserve"> </w:t>
      </w:r>
      <w:r w:rsidRPr="00007EFA">
        <w:rPr>
          <w:rFonts w:ascii="Times New Roman" w:hAnsi="Times New Roman"/>
          <w:sz w:val="14"/>
        </w:rPr>
        <w:t>(800)</w:t>
      </w:r>
      <w:r w:rsidRPr="00007EFA">
        <w:rPr>
          <w:rFonts w:ascii="Times New Roman" w:hAnsi="Times New Roman"/>
          <w:spacing w:val="-1"/>
          <w:sz w:val="14"/>
        </w:rPr>
        <w:t xml:space="preserve"> </w:t>
      </w:r>
      <w:r w:rsidRPr="00007EFA">
        <w:rPr>
          <w:rFonts w:ascii="Times New Roman" w:hAnsi="Times New Roman"/>
          <w:sz w:val="14"/>
        </w:rPr>
        <w:t>877-8339.</w:t>
      </w:r>
      <w:r w:rsidRPr="00007EFA">
        <w:rPr>
          <w:rFonts w:ascii="Times New Roman" w:hAnsi="Times New Roman"/>
          <w:spacing w:val="-3"/>
          <w:sz w:val="14"/>
        </w:rPr>
        <w:t xml:space="preserve"> </w:t>
      </w:r>
      <w:r w:rsidRPr="00007EFA">
        <w:rPr>
          <w:rFonts w:ascii="Times New Roman" w:hAnsi="Times New Roman"/>
          <w:sz w:val="14"/>
        </w:rPr>
        <w:t>Additionally,</w:t>
      </w:r>
      <w:r w:rsidRPr="00007EFA">
        <w:rPr>
          <w:rFonts w:ascii="Times New Roman" w:hAnsi="Times New Roman"/>
          <w:spacing w:val="-1"/>
          <w:sz w:val="14"/>
        </w:rPr>
        <w:t xml:space="preserve"> </w:t>
      </w:r>
      <w:r w:rsidRPr="00007EFA">
        <w:rPr>
          <w:rFonts w:ascii="Times New Roman" w:hAnsi="Times New Roman"/>
          <w:sz w:val="14"/>
        </w:rPr>
        <w:t>program</w:t>
      </w:r>
      <w:r w:rsidRPr="00007EFA">
        <w:rPr>
          <w:rFonts w:ascii="Times New Roman" w:hAnsi="Times New Roman"/>
          <w:spacing w:val="40"/>
          <w:sz w:val="14"/>
        </w:rPr>
        <w:t xml:space="preserve"> </w:t>
      </w:r>
      <w:r w:rsidRPr="00007EFA">
        <w:rPr>
          <w:rFonts w:ascii="Times New Roman" w:hAnsi="Times New Roman"/>
          <w:sz w:val="14"/>
        </w:rPr>
        <w:t>information may be made available in languages other than English.</w:t>
      </w:r>
    </w:p>
    <w:p w14:paraId="16BF0FBC" w14:textId="77777777" w:rsidR="00007EFA" w:rsidRPr="00007EFA" w:rsidRDefault="00007EFA" w:rsidP="00B61D15">
      <w:pPr>
        <w:spacing w:before="119"/>
        <w:ind w:left="115" w:right="150"/>
        <w:rPr>
          <w:rFonts w:ascii="Times New Roman" w:hAnsi="Times New Roman"/>
          <w:sz w:val="14"/>
        </w:rPr>
      </w:pPr>
      <w:r w:rsidRPr="00007EFA">
        <w:rPr>
          <w:rFonts w:ascii="Times New Roman" w:hAnsi="Times New Roman"/>
          <w:sz w:val="14"/>
        </w:rPr>
        <w:t>To</w:t>
      </w:r>
      <w:r w:rsidRPr="00007EFA">
        <w:rPr>
          <w:rFonts w:ascii="Times New Roman" w:hAnsi="Times New Roman"/>
          <w:spacing w:val="-2"/>
          <w:sz w:val="14"/>
        </w:rPr>
        <w:t xml:space="preserve"> </w:t>
      </w:r>
      <w:r w:rsidRPr="00007EFA">
        <w:rPr>
          <w:rFonts w:ascii="Times New Roman" w:hAnsi="Times New Roman"/>
          <w:sz w:val="14"/>
        </w:rPr>
        <w:t>file a</w:t>
      </w:r>
      <w:r w:rsidRPr="00007EFA">
        <w:rPr>
          <w:rFonts w:ascii="Times New Roman" w:hAnsi="Times New Roman"/>
          <w:spacing w:val="-2"/>
          <w:sz w:val="14"/>
        </w:rPr>
        <w:t xml:space="preserve"> </w:t>
      </w:r>
      <w:r w:rsidRPr="00007EFA">
        <w:rPr>
          <w:rFonts w:ascii="Times New Roman" w:hAnsi="Times New Roman"/>
          <w:sz w:val="14"/>
        </w:rPr>
        <w:t>program discrimination</w:t>
      </w:r>
      <w:r w:rsidRPr="00007EFA">
        <w:rPr>
          <w:rFonts w:ascii="Times New Roman" w:hAnsi="Times New Roman"/>
          <w:spacing w:val="-2"/>
          <w:sz w:val="14"/>
        </w:rPr>
        <w:t xml:space="preserve"> </w:t>
      </w:r>
      <w:r w:rsidRPr="00007EFA">
        <w:rPr>
          <w:rFonts w:ascii="Times New Roman" w:hAnsi="Times New Roman"/>
          <w:sz w:val="14"/>
        </w:rPr>
        <w:t>complaint,</w:t>
      </w:r>
      <w:r w:rsidRPr="00007EFA">
        <w:rPr>
          <w:rFonts w:ascii="Times New Roman" w:hAnsi="Times New Roman"/>
          <w:spacing w:val="-1"/>
          <w:sz w:val="14"/>
        </w:rPr>
        <w:t xml:space="preserve"> </w:t>
      </w:r>
      <w:r w:rsidRPr="00007EFA">
        <w:rPr>
          <w:rFonts w:ascii="Times New Roman" w:hAnsi="Times New Roman"/>
          <w:sz w:val="14"/>
        </w:rPr>
        <w:t>complete</w:t>
      </w:r>
      <w:r w:rsidRPr="00007EFA">
        <w:rPr>
          <w:rFonts w:ascii="Times New Roman" w:hAnsi="Times New Roman"/>
          <w:spacing w:val="-2"/>
          <w:sz w:val="14"/>
        </w:rPr>
        <w:t xml:space="preserve"> </w:t>
      </w:r>
      <w:r w:rsidRPr="00007EFA">
        <w:rPr>
          <w:rFonts w:ascii="Times New Roman" w:hAnsi="Times New Roman"/>
          <w:sz w:val="14"/>
        </w:rPr>
        <w:t>the</w:t>
      </w:r>
      <w:r w:rsidRPr="00007EFA">
        <w:rPr>
          <w:rFonts w:ascii="Times New Roman" w:hAnsi="Times New Roman"/>
          <w:spacing w:val="-2"/>
          <w:sz w:val="14"/>
        </w:rPr>
        <w:t xml:space="preserve"> </w:t>
      </w:r>
      <w:r w:rsidRPr="00007EFA">
        <w:rPr>
          <w:rFonts w:ascii="Times New Roman" w:hAnsi="Times New Roman"/>
          <w:sz w:val="14"/>
        </w:rPr>
        <w:t>USDA Program Discrimination</w:t>
      </w:r>
      <w:r w:rsidRPr="00007EFA">
        <w:rPr>
          <w:rFonts w:ascii="Times New Roman" w:hAnsi="Times New Roman"/>
          <w:spacing w:val="-2"/>
          <w:sz w:val="14"/>
        </w:rPr>
        <w:t xml:space="preserve"> </w:t>
      </w:r>
      <w:r w:rsidRPr="00007EFA">
        <w:rPr>
          <w:rFonts w:ascii="Times New Roman" w:hAnsi="Times New Roman"/>
          <w:sz w:val="14"/>
        </w:rPr>
        <w:t>Complaint Form,</w:t>
      </w:r>
      <w:r w:rsidRPr="00007EFA">
        <w:rPr>
          <w:rFonts w:ascii="Times New Roman" w:hAnsi="Times New Roman"/>
          <w:spacing w:val="-1"/>
          <w:sz w:val="14"/>
        </w:rPr>
        <w:t xml:space="preserve"> </w:t>
      </w:r>
      <w:r w:rsidRPr="00007EFA">
        <w:rPr>
          <w:rFonts w:ascii="Times New Roman" w:hAnsi="Times New Roman"/>
          <w:sz w:val="14"/>
        </w:rPr>
        <w:t>AD-3027,</w:t>
      </w:r>
      <w:r w:rsidRPr="00007EFA">
        <w:rPr>
          <w:rFonts w:ascii="Times New Roman" w:hAnsi="Times New Roman"/>
          <w:spacing w:val="-1"/>
          <w:sz w:val="14"/>
        </w:rPr>
        <w:t xml:space="preserve"> </w:t>
      </w:r>
      <w:r w:rsidRPr="00007EFA">
        <w:rPr>
          <w:rFonts w:ascii="Times New Roman" w:hAnsi="Times New Roman"/>
          <w:sz w:val="14"/>
        </w:rPr>
        <w:t>found online at</w:t>
      </w:r>
      <w:r w:rsidRPr="00007EFA">
        <w:rPr>
          <w:rFonts w:ascii="Times New Roman" w:hAnsi="Times New Roman"/>
          <w:spacing w:val="-1"/>
          <w:sz w:val="14"/>
        </w:rPr>
        <w:t xml:space="preserve"> </w:t>
      </w:r>
      <w:hyperlink r:id="rId16">
        <w:r w:rsidRPr="00007EFA">
          <w:rPr>
            <w:rFonts w:ascii="Times New Roman" w:hAnsi="Times New Roman"/>
            <w:color w:val="2B4FA2"/>
            <w:sz w:val="14"/>
            <w:u w:val="single" w:color="2B4FA2"/>
          </w:rPr>
          <w:t>How</w:t>
        </w:r>
        <w:r w:rsidRPr="00007EFA">
          <w:rPr>
            <w:rFonts w:ascii="Times New Roman" w:hAnsi="Times New Roman"/>
            <w:color w:val="2B4FA2"/>
            <w:spacing w:val="-1"/>
            <w:sz w:val="14"/>
            <w:u w:val="single" w:color="2B4FA2"/>
          </w:rPr>
          <w:t xml:space="preserve"> </w:t>
        </w:r>
        <w:r w:rsidRPr="00007EFA">
          <w:rPr>
            <w:rFonts w:ascii="Times New Roman" w:hAnsi="Times New Roman"/>
            <w:color w:val="2B4FA2"/>
            <w:sz w:val="14"/>
            <w:u w:val="single" w:color="2B4FA2"/>
          </w:rPr>
          <w:t>to File a</w:t>
        </w:r>
        <w:r w:rsidRPr="00007EFA">
          <w:rPr>
            <w:rFonts w:ascii="Times New Roman" w:hAnsi="Times New Roman"/>
            <w:color w:val="2B4FA2"/>
            <w:spacing w:val="-2"/>
            <w:sz w:val="14"/>
            <w:u w:val="single" w:color="2B4FA2"/>
          </w:rPr>
          <w:t xml:space="preserve"> </w:t>
        </w:r>
        <w:r w:rsidRPr="00007EFA">
          <w:rPr>
            <w:rFonts w:ascii="Times New Roman" w:hAnsi="Times New Roman"/>
            <w:color w:val="2B4FA2"/>
            <w:sz w:val="14"/>
            <w:u w:val="single" w:color="2B4FA2"/>
          </w:rPr>
          <w:t>Program Discrimination Complaint</w:t>
        </w:r>
      </w:hyperlink>
      <w:r w:rsidRPr="00007EFA">
        <w:rPr>
          <w:rFonts w:ascii="Times New Roman" w:hAnsi="Times New Roman"/>
          <w:color w:val="2B4FA2"/>
          <w:spacing w:val="40"/>
          <w:sz w:val="14"/>
        </w:rPr>
        <w:t xml:space="preserve"> </w:t>
      </w:r>
      <w:r w:rsidRPr="00007EFA">
        <w:rPr>
          <w:rFonts w:ascii="Times New Roman" w:hAnsi="Times New Roman"/>
          <w:sz w:val="14"/>
        </w:rPr>
        <w:t>and at any USDA office or write a</w:t>
      </w:r>
      <w:r w:rsidRPr="00007EFA">
        <w:rPr>
          <w:rFonts w:ascii="Times New Roman" w:hAnsi="Times New Roman"/>
          <w:spacing w:val="-2"/>
          <w:sz w:val="14"/>
        </w:rPr>
        <w:t xml:space="preserve"> </w:t>
      </w:r>
      <w:r w:rsidRPr="00007EFA">
        <w:rPr>
          <w:rFonts w:ascii="Times New Roman" w:hAnsi="Times New Roman"/>
          <w:sz w:val="14"/>
        </w:rPr>
        <w:t>letter addressed</w:t>
      </w:r>
      <w:r w:rsidRPr="00007EFA">
        <w:rPr>
          <w:rFonts w:ascii="Times New Roman" w:hAnsi="Times New Roman"/>
          <w:spacing w:val="-2"/>
          <w:sz w:val="14"/>
        </w:rPr>
        <w:t xml:space="preserve"> </w:t>
      </w:r>
      <w:r w:rsidRPr="00007EFA">
        <w:rPr>
          <w:rFonts w:ascii="Times New Roman" w:hAnsi="Times New Roman"/>
          <w:sz w:val="14"/>
        </w:rPr>
        <w:t>to</w:t>
      </w:r>
      <w:r w:rsidRPr="00007EFA">
        <w:rPr>
          <w:rFonts w:ascii="Times New Roman" w:hAnsi="Times New Roman"/>
          <w:spacing w:val="-2"/>
          <w:sz w:val="14"/>
        </w:rPr>
        <w:t xml:space="preserve"> </w:t>
      </w:r>
      <w:r w:rsidRPr="00007EFA">
        <w:rPr>
          <w:rFonts w:ascii="Times New Roman" w:hAnsi="Times New Roman"/>
          <w:sz w:val="14"/>
        </w:rPr>
        <w:t>USDA and provide</w:t>
      </w:r>
      <w:r w:rsidRPr="00007EFA">
        <w:rPr>
          <w:rFonts w:ascii="Times New Roman" w:hAnsi="Times New Roman"/>
          <w:spacing w:val="-2"/>
          <w:sz w:val="14"/>
        </w:rPr>
        <w:t xml:space="preserve"> </w:t>
      </w:r>
      <w:r w:rsidRPr="00007EFA">
        <w:rPr>
          <w:rFonts w:ascii="Times New Roman" w:hAnsi="Times New Roman"/>
          <w:sz w:val="14"/>
        </w:rPr>
        <w:t>in the letter all</w:t>
      </w:r>
      <w:r w:rsidRPr="00007EFA">
        <w:rPr>
          <w:rFonts w:ascii="Times New Roman" w:hAnsi="Times New Roman"/>
          <w:spacing w:val="-1"/>
          <w:sz w:val="14"/>
        </w:rPr>
        <w:t xml:space="preserve"> </w:t>
      </w:r>
      <w:r w:rsidRPr="00007EFA">
        <w:rPr>
          <w:rFonts w:ascii="Times New Roman" w:hAnsi="Times New Roman"/>
          <w:sz w:val="14"/>
        </w:rPr>
        <w:t>of the</w:t>
      </w:r>
      <w:r w:rsidRPr="00007EFA">
        <w:rPr>
          <w:rFonts w:ascii="Times New Roman" w:hAnsi="Times New Roman"/>
          <w:spacing w:val="-2"/>
          <w:sz w:val="14"/>
        </w:rPr>
        <w:t xml:space="preserve"> </w:t>
      </w:r>
      <w:r w:rsidRPr="00007EFA">
        <w:rPr>
          <w:rFonts w:ascii="Times New Roman" w:hAnsi="Times New Roman"/>
          <w:sz w:val="14"/>
        </w:rPr>
        <w:t>information requested</w:t>
      </w:r>
      <w:r w:rsidRPr="00007EFA">
        <w:rPr>
          <w:rFonts w:ascii="Times New Roman" w:hAnsi="Times New Roman"/>
          <w:spacing w:val="-2"/>
          <w:sz w:val="14"/>
        </w:rPr>
        <w:t xml:space="preserve"> </w:t>
      </w:r>
      <w:r w:rsidRPr="00007EFA">
        <w:rPr>
          <w:rFonts w:ascii="Times New Roman" w:hAnsi="Times New Roman"/>
          <w:sz w:val="14"/>
        </w:rPr>
        <w:t>in</w:t>
      </w:r>
      <w:r w:rsidRPr="00007EFA">
        <w:rPr>
          <w:rFonts w:ascii="Times New Roman" w:hAnsi="Times New Roman"/>
          <w:spacing w:val="-2"/>
          <w:sz w:val="14"/>
        </w:rPr>
        <w:t xml:space="preserve"> </w:t>
      </w:r>
      <w:r w:rsidRPr="00007EFA">
        <w:rPr>
          <w:rFonts w:ascii="Times New Roman" w:hAnsi="Times New Roman"/>
          <w:sz w:val="14"/>
        </w:rPr>
        <w:t>the</w:t>
      </w:r>
      <w:r w:rsidRPr="00007EFA">
        <w:rPr>
          <w:rFonts w:ascii="Times New Roman" w:hAnsi="Times New Roman"/>
          <w:spacing w:val="-2"/>
          <w:sz w:val="14"/>
        </w:rPr>
        <w:t xml:space="preserve"> </w:t>
      </w:r>
      <w:r w:rsidRPr="00007EFA">
        <w:rPr>
          <w:rFonts w:ascii="Times New Roman" w:hAnsi="Times New Roman"/>
          <w:sz w:val="14"/>
        </w:rPr>
        <w:t>form.</w:t>
      </w:r>
      <w:r w:rsidRPr="00007EFA">
        <w:rPr>
          <w:rFonts w:ascii="Times New Roman" w:hAnsi="Times New Roman"/>
          <w:spacing w:val="-1"/>
          <w:sz w:val="14"/>
        </w:rPr>
        <w:t xml:space="preserve"> </w:t>
      </w:r>
      <w:r w:rsidRPr="00007EFA">
        <w:rPr>
          <w:rFonts w:ascii="Times New Roman" w:hAnsi="Times New Roman"/>
          <w:sz w:val="14"/>
        </w:rPr>
        <w:t>To request a</w:t>
      </w:r>
      <w:r w:rsidRPr="00007EFA">
        <w:rPr>
          <w:rFonts w:ascii="Times New Roman" w:hAnsi="Times New Roman"/>
          <w:spacing w:val="-2"/>
          <w:sz w:val="14"/>
        </w:rPr>
        <w:t xml:space="preserve"> </w:t>
      </w:r>
      <w:r w:rsidRPr="00007EFA">
        <w:rPr>
          <w:rFonts w:ascii="Times New Roman" w:hAnsi="Times New Roman"/>
          <w:sz w:val="14"/>
        </w:rPr>
        <w:t>copy of</w:t>
      </w:r>
      <w:r w:rsidRPr="00007EFA">
        <w:rPr>
          <w:rFonts w:ascii="Times New Roman" w:hAnsi="Times New Roman"/>
          <w:spacing w:val="-1"/>
          <w:sz w:val="14"/>
        </w:rPr>
        <w:t xml:space="preserve"> </w:t>
      </w:r>
      <w:r w:rsidRPr="00007EFA">
        <w:rPr>
          <w:rFonts w:ascii="Times New Roman" w:hAnsi="Times New Roman"/>
          <w:sz w:val="14"/>
        </w:rPr>
        <w:t>the complaint</w:t>
      </w:r>
      <w:r w:rsidRPr="00007EFA">
        <w:rPr>
          <w:rFonts w:ascii="Times New Roman" w:hAnsi="Times New Roman"/>
          <w:spacing w:val="-1"/>
          <w:sz w:val="14"/>
        </w:rPr>
        <w:t xml:space="preserve"> </w:t>
      </w:r>
      <w:r w:rsidRPr="00007EFA">
        <w:rPr>
          <w:rFonts w:ascii="Times New Roman" w:hAnsi="Times New Roman"/>
          <w:sz w:val="14"/>
        </w:rPr>
        <w:t>form, call (866)</w:t>
      </w:r>
      <w:r w:rsidRPr="00007EFA">
        <w:rPr>
          <w:rFonts w:ascii="Times New Roman" w:hAnsi="Times New Roman"/>
          <w:spacing w:val="40"/>
          <w:sz w:val="14"/>
        </w:rPr>
        <w:t xml:space="preserve"> </w:t>
      </w:r>
      <w:r w:rsidRPr="00007EFA">
        <w:rPr>
          <w:rFonts w:ascii="Times New Roman" w:hAnsi="Times New Roman"/>
          <w:sz w:val="14"/>
        </w:rPr>
        <w:t>632-9992.</w:t>
      </w:r>
      <w:r w:rsidRPr="00007EFA">
        <w:rPr>
          <w:rFonts w:ascii="Times New Roman" w:hAnsi="Times New Roman"/>
          <w:spacing w:val="-2"/>
          <w:sz w:val="14"/>
        </w:rPr>
        <w:t xml:space="preserve"> </w:t>
      </w:r>
      <w:r w:rsidRPr="00007EFA">
        <w:rPr>
          <w:rFonts w:ascii="Times New Roman" w:hAnsi="Times New Roman"/>
          <w:sz w:val="14"/>
        </w:rPr>
        <w:t>Submit</w:t>
      </w:r>
      <w:r w:rsidRPr="00007EFA">
        <w:rPr>
          <w:rFonts w:ascii="Times New Roman" w:hAnsi="Times New Roman"/>
          <w:spacing w:val="-2"/>
          <w:sz w:val="14"/>
        </w:rPr>
        <w:t xml:space="preserve"> </w:t>
      </w:r>
      <w:r w:rsidRPr="00007EFA">
        <w:rPr>
          <w:rFonts w:ascii="Times New Roman" w:hAnsi="Times New Roman"/>
          <w:sz w:val="14"/>
        </w:rPr>
        <w:t>your</w:t>
      </w:r>
      <w:r w:rsidRPr="00007EFA">
        <w:rPr>
          <w:rFonts w:ascii="Times New Roman" w:hAnsi="Times New Roman"/>
          <w:spacing w:val="-1"/>
          <w:sz w:val="14"/>
        </w:rPr>
        <w:t xml:space="preserve"> </w:t>
      </w:r>
      <w:r w:rsidRPr="00007EFA">
        <w:rPr>
          <w:rFonts w:ascii="Times New Roman" w:hAnsi="Times New Roman"/>
          <w:sz w:val="14"/>
        </w:rPr>
        <w:t>completed</w:t>
      </w:r>
      <w:r w:rsidRPr="00007EFA">
        <w:rPr>
          <w:rFonts w:ascii="Times New Roman" w:hAnsi="Times New Roman"/>
          <w:spacing w:val="-3"/>
          <w:sz w:val="14"/>
        </w:rPr>
        <w:t xml:space="preserve"> </w:t>
      </w:r>
      <w:r w:rsidRPr="00007EFA">
        <w:rPr>
          <w:rFonts w:ascii="Times New Roman" w:hAnsi="Times New Roman"/>
          <w:sz w:val="14"/>
        </w:rPr>
        <w:t>form</w:t>
      </w:r>
      <w:r w:rsidRPr="00007EFA">
        <w:rPr>
          <w:rFonts w:ascii="Times New Roman" w:hAnsi="Times New Roman"/>
          <w:spacing w:val="-1"/>
          <w:sz w:val="14"/>
        </w:rPr>
        <w:t xml:space="preserve"> </w:t>
      </w:r>
      <w:r w:rsidRPr="00007EFA">
        <w:rPr>
          <w:rFonts w:ascii="Times New Roman" w:hAnsi="Times New Roman"/>
          <w:sz w:val="14"/>
        </w:rPr>
        <w:t>or</w:t>
      </w:r>
      <w:r w:rsidRPr="00007EFA">
        <w:rPr>
          <w:rFonts w:ascii="Times New Roman" w:hAnsi="Times New Roman"/>
          <w:spacing w:val="-3"/>
          <w:sz w:val="14"/>
        </w:rPr>
        <w:t xml:space="preserve"> </w:t>
      </w:r>
      <w:r w:rsidRPr="00007EFA">
        <w:rPr>
          <w:rFonts w:ascii="Times New Roman" w:hAnsi="Times New Roman"/>
          <w:sz w:val="14"/>
        </w:rPr>
        <w:t>letter</w:t>
      </w:r>
      <w:r w:rsidRPr="00007EFA">
        <w:rPr>
          <w:rFonts w:ascii="Times New Roman" w:hAnsi="Times New Roman"/>
          <w:spacing w:val="-3"/>
          <w:sz w:val="14"/>
        </w:rPr>
        <w:t xml:space="preserve"> </w:t>
      </w:r>
      <w:r w:rsidRPr="00007EFA">
        <w:rPr>
          <w:rFonts w:ascii="Times New Roman" w:hAnsi="Times New Roman"/>
          <w:sz w:val="14"/>
        </w:rPr>
        <w:t>to</w:t>
      </w:r>
      <w:r w:rsidRPr="00007EFA">
        <w:rPr>
          <w:rFonts w:ascii="Times New Roman" w:hAnsi="Times New Roman"/>
          <w:spacing w:val="-3"/>
          <w:sz w:val="14"/>
        </w:rPr>
        <w:t xml:space="preserve"> </w:t>
      </w:r>
      <w:r w:rsidRPr="00007EFA">
        <w:rPr>
          <w:rFonts w:ascii="Times New Roman" w:hAnsi="Times New Roman"/>
          <w:sz w:val="14"/>
        </w:rPr>
        <w:t>USDA by:</w:t>
      </w:r>
      <w:r w:rsidRPr="00007EFA">
        <w:rPr>
          <w:rFonts w:ascii="Times New Roman" w:hAnsi="Times New Roman"/>
          <w:spacing w:val="-1"/>
          <w:sz w:val="14"/>
        </w:rPr>
        <w:t xml:space="preserve"> </w:t>
      </w:r>
      <w:r w:rsidRPr="00007EFA">
        <w:rPr>
          <w:rFonts w:ascii="Times New Roman" w:hAnsi="Times New Roman"/>
          <w:sz w:val="14"/>
        </w:rPr>
        <w:t>(1)</w:t>
      </w:r>
      <w:r w:rsidRPr="00007EFA">
        <w:rPr>
          <w:rFonts w:ascii="Times New Roman" w:hAnsi="Times New Roman"/>
          <w:spacing w:val="-3"/>
          <w:sz w:val="14"/>
        </w:rPr>
        <w:t xml:space="preserve"> </w:t>
      </w:r>
      <w:r w:rsidRPr="00007EFA">
        <w:rPr>
          <w:rFonts w:ascii="Times New Roman" w:hAnsi="Times New Roman"/>
          <w:sz w:val="14"/>
        </w:rPr>
        <w:t>mail:</w:t>
      </w:r>
      <w:r w:rsidRPr="00007EFA">
        <w:rPr>
          <w:rFonts w:ascii="Times New Roman" w:hAnsi="Times New Roman"/>
          <w:spacing w:val="-2"/>
          <w:sz w:val="14"/>
        </w:rPr>
        <w:t xml:space="preserve"> </w:t>
      </w:r>
      <w:r w:rsidRPr="00007EFA">
        <w:rPr>
          <w:rFonts w:ascii="Times New Roman" w:hAnsi="Times New Roman"/>
          <w:sz w:val="14"/>
        </w:rPr>
        <w:t>U.S.</w:t>
      </w:r>
      <w:r w:rsidRPr="00007EFA">
        <w:rPr>
          <w:rFonts w:ascii="Times New Roman" w:hAnsi="Times New Roman"/>
          <w:spacing w:val="-2"/>
          <w:sz w:val="14"/>
        </w:rPr>
        <w:t xml:space="preserve"> </w:t>
      </w:r>
      <w:r w:rsidRPr="00007EFA">
        <w:rPr>
          <w:rFonts w:ascii="Times New Roman" w:hAnsi="Times New Roman"/>
          <w:sz w:val="14"/>
        </w:rPr>
        <w:t>Department</w:t>
      </w:r>
      <w:r w:rsidRPr="00007EFA">
        <w:rPr>
          <w:rFonts w:ascii="Times New Roman" w:hAnsi="Times New Roman"/>
          <w:spacing w:val="-1"/>
          <w:sz w:val="14"/>
        </w:rPr>
        <w:t xml:space="preserve"> </w:t>
      </w:r>
      <w:r w:rsidRPr="00007EFA">
        <w:rPr>
          <w:rFonts w:ascii="Times New Roman" w:hAnsi="Times New Roman"/>
          <w:sz w:val="14"/>
        </w:rPr>
        <w:t>of</w:t>
      </w:r>
      <w:r w:rsidRPr="00007EFA">
        <w:rPr>
          <w:rFonts w:ascii="Times New Roman" w:hAnsi="Times New Roman"/>
          <w:spacing w:val="-2"/>
          <w:sz w:val="14"/>
        </w:rPr>
        <w:t xml:space="preserve"> </w:t>
      </w:r>
      <w:r w:rsidRPr="00007EFA">
        <w:rPr>
          <w:rFonts w:ascii="Times New Roman" w:hAnsi="Times New Roman"/>
          <w:sz w:val="14"/>
        </w:rPr>
        <w:t>Agriculture,</w:t>
      </w:r>
      <w:r w:rsidRPr="00007EFA">
        <w:rPr>
          <w:rFonts w:ascii="Times New Roman" w:hAnsi="Times New Roman"/>
          <w:spacing w:val="-1"/>
          <w:sz w:val="14"/>
        </w:rPr>
        <w:t xml:space="preserve"> </w:t>
      </w:r>
      <w:r w:rsidRPr="00007EFA">
        <w:rPr>
          <w:rFonts w:ascii="Times New Roman" w:hAnsi="Times New Roman"/>
          <w:sz w:val="14"/>
        </w:rPr>
        <w:t>Office</w:t>
      </w:r>
      <w:r w:rsidRPr="00007EFA">
        <w:rPr>
          <w:rFonts w:ascii="Times New Roman" w:hAnsi="Times New Roman"/>
          <w:spacing w:val="-1"/>
          <w:sz w:val="14"/>
        </w:rPr>
        <w:t xml:space="preserve"> </w:t>
      </w:r>
      <w:r w:rsidRPr="00007EFA">
        <w:rPr>
          <w:rFonts w:ascii="Times New Roman" w:hAnsi="Times New Roman"/>
          <w:sz w:val="14"/>
        </w:rPr>
        <w:t>of</w:t>
      </w:r>
      <w:r w:rsidRPr="00007EFA">
        <w:rPr>
          <w:rFonts w:ascii="Times New Roman" w:hAnsi="Times New Roman"/>
          <w:spacing w:val="-2"/>
          <w:sz w:val="14"/>
        </w:rPr>
        <w:t xml:space="preserve"> </w:t>
      </w:r>
      <w:r w:rsidRPr="00007EFA">
        <w:rPr>
          <w:rFonts w:ascii="Times New Roman" w:hAnsi="Times New Roman"/>
          <w:sz w:val="14"/>
        </w:rPr>
        <w:t>the</w:t>
      </w:r>
      <w:r w:rsidRPr="00007EFA">
        <w:rPr>
          <w:rFonts w:ascii="Times New Roman" w:hAnsi="Times New Roman"/>
          <w:spacing w:val="-3"/>
          <w:sz w:val="14"/>
        </w:rPr>
        <w:t xml:space="preserve"> </w:t>
      </w:r>
      <w:r w:rsidRPr="00007EFA">
        <w:rPr>
          <w:rFonts w:ascii="Times New Roman" w:hAnsi="Times New Roman"/>
          <w:sz w:val="14"/>
        </w:rPr>
        <w:t>Assistant</w:t>
      </w:r>
      <w:r w:rsidRPr="00007EFA">
        <w:rPr>
          <w:rFonts w:ascii="Times New Roman" w:hAnsi="Times New Roman"/>
          <w:spacing w:val="-2"/>
          <w:sz w:val="14"/>
        </w:rPr>
        <w:t xml:space="preserve"> </w:t>
      </w:r>
      <w:r w:rsidRPr="00007EFA">
        <w:rPr>
          <w:rFonts w:ascii="Times New Roman" w:hAnsi="Times New Roman"/>
          <w:sz w:val="14"/>
        </w:rPr>
        <w:t>Secretary</w:t>
      </w:r>
      <w:r w:rsidRPr="00007EFA">
        <w:rPr>
          <w:rFonts w:ascii="Times New Roman" w:hAnsi="Times New Roman"/>
          <w:spacing w:val="-1"/>
          <w:sz w:val="14"/>
        </w:rPr>
        <w:t xml:space="preserve"> </w:t>
      </w:r>
      <w:r w:rsidRPr="00007EFA">
        <w:rPr>
          <w:rFonts w:ascii="Times New Roman" w:hAnsi="Times New Roman"/>
          <w:sz w:val="14"/>
        </w:rPr>
        <w:t>for</w:t>
      </w:r>
      <w:r w:rsidRPr="00007EFA">
        <w:rPr>
          <w:rFonts w:ascii="Times New Roman" w:hAnsi="Times New Roman"/>
          <w:spacing w:val="-3"/>
          <w:sz w:val="14"/>
        </w:rPr>
        <w:t xml:space="preserve"> </w:t>
      </w:r>
      <w:r w:rsidRPr="00007EFA">
        <w:rPr>
          <w:rFonts w:ascii="Times New Roman" w:hAnsi="Times New Roman"/>
          <w:sz w:val="14"/>
        </w:rPr>
        <w:t>Civil</w:t>
      </w:r>
      <w:r w:rsidRPr="00007EFA">
        <w:rPr>
          <w:rFonts w:ascii="Times New Roman" w:hAnsi="Times New Roman"/>
          <w:spacing w:val="-2"/>
          <w:sz w:val="14"/>
        </w:rPr>
        <w:t xml:space="preserve"> </w:t>
      </w:r>
      <w:r w:rsidRPr="00007EFA">
        <w:rPr>
          <w:rFonts w:ascii="Times New Roman" w:hAnsi="Times New Roman"/>
          <w:sz w:val="14"/>
        </w:rPr>
        <w:t>Rights,</w:t>
      </w:r>
      <w:r w:rsidRPr="00007EFA">
        <w:rPr>
          <w:rFonts w:ascii="Times New Roman" w:hAnsi="Times New Roman"/>
          <w:spacing w:val="-1"/>
          <w:sz w:val="14"/>
        </w:rPr>
        <w:t xml:space="preserve"> </w:t>
      </w:r>
      <w:r w:rsidRPr="00007EFA">
        <w:rPr>
          <w:rFonts w:ascii="Times New Roman" w:hAnsi="Times New Roman"/>
          <w:sz w:val="14"/>
        </w:rPr>
        <w:t>1400</w:t>
      </w:r>
      <w:r w:rsidRPr="00007EFA">
        <w:rPr>
          <w:rFonts w:ascii="Times New Roman" w:hAnsi="Times New Roman"/>
          <w:spacing w:val="-3"/>
          <w:sz w:val="14"/>
        </w:rPr>
        <w:t xml:space="preserve"> </w:t>
      </w:r>
      <w:r w:rsidRPr="00007EFA">
        <w:rPr>
          <w:rFonts w:ascii="Times New Roman" w:hAnsi="Times New Roman"/>
          <w:sz w:val="14"/>
        </w:rPr>
        <w:t>Independence</w:t>
      </w:r>
      <w:r w:rsidRPr="00007EFA">
        <w:rPr>
          <w:rFonts w:ascii="Times New Roman" w:hAnsi="Times New Roman"/>
          <w:spacing w:val="-3"/>
          <w:sz w:val="14"/>
        </w:rPr>
        <w:t xml:space="preserve"> </w:t>
      </w:r>
      <w:r w:rsidRPr="00007EFA">
        <w:rPr>
          <w:rFonts w:ascii="Times New Roman" w:hAnsi="Times New Roman"/>
          <w:sz w:val="14"/>
        </w:rPr>
        <w:t>Avenue,</w:t>
      </w:r>
      <w:r w:rsidRPr="00007EFA">
        <w:rPr>
          <w:rFonts w:ascii="Times New Roman" w:hAnsi="Times New Roman"/>
          <w:spacing w:val="40"/>
          <w:sz w:val="14"/>
        </w:rPr>
        <w:t xml:space="preserve"> </w:t>
      </w:r>
      <w:r w:rsidRPr="00007EFA">
        <w:rPr>
          <w:rFonts w:ascii="Times New Roman" w:hAnsi="Times New Roman"/>
          <w:sz w:val="14"/>
        </w:rPr>
        <w:t xml:space="preserve">SW, Washington, D.C. 20250-9410; (2) fax: (202) 690-7442; or (3) email: </w:t>
      </w:r>
      <w:hyperlink r:id="rId17">
        <w:r w:rsidRPr="00007EFA">
          <w:rPr>
            <w:rFonts w:ascii="Times New Roman" w:hAnsi="Times New Roman"/>
            <w:color w:val="2B4FA2"/>
            <w:sz w:val="14"/>
            <w:u w:val="single" w:color="2B4FA2"/>
          </w:rPr>
          <w:t>program.intake@usda.gov</w:t>
        </w:r>
        <w:r w:rsidRPr="00007EFA">
          <w:rPr>
            <w:rFonts w:ascii="Times New Roman" w:hAnsi="Times New Roman"/>
            <w:sz w:val="14"/>
          </w:rPr>
          <w:t>.</w:t>
        </w:r>
      </w:hyperlink>
    </w:p>
    <w:p w14:paraId="3ACB55FF" w14:textId="77777777" w:rsidR="00007EFA" w:rsidRPr="00007EFA" w:rsidRDefault="00007EFA" w:rsidP="00B61D15">
      <w:pPr>
        <w:spacing w:before="122"/>
        <w:ind w:left="115" w:right="150"/>
        <w:jc w:val="both"/>
        <w:rPr>
          <w:rFonts w:ascii="Times New Roman" w:hAnsi="Times New Roman"/>
          <w:sz w:val="14"/>
        </w:rPr>
      </w:pPr>
      <w:r w:rsidRPr="00007EFA">
        <w:rPr>
          <w:rFonts w:ascii="Times New Roman" w:hAnsi="Times New Roman"/>
          <w:sz w:val="14"/>
        </w:rPr>
        <w:t>USDA</w:t>
      </w:r>
      <w:r w:rsidRPr="00007EFA">
        <w:rPr>
          <w:rFonts w:ascii="Times New Roman" w:hAnsi="Times New Roman"/>
          <w:spacing w:val="-5"/>
          <w:sz w:val="14"/>
        </w:rPr>
        <w:t xml:space="preserve"> </w:t>
      </w:r>
      <w:r w:rsidRPr="00007EFA">
        <w:rPr>
          <w:rFonts w:ascii="Times New Roman" w:hAnsi="Times New Roman"/>
          <w:sz w:val="14"/>
        </w:rPr>
        <w:t>is</w:t>
      </w:r>
      <w:r w:rsidRPr="00007EFA">
        <w:rPr>
          <w:rFonts w:ascii="Times New Roman" w:hAnsi="Times New Roman"/>
          <w:spacing w:val="-5"/>
          <w:sz w:val="14"/>
        </w:rPr>
        <w:t xml:space="preserve"> </w:t>
      </w:r>
      <w:r w:rsidRPr="00007EFA">
        <w:rPr>
          <w:rFonts w:ascii="Times New Roman" w:hAnsi="Times New Roman"/>
          <w:sz w:val="14"/>
        </w:rPr>
        <w:t>an</w:t>
      </w:r>
      <w:r w:rsidRPr="00007EFA">
        <w:rPr>
          <w:rFonts w:ascii="Times New Roman" w:hAnsi="Times New Roman"/>
          <w:spacing w:val="-7"/>
          <w:sz w:val="14"/>
        </w:rPr>
        <w:t xml:space="preserve"> </w:t>
      </w:r>
      <w:r w:rsidRPr="00007EFA">
        <w:rPr>
          <w:rFonts w:ascii="Times New Roman" w:hAnsi="Times New Roman"/>
          <w:sz w:val="14"/>
        </w:rPr>
        <w:t>equal</w:t>
      </w:r>
      <w:r w:rsidRPr="00007EFA">
        <w:rPr>
          <w:rFonts w:ascii="Times New Roman" w:hAnsi="Times New Roman"/>
          <w:spacing w:val="-5"/>
          <w:sz w:val="14"/>
        </w:rPr>
        <w:t xml:space="preserve"> </w:t>
      </w:r>
      <w:r w:rsidRPr="00007EFA">
        <w:rPr>
          <w:rFonts w:ascii="Times New Roman" w:hAnsi="Times New Roman"/>
          <w:sz w:val="14"/>
        </w:rPr>
        <w:t>opportunity</w:t>
      </w:r>
      <w:r w:rsidRPr="00007EFA">
        <w:rPr>
          <w:rFonts w:ascii="Times New Roman" w:hAnsi="Times New Roman"/>
          <w:spacing w:val="-4"/>
          <w:sz w:val="14"/>
        </w:rPr>
        <w:t xml:space="preserve"> </w:t>
      </w:r>
      <w:r w:rsidRPr="00007EFA">
        <w:rPr>
          <w:rFonts w:ascii="Times New Roman" w:hAnsi="Times New Roman"/>
          <w:sz w:val="14"/>
        </w:rPr>
        <w:t>provider,</w:t>
      </w:r>
      <w:r w:rsidRPr="00007EFA">
        <w:rPr>
          <w:rFonts w:ascii="Times New Roman" w:hAnsi="Times New Roman"/>
          <w:spacing w:val="-3"/>
          <w:sz w:val="14"/>
        </w:rPr>
        <w:t xml:space="preserve"> </w:t>
      </w:r>
      <w:r w:rsidRPr="00007EFA">
        <w:rPr>
          <w:rFonts w:ascii="Times New Roman" w:hAnsi="Times New Roman"/>
          <w:sz w:val="14"/>
        </w:rPr>
        <w:t>employer,</w:t>
      </w:r>
      <w:r w:rsidRPr="00007EFA">
        <w:rPr>
          <w:rFonts w:ascii="Times New Roman" w:hAnsi="Times New Roman"/>
          <w:spacing w:val="-4"/>
          <w:sz w:val="14"/>
        </w:rPr>
        <w:t xml:space="preserve"> </w:t>
      </w:r>
      <w:r w:rsidRPr="00007EFA">
        <w:rPr>
          <w:rFonts w:ascii="Times New Roman" w:hAnsi="Times New Roman"/>
          <w:sz w:val="14"/>
        </w:rPr>
        <w:t>and</w:t>
      </w:r>
      <w:r w:rsidRPr="00007EFA">
        <w:rPr>
          <w:rFonts w:ascii="Times New Roman" w:hAnsi="Times New Roman"/>
          <w:spacing w:val="-6"/>
          <w:sz w:val="14"/>
        </w:rPr>
        <w:t xml:space="preserve"> </w:t>
      </w:r>
      <w:r w:rsidRPr="00007EFA">
        <w:rPr>
          <w:rFonts w:ascii="Times New Roman" w:hAnsi="Times New Roman"/>
          <w:spacing w:val="-2"/>
          <w:sz w:val="14"/>
        </w:rPr>
        <w:t>lender.</w:t>
      </w:r>
    </w:p>
    <w:p w14:paraId="25AEE20B" w14:textId="77777777" w:rsidR="00007EFA" w:rsidRPr="00007EFA" w:rsidRDefault="00007EFA" w:rsidP="00B61D15">
      <w:pPr>
        <w:ind w:right="-90"/>
        <w:jc w:val="both"/>
        <w:rPr>
          <w:rFonts w:ascii="Times New Roman" w:hAnsi="Times New Roman"/>
          <w:sz w:val="14"/>
        </w:rPr>
        <w:sectPr w:rsidR="00007EFA" w:rsidRPr="00007EFA" w:rsidSect="005152E9">
          <w:footerReference w:type="default" r:id="rId18"/>
          <w:headerReference w:type="first" r:id="rId19"/>
          <w:footerReference w:type="first" r:id="rId20"/>
          <w:pgSz w:w="12240" w:h="15840"/>
          <w:pgMar w:top="810" w:right="300" w:bottom="280" w:left="360" w:header="0" w:footer="720" w:gutter="0"/>
          <w:cols w:space="720"/>
          <w:titlePg/>
          <w:docGrid w:linePitch="326"/>
        </w:sectPr>
      </w:pPr>
    </w:p>
    <w:p w14:paraId="412281A2" w14:textId="77777777" w:rsidR="00007EFA" w:rsidRPr="00007EFA" w:rsidRDefault="00007EFA" w:rsidP="00B61D15">
      <w:pPr>
        <w:spacing w:before="68"/>
        <w:ind w:right="-90"/>
        <w:jc w:val="center"/>
        <w:rPr>
          <w:rFonts w:ascii="Times New Roman" w:hAnsi="Times New Roman"/>
          <w:b/>
          <w:i/>
        </w:rPr>
      </w:pPr>
      <w:r w:rsidRPr="00007EFA">
        <w:rPr>
          <w:rFonts w:ascii="Times New Roman" w:hAnsi="Times New Roman"/>
          <w:b/>
          <w:i/>
          <w:sz w:val="22"/>
          <w:u w:val="single"/>
        </w:rPr>
        <w:lastRenderedPageBreak/>
        <w:t>Instructions</w:t>
      </w:r>
      <w:r w:rsidRPr="00007EFA">
        <w:rPr>
          <w:rFonts w:ascii="Times New Roman" w:hAnsi="Times New Roman"/>
          <w:b/>
          <w:i/>
          <w:spacing w:val="-5"/>
          <w:sz w:val="22"/>
          <w:u w:val="single"/>
        </w:rPr>
        <w:t xml:space="preserve"> </w:t>
      </w:r>
      <w:r w:rsidRPr="00007EFA">
        <w:rPr>
          <w:rFonts w:ascii="Times New Roman" w:hAnsi="Times New Roman"/>
          <w:b/>
          <w:i/>
          <w:sz w:val="22"/>
          <w:u w:val="single"/>
        </w:rPr>
        <w:t>for</w:t>
      </w:r>
      <w:r w:rsidRPr="00007EFA">
        <w:rPr>
          <w:rFonts w:ascii="Times New Roman" w:hAnsi="Times New Roman"/>
          <w:b/>
          <w:i/>
          <w:spacing w:val="-5"/>
          <w:sz w:val="22"/>
          <w:u w:val="single"/>
        </w:rPr>
        <w:t xml:space="preserve"> </w:t>
      </w:r>
      <w:r w:rsidRPr="00007EFA">
        <w:rPr>
          <w:rFonts w:ascii="Times New Roman" w:hAnsi="Times New Roman"/>
          <w:b/>
          <w:i/>
          <w:spacing w:val="-2"/>
          <w:sz w:val="22"/>
          <w:u w:val="single"/>
        </w:rPr>
        <w:t>Certification</w:t>
      </w:r>
    </w:p>
    <w:p w14:paraId="63D4022F" w14:textId="77777777" w:rsidR="00007EFA" w:rsidRPr="00007EFA" w:rsidRDefault="00007EFA" w:rsidP="00B61D15">
      <w:pPr>
        <w:pStyle w:val="BodyText"/>
        <w:spacing w:before="11"/>
        <w:ind w:right="-90"/>
        <w:rPr>
          <w:rFonts w:ascii="Times New Roman" w:hAnsi="Times New Roman"/>
          <w:b/>
          <w:i/>
        </w:rPr>
      </w:pPr>
    </w:p>
    <w:p w14:paraId="5764B936" w14:textId="77777777" w:rsidR="00007EFA" w:rsidRPr="00007EFA" w:rsidRDefault="00007EFA" w:rsidP="00CA4061">
      <w:pPr>
        <w:pStyle w:val="ListParagraph"/>
        <w:widowControl w:val="0"/>
        <w:numPr>
          <w:ilvl w:val="0"/>
          <w:numId w:val="22"/>
        </w:numPr>
        <w:tabs>
          <w:tab w:val="left" w:pos="832"/>
          <w:tab w:val="left" w:pos="835"/>
        </w:tabs>
        <w:autoSpaceDE w:val="0"/>
        <w:autoSpaceDN w:val="0"/>
        <w:spacing w:after="0" w:line="240" w:lineRule="auto"/>
        <w:ind w:right="-90"/>
        <w:contextualSpacing w:val="0"/>
        <w:jc w:val="both"/>
        <w:rPr>
          <w:rFonts w:ascii="Times New Roman" w:hAnsi="Times New Roman"/>
          <w:sz w:val="20"/>
        </w:rPr>
      </w:pPr>
      <w:r w:rsidRPr="00007EFA">
        <w:rPr>
          <w:rFonts w:ascii="Times New Roman" w:hAnsi="Times New Roman"/>
          <w:sz w:val="20"/>
        </w:rPr>
        <w:t>By</w:t>
      </w:r>
      <w:r w:rsidRPr="00007EFA">
        <w:rPr>
          <w:rFonts w:ascii="Times New Roman" w:hAnsi="Times New Roman"/>
          <w:spacing w:val="-1"/>
          <w:sz w:val="20"/>
        </w:rPr>
        <w:t xml:space="preserve"> </w:t>
      </w:r>
      <w:r w:rsidRPr="00007EFA">
        <w:rPr>
          <w:rFonts w:ascii="Times New Roman" w:hAnsi="Times New Roman"/>
          <w:sz w:val="20"/>
        </w:rPr>
        <w:t>signing</w:t>
      </w:r>
      <w:r w:rsidRPr="00007EFA">
        <w:rPr>
          <w:rFonts w:ascii="Times New Roman" w:hAnsi="Times New Roman"/>
          <w:spacing w:val="-1"/>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submitting</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5"/>
          <w:sz w:val="20"/>
        </w:rPr>
        <w:t xml:space="preserve"> </w:t>
      </w:r>
      <w:r w:rsidRPr="00007EFA">
        <w:rPr>
          <w:rFonts w:ascii="Times New Roman" w:hAnsi="Times New Roman"/>
          <w:sz w:val="20"/>
        </w:rPr>
        <w:t>form,</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primary</w:t>
      </w:r>
      <w:r w:rsidRPr="00007EFA">
        <w:rPr>
          <w:rFonts w:ascii="Times New Roman" w:hAnsi="Times New Roman"/>
          <w:spacing w:val="-3"/>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is</w:t>
      </w:r>
      <w:r w:rsidRPr="00007EFA">
        <w:rPr>
          <w:rFonts w:ascii="Times New Roman" w:hAnsi="Times New Roman"/>
          <w:spacing w:val="-3"/>
          <w:sz w:val="20"/>
        </w:rPr>
        <w:t xml:space="preserve"> </w:t>
      </w:r>
      <w:r w:rsidRPr="00007EFA">
        <w:rPr>
          <w:rFonts w:ascii="Times New Roman" w:hAnsi="Times New Roman"/>
          <w:sz w:val="20"/>
        </w:rPr>
        <w:t>providing</w:t>
      </w:r>
      <w:r w:rsidRPr="00007EFA">
        <w:rPr>
          <w:rFonts w:ascii="Times New Roman" w:hAnsi="Times New Roman"/>
          <w:spacing w:val="-3"/>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set</w:t>
      </w:r>
      <w:r w:rsidRPr="00007EFA">
        <w:rPr>
          <w:rFonts w:ascii="Times New Roman" w:hAnsi="Times New Roman"/>
          <w:spacing w:val="-2"/>
          <w:sz w:val="20"/>
        </w:rPr>
        <w:t xml:space="preserve"> </w:t>
      </w:r>
      <w:r w:rsidRPr="00007EFA">
        <w:rPr>
          <w:rFonts w:ascii="Times New Roman" w:hAnsi="Times New Roman"/>
          <w:sz w:val="20"/>
        </w:rPr>
        <w:t>out</w:t>
      </w:r>
      <w:r w:rsidRPr="00007EFA">
        <w:rPr>
          <w:rFonts w:ascii="Times New Roman" w:hAnsi="Times New Roman"/>
          <w:spacing w:val="-2"/>
          <w:sz w:val="20"/>
        </w:rPr>
        <w:t xml:space="preserve"> </w:t>
      </w:r>
      <w:r w:rsidRPr="00007EFA">
        <w:rPr>
          <w:rFonts w:ascii="Times New Roman" w:hAnsi="Times New Roman"/>
          <w:sz w:val="20"/>
        </w:rPr>
        <w:t>on</w:t>
      </w:r>
      <w:r w:rsidRPr="00007EFA">
        <w:rPr>
          <w:rFonts w:ascii="Times New Roman" w:hAnsi="Times New Roman"/>
          <w:spacing w:val="-3"/>
          <w:sz w:val="20"/>
        </w:rPr>
        <w:t xml:space="preserve"> </w:t>
      </w:r>
      <w:r w:rsidRPr="00007EFA">
        <w:rPr>
          <w:rFonts w:ascii="Times New Roman" w:hAnsi="Times New Roman"/>
          <w:sz w:val="20"/>
        </w:rPr>
        <w:t>page</w:t>
      </w:r>
      <w:r w:rsidRPr="00007EFA">
        <w:rPr>
          <w:rFonts w:ascii="Times New Roman" w:hAnsi="Times New Roman"/>
          <w:spacing w:val="-4"/>
          <w:sz w:val="20"/>
        </w:rPr>
        <w:t xml:space="preserve"> </w:t>
      </w:r>
      <w:r w:rsidRPr="00007EFA">
        <w:rPr>
          <w:rFonts w:ascii="Times New Roman" w:hAnsi="Times New Roman"/>
          <w:sz w:val="20"/>
        </w:rPr>
        <w:t>1</w:t>
      </w:r>
      <w:r w:rsidRPr="00007EFA">
        <w:rPr>
          <w:rFonts w:ascii="Times New Roman" w:hAnsi="Times New Roman"/>
          <w:spacing w:val="-1"/>
          <w:sz w:val="20"/>
        </w:rPr>
        <w:t xml:space="preserve"> </w:t>
      </w:r>
      <w:r w:rsidRPr="00007EFA">
        <w:rPr>
          <w:rFonts w:ascii="Times New Roman" w:hAnsi="Times New Roman"/>
          <w:sz w:val="20"/>
        </w:rPr>
        <w:t>in accordance with these instructions.</w:t>
      </w:r>
    </w:p>
    <w:p w14:paraId="4E223B49" w14:textId="77777777" w:rsidR="00007EFA" w:rsidRPr="00007EFA" w:rsidRDefault="00007EFA" w:rsidP="00CA4061">
      <w:pPr>
        <w:pStyle w:val="ListParagraph"/>
        <w:widowControl w:val="0"/>
        <w:numPr>
          <w:ilvl w:val="0"/>
          <w:numId w:val="22"/>
        </w:numPr>
        <w:tabs>
          <w:tab w:val="left" w:pos="832"/>
          <w:tab w:val="left" w:pos="835"/>
        </w:tabs>
        <w:autoSpaceDE w:val="0"/>
        <w:autoSpaceDN w:val="0"/>
        <w:spacing w:before="159" w:after="0" w:line="240" w:lineRule="auto"/>
        <w:ind w:right="-90"/>
        <w:contextualSpacing w:val="0"/>
        <w:jc w:val="both"/>
        <w:rPr>
          <w:rFonts w:ascii="Times New Roman" w:hAnsi="Times New Roman"/>
          <w:sz w:val="20"/>
        </w:rPr>
      </w:pPr>
      <w:r w:rsidRPr="00007EFA">
        <w:rPr>
          <w:rFonts w:ascii="Times New Roman" w:hAnsi="Times New Roman"/>
          <w:sz w:val="20"/>
        </w:rPr>
        <w:t>The inability of a person to provide the certification required below will not necessarily result in denial of participation in this 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participant</w:t>
      </w:r>
      <w:r w:rsidRPr="00007EFA">
        <w:rPr>
          <w:rFonts w:ascii="Times New Roman" w:hAnsi="Times New Roman"/>
          <w:spacing w:val="-5"/>
          <w:sz w:val="20"/>
        </w:rPr>
        <w:t xml:space="preserve"> </w:t>
      </w:r>
      <w:r w:rsidRPr="00007EFA">
        <w:rPr>
          <w:rFonts w:ascii="Times New Roman" w:hAnsi="Times New Roman"/>
          <w:sz w:val="20"/>
        </w:rPr>
        <w:t>must</w:t>
      </w:r>
      <w:r w:rsidRPr="00007EFA">
        <w:rPr>
          <w:rFonts w:ascii="Times New Roman" w:hAnsi="Times New Roman"/>
          <w:spacing w:val="-2"/>
          <w:sz w:val="20"/>
        </w:rPr>
        <w:t xml:space="preserve"> </w:t>
      </w:r>
      <w:r w:rsidRPr="00007EFA">
        <w:rPr>
          <w:rFonts w:ascii="Times New Roman" w:hAnsi="Times New Roman"/>
          <w:sz w:val="20"/>
        </w:rPr>
        <w:t>submit</w:t>
      </w:r>
      <w:r w:rsidRPr="00007EFA">
        <w:rPr>
          <w:rFonts w:ascii="Times New Roman" w:hAnsi="Times New Roman"/>
          <w:spacing w:val="-2"/>
          <w:sz w:val="20"/>
        </w:rPr>
        <w:t xml:space="preserve"> </w:t>
      </w:r>
      <w:r w:rsidRPr="00007EFA">
        <w:rPr>
          <w:rFonts w:ascii="Times New Roman" w:hAnsi="Times New Roman"/>
          <w:sz w:val="20"/>
        </w:rPr>
        <w:t>an</w:t>
      </w:r>
      <w:r w:rsidRPr="00007EFA">
        <w:rPr>
          <w:rFonts w:ascii="Times New Roman" w:hAnsi="Times New Roman"/>
          <w:spacing w:val="-1"/>
          <w:sz w:val="20"/>
        </w:rPr>
        <w:t xml:space="preserve"> </w:t>
      </w:r>
      <w:r w:rsidRPr="00007EFA">
        <w:rPr>
          <w:rFonts w:ascii="Times New Roman" w:hAnsi="Times New Roman"/>
          <w:sz w:val="20"/>
        </w:rPr>
        <w:t>explanation</w:t>
      </w:r>
      <w:r w:rsidRPr="00007EFA">
        <w:rPr>
          <w:rFonts w:ascii="Times New Roman" w:hAnsi="Times New Roman"/>
          <w:spacing w:val="-1"/>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why</w:t>
      </w:r>
      <w:r w:rsidRPr="00007EFA">
        <w:rPr>
          <w:rFonts w:ascii="Times New Roman" w:hAnsi="Times New Roman"/>
          <w:spacing w:val="-1"/>
          <w:sz w:val="20"/>
        </w:rPr>
        <w:t xml:space="preserve"> </w:t>
      </w:r>
      <w:r w:rsidRPr="00007EFA">
        <w:rPr>
          <w:rFonts w:ascii="Times New Roman" w:hAnsi="Times New Roman"/>
          <w:sz w:val="20"/>
        </w:rPr>
        <w:t>it</w:t>
      </w:r>
      <w:r w:rsidRPr="00007EFA">
        <w:rPr>
          <w:rFonts w:ascii="Times New Roman" w:hAnsi="Times New Roman"/>
          <w:spacing w:val="-2"/>
          <w:sz w:val="20"/>
        </w:rPr>
        <w:t xml:space="preserve"> </w:t>
      </w:r>
      <w:r w:rsidRPr="00007EFA">
        <w:rPr>
          <w:rFonts w:ascii="Times New Roman" w:hAnsi="Times New Roman"/>
          <w:sz w:val="20"/>
        </w:rPr>
        <w:t>cannot</w:t>
      </w:r>
      <w:r w:rsidRPr="00007EFA">
        <w:rPr>
          <w:rFonts w:ascii="Times New Roman" w:hAnsi="Times New Roman"/>
          <w:spacing w:val="-2"/>
          <w:sz w:val="20"/>
        </w:rPr>
        <w:t xml:space="preserve"> </w:t>
      </w:r>
      <w:r w:rsidRPr="00007EFA">
        <w:rPr>
          <w:rFonts w:ascii="Times New Roman" w:hAnsi="Times New Roman"/>
          <w:sz w:val="20"/>
        </w:rPr>
        <w:t>provide</w:t>
      </w:r>
      <w:r w:rsidRPr="00007EFA">
        <w:rPr>
          <w:rFonts w:ascii="Times New Roman" w:hAnsi="Times New Roman"/>
          <w:spacing w:val="-2"/>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set</w:t>
      </w:r>
      <w:r w:rsidRPr="00007EFA">
        <w:rPr>
          <w:rFonts w:ascii="Times New Roman" w:hAnsi="Times New Roman"/>
          <w:spacing w:val="-2"/>
          <w:sz w:val="20"/>
        </w:rPr>
        <w:t xml:space="preserve"> </w:t>
      </w:r>
      <w:r w:rsidRPr="00007EFA">
        <w:rPr>
          <w:rFonts w:ascii="Times New Roman" w:hAnsi="Times New Roman"/>
          <w:sz w:val="20"/>
        </w:rPr>
        <w:t>out</w:t>
      </w:r>
      <w:r w:rsidRPr="00007EFA">
        <w:rPr>
          <w:rFonts w:ascii="Times New Roman" w:hAnsi="Times New Roman"/>
          <w:spacing w:val="-2"/>
          <w:sz w:val="20"/>
        </w:rPr>
        <w:t xml:space="preserve"> </w:t>
      </w:r>
      <w:r w:rsidRPr="00007EFA">
        <w:rPr>
          <w:rFonts w:ascii="Times New Roman" w:hAnsi="Times New Roman"/>
          <w:sz w:val="20"/>
        </w:rPr>
        <w:t>on this form. The certification or explanation will be considered in connection with the Department or agency's determination whether to enter into this transaction. However, failure of the prospective primary participant to furnish a certification or an explanation will disqualify such person from participation in this transaction.</w:t>
      </w:r>
    </w:p>
    <w:p w14:paraId="1249443A" w14:textId="77777777" w:rsidR="00007EFA" w:rsidRPr="00007EFA" w:rsidRDefault="00007EFA" w:rsidP="00CA4061">
      <w:pPr>
        <w:pStyle w:val="ListParagraph"/>
        <w:widowControl w:val="0"/>
        <w:numPr>
          <w:ilvl w:val="0"/>
          <w:numId w:val="22"/>
        </w:numPr>
        <w:tabs>
          <w:tab w:val="left" w:pos="832"/>
          <w:tab w:val="left" w:pos="835"/>
        </w:tabs>
        <w:autoSpaceDE w:val="0"/>
        <w:autoSpaceDN w:val="0"/>
        <w:spacing w:before="161" w:after="0" w:line="240" w:lineRule="auto"/>
        <w:ind w:right="-90"/>
        <w:contextualSpacing w:val="0"/>
        <w:jc w:val="both"/>
        <w:rPr>
          <w:rFonts w:ascii="Times New Roman" w:hAnsi="Times New Roman"/>
          <w:sz w:val="20"/>
        </w:rPr>
      </w:pPr>
      <w:r w:rsidRPr="00007EFA">
        <w:rPr>
          <w:rFonts w:ascii="Times New Roman" w:hAnsi="Times New Roman"/>
          <w:sz w:val="20"/>
        </w:rPr>
        <w:t>The certification in this clause is a material representation of fact upon which reliance was placed when the Department or agency determined to enter into this transaction. If it is later determined that the prospective primary participant knowingly rendered</w:t>
      </w:r>
      <w:r w:rsidRPr="00007EFA">
        <w:rPr>
          <w:rFonts w:ascii="Times New Roman" w:hAnsi="Times New Roman"/>
          <w:spacing w:val="-1"/>
          <w:sz w:val="20"/>
        </w:rPr>
        <w:t xml:space="preserve"> </w:t>
      </w:r>
      <w:r w:rsidRPr="00007EFA">
        <w:rPr>
          <w:rFonts w:ascii="Times New Roman" w:hAnsi="Times New Roman"/>
          <w:sz w:val="20"/>
        </w:rPr>
        <w:t>an</w:t>
      </w:r>
      <w:r w:rsidRPr="00007EFA">
        <w:rPr>
          <w:rFonts w:ascii="Times New Roman" w:hAnsi="Times New Roman"/>
          <w:spacing w:val="-1"/>
          <w:sz w:val="20"/>
        </w:rPr>
        <w:t xml:space="preserve"> </w:t>
      </w:r>
      <w:r w:rsidRPr="00007EFA">
        <w:rPr>
          <w:rFonts w:ascii="Times New Roman" w:hAnsi="Times New Roman"/>
          <w:sz w:val="20"/>
        </w:rPr>
        <w:t>erroneous</w:t>
      </w:r>
      <w:r w:rsidRPr="00007EFA">
        <w:rPr>
          <w:rFonts w:ascii="Times New Roman" w:hAnsi="Times New Roman"/>
          <w:spacing w:val="-3"/>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addition</w:t>
      </w:r>
      <w:r w:rsidRPr="00007EFA">
        <w:rPr>
          <w:rFonts w:ascii="Times New Roman" w:hAnsi="Times New Roman"/>
          <w:spacing w:val="-1"/>
          <w:sz w:val="20"/>
        </w:rPr>
        <w:t xml:space="preserve"> </w:t>
      </w:r>
      <w:r w:rsidRPr="00007EFA">
        <w:rPr>
          <w:rFonts w:ascii="Times New Roman" w:hAnsi="Times New Roman"/>
          <w:sz w:val="20"/>
        </w:rPr>
        <w:t>to</w:t>
      </w:r>
      <w:r w:rsidRPr="00007EFA">
        <w:rPr>
          <w:rFonts w:ascii="Times New Roman" w:hAnsi="Times New Roman"/>
          <w:spacing w:val="-3"/>
          <w:sz w:val="20"/>
        </w:rPr>
        <w:t xml:space="preserve"> </w:t>
      </w:r>
      <w:r w:rsidRPr="00007EFA">
        <w:rPr>
          <w:rFonts w:ascii="Times New Roman" w:hAnsi="Times New Roman"/>
          <w:sz w:val="20"/>
        </w:rPr>
        <w:t>other</w:t>
      </w:r>
      <w:r w:rsidRPr="00007EFA">
        <w:rPr>
          <w:rFonts w:ascii="Times New Roman" w:hAnsi="Times New Roman"/>
          <w:spacing w:val="-4"/>
          <w:sz w:val="20"/>
        </w:rPr>
        <w:t xml:space="preserve"> </w:t>
      </w:r>
      <w:r w:rsidRPr="00007EFA">
        <w:rPr>
          <w:rFonts w:ascii="Times New Roman" w:hAnsi="Times New Roman"/>
          <w:sz w:val="20"/>
        </w:rPr>
        <w:t>remedies</w:t>
      </w:r>
      <w:r w:rsidRPr="00007EFA">
        <w:rPr>
          <w:rFonts w:ascii="Times New Roman" w:hAnsi="Times New Roman"/>
          <w:spacing w:val="-3"/>
          <w:sz w:val="20"/>
        </w:rPr>
        <w:t xml:space="preserve"> </w:t>
      </w:r>
      <w:r w:rsidRPr="00007EFA">
        <w:rPr>
          <w:rFonts w:ascii="Times New Roman" w:hAnsi="Times New Roman"/>
          <w:sz w:val="20"/>
        </w:rPr>
        <w:t>available</w:t>
      </w:r>
      <w:r w:rsidRPr="00007EFA">
        <w:rPr>
          <w:rFonts w:ascii="Times New Roman" w:hAnsi="Times New Roman"/>
          <w:spacing w:val="-2"/>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Federal</w:t>
      </w:r>
      <w:r w:rsidRPr="00007EFA">
        <w:rPr>
          <w:rFonts w:ascii="Times New Roman" w:hAnsi="Times New Roman"/>
          <w:spacing w:val="-5"/>
          <w:sz w:val="20"/>
        </w:rPr>
        <w:t xml:space="preserve"> </w:t>
      </w:r>
      <w:r w:rsidRPr="00007EFA">
        <w:rPr>
          <w:rFonts w:ascii="Times New Roman" w:hAnsi="Times New Roman"/>
          <w:sz w:val="20"/>
        </w:rPr>
        <w:t>Government,</w:t>
      </w:r>
      <w:r w:rsidRPr="00007EFA">
        <w:rPr>
          <w:rFonts w:ascii="Times New Roman" w:hAnsi="Times New Roman"/>
          <w:spacing w:val="-2"/>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Department</w:t>
      </w:r>
      <w:r w:rsidRPr="00007EFA">
        <w:rPr>
          <w:rFonts w:ascii="Times New Roman" w:hAnsi="Times New Roman"/>
          <w:spacing w:val="-5"/>
          <w:sz w:val="20"/>
        </w:rPr>
        <w:t xml:space="preserve"> </w:t>
      </w:r>
      <w:r w:rsidRPr="00007EFA">
        <w:rPr>
          <w:rFonts w:ascii="Times New Roman" w:hAnsi="Times New Roman"/>
          <w:sz w:val="20"/>
        </w:rPr>
        <w:t>or</w:t>
      </w:r>
      <w:r w:rsidRPr="00007EFA">
        <w:rPr>
          <w:rFonts w:ascii="Times New Roman" w:hAnsi="Times New Roman"/>
          <w:spacing w:val="-1"/>
          <w:sz w:val="20"/>
        </w:rPr>
        <w:t xml:space="preserve"> </w:t>
      </w:r>
      <w:r w:rsidRPr="00007EFA">
        <w:rPr>
          <w:rFonts w:ascii="Times New Roman" w:hAnsi="Times New Roman"/>
          <w:sz w:val="20"/>
        </w:rPr>
        <w:t>agency may terminate this transaction for cause or default.</w:t>
      </w:r>
    </w:p>
    <w:p w14:paraId="1FCB1D58" w14:textId="77777777" w:rsidR="00007EFA" w:rsidRPr="00007EFA" w:rsidRDefault="00007EFA" w:rsidP="00CA4061">
      <w:pPr>
        <w:pStyle w:val="ListParagraph"/>
        <w:widowControl w:val="0"/>
        <w:numPr>
          <w:ilvl w:val="0"/>
          <w:numId w:val="22"/>
        </w:numPr>
        <w:tabs>
          <w:tab w:val="left" w:pos="832"/>
          <w:tab w:val="left" w:pos="835"/>
        </w:tabs>
        <w:autoSpaceDE w:val="0"/>
        <w:autoSpaceDN w:val="0"/>
        <w:spacing w:before="160" w:after="0" w:line="240" w:lineRule="auto"/>
        <w:ind w:right="-90"/>
        <w:contextualSpacing w:val="0"/>
        <w:jc w:val="both"/>
        <w:rPr>
          <w:rFonts w:ascii="Times New Roman" w:hAnsi="Times New Roman"/>
          <w:sz w:val="20"/>
        </w:rPr>
      </w:pP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primary</w:t>
      </w:r>
      <w:r w:rsidRPr="00007EFA">
        <w:rPr>
          <w:rFonts w:ascii="Times New Roman" w:hAnsi="Times New Roman"/>
          <w:spacing w:val="-1"/>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must</w:t>
      </w:r>
      <w:r w:rsidRPr="00007EFA">
        <w:rPr>
          <w:rFonts w:ascii="Times New Roman" w:hAnsi="Times New Roman"/>
          <w:spacing w:val="-2"/>
          <w:sz w:val="20"/>
        </w:rPr>
        <w:t xml:space="preserve"> </w:t>
      </w:r>
      <w:r w:rsidRPr="00007EFA">
        <w:rPr>
          <w:rFonts w:ascii="Times New Roman" w:hAnsi="Times New Roman"/>
          <w:sz w:val="20"/>
        </w:rPr>
        <w:t>provide</w:t>
      </w:r>
      <w:r w:rsidRPr="00007EFA">
        <w:rPr>
          <w:rFonts w:ascii="Times New Roman" w:hAnsi="Times New Roman"/>
          <w:spacing w:val="-2"/>
          <w:sz w:val="20"/>
        </w:rPr>
        <w:t xml:space="preserve"> </w:t>
      </w:r>
      <w:r w:rsidRPr="00007EFA">
        <w:rPr>
          <w:rFonts w:ascii="Times New Roman" w:hAnsi="Times New Roman"/>
          <w:sz w:val="20"/>
        </w:rPr>
        <w:t>immediate</w:t>
      </w:r>
      <w:r w:rsidRPr="00007EFA">
        <w:rPr>
          <w:rFonts w:ascii="Times New Roman" w:hAnsi="Times New Roman"/>
          <w:spacing w:val="-2"/>
          <w:sz w:val="20"/>
        </w:rPr>
        <w:t xml:space="preserve"> </w:t>
      </w:r>
      <w:r w:rsidRPr="00007EFA">
        <w:rPr>
          <w:rFonts w:ascii="Times New Roman" w:hAnsi="Times New Roman"/>
          <w:sz w:val="20"/>
        </w:rPr>
        <w:t>written</w:t>
      </w:r>
      <w:r w:rsidRPr="00007EFA">
        <w:rPr>
          <w:rFonts w:ascii="Times New Roman" w:hAnsi="Times New Roman"/>
          <w:spacing w:val="-1"/>
          <w:sz w:val="20"/>
        </w:rPr>
        <w:t xml:space="preserve"> </w:t>
      </w:r>
      <w:r w:rsidRPr="00007EFA">
        <w:rPr>
          <w:rFonts w:ascii="Times New Roman" w:hAnsi="Times New Roman"/>
          <w:sz w:val="20"/>
        </w:rPr>
        <w:t>notice</w:t>
      </w:r>
      <w:r w:rsidRPr="00007EFA">
        <w:rPr>
          <w:rFonts w:ascii="Times New Roman" w:hAnsi="Times New Roman"/>
          <w:spacing w:val="-2"/>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Department</w:t>
      </w:r>
      <w:r w:rsidRPr="00007EFA">
        <w:rPr>
          <w:rFonts w:ascii="Times New Roman" w:hAnsi="Times New Roman"/>
          <w:spacing w:val="-2"/>
          <w:sz w:val="20"/>
        </w:rPr>
        <w:t xml:space="preserve"> </w:t>
      </w:r>
      <w:r w:rsidRPr="00007EFA">
        <w:rPr>
          <w:rFonts w:ascii="Times New Roman" w:hAnsi="Times New Roman"/>
          <w:sz w:val="20"/>
        </w:rPr>
        <w:t>or</w:t>
      </w:r>
      <w:r w:rsidRPr="00007EFA">
        <w:rPr>
          <w:rFonts w:ascii="Times New Roman" w:hAnsi="Times New Roman"/>
          <w:spacing w:val="-1"/>
          <w:sz w:val="20"/>
        </w:rPr>
        <w:t xml:space="preserve"> </w:t>
      </w:r>
      <w:r w:rsidRPr="00007EFA">
        <w:rPr>
          <w:rFonts w:ascii="Times New Roman" w:hAnsi="Times New Roman"/>
          <w:sz w:val="20"/>
        </w:rPr>
        <w:t>agency</w:t>
      </w:r>
      <w:r w:rsidRPr="00007EFA">
        <w:rPr>
          <w:rFonts w:ascii="Times New Roman" w:hAnsi="Times New Roman"/>
          <w:spacing w:val="-1"/>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which</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5"/>
          <w:sz w:val="20"/>
        </w:rPr>
        <w:t xml:space="preserve"> </w:t>
      </w:r>
      <w:r w:rsidRPr="00007EFA">
        <w:rPr>
          <w:rFonts w:ascii="Times New Roman" w:hAnsi="Times New Roman"/>
          <w:sz w:val="20"/>
        </w:rPr>
        <w:t>proposal</w:t>
      </w:r>
      <w:r w:rsidRPr="00007EFA">
        <w:rPr>
          <w:rFonts w:ascii="Times New Roman" w:hAnsi="Times New Roman"/>
          <w:spacing w:val="-2"/>
          <w:sz w:val="20"/>
        </w:rPr>
        <w:t xml:space="preserve"> </w:t>
      </w:r>
      <w:r w:rsidRPr="00007EFA">
        <w:rPr>
          <w:rFonts w:ascii="Times New Roman" w:hAnsi="Times New Roman"/>
          <w:sz w:val="20"/>
        </w:rPr>
        <w:t>is submitted if at any time the prospective primary participant learns that its certification was erroneous when submitted or has become erroneous by reason of changed circumstances.</w:t>
      </w:r>
    </w:p>
    <w:p w14:paraId="4E317C41" w14:textId="77777777" w:rsidR="00007EFA" w:rsidRPr="00007EFA" w:rsidRDefault="00007EFA" w:rsidP="00CA4061">
      <w:pPr>
        <w:pStyle w:val="ListParagraph"/>
        <w:widowControl w:val="0"/>
        <w:numPr>
          <w:ilvl w:val="0"/>
          <w:numId w:val="22"/>
        </w:numPr>
        <w:tabs>
          <w:tab w:val="left" w:pos="832"/>
          <w:tab w:val="left" w:pos="835"/>
        </w:tabs>
        <w:autoSpaceDE w:val="0"/>
        <w:autoSpaceDN w:val="0"/>
        <w:spacing w:before="160" w:after="0" w:line="240" w:lineRule="auto"/>
        <w:ind w:right="-90"/>
        <w:contextualSpacing w:val="0"/>
        <w:jc w:val="both"/>
        <w:rPr>
          <w:rFonts w:ascii="Times New Roman" w:hAnsi="Times New Roman"/>
          <w:sz w:val="20"/>
        </w:rPr>
      </w:pPr>
      <w:r w:rsidRPr="00007EFA">
        <w:rPr>
          <w:rFonts w:ascii="Times New Roman" w:hAnsi="Times New Roman"/>
          <w:sz w:val="20"/>
        </w:rPr>
        <w:t>The terms "covered transaction," "debarred," "suspended," "ineligible," "lower tier covered transaction," "participant," "person," "primary covered transaction," "principal," "proposal," and "voluntarily excluded," as used in this clause, have the meanings set out</w:t>
      </w:r>
      <w:r w:rsidRPr="00007EFA">
        <w:rPr>
          <w:rFonts w:ascii="Times New Roman" w:hAnsi="Times New Roman"/>
          <w:spacing w:val="-2"/>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Definitions</w:t>
      </w:r>
      <w:r w:rsidRPr="00007EFA">
        <w:rPr>
          <w:rFonts w:ascii="Times New Roman" w:hAnsi="Times New Roman"/>
          <w:spacing w:val="-3"/>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Coverage</w:t>
      </w:r>
      <w:r w:rsidRPr="00007EFA">
        <w:rPr>
          <w:rFonts w:ascii="Times New Roman" w:hAnsi="Times New Roman"/>
          <w:spacing w:val="-2"/>
          <w:sz w:val="20"/>
        </w:rPr>
        <w:t xml:space="preserve"> </w:t>
      </w:r>
      <w:r w:rsidRPr="00007EFA">
        <w:rPr>
          <w:rFonts w:ascii="Times New Roman" w:hAnsi="Times New Roman"/>
          <w:sz w:val="20"/>
        </w:rPr>
        <w:t>sections</w:t>
      </w:r>
      <w:r w:rsidRPr="00007EFA">
        <w:rPr>
          <w:rFonts w:ascii="Times New Roman" w:hAnsi="Times New Roman"/>
          <w:spacing w:val="-3"/>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rules</w:t>
      </w:r>
      <w:r w:rsidRPr="00007EFA">
        <w:rPr>
          <w:rFonts w:ascii="Times New Roman" w:hAnsi="Times New Roman"/>
          <w:spacing w:val="-3"/>
          <w:sz w:val="20"/>
        </w:rPr>
        <w:t xml:space="preserve"> </w:t>
      </w:r>
      <w:r w:rsidRPr="00007EFA">
        <w:rPr>
          <w:rFonts w:ascii="Times New Roman" w:hAnsi="Times New Roman"/>
          <w:sz w:val="20"/>
        </w:rPr>
        <w:t>implementing</w:t>
      </w:r>
      <w:r w:rsidRPr="00007EFA">
        <w:rPr>
          <w:rFonts w:ascii="Times New Roman" w:hAnsi="Times New Roman"/>
          <w:spacing w:val="-1"/>
          <w:sz w:val="20"/>
        </w:rPr>
        <w:t xml:space="preserve"> </w:t>
      </w:r>
      <w:r w:rsidRPr="00007EFA">
        <w:rPr>
          <w:rFonts w:ascii="Times New Roman" w:hAnsi="Times New Roman"/>
          <w:sz w:val="20"/>
        </w:rPr>
        <w:t>Executive</w:t>
      </w:r>
      <w:r w:rsidRPr="00007EFA">
        <w:rPr>
          <w:rFonts w:ascii="Times New Roman" w:hAnsi="Times New Roman"/>
          <w:spacing w:val="-2"/>
          <w:sz w:val="20"/>
        </w:rPr>
        <w:t xml:space="preserve"> </w:t>
      </w:r>
      <w:r w:rsidRPr="00007EFA">
        <w:rPr>
          <w:rFonts w:ascii="Times New Roman" w:hAnsi="Times New Roman"/>
          <w:sz w:val="20"/>
        </w:rPr>
        <w:t>Order</w:t>
      </w:r>
      <w:r w:rsidRPr="00007EFA">
        <w:rPr>
          <w:rFonts w:ascii="Times New Roman" w:hAnsi="Times New Roman"/>
          <w:spacing w:val="-1"/>
          <w:sz w:val="20"/>
        </w:rPr>
        <w:t xml:space="preserve"> </w:t>
      </w:r>
      <w:r w:rsidRPr="00007EFA">
        <w:rPr>
          <w:rFonts w:ascii="Times New Roman" w:hAnsi="Times New Roman"/>
          <w:sz w:val="20"/>
        </w:rPr>
        <w:t>12549,</w:t>
      </w:r>
      <w:r w:rsidRPr="00007EFA">
        <w:rPr>
          <w:rFonts w:ascii="Times New Roman" w:hAnsi="Times New Roman"/>
          <w:spacing w:val="-1"/>
          <w:sz w:val="20"/>
        </w:rPr>
        <w:t xml:space="preserve"> </w:t>
      </w:r>
      <w:r w:rsidRPr="00007EFA">
        <w:rPr>
          <w:rFonts w:ascii="Times New Roman" w:hAnsi="Times New Roman"/>
          <w:sz w:val="20"/>
        </w:rPr>
        <w:t>at</w:t>
      </w:r>
      <w:r w:rsidRPr="00007EFA">
        <w:rPr>
          <w:rFonts w:ascii="Times New Roman" w:hAnsi="Times New Roman"/>
          <w:spacing w:val="-5"/>
          <w:sz w:val="20"/>
        </w:rPr>
        <w:t xml:space="preserve"> </w:t>
      </w:r>
      <w:r w:rsidRPr="00007EFA">
        <w:rPr>
          <w:rFonts w:ascii="Times New Roman" w:hAnsi="Times New Roman"/>
          <w:sz w:val="20"/>
        </w:rPr>
        <w:t>2</w:t>
      </w:r>
      <w:r w:rsidRPr="00007EFA">
        <w:rPr>
          <w:rFonts w:ascii="Times New Roman" w:hAnsi="Times New Roman"/>
          <w:spacing w:val="-1"/>
          <w:sz w:val="20"/>
        </w:rPr>
        <w:t xml:space="preserve"> </w:t>
      </w:r>
      <w:r w:rsidRPr="00007EFA">
        <w:rPr>
          <w:rFonts w:ascii="Times New Roman" w:hAnsi="Times New Roman"/>
          <w:sz w:val="20"/>
        </w:rPr>
        <w:t>CFR</w:t>
      </w:r>
      <w:r w:rsidRPr="00007EFA">
        <w:rPr>
          <w:rFonts w:ascii="Times New Roman" w:hAnsi="Times New Roman"/>
          <w:spacing w:val="-3"/>
          <w:sz w:val="20"/>
        </w:rPr>
        <w:t xml:space="preserve"> </w:t>
      </w:r>
      <w:r w:rsidRPr="00007EFA">
        <w:rPr>
          <w:rFonts w:ascii="Times New Roman" w:hAnsi="Times New Roman"/>
          <w:sz w:val="20"/>
        </w:rPr>
        <w:t>Parts</w:t>
      </w:r>
      <w:r w:rsidRPr="00007EFA">
        <w:rPr>
          <w:rFonts w:ascii="Times New Roman" w:hAnsi="Times New Roman"/>
          <w:spacing w:val="-3"/>
          <w:sz w:val="20"/>
        </w:rPr>
        <w:t xml:space="preserve"> </w:t>
      </w:r>
      <w:r w:rsidRPr="00007EFA">
        <w:rPr>
          <w:rFonts w:ascii="Times New Roman" w:hAnsi="Times New Roman"/>
          <w:sz w:val="20"/>
        </w:rPr>
        <w:t>180</w:t>
      </w:r>
      <w:r w:rsidRPr="00007EFA">
        <w:rPr>
          <w:rFonts w:ascii="Times New Roman" w:hAnsi="Times New Roman"/>
          <w:spacing w:val="-1"/>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417.</w:t>
      </w:r>
      <w:r w:rsidRPr="00007EFA">
        <w:rPr>
          <w:rFonts w:ascii="Times New Roman" w:hAnsi="Times New Roman"/>
          <w:spacing w:val="-1"/>
          <w:sz w:val="20"/>
        </w:rPr>
        <w:t xml:space="preserve"> </w:t>
      </w:r>
      <w:r w:rsidRPr="00007EFA">
        <w:rPr>
          <w:rFonts w:ascii="Times New Roman" w:hAnsi="Times New Roman"/>
          <w:sz w:val="20"/>
        </w:rPr>
        <w:t xml:space="preserve">You may contact the Department or agency to which this proposal is being submitted for assistance in obtaining a copy of those </w:t>
      </w:r>
      <w:r w:rsidRPr="00007EFA">
        <w:rPr>
          <w:rFonts w:ascii="Times New Roman" w:hAnsi="Times New Roman"/>
          <w:spacing w:val="-2"/>
          <w:sz w:val="20"/>
        </w:rPr>
        <w:t>regulations.</w:t>
      </w:r>
    </w:p>
    <w:p w14:paraId="5B78A7CC" w14:textId="77777777" w:rsidR="00007EFA" w:rsidRPr="00007EFA" w:rsidRDefault="00007EFA" w:rsidP="00CA4061">
      <w:pPr>
        <w:pStyle w:val="ListParagraph"/>
        <w:widowControl w:val="0"/>
        <w:numPr>
          <w:ilvl w:val="0"/>
          <w:numId w:val="22"/>
        </w:numPr>
        <w:tabs>
          <w:tab w:val="left" w:pos="833"/>
          <w:tab w:val="left" w:pos="836"/>
        </w:tabs>
        <w:autoSpaceDE w:val="0"/>
        <w:autoSpaceDN w:val="0"/>
        <w:spacing w:before="161" w:after="0" w:line="240" w:lineRule="auto"/>
        <w:ind w:left="836" w:right="-90"/>
        <w:contextualSpacing w:val="0"/>
        <w:jc w:val="both"/>
        <w:rPr>
          <w:rFonts w:ascii="Times New Roman" w:hAnsi="Times New Roman"/>
          <w:sz w:val="20"/>
        </w:rPr>
      </w:pP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primary</w:t>
      </w:r>
      <w:r w:rsidRPr="00007EFA">
        <w:rPr>
          <w:rFonts w:ascii="Times New Roman" w:hAnsi="Times New Roman"/>
          <w:spacing w:val="-1"/>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agrees</w:t>
      </w:r>
      <w:r w:rsidRPr="00007EFA">
        <w:rPr>
          <w:rFonts w:ascii="Times New Roman" w:hAnsi="Times New Roman"/>
          <w:spacing w:val="-3"/>
          <w:sz w:val="20"/>
        </w:rPr>
        <w:t xml:space="preserve"> </w:t>
      </w:r>
      <w:r w:rsidRPr="00007EFA">
        <w:rPr>
          <w:rFonts w:ascii="Times New Roman" w:hAnsi="Times New Roman"/>
          <w:sz w:val="20"/>
        </w:rPr>
        <w:t>by</w:t>
      </w:r>
      <w:r w:rsidRPr="00007EFA">
        <w:rPr>
          <w:rFonts w:ascii="Times New Roman" w:hAnsi="Times New Roman"/>
          <w:spacing w:val="-1"/>
          <w:sz w:val="20"/>
        </w:rPr>
        <w:t xml:space="preserve"> </w:t>
      </w:r>
      <w:r w:rsidRPr="00007EFA">
        <w:rPr>
          <w:rFonts w:ascii="Times New Roman" w:hAnsi="Times New Roman"/>
          <w:sz w:val="20"/>
        </w:rPr>
        <w:t>submitting</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3"/>
          <w:sz w:val="20"/>
        </w:rPr>
        <w:t xml:space="preserve"> </w:t>
      </w:r>
      <w:r w:rsidRPr="00007EFA">
        <w:rPr>
          <w:rFonts w:ascii="Times New Roman" w:hAnsi="Times New Roman"/>
          <w:sz w:val="20"/>
        </w:rPr>
        <w:t>form</w:t>
      </w:r>
      <w:r w:rsidRPr="00007EFA">
        <w:rPr>
          <w:rFonts w:ascii="Times New Roman" w:hAnsi="Times New Roman"/>
          <w:spacing w:val="-1"/>
          <w:sz w:val="20"/>
        </w:rPr>
        <w:t xml:space="preserve"> </w:t>
      </w:r>
      <w:r w:rsidRPr="00007EFA">
        <w:rPr>
          <w:rFonts w:ascii="Times New Roman" w:hAnsi="Times New Roman"/>
          <w:sz w:val="20"/>
        </w:rPr>
        <w:t>that,</w:t>
      </w:r>
      <w:r w:rsidRPr="00007EFA">
        <w:rPr>
          <w:rFonts w:ascii="Times New Roman" w:hAnsi="Times New Roman"/>
          <w:spacing w:val="-1"/>
          <w:sz w:val="20"/>
        </w:rPr>
        <w:t xml:space="preserve"> </w:t>
      </w:r>
      <w:r w:rsidRPr="00007EFA">
        <w:rPr>
          <w:rFonts w:ascii="Times New Roman" w:hAnsi="Times New Roman"/>
          <w:sz w:val="20"/>
        </w:rPr>
        <w:t>should</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proposed</w:t>
      </w:r>
      <w:r w:rsidRPr="00007EFA">
        <w:rPr>
          <w:rFonts w:ascii="Times New Roman" w:hAnsi="Times New Roman"/>
          <w:spacing w:val="-1"/>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3"/>
          <w:sz w:val="20"/>
        </w:rPr>
        <w:t xml:space="preserve"> </w:t>
      </w:r>
      <w:r w:rsidRPr="00007EFA">
        <w:rPr>
          <w:rFonts w:ascii="Times New Roman" w:hAnsi="Times New Roman"/>
          <w:sz w:val="20"/>
        </w:rPr>
        <w:t>be</w:t>
      </w:r>
      <w:r w:rsidRPr="00007EFA">
        <w:rPr>
          <w:rFonts w:ascii="Times New Roman" w:hAnsi="Times New Roman"/>
          <w:spacing w:val="-2"/>
          <w:sz w:val="20"/>
        </w:rPr>
        <w:t xml:space="preserve"> </w:t>
      </w:r>
      <w:r w:rsidRPr="00007EFA">
        <w:rPr>
          <w:rFonts w:ascii="Times New Roman" w:hAnsi="Times New Roman"/>
          <w:sz w:val="20"/>
        </w:rPr>
        <w:t>entered</w:t>
      </w:r>
      <w:r w:rsidRPr="00007EFA">
        <w:rPr>
          <w:rFonts w:ascii="Times New Roman" w:hAnsi="Times New Roman"/>
          <w:spacing w:val="-1"/>
          <w:sz w:val="20"/>
        </w:rPr>
        <w:t xml:space="preserve"> </w:t>
      </w:r>
      <w:r w:rsidRPr="00007EFA">
        <w:rPr>
          <w:rFonts w:ascii="Times New Roman" w:hAnsi="Times New Roman"/>
          <w:sz w:val="20"/>
        </w:rPr>
        <w:t>into, it</w:t>
      </w:r>
      <w:r w:rsidRPr="00007EFA">
        <w:rPr>
          <w:rFonts w:ascii="Times New Roman" w:hAnsi="Times New Roman"/>
          <w:spacing w:val="-2"/>
          <w:sz w:val="20"/>
        </w:rPr>
        <w:t xml:space="preserve"> </w:t>
      </w:r>
      <w:r w:rsidRPr="00007EFA">
        <w:rPr>
          <w:rFonts w:ascii="Times New Roman" w:hAnsi="Times New Roman"/>
          <w:sz w:val="20"/>
        </w:rPr>
        <w:t>may</w:t>
      </w:r>
      <w:r w:rsidRPr="00007EFA">
        <w:rPr>
          <w:rFonts w:ascii="Times New Roman" w:hAnsi="Times New Roman"/>
          <w:spacing w:val="-1"/>
          <w:sz w:val="20"/>
        </w:rPr>
        <w:t xml:space="preserve"> </w:t>
      </w:r>
      <w:r w:rsidRPr="00007EFA">
        <w:rPr>
          <w:rFonts w:ascii="Times New Roman" w:hAnsi="Times New Roman"/>
          <w:sz w:val="20"/>
        </w:rPr>
        <w:t>not</w:t>
      </w:r>
      <w:r w:rsidRPr="00007EFA">
        <w:rPr>
          <w:rFonts w:ascii="Times New Roman" w:hAnsi="Times New Roman"/>
          <w:spacing w:val="-5"/>
          <w:sz w:val="20"/>
        </w:rPr>
        <w:t xml:space="preserve"> </w:t>
      </w:r>
      <w:r w:rsidRPr="00007EFA">
        <w:rPr>
          <w:rFonts w:ascii="Times New Roman" w:hAnsi="Times New Roman"/>
          <w:sz w:val="20"/>
        </w:rPr>
        <w:t>knowingly</w:t>
      </w:r>
      <w:r w:rsidRPr="00007EFA">
        <w:rPr>
          <w:rFonts w:ascii="Times New Roman" w:hAnsi="Times New Roman"/>
          <w:spacing w:val="-1"/>
          <w:sz w:val="20"/>
        </w:rPr>
        <w:t xml:space="preserve"> </w:t>
      </w:r>
      <w:r w:rsidRPr="00007EFA">
        <w:rPr>
          <w:rFonts w:ascii="Times New Roman" w:hAnsi="Times New Roman"/>
          <w:sz w:val="20"/>
        </w:rPr>
        <w:t>enter</w:t>
      </w:r>
      <w:r w:rsidRPr="00007EFA">
        <w:rPr>
          <w:rFonts w:ascii="Times New Roman" w:hAnsi="Times New Roman"/>
          <w:spacing w:val="-1"/>
          <w:sz w:val="20"/>
        </w:rPr>
        <w:t xml:space="preserve"> </w:t>
      </w:r>
      <w:r w:rsidRPr="00007EFA">
        <w:rPr>
          <w:rFonts w:ascii="Times New Roman" w:hAnsi="Times New Roman"/>
          <w:sz w:val="20"/>
        </w:rPr>
        <w:t>into</w:t>
      </w:r>
      <w:r w:rsidRPr="00007EFA">
        <w:rPr>
          <w:rFonts w:ascii="Times New Roman" w:hAnsi="Times New Roman"/>
          <w:spacing w:val="-1"/>
          <w:sz w:val="20"/>
        </w:rPr>
        <w:t xml:space="preserve"> </w:t>
      </w:r>
      <w:r w:rsidRPr="00007EFA">
        <w:rPr>
          <w:rFonts w:ascii="Times New Roman" w:hAnsi="Times New Roman"/>
          <w:sz w:val="20"/>
        </w:rPr>
        <w:t>any</w:t>
      </w:r>
      <w:r w:rsidRPr="00007EFA">
        <w:rPr>
          <w:rFonts w:ascii="Times New Roman" w:hAnsi="Times New Roman"/>
          <w:spacing w:val="-1"/>
          <w:sz w:val="20"/>
        </w:rPr>
        <w:t xml:space="preserve"> </w:t>
      </w:r>
      <w:r w:rsidRPr="00007EFA">
        <w:rPr>
          <w:rFonts w:ascii="Times New Roman" w:hAnsi="Times New Roman"/>
          <w:sz w:val="20"/>
        </w:rPr>
        <w:t>lower</w:t>
      </w:r>
      <w:r w:rsidRPr="00007EFA">
        <w:rPr>
          <w:rFonts w:ascii="Times New Roman" w:hAnsi="Times New Roman"/>
          <w:spacing w:val="-1"/>
          <w:sz w:val="20"/>
        </w:rPr>
        <w:t xml:space="preserve"> </w:t>
      </w:r>
      <w:r w:rsidRPr="00007EFA">
        <w:rPr>
          <w:rFonts w:ascii="Times New Roman" w:hAnsi="Times New Roman"/>
          <w:sz w:val="20"/>
        </w:rPr>
        <w:t>tier</w:t>
      </w:r>
      <w:r w:rsidRPr="00007EFA">
        <w:rPr>
          <w:rFonts w:ascii="Times New Roman" w:hAnsi="Times New Roman"/>
          <w:spacing w:val="-1"/>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1"/>
          <w:sz w:val="20"/>
        </w:rPr>
        <w:t xml:space="preserve"> </w:t>
      </w:r>
      <w:r w:rsidRPr="00007EFA">
        <w:rPr>
          <w:rFonts w:ascii="Times New Roman" w:hAnsi="Times New Roman"/>
          <w:sz w:val="20"/>
        </w:rPr>
        <w:t>with</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person</w:t>
      </w:r>
      <w:r w:rsidRPr="00007EFA">
        <w:rPr>
          <w:rFonts w:ascii="Times New Roman" w:hAnsi="Times New Roman"/>
          <w:spacing w:val="-1"/>
          <w:sz w:val="20"/>
        </w:rPr>
        <w:t xml:space="preserve"> </w:t>
      </w:r>
      <w:r w:rsidRPr="00007EFA">
        <w:rPr>
          <w:rFonts w:ascii="Times New Roman" w:hAnsi="Times New Roman"/>
          <w:sz w:val="20"/>
        </w:rPr>
        <w:t>who</w:t>
      </w:r>
      <w:r w:rsidRPr="00007EFA">
        <w:rPr>
          <w:rFonts w:ascii="Times New Roman" w:hAnsi="Times New Roman"/>
          <w:spacing w:val="-1"/>
          <w:sz w:val="20"/>
        </w:rPr>
        <w:t xml:space="preserve"> </w:t>
      </w:r>
      <w:r w:rsidRPr="00007EFA">
        <w:rPr>
          <w:rFonts w:ascii="Times New Roman" w:hAnsi="Times New Roman"/>
          <w:sz w:val="20"/>
        </w:rPr>
        <w:t>is</w:t>
      </w:r>
      <w:r w:rsidRPr="00007EFA">
        <w:rPr>
          <w:rFonts w:ascii="Times New Roman" w:hAnsi="Times New Roman"/>
          <w:spacing w:val="-3"/>
          <w:sz w:val="20"/>
        </w:rPr>
        <w:t xml:space="preserve"> </w:t>
      </w:r>
      <w:r w:rsidRPr="00007EFA">
        <w:rPr>
          <w:rFonts w:ascii="Times New Roman" w:hAnsi="Times New Roman"/>
          <w:sz w:val="20"/>
        </w:rPr>
        <w:t>debarred,</w:t>
      </w:r>
      <w:r w:rsidRPr="00007EFA">
        <w:rPr>
          <w:rFonts w:ascii="Times New Roman" w:hAnsi="Times New Roman"/>
          <w:spacing w:val="-4"/>
          <w:sz w:val="20"/>
        </w:rPr>
        <w:t xml:space="preserve"> </w:t>
      </w:r>
      <w:r w:rsidRPr="00007EFA">
        <w:rPr>
          <w:rFonts w:ascii="Times New Roman" w:hAnsi="Times New Roman"/>
          <w:sz w:val="20"/>
        </w:rPr>
        <w:t>suspended,</w:t>
      </w:r>
      <w:r w:rsidRPr="00007EFA">
        <w:rPr>
          <w:rFonts w:ascii="Times New Roman" w:hAnsi="Times New Roman"/>
          <w:spacing w:val="-4"/>
          <w:sz w:val="20"/>
        </w:rPr>
        <w:t xml:space="preserve"> </w:t>
      </w:r>
      <w:r w:rsidRPr="00007EFA">
        <w:rPr>
          <w:rFonts w:ascii="Times New Roman" w:hAnsi="Times New Roman"/>
          <w:sz w:val="20"/>
        </w:rPr>
        <w:t>declared</w:t>
      </w:r>
      <w:r w:rsidRPr="00007EFA">
        <w:rPr>
          <w:rFonts w:ascii="Times New Roman" w:hAnsi="Times New Roman"/>
          <w:spacing w:val="-3"/>
          <w:sz w:val="20"/>
        </w:rPr>
        <w:t xml:space="preserve"> </w:t>
      </w:r>
      <w:r w:rsidRPr="00007EFA">
        <w:rPr>
          <w:rFonts w:ascii="Times New Roman" w:hAnsi="Times New Roman"/>
          <w:sz w:val="20"/>
        </w:rPr>
        <w:t>ineligible, or voluntarily excluded from participation in this covered transaction, unless authorized by the Department or agency entering into this transaction.</w:t>
      </w:r>
    </w:p>
    <w:p w14:paraId="3ECA2350" w14:textId="77777777" w:rsidR="00007EFA" w:rsidRPr="00007EFA" w:rsidRDefault="00007EFA" w:rsidP="00CA4061">
      <w:pPr>
        <w:pStyle w:val="ListParagraph"/>
        <w:widowControl w:val="0"/>
        <w:numPr>
          <w:ilvl w:val="0"/>
          <w:numId w:val="22"/>
        </w:numPr>
        <w:tabs>
          <w:tab w:val="left" w:pos="833"/>
          <w:tab w:val="left" w:pos="836"/>
        </w:tabs>
        <w:autoSpaceDE w:val="0"/>
        <w:autoSpaceDN w:val="0"/>
        <w:spacing w:before="160" w:after="0" w:line="240" w:lineRule="auto"/>
        <w:ind w:left="836" w:right="-90"/>
        <w:contextualSpacing w:val="0"/>
        <w:jc w:val="both"/>
        <w:rPr>
          <w:rFonts w:ascii="Times New Roman" w:hAnsi="Times New Roman"/>
          <w:sz w:val="20"/>
        </w:rPr>
      </w:pPr>
      <w:r w:rsidRPr="00007EFA">
        <w:rPr>
          <w:rFonts w:ascii="Times New Roman" w:hAnsi="Times New Roman"/>
          <w:sz w:val="20"/>
        </w:rPr>
        <w:t>The prospective primary participant further agrees by submitting this form that it will include the clause titled "Certification Regarding</w:t>
      </w:r>
      <w:r w:rsidRPr="00007EFA">
        <w:rPr>
          <w:rFonts w:ascii="Times New Roman" w:hAnsi="Times New Roman"/>
          <w:spacing w:val="-2"/>
          <w:sz w:val="20"/>
        </w:rPr>
        <w:t xml:space="preserve"> </w:t>
      </w:r>
      <w:r w:rsidRPr="00007EFA">
        <w:rPr>
          <w:rFonts w:ascii="Times New Roman" w:hAnsi="Times New Roman"/>
          <w:sz w:val="20"/>
        </w:rPr>
        <w:t>Debarment,</w:t>
      </w:r>
      <w:r w:rsidRPr="00007EFA">
        <w:rPr>
          <w:rFonts w:ascii="Times New Roman" w:hAnsi="Times New Roman"/>
          <w:spacing w:val="-2"/>
          <w:sz w:val="20"/>
        </w:rPr>
        <w:t xml:space="preserve"> </w:t>
      </w:r>
      <w:r w:rsidRPr="00007EFA">
        <w:rPr>
          <w:rFonts w:ascii="Times New Roman" w:hAnsi="Times New Roman"/>
          <w:sz w:val="20"/>
        </w:rPr>
        <w:t>Suspension,</w:t>
      </w:r>
      <w:r w:rsidRPr="00007EFA">
        <w:rPr>
          <w:rFonts w:ascii="Times New Roman" w:hAnsi="Times New Roman"/>
          <w:spacing w:val="-2"/>
          <w:sz w:val="20"/>
        </w:rPr>
        <w:t xml:space="preserve"> </w:t>
      </w:r>
      <w:r w:rsidRPr="00007EFA">
        <w:rPr>
          <w:rFonts w:ascii="Times New Roman" w:hAnsi="Times New Roman"/>
          <w:sz w:val="20"/>
        </w:rPr>
        <w:t>Ineligibility</w:t>
      </w:r>
      <w:r w:rsidRPr="00007EFA">
        <w:rPr>
          <w:rFonts w:ascii="Times New Roman" w:hAnsi="Times New Roman"/>
          <w:spacing w:val="-2"/>
          <w:sz w:val="20"/>
        </w:rPr>
        <w:t xml:space="preserve"> </w:t>
      </w:r>
      <w:r w:rsidRPr="00007EFA">
        <w:rPr>
          <w:rFonts w:ascii="Times New Roman" w:hAnsi="Times New Roman"/>
          <w:sz w:val="20"/>
        </w:rPr>
        <w:t>and</w:t>
      </w:r>
      <w:r w:rsidRPr="00007EFA">
        <w:rPr>
          <w:rFonts w:ascii="Times New Roman" w:hAnsi="Times New Roman"/>
          <w:spacing w:val="-2"/>
          <w:sz w:val="20"/>
        </w:rPr>
        <w:t xml:space="preserve"> </w:t>
      </w:r>
      <w:r w:rsidRPr="00007EFA">
        <w:rPr>
          <w:rFonts w:ascii="Times New Roman" w:hAnsi="Times New Roman"/>
          <w:sz w:val="20"/>
        </w:rPr>
        <w:t>Voluntary</w:t>
      </w:r>
      <w:r w:rsidRPr="00007EFA">
        <w:rPr>
          <w:rFonts w:ascii="Times New Roman" w:hAnsi="Times New Roman"/>
          <w:spacing w:val="-2"/>
          <w:sz w:val="20"/>
        </w:rPr>
        <w:t xml:space="preserve"> </w:t>
      </w:r>
      <w:r w:rsidRPr="00007EFA">
        <w:rPr>
          <w:rFonts w:ascii="Times New Roman" w:hAnsi="Times New Roman"/>
          <w:sz w:val="20"/>
        </w:rPr>
        <w:t>Exclusion</w:t>
      </w:r>
      <w:r w:rsidRPr="00007EFA">
        <w:rPr>
          <w:rFonts w:ascii="Times New Roman" w:hAnsi="Times New Roman"/>
          <w:spacing w:val="-4"/>
          <w:sz w:val="20"/>
        </w:rPr>
        <w:t xml:space="preserve"> </w:t>
      </w:r>
      <w:r w:rsidRPr="00007EFA">
        <w:rPr>
          <w:rFonts w:ascii="Times New Roman" w:hAnsi="Times New Roman"/>
          <w:sz w:val="20"/>
        </w:rPr>
        <w:t>-</w:t>
      </w:r>
      <w:r w:rsidRPr="00007EFA">
        <w:rPr>
          <w:rFonts w:ascii="Times New Roman" w:hAnsi="Times New Roman"/>
          <w:spacing w:val="-3"/>
          <w:sz w:val="20"/>
        </w:rPr>
        <w:t xml:space="preserve"> </w:t>
      </w:r>
      <w:r w:rsidRPr="00007EFA">
        <w:rPr>
          <w:rFonts w:ascii="Times New Roman" w:hAnsi="Times New Roman"/>
          <w:sz w:val="20"/>
        </w:rPr>
        <w:t>Lower</w:t>
      </w:r>
      <w:r w:rsidRPr="00007EFA">
        <w:rPr>
          <w:rFonts w:ascii="Times New Roman" w:hAnsi="Times New Roman"/>
          <w:spacing w:val="-5"/>
          <w:sz w:val="20"/>
        </w:rPr>
        <w:t xml:space="preserve"> </w:t>
      </w:r>
      <w:r w:rsidRPr="00007EFA">
        <w:rPr>
          <w:rFonts w:ascii="Times New Roman" w:hAnsi="Times New Roman"/>
          <w:sz w:val="20"/>
        </w:rPr>
        <w:t>Tier</w:t>
      </w:r>
      <w:r w:rsidRPr="00007EFA">
        <w:rPr>
          <w:rFonts w:ascii="Times New Roman" w:hAnsi="Times New Roman"/>
          <w:spacing w:val="-2"/>
          <w:sz w:val="20"/>
        </w:rPr>
        <w:t xml:space="preserve"> </w:t>
      </w:r>
      <w:r w:rsidRPr="00007EFA">
        <w:rPr>
          <w:rFonts w:ascii="Times New Roman" w:hAnsi="Times New Roman"/>
          <w:sz w:val="20"/>
        </w:rPr>
        <w:t>Covered</w:t>
      </w:r>
      <w:r w:rsidRPr="00007EFA">
        <w:rPr>
          <w:rFonts w:ascii="Times New Roman" w:hAnsi="Times New Roman"/>
          <w:spacing w:val="-2"/>
          <w:sz w:val="20"/>
        </w:rPr>
        <w:t xml:space="preserve"> </w:t>
      </w:r>
      <w:r w:rsidRPr="00007EFA">
        <w:rPr>
          <w:rFonts w:ascii="Times New Roman" w:hAnsi="Times New Roman"/>
          <w:sz w:val="20"/>
        </w:rPr>
        <w:t>Transactions,"</w:t>
      </w:r>
      <w:r w:rsidRPr="00007EFA">
        <w:rPr>
          <w:rFonts w:ascii="Times New Roman" w:hAnsi="Times New Roman"/>
          <w:spacing w:val="-3"/>
          <w:sz w:val="20"/>
        </w:rPr>
        <w:t xml:space="preserve"> </w:t>
      </w:r>
      <w:r w:rsidRPr="00007EFA">
        <w:rPr>
          <w:rFonts w:ascii="Times New Roman" w:hAnsi="Times New Roman"/>
          <w:sz w:val="20"/>
        </w:rPr>
        <w:t>provided</w:t>
      </w:r>
      <w:r w:rsidRPr="00007EFA">
        <w:rPr>
          <w:rFonts w:ascii="Times New Roman" w:hAnsi="Times New Roman"/>
          <w:spacing w:val="-4"/>
          <w:sz w:val="20"/>
        </w:rPr>
        <w:t xml:space="preserve"> </w:t>
      </w:r>
      <w:r w:rsidRPr="00007EFA">
        <w:rPr>
          <w:rFonts w:ascii="Times New Roman" w:hAnsi="Times New Roman"/>
          <w:sz w:val="20"/>
        </w:rPr>
        <w:t>by</w:t>
      </w:r>
      <w:r w:rsidRPr="00007EFA">
        <w:rPr>
          <w:rFonts w:ascii="Times New Roman" w:hAnsi="Times New Roman"/>
          <w:spacing w:val="-2"/>
          <w:sz w:val="20"/>
        </w:rPr>
        <w:t xml:space="preserve"> </w:t>
      </w:r>
      <w:r w:rsidRPr="00007EFA">
        <w:rPr>
          <w:rFonts w:ascii="Times New Roman" w:hAnsi="Times New Roman"/>
          <w:sz w:val="20"/>
        </w:rPr>
        <w:t>the Department or</w:t>
      </w:r>
      <w:r w:rsidRPr="00007EFA">
        <w:rPr>
          <w:rFonts w:ascii="Times New Roman" w:hAnsi="Times New Roman"/>
          <w:spacing w:val="-2"/>
          <w:sz w:val="20"/>
        </w:rPr>
        <w:t xml:space="preserve"> </w:t>
      </w:r>
      <w:r w:rsidRPr="00007EFA">
        <w:rPr>
          <w:rFonts w:ascii="Times New Roman" w:hAnsi="Times New Roman"/>
          <w:sz w:val="20"/>
        </w:rPr>
        <w:t>agency entering into this</w:t>
      </w:r>
      <w:r w:rsidRPr="00007EFA">
        <w:rPr>
          <w:rFonts w:ascii="Times New Roman" w:hAnsi="Times New Roman"/>
          <w:spacing w:val="-1"/>
          <w:sz w:val="20"/>
        </w:rPr>
        <w:t xml:space="preserve"> </w:t>
      </w:r>
      <w:r w:rsidRPr="00007EFA">
        <w:rPr>
          <w:rFonts w:ascii="Times New Roman" w:hAnsi="Times New Roman"/>
          <w:sz w:val="20"/>
        </w:rPr>
        <w:t>covered transaction, without modification, in</w:t>
      </w:r>
      <w:r w:rsidRPr="00007EFA">
        <w:rPr>
          <w:rFonts w:ascii="Times New Roman" w:hAnsi="Times New Roman"/>
          <w:spacing w:val="-1"/>
          <w:sz w:val="20"/>
        </w:rPr>
        <w:t xml:space="preserve"> </w:t>
      </w:r>
      <w:r w:rsidRPr="00007EFA">
        <w:rPr>
          <w:rFonts w:ascii="Times New Roman" w:hAnsi="Times New Roman"/>
          <w:sz w:val="20"/>
        </w:rPr>
        <w:t>all lower tier covered transactions</w:t>
      </w:r>
      <w:r w:rsidRPr="00007EFA">
        <w:rPr>
          <w:rFonts w:ascii="Times New Roman" w:hAnsi="Times New Roman"/>
          <w:spacing w:val="-1"/>
          <w:sz w:val="20"/>
        </w:rPr>
        <w:t xml:space="preserve"> </w:t>
      </w:r>
      <w:r w:rsidRPr="00007EFA">
        <w:rPr>
          <w:rFonts w:ascii="Times New Roman" w:hAnsi="Times New Roman"/>
          <w:sz w:val="20"/>
        </w:rPr>
        <w:t>and in all solicitations for lower tier covered transactions.</w:t>
      </w:r>
    </w:p>
    <w:p w14:paraId="6BB9849C" w14:textId="77777777" w:rsidR="00007EFA" w:rsidRPr="00007EFA" w:rsidRDefault="00007EFA" w:rsidP="00CA4061">
      <w:pPr>
        <w:pStyle w:val="ListParagraph"/>
        <w:widowControl w:val="0"/>
        <w:numPr>
          <w:ilvl w:val="0"/>
          <w:numId w:val="22"/>
        </w:numPr>
        <w:tabs>
          <w:tab w:val="left" w:pos="833"/>
          <w:tab w:val="left" w:pos="836"/>
        </w:tabs>
        <w:autoSpaceDE w:val="0"/>
        <w:autoSpaceDN w:val="0"/>
        <w:spacing w:before="161" w:after="0" w:line="240" w:lineRule="auto"/>
        <w:ind w:left="836" w:right="-90"/>
        <w:contextualSpacing w:val="0"/>
        <w:jc w:val="both"/>
        <w:rPr>
          <w:rFonts w:ascii="Times New Roman" w:hAnsi="Times New Roman"/>
          <w:sz w:val="20"/>
        </w:rPr>
      </w:pP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1"/>
          <w:sz w:val="20"/>
        </w:rPr>
        <w:t xml:space="preserve"> </w:t>
      </w:r>
      <w:r w:rsidRPr="00007EFA">
        <w:rPr>
          <w:rFonts w:ascii="Times New Roman" w:hAnsi="Times New Roman"/>
          <w:sz w:val="20"/>
        </w:rPr>
        <w:t>may</w:t>
      </w:r>
      <w:r w:rsidRPr="00007EFA">
        <w:rPr>
          <w:rFonts w:ascii="Times New Roman" w:hAnsi="Times New Roman"/>
          <w:spacing w:val="-1"/>
          <w:sz w:val="20"/>
        </w:rPr>
        <w:t xml:space="preserve"> </w:t>
      </w:r>
      <w:r w:rsidRPr="00007EFA">
        <w:rPr>
          <w:rFonts w:ascii="Times New Roman" w:hAnsi="Times New Roman"/>
          <w:sz w:val="20"/>
        </w:rPr>
        <w:t>rely</w:t>
      </w:r>
      <w:r w:rsidRPr="00007EFA">
        <w:rPr>
          <w:rFonts w:ascii="Times New Roman" w:hAnsi="Times New Roman"/>
          <w:spacing w:val="-3"/>
          <w:sz w:val="20"/>
        </w:rPr>
        <w:t xml:space="preserve"> </w:t>
      </w:r>
      <w:r w:rsidRPr="00007EFA">
        <w:rPr>
          <w:rFonts w:ascii="Times New Roman" w:hAnsi="Times New Roman"/>
          <w:sz w:val="20"/>
        </w:rPr>
        <w:t>upon</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4"/>
          <w:sz w:val="20"/>
        </w:rPr>
        <w:t xml:space="preserve"> </w:t>
      </w:r>
      <w:r w:rsidRPr="00007EFA">
        <w:rPr>
          <w:rFonts w:ascii="Times New Roman" w:hAnsi="Times New Roman"/>
          <w:sz w:val="20"/>
        </w:rPr>
        <w:t>prospective</w:t>
      </w:r>
      <w:r w:rsidRPr="00007EFA">
        <w:rPr>
          <w:rFonts w:ascii="Times New Roman" w:hAnsi="Times New Roman"/>
          <w:spacing w:val="-4"/>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lower</w:t>
      </w:r>
      <w:r w:rsidRPr="00007EFA">
        <w:rPr>
          <w:rFonts w:ascii="Times New Roman" w:hAnsi="Times New Roman"/>
          <w:spacing w:val="-4"/>
          <w:sz w:val="20"/>
        </w:rPr>
        <w:t xml:space="preserve"> </w:t>
      </w:r>
      <w:r w:rsidRPr="00007EFA">
        <w:rPr>
          <w:rFonts w:ascii="Times New Roman" w:hAnsi="Times New Roman"/>
          <w:sz w:val="20"/>
        </w:rPr>
        <w:t>tier</w:t>
      </w:r>
      <w:r w:rsidRPr="00007EFA">
        <w:rPr>
          <w:rFonts w:ascii="Times New Roman" w:hAnsi="Times New Roman"/>
          <w:spacing w:val="-1"/>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General Services Administration’s System for Award Management Exclusions database.</w:t>
      </w:r>
    </w:p>
    <w:p w14:paraId="472138A0" w14:textId="77777777" w:rsidR="00007EFA" w:rsidRPr="00007EFA" w:rsidRDefault="00007EFA" w:rsidP="00CA4061">
      <w:pPr>
        <w:pStyle w:val="ListParagraph"/>
        <w:widowControl w:val="0"/>
        <w:numPr>
          <w:ilvl w:val="0"/>
          <w:numId w:val="22"/>
        </w:numPr>
        <w:tabs>
          <w:tab w:val="left" w:pos="833"/>
          <w:tab w:val="left" w:pos="836"/>
        </w:tabs>
        <w:autoSpaceDE w:val="0"/>
        <w:autoSpaceDN w:val="0"/>
        <w:spacing w:before="158" w:after="0" w:line="240" w:lineRule="auto"/>
        <w:ind w:left="836" w:right="-90"/>
        <w:contextualSpacing w:val="0"/>
        <w:jc w:val="both"/>
        <w:rPr>
          <w:rFonts w:ascii="Times New Roman" w:hAnsi="Times New Roman"/>
          <w:sz w:val="20"/>
        </w:rPr>
      </w:pPr>
      <w:r w:rsidRPr="00007EFA">
        <w:rPr>
          <w:rFonts w:ascii="Times New Roman" w:hAnsi="Times New Roman"/>
          <w:sz w:val="20"/>
        </w:rPr>
        <w:t>Nothing contained in the foregoing shall be construed to require establishment of a system of records in order to render in good faith</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certification</w:t>
      </w:r>
      <w:r w:rsidRPr="00007EFA">
        <w:rPr>
          <w:rFonts w:ascii="Times New Roman" w:hAnsi="Times New Roman"/>
          <w:spacing w:val="-3"/>
          <w:sz w:val="20"/>
        </w:rPr>
        <w:t xml:space="preserve"> </w:t>
      </w:r>
      <w:r w:rsidRPr="00007EFA">
        <w:rPr>
          <w:rFonts w:ascii="Times New Roman" w:hAnsi="Times New Roman"/>
          <w:sz w:val="20"/>
        </w:rPr>
        <w:t>required</w:t>
      </w:r>
      <w:r w:rsidRPr="00007EFA">
        <w:rPr>
          <w:rFonts w:ascii="Times New Roman" w:hAnsi="Times New Roman"/>
          <w:spacing w:val="-3"/>
          <w:sz w:val="20"/>
        </w:rPr>
        <w:t xml:space="preserve"> </w:t>
      </w:r>
      <w:r w:rsidRPr="00007EFA">
        <w:rPr>
          <w:rFonts w:ascii="Times New Roman" w:hAnsi="Times New Roman"/>
          <w:sz w:val="20"/>
        </w:rPr>
        <w:t>by</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3"/>
          <w:sz w:val="20"/>
        </w:rPr>
        <w:t xml:space="preserve"> </w:t>
      </w:r>
      <w:r w:rsidRPr="00007EFA">
        <w:rPr>
          <w:rFonts w:ascii="Times New Roman" w:hAnsi="Times New Roman"/>
          <w:sz w:val="20"/>
        </w:rPr>
        <w:t>clause.</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knowledge</w:t>
      </w:r>
      <w:r w:rsidRPr="00007EFA">
        <w:rPr>
          <w:rFonts w:ascii="Times New Roman" w:hAnsi="Times New Roman"/>
          <w:spacing w:val="-4"/>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information</w:t>
      </w:r>
      <w:r w:rsidRPr="00007EFA">
        <w:rPr>
          <w:rFonts w:ascii="Times New Roman" w:hAnsi="Times New Roman"/>
          <w:spacing w:val="-1"/>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4"/>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is</w:t>
      </w:r>
      <w:r w:rsidRPr="00007EFA">
        <w:rPr>
          <w:rFonts w:ascii="Times New Roman" w:hAnsi="Times New Roman"/>
          <w:spacing w:val="-3"/>
          <w:sz w:val="20"/>
        </w:rPr>
        <w:t xml:space="preserve"> </w:t>
      </w:r>
      <w:r w:rsidRPr="00007EFA">
        <w:rPr>
          <w:rFonts w:ascii="Times New Roman" w:hAnsi="Times New Roman"/>
          <w:sz w:val="20"/>
        </w:rPr>
        <w:t>not</w:t>
      </w:r>
      <w:r w:rsidRPr="00007EFA">
        <w:rPr>
          <w:rFonts w:ascii="Times New Roman" w:hAnsi="Times New Roman"/>
          <w:spacing w:val="-2"/>
          <w:sz w:val="20"/>
        </w:rPr>
        <w:t xml:space="preserve"> </w:t>
      </w:r>
      <w:r w:rsidRPr="00007EFA">
        <w:rPr>
          <w:rFonts w:ascii="Times New Roman" w:hAnsi="Times New Roman"/>
          <w:sz w:val="20"/>
        </w:rPr>
        <w:t>required</w:t>
      </w:r>
      <w:r w:rsidRPr="00007EFA">
        <w:rPr>
          <w:rFonts w:ascii="Times New Roman" w:hAnsi="Times New Roman"/>
          <w:spacing w:val="-1"/>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exceed</w:t>
      </w:r>
      <w:r w:rsidRPr="00007EFA">
        <w:rPr>
          <w:rFonts w:ascii="Times New Roman" w:hAnsi="Times New Roman"/>
          <w:spacing w:val="-1"/>
          <w:sz w:val="20"/>
        </w:rPr>
        <w:t xml:space="preserve"> </w:t>
      </w:r>
      <w:r w:rsidRPr="00007EFA">
        <w:rPr>
          <w:rFonts w:ascii="Times New Roman" w:hAnsi="Times New Roman"/>
          <w:sz w:val="20"/>
        </w:rPr>
        <w:t>that</w:t>
      </w:r>
      <w:r w:rsidRPr="00007EFA">
        <w:rPr>
          <w:rFonts w:ascii="Times New Roman" w:hAnsi="Times New Roman"/>
          <w:spacing w:val="-2"/>
          <w:sz w:val="20"/>
        </w:rPr>
        <w:t xml:space="preserve"> </w:t>
      </w:r>
      <w:r w:rsidRPr="00007EFA">
        <w:rPr>
          <w:rFonts w:ascii="Times New Roman" w:hAnsi="Times New Roman"/>
          <w:sz w:val="20"/>
        </w:rPr>
        <w:t>which is normally possessed by a prudent person in the ordinary course of business dealings.</w:t>
      </w:r>
    </w:p>
    <w:p w14:paraId="608637F3" w14:textId="77777777" w:rsidR="00007EFA" w:rsidRPr="006B12FE" w:rsidRDefault="00007EFA" w:rsidP="00CA4061">
      <w:pPr>
        <w:pStyle w:val="ListParagraph"/>
        <w:widowControl w:val="0"/>
        <w:numPr>
          <w:ilvl w:val="0"/>
          <w:numId w:val="22"/>
        </w:numPr>
        <w:tabs>
          <w:tab w:val="left" w:pos="833"/>
          <w:tab w:val="left" w:pos="836"/>
        </w:tabs>
        <w:autoSpaceDE w:val="0"/>
        <w:autoSpaceDN w:val="0"/>
        <w:spacing w:before="160" w:after="0" w:line="240" w:lineRule="auto"/>
        <w:ind w:left="836" w:right="-90" w:hanging="449"/>
        <w:contextualSpacing w:val="0"/>
        <w:jc w:val="both"/>
        <w:rPr>
          <w:rFonts w:ascii="Times New Roman" w:hAnsi="Times New Roman"/>
          <w:sz w:val="20"/>
        </w:rPr>
      </w:pPr>
      <w:r w:rsidRPr="00007EFA">
        <w:rPr>
          <w:rFonts w:ascii="Times New Roman" w:hAnsi="Times New Roman"/>
          <w:sz w:val="20"/>
        </w:rPr>
        <w:t>Except</w:t>
      </w:r>
      <w:r w:rsidRPr="00007EFA">
        <w:rPr>
          <w:rFonts w:ascii="Times New Roman" w:hAnsi="Times New Roman"/>
          <w:spacing w:val="-3"/>
          <w:sz w:val="20"/>
        </w:rPr>
        <w:t xml:space="preserve"> </w:t>
      </w:r>
      <w:r w:rsidRPr="00007EFA">
        <w:rPr>
          <w:rFonts w:ascii="Times New Roman" w:hAnsi="Times New Roman"/>
          <w:sz w:val="20"/>
        </w:rPr>
        <w:t>for</w:t>
      </w:r>
      <w:r w:rsidRPr="00007EFA">
        <w:rPr>
          <w:rFonts w:ascii="Times New Roman" w:hAnsi="Times New Roman"/>
          <w:spacing w:val="-2"/>
          <w:sz w:val="20"/>
        </w:rPr>
        <w:t xml:space="preserve"> </w:t>
      </w:r>
      <w:r w:rsidRPr="00007EFA">
        <w:rPr>
          <w:rFonts w:ascii="Times New Roman" w:hAnsi="Times New Roman"/>
          <w:sz w:val="20"/>
        </w:rPr>
        <w:t>transactions</w:t>
      </w:r>
      <w:r w:rsidRPr="00007EFA">
        <w:rPr>
          <w:rFonts w:ascii="Times New Roman" w:hAnsi="Times New Roman"/>
          <w:spacing w:val="-4"/>
          <w:sz w:val="20"/>
        </w:rPr>
        <w:t xml:space="preserve"> </w:t>
      </w:r>
      <w:r w:rsidRPr="00007EFA">
        <w:rPr>
          <w:rFonts w:ascii="Times New Roman" w:hAnsi="Times New Roman"/>
          <w:sz w:val="20"/>
        </w:rPr>
        <w:t>authorized</w:t>
      </w:r>
      <w:r w:rsidRPr="00007EFA">
        <w:rPr>
          <w:rFonts w:ascii="Times New Roman" w:hAnsi="Times New Roman"/>
          <w:spacing w:val="-2"/>
          <w:sz w:val="20"/>
        </w:rPr>
        <w:t xml:space="preserve"> </w:t>
      </w:r>
      <w:r w:rsidRPr="00007EFA">
        <w:rPr>
          <w:rFonts w:ascii="Times New Roman" w:hAnsi="Times New Roman"/>
          <w:sz w:val="20"/>
        </w:rPr>
        <w:t>under</w:t>
      </w:r>
      <w:r w:rsidRPr="00007EFA">
        <w:rPr>
          <w:rFonts w:ascii="Times New Roman" w:hAnsi="Times New Roman"/>
          <w:spacing w:val="-2"/>
          <w:sz w:val="20"/>
        </w:rPr>
        <w:t xml:space="preserve"> </w:t>
      </w:r>
      <w:r w:rsidRPr="00007EFA">
        <w:rPr>
          <w:rFonts w:ascii="Times New Roman" w:hAnsi="Times New Roman"/>
          <w:sz w:val="20"/>
        </w:rPr>
        <w:t>paragraph</w:t>
      </w:r>
      <w:r w:rsidRPr="00007EFA">
        <w:rPr>
          <w:rFonts w:ascii="Times New Roman" w:hAnsi="Times New Roman"/>
          <w:spacing w:val="-2"/>
          <w:sz w:val="20"/>
        </w:rPr>
        <w:t xml:space="preserve"> </w:t>
      </w:r>
      <w:r w:rsidRPr="00007EFA">
        <w:rPr>
          <w:rFonts w:ascii="Times New Roman" w:hAnsi="Times New Roman"/>
          <w:sz w:val="20"/>
        </w:rPr>
        <w:t>(6)</w:t>
      </w:r>
      <w:r w:rsidRPr="00007EFA">
        <w:rPr>
          <w:rFonts w:ascii="Times New Roman" w:hAnsi="Times New Roman"/>
          <w:spacing w:val="-2"/>
          <w:sz w:val="20"/>
        </w:rPr>
        <w:t xml:space="preserve"> </w:t>
      </w:r>
      <w:r w:rsidRPr="00007EFA">
        <w:rPr>
          <w:rFonts w:ascii="Times New Roman" w:hAnsi="Times New Roman"/>
          <w:sz w:val="20"/>
        </w:rPr>
        <w:t>of</w:t>
      </w:r>
      <w:r w:rsidRPr="00007EFA">
        <w:rPr>
          <w:rFonts w:ascii="Times New Roman" w:hAnsi="Times New Roman"/>
          <w:spacing w:val="-5"/>
          <w:sz w:val="20"/>
        </w:rPr>
        <w:t xml:space="preserve"> </w:t>
      </w:r>
      <w:r w:rsidRPr="00007EFA">
        <w:rPr>
          <w:rFonts w:ascii="Times New Roman" w:hAnsi="Times New Roman"/>
          <w:sz w:val="20"/>
        </w:rPr>
        <w:t>these</w:t>
      </w:r>
      <w:r w:rsidRPr="00007EFA">
        <w:rPr>
          <w:rFonts w:ascii="Times New Roman" w:hAnsi="Times New Roman"/>
          <w:spacing w:val="-3"/>
          <w:sz w:val="20"/>
        </w:rPr>
        <w:t xml:space="preserve"> </w:t>
      </w:r>
      <w:r w:rsidRPr="00007EFA">
        <w:rPr>
          <w:rFonts w:ascii="Times New Roman" w:hAnsi="Times New Roman"/>
          <w:sz w:val="20"/>
        </w:rPr>
        <w:t>instructions,</w:t>
      </w:r>
      <w:r w:rsidRPr="00007EFA">
        <w:rPr>
          <w:rFonts w:ascii="Times New Roman" w:hAnsi="Times New Roman"/>
          <w:spacing w:val="-2"/>
          <w:sz w:val="20"/>
        </w:rPr>
        <w:t xml:space="preserve"> </w:t>
      </w:r>
      <w:r w:rsidRPr="00007EFA">
        <w:rPr>
          <w:rFonts w:ascii="Times New Roman" w:hAnsi="Times New Roman"/>
          <w:sz w:val="20"/>
        </w:rPr>
        <w:t>if</w:t>
      </w:r>
      <w:r w:rsidRPr="00007EFA">
        <w:rPr>
          <w:rFonts w:ascii="Times New Roman" w:hAnsi="Times New Roman"/>
          <w:spacing w:val="-2"/>
          <w:sz w:val="20"/>
        </w:rPr>
        <w:t xml:space="preserve"> </w:t>
      </w:r>
      <w:r w:rsidRPr="00007EFA">
        <w:rPr>
          <w:rFonts w:ascii="Times New Roman" w:hAnsi="Times New Roman"/>
          <w:sz w:val="20"/>
        </w:rPr>
        <w:t>a</w:t>
      </w:r>
      <w:r w:rsidRPr="00007EFA">
        <w:rPr>
          <w:rFonts w:ascii="Times New Roman" w:hAnsi="Times New Roman"/>
          <w:spacing w:val="-3"/>
          <w:sz w:val="20"/>
        </w:rPr>
        <w:t xml:space="preserve"> </w:t>
      </w:r>
      <w:r w:rsidRPr="00007EFA">
        <w:rPr>
          <w:rFonts w:ascii="Times New Roman" w:hAnsi="Times New Roman"/>
          <w:sz w:val="20"/>
        </w:rPr>
        <w:t>participant</w:t>
      </w:r>
      <w:r w:rsidRPr="00007EFA">
        <w:rPr>
          <w:rFonts w:ascii="Times New Roman" w:hAnsi="Times New Roman"/>
          <w:spacing w:val="-3"/>
          <w:sz w:val="20"/>
        </w:rPr>
        <w:t xml:space="preserve"> </w:t>
      </w:r>
      <w:r w:rsidRPr="00007EFA">
        <w:rPr>
          <w:rFonts w:ascii="Times New Roman" w:hAnsi="Times New Roman"/>
          <w:sz w:val="20"/>
        </w:rPr>
        <w:t>in</w:t>
      </w:r>
      <w:r w:rsidRPr="00007EFA">
        <w:rPr>
          <w:rFonts w:ascii="Times New Roman" w:hAnsi="Times New Roman"/>
          <w:spacing w:val="-2"/>
          <w:sz w:val="20"/>
        </w:rPr>
        <w:t xml:space="preserve"> </w:t>
      </w:r>
      <w:r w:rsidRPr="00007EFA">
        <w:rPr>
          <w:rFonts w:ascii="Times New Roman" w:hAnsi="Times New Roman"/>
          <w:sz w:val="20"/>
        </w:rPr>
        <w:t>a</w:t>
      </w:r>
      <w:r w:rsidRPr="00007EFA">
        <w:rPr>
          <w:rFonts w:ascii="Times New Roman" w:hAnsi="Times New Roman"/>
          <w:spacing w:val="-3"/>
          <w:sz w:val="20"/>
        </w:rPr>
        <w:t xml:space="preserve"> </w:t>
      </w:r>
      <w:r w:rsidRPr="00007EFA">
        <w:rPr>
          <w:rFonts w:ascii="Times New Roman" w:hAnsi="Times New Roman"/>
          <w:sz w:val="20"/>
        </w:rPr>
        <w:t>covered</w:t>
      </w:r>
      <w:r w:rsidRPr="00007EFA">
        <w:rPr>
          <w:rFonts w:ascii="Times New Roman" w:hAnsi="Times New Roman"/>
          <w:spacing w:val="-2"/>
          <w:sz w:val="20"/>
        </w:rPr>
        <w:t xml:space="preserve"> </w:t>
      </w:r>
      <w:r w:rsidRPr="00007EFA">
        <w:rPr>
          <w:rFonts w:ascii="Times New Roman" w:hAnsi="Times New Roman"/>
          <w:sz w:val="20"/>
        </w:rPr>
        <w:t>transaction</w:t>
      </w:r>
      <w:r w:rsidRPr="00007EFA">
        <w:rPr>
          <w:rFonts w:ascii="Times New Roman" w:hAnsi="Times New Roman"/>
          <w:spacing w:val="-4"/>
          <w:sz w:val="20"/>
        </w:rPr>
        <w:t xml:space="preserve"> </w:t>
      </w:r>
      <w:r w:rsidRPr="00007EFA">
        <w:rPr>
          <w:rFonts w:ascii="Times New Roman" w:hAnsi="Times New Roman"/>
          <w:sz w:val="20"/>
        </w:rPr>
        <w:t xml:space="preserve">knowingly enters into a lower tier covered transaction with a person who is suspended, debarred, ineligible, or voluntarily excluded from participation in this transaction, in addition to </w:t>
      </w:r>
      <w:r w:rsidRPr="006B12FE">
        <w:rPr>
          <w:rFonts w:ascii="Times New Roman" w:hAnsi="Times New Roman"/>
          <w:sz w:val="20"/>
        </w:rPr>
        <w:t>other remedies available to the Federal Government, the Department or agency may terminate this transaction for cause or default.</w:t>
      </w:r>
    </w:p>
    <w:p w14:paraId="181D5FB7" w14:textId="77777777" w:rsidR="00007EFA" w:rsidRPr="006B12FE" w:rsidRDefault="00007EFA" w:rsidP="00B61D15">
      <w:pPr>
        <w:pStyle w:val="BodyText"/>
        <w:ind w:right="-90"/>
        <w:jc w:val="both"/>
        <w:rPr>
          <w:rFonts w:ascii="Times New Roman" w:hAnsi="Times New Roman"/>
        </w:rPr>
      </w:pPr>
    </w:p>
    <w:p w14:paraId="39ED9B50" w14:textId="77777777" w:rsidR="00007EFA" w:rsidRPr="006B12FE" w:rsidRDefault="00007EFA" w:rsidP="00B61D15">
      <w:pPr>
        <w:pStyle w:val="BodyText"/>
        <w:ind w:right="-90"/>
        <w:rPr>
          <w:rFonts w:ascii="Times New Roman" w:hAnsi="Times New Roman"/>
        </w:rPr>
      </w:pPr>
    </w:p>
    <w:p w14:paraId="1AA7DDC8" w14:textId="77777777" w:rsidR="00007EFA" w:rsidRPr="006B12FE" w:rsidRDefault="00007EFA" w:rsidP="00B61D15">
      <w:pPr>
        <w:pStyle w:val="BodyText"/>
        <w:ind w:right="-90"/>
        <w:rPr>
          <w:rFonts w:ascii="Times New Roman" w:hAnsi="Times New Roman"/>
        </w:rPr>
      </w:pPr>
    </w:p>
    <w:p w14:paraId="34F3FBF4" w14:textId="77777777" w:rsidR="00007EFA" w:rsidRPr="006B12FE" w:rsidRDefault="00007EFA" w:rsidP="00B61D15">
      <w:pPr>
        <w:pStyle w:val="BodyText"/>
        <w:ind w:right="-90"/>
        <w:rPr>
          <w:rFonts w:ascii="Times New Roman" w:hAnsi="Times New Roman"/>
        </w:rPr>
      </w:pPr>
    </w:p>
    <w:p w14:paraId="0F157F42" w14:textId="77777777" w:rsidR="00007EFA" w:rsidRPr="006B12FE" w:rsidRDefault="00007EFA" w:rsidP="00B61D15">
      <w:pPr>
        <w:pStyle w:val="BodyText"/>
        <w:ind w:right="-90"/>
        <w:rPr>
          <w:rFonts w:ascii="Times New Roman" w:hAnsi="Times New Roman"/>
        </w:rPr>
      </w:pPr>
    </w:p>
    <w:p w14:paraId="2C2B3F33" w14:textId="77777777" w:rsidR="00007EFA" w:rsidRPr="006B12FE" w:rsidRDefault="00007EFA" w:rsidP="00B61D15">
      <w:pPr>
        <w:pStyle w:val="BodyText"/>
        <w:spacing w:before="117"/>
        <w:ind w:right="-90"/>
        <w:rPr>
          <w:rFonts w:ascii="Times New Roman" w:hAnsi="Times New Roman"/>
        </w:rPr>
      </w:pPr>
    </w:p>
    <w:p w14:paraId="12244E6A" w14:textId="77777777" w:rsidR="00007EFA" w:rsidRPr="006B12FE" w:rsidRDefault="00007EFA" w:rsidP="00B61D15">
      <w:pPr>
        <w:ind w:right="-90"/>
        <w:jc w:val="right"/>
        <w:rPr>
          <w:rFonts w:ascii="Times New Roman" w:hAnsi="Times New Roman"/>
          <w:sz w:val="18"/>
        </w:rPr>
      </w:pPr>
      <w:r w:rsidRPr="006B12FE">
        <w:rPr>
          <w:rFonts w:ascii="Times New Roman" w:hAnsi="Times New Roman"/>
          <w:spacing w:val="-2"/>
          <w:sz w:val="18"/>
        </w:rPr>
        <w:t>Form</w:t>
      </w:r>
      <w:r w:rsidRPr="006B12FE">
        <w:rPr>
          <w:rFonts w:ascii="Times New Roman" w:hAnsi="Times New Roman"/>
          <w:spacing w:val="13"/>
          <w:sz w:val="18"/>
        </w:rPr>
        <w:t xml:space="preserve"> </w:t>
      </w:r>
      <w:r w:rsidRPr="006B12FE">
        <w:rPr>
          <w:rFonts w:ascii="Times New Roman" w:hAnsi="Times New Roman"/>
          <w:spacing w:val="-2"/>
          <w:sz w:val="18"/>
        </w:rPr>
        <w:t>AD-1047</w:t>
      </w:r>
      <w:r w:rsidRPr="006B12FE">
        <w:rPr>
          <w:rFonts w:ascii="Times New Roman" w:hAnsi="Times New Roman"/>
          <w:spacing w:val="-9"/>
          <w:sz w:val="18"/>
        </w:rPr>
        <w:t xml:space="preserve"> </w:t>
      </w:r>
      <w:r w:rsidRPr="006B12FE">
        <w:rPr>
          <w:rFonts w:ascii="Times New Roman" w:hAnsi="Times New Roman"/>
          <w:spacing w:val="-2"/>
          <w:sz w:val="18"/>
        </w:rPr>
        <w:t>(REV</w:t>
      </w:r>
      <w:r w:rsidRPr="006B12FE">
        <w:rPr>
          <w:rFonts w:ascii="Times New Roman" w:hAnsi="Times New Roman"/>
          <w:spacing w:val="-8"/>
          <w:sz w:val="18"/>
        </w:rPr>
        <w:t xml:space="preserve"> </w:t>
      </w:r>
      <w:r w:rsidRPr="006B12FE">
        <w:rPr>
          <w:rFonts w:ascii="Times New Roman" w:hAnsi="Times New Roman"/>
          <w:spacing w:val="-2"/>
          <w:sz w:val="18"/>
        </w:rPr>
        <w:t>12/22)</w:t>
      </w:r>
    </w:p>
    <w:p w14:paraId="15E0E58B" w14:textId="77777777" w:rsidR="00007EFA" w:rsidRPr="006B12FE" w:rsidRDefault="00007EFA" w:rsidP="00B61D15">
      <w:pPr>
        <w:spacing w:before="16"/>
        <w:ind w:right="-90"/>
        <w:jc w:val="right"/>
        <w:rPr>
          <w:rFonts w:ascii="Times New Roman" w:hAnsi="Times New Roman"/>
          <w:sz w:val="18"/>
        </w:rPr>
      </w:pPr>
      <w:r w:rsidRPr="006B12FE">
        <w:rPr>
          <w:rFonts w:ascii="Times New Roman" w:hAnsi="Times New Roman"/>
          <w:spacing w:val="-4"/>
          <w:sz w:val="18"/>
        </w:rPr>
        <w:t>Page</w:t>
      </w:r>
      <w:r w:rsidRPr="006B12FE">
        <w:rPr>
          <w:rFonts w:ascii="Times New Roman" w:hAnsi="Times New Roman"/>
          <w:spacing w:val="-7"/>
          <w:sz w:val="18"/>
        </w:rPr>
        <w:t xml:space="preserve"> </w:t>
      </w:r>
      <w:r w:rsidRPr="006B12FE">
        <w:rPr>
          <w:rFonts w:ascii="Times New Roman" w:hAnsi="Times New Roman"/>
          <w:spacing w:val="-4"/>
          <w:sz w:val="18"/>
        </w:rPr>
        <w:t>2</w:t>
      </w:r>
      <w:r w:rsidRPr="006B12FE">
        <w:rPr>
          <w:rFonts w:ascii="Times New Roman" w:hAnsi="Times New Roman"/>
          <w:spacing w:val="-8"/>
          <w:sz w:val="18"/>
        </w:rPr>
        <w:t xml:space="preserve"> </w:t>
      </w:r>
      <w:r w:rsidRPr="006B12FE">
        <w:rPr>
          <w:rFonts w:ascii="Times New Roman" w:hAnsi="Times New Roman"/>
          <w:spacing w:val="-4"/>
          <w:sz w:val="18"/>
        </w:rPr>
        <w:t>of</w:t>
      </w:r>
      <w:r w:rsidRPr="006B12FE">
        <w:rPr>
          <w:rFonts w:ascii="Times New Roman" w:hAnsi="Times New Roman"/>
          <w:spacing w:val="-9"/>
          <w:sz w:val="18"/>
        </w:rPr>
        <w:t xml:space="preserve"> </w:t>
      </w:r>
      <w:r w:rsidRPr="006B12FE">
        <w:rPr>
          <w:rFonts w:ascii="Times New Roman" w:hAnsi="Times New Roman"/>
          <w:spacing w:val="-10"/>
          <w:sz w:val="18"/>
        </w:rPr>
        <w:t>2</w:t>
      </w:r>
    </w:p>
    <w:p w14:paraId="184F43E6" w14:textId="77777777" w:rsidR="00652416" w:rsidRDefault="00652416">
      <w:pPr>
        <w:spacing w:after="200" w:line="276" w:lineRule="auto"/>
        <w:rPr>
          <w:rFonts w:ascii="Times New Roman" w:hAnsi="Times New Roman"/>
          <w:b/>
          <w:snapToGrid w:val="0"/>
          <w:sz w:val="23"/>
          <w:szCs w:val="23"/>
        </w:rPr>
      </w:pPr>
      <w:r>
        <w:rPr>
          <w:rFonts w:ascii="Times New Roman" w:hAnsi="Times New Roman"/>
          <w:b/>
          <w:snapToGrid w:val="0"/>
          <w:sz w:val="23"/>
          <w:szCs w:val="23"/>
        </w:rPr>
        <w:br w:type="page"/>
      </w:r>
    </w:p>
    <w:p w14:paraId="739DC906" w14:textId="27699393" w:rsidR="009D0C7A" w:rsidRDefault="009D0C7A" w:rsidP="00B61D15">
      <w:pPr>
        <w:widowControl w:val="0"/>
        <w:ind w:right="-90"/>
        <w:jc w:val="center"/>
        <w:rPr>
          <w:rFonts w:ascii="Times New Roman" w:hAnsi="Times New Roman"/>
          <w:b/>
          <w:snapToGrid w:val="0"/>
          <w:sz w:val="23"/>
          <w:szCs w:val="23"/>
        </w:rPr>
      </w:pPr>
      <w:r w:rsidRPr="00861429">
        <w:rPr>
          <w:rFonts w:ascii="Times New Roman" w:hAnsi="Times New Roman"/>
          <w:b/>
          <w:snapToGrid w:val="0"/>
          <w:sz w:val="23"/>
          <w:szCs w:val="23"/>
        </w:rPr>
        <w:lastRenderedPageBreak/>
        <w:t xml:space="preserve">ATTACHMENT </w:t>
      </w:r>
      <w:r>
        <w:rPr>
          <w:rFonts w:ascii="Times New Roman" w:hAnsi="Times New Roman"/>
          <w:b/>
          <w:snapToGrid w:val="0"/>
          <w:sz w:val="23"/>
          <w:szCs w:val="23"/>
        </w:rPr>
        <w:t>D</w:t>
      </w:r>
    </w:p>
    <w:p w14:paraId="0735D488" w14:textId="77777777" w:rsidR="009D0C7A" w:rsidRDefault="009D0C7A" w:rsidP="00B61D15">
      <w:pPr>
        <w:widowControl w:val="0"/>
        <w:ind w:right="-90"/>
        <w:jc w:val="center"/>
        <w:rPr>
          <w:rFonts w:ascii="Times New Roman" w:hAnsi="Times New Roman"/>
          <w:b/>
          <w:snapToGrid w:val="0"/>
          <w:sz w:val="23"/>
          <w:szCs w:val="23"/>
        </w:rPr>
      </w:pPr>
    </w:p>
    <w:p w14:paraId="372727DE" w14:textId="77777777" w:rsidR="009D0C7A" w:rsidRPr="002A1E8A" w:rsidRDefault="009D0C7A" w:rsidP="00B61D15">
      <w:pPr>
        <w:widowControl w:val="0"/>
        <w:ind w:right="-90"/>
        <w:jc w:val="center"/>
        <w:rPr>
          <w:rFonts w:ascii="Times New Roman" w:hAnsi="Times New Roman"/>
          <w:b/>
          <w:snapToGrid w:val="0"/>
          <w:sz w:val="23"/>
          <w:szCs w:val="23"/>
          <w:u w:val="single"/>
        </w:rPr>
      </w:pPr>
      <w:r w:rsidRPr="002A1E8A">
        <w:rPr>
          <w:rFonts w:ascii="Times New Roman" w:hAnsi="Times New Roman"/>
          <w:b/>
          <w:snapToGrid w:val="0"/>
          <w:sz w:val="23"/>
          <w:szCs w:val="23"/>
          <w:u w:val="single"/>
        </w:rPr>
        <w:t>Non-Collusion Affidavit</w:t>
      </w:r>
    </w:p>
    <w:p w14:paraId="74314DE8" w14:textId="77777777" w:rsidR="009D0C7A" w:rsidRPr="00861429" w:rsidRDefault="009D0C7A" w:rsidP="00B61D15">
      <w:pPr>
        <w:widowControl w:val="0"/>
        <w:ind w:right="-90"/>
        <w:jc w:val="center"/>
        <w:rPr>
          <w:rFonts w:ascii="Times New Roman" w:hAnsi="Times New Roman"/>
          <w:b/>
          <w:snapToGrid w:val="0"/>
          <w:sz w:val="23"/>
          <w:szCs w:val="23"/>
        </w:rPr>
      </w:pPr>
      <w:r w:rsidRPr="00861429">
        <w:rPr>
          <w:rFonts w:ascii="Times New Roman" w:hAnsi="Times New Roman"/>
          <w:snapToGrid w:val="0"/>
          <w:sz w:val="23"/>
          <w:szCs w:val="23"/>
        </w:rPr>
        <w:t>(Form must be completed and returned with bid.)</w:t>
      </w:r>
    </w:p>
    <w:p w14:paraId="2286AA74" w14:textId="77777777" w:rsidR="009D0C7A" w:rsidRPr="00861429" w:rsidRDefault="009D0C7A" w:rsidP="00B61D15">
      <w:pPr>
        <w:ind w:right="-90"/>
        <w:jc w:val="center"/>
        <w:rPr>
          <w:rFonts w:ascii="Times New Roman" w:hAnsi="Times New Roman"/>
          <w:b/>
          <w:sz w:val="23"/>
          <w:szCs w:val="23"/>
        </w:rPr>
      </w:pPr>
    </w:p>
    <w:p w14:paraId="2345F0A5" w14:textId="77777777" w:rsidR="009D0C7A" w:rsidRPr="00861429" w:rsidRDefault="009D0C7A" w:rsidP="00B61D15">
      <w:pPr>
        <w:ind w:right="-90"/>
        <w:jc w:val="center"/>
        <w:rPr>
          <w:rFonts w:ascii="Times New Roman" w:hAnsi="Times New Roman"/>
          <w:sz w:val="23"/>
          <w:szCs w:val="23"/>
        </w:rPr>
      </w:pPr>
    </w:p>
    <w:p w14:paraId="4D2DAEE0" w14:textId="1991ECC8"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 xml:space="preserve">Houston County </w:t>
      </w:r>
      <w:r w:rsidR="00EB15F9">
        <w:rPr>
          <w:rFonts w:ascii="Times New Roman" w:hAnsi="Times New Roman"/>
          <w:sz w:val="23"/>
          <w:szCs w:val="23"/>
        </w:rPr>
        <w:t xml:space="preserve">School District C/O </w:t>
      </w:r>
      <w:r w:rsidR="003F2137">
        <w:rPr>
          <w:rFonts w:ascii="Times New Roman" w:hAnsi="Times New Roman"/>
          <w:sz w:val="23"/>
          <w:szCs w:val="23"/>
        </w:rPr>
        <w:t>HCSD</w:t>
      </w:r>
      <w:r w:rsidRPr="00861429">
        <w:rPr>
          <w:rFonts w:ascii="Times New Roman" w:hAnsi="Times New Roman"/>
          <w:sz w:val="23"/>
          <w:szCs w:val="23"/>
        </w:rPr>
        <w:t xml:space="preserve">, Perry, GA 31069 </w:t>
      </w:r>
    </w:p>
    <w:p w14:paraId="6C9AA568" w14:textId="77777777" w:rsidR="009D0C7A" w:rsidRPr="00861429" w:rsidRDefault="009D0C7A" w:rsidP="00B61D15">
      <w:pPr>
        <w:ind w:right="-90"/>
        <w:rPr>
          <w:rFonts w:ascii="Times New Roman" w:hAnsi="Times New Roman"/>
          <w:sz w:val="23"/>
          <w:szCs w:val="23"/>
        </w:rPr>
      </w:pPr>
    </w:p>
    <w:p w14:paraId="03C8856A"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I state that I am ____________________________ of  ____________________________________</w:t>
      </w:r>
    </w:p>
    <w:p w14:paraId="3EB2E616"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Title</w:t>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 xml:space="preserve">Name of </w:t>
      </w:r>
      <w:r w:rsidR="00AB4C93">
        <w:rPr>
          <w:rFonts w:ascii="Times New Roman" w:hAnsi="Times New Roman"/>
          <w:sz w:val="23"/>
          <w:szCs w:val="23"/>
        </w:rPr>
        <w:t>Vendor</w:t>
      </w:r>
    </w:p>
    <w:p w14:paraId="7031A4C5"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And that I am authorized to make this affidavit on behalf of my firm, and its owners, directors, and officers.  I am the person responsible in my firm for the price(s) and the amount of this bid and I state that this bid is made in good faith.</w:t>
      </w:r>
    </w:p>
    <w:p w14:paraId="3B8AFE0C" w14:textId="77777777" w:rsidR="009D0C7A" w:rsidRPr="00861429" w:rsidRDefault="009D0C7A" w:rsidP="00B61D15">
      <w:pPr>
        <w:ind w:right="-90"/>
        <w:jc w:val="both"/>
        <w:rPr>
          <w:rFonts w:ascii="Times New Roman" w:hAnsi="Times New Roman"/>
          <w:sz w:val="23"/>
          <w:szCs w:val="23"/>
        </w:rPr>
      </w:pPr>
    </w:p>
    <w:p w14:paraId="5E40DC2A"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I state that:</w:t>
      </w:r>
    </w:p>
    <w:p w14:paraId="794B0DDF" w14:textId="77777777" w:rsidR="009D0C7A" w:rsidRPr="00861429" w:rsidRDefault="009D0C7A" w:rsidP="00B61D15">
      <w:pPr>
        <w:ind w:right="-90"/>
        <w:jc w:val="both"/>
        <w:rPr>
          <w:rFonts w:ascii="Times New Roman" w:hAnsi="Times New Roman"/>
          <w:sz w:val="23"/>
          <w:szCs w:val="23"/>
        </w:rPr>
      </w:pPr>
    </w:p>
    <w:p w14:paraId="4F602350" w14:textId="77777777" w:rsidR="009D0C7A" w:rsidRPr="00861429" w:rsidRDefault="009D0C7A" w:rsidP="00B61D15">
      <w:pPr>
        <w:numPr>
          <w:ilvl w:val="0"/>
          <w:numId w:val="1"/>
        </w:numPr>
        <w:ind w:right="-90"/>
        <w:jc w:val="both"/>
        <w:rPr>
          <w:rFonts w:ascii="Times New Roman" w:hAnsi="Times New Roman"/>
          <w:sz w:val="23"/>
          <w:szCs w:val="23"/>
        </w:rPr>
      </w:pPr>
      <w:r w:rsidRPr="00861429">
        <w:rPr>
          <w:rFonts w:ascii="Times New Roman" w:hAnsi="Times New Roman"/>
          <w:sz w:val="23"/>
          <w:szCs w:val="23"/>
        </w:rPr>
        <w:t xml:space="preserve">The price(s) and amounts of this bid have been arrived at independently and without consultation, communication or agreement with any other </w:t>
      </w:r>
      <w:r w:rsidR="002B0696">
        <w:rPr>
          <w:rFonts w:ascii="Times New Roman" w:hAnsi="Times New Roman"/>
          <w:sz w:val="23"/>
          <w:szCs w:val="23"/>
        </w:rPr>
        <w:t>Vendor</w:t>
      </w:r>
      <w:r w:rsidRPr="00861429">
        <w:rPr>
          <w:rFonts w:ascii="Times New Roman" w:hAnsi="Times New Roman"/>
          <w:sz w:val="23"/>
          <w:szCs w:val="23"/>
        </w:rPr>
        <w:t xml:space="preserve">, </w:t>
      </w:r>
      <w:r w:rsidR="00EB15F9">
        <w:rPr>
          <w:rFonts w:ascii="Times New Roman" w:hAnsi="Times New Roman"/>
          <w:sz w:val="23"/>
          <w:szCs w:val="23"/>
        </w:rPr>
        <w:t>Bidder</w:t>
      </w:r>
      <w:r w:rsidRPr="00861429">
        <w:rPr>
          <w:rFonts w:ascii="Times New Roman" w:hAnsi="Times New Roman"/>
          <w:sz w:val="23"/>
          <w:szCs w:val="23"/>
        </w:rPr>
        <w:t xml:space="preserve">, or potential </w:t>
      </w:r>
      <w:r w:rsidR="00EB15F9">
        <w:rPr>
          <w:rFonts w:ascii="Times New Roman" w:hAnsi="Times New Roman"/>
          <w:sz w:val="23"/>
          <w:szCs w:val="23"/>
        </w:rPr>
        <w:t>Bidder</w:t>
      </w:r>
      <w:r w:rsidRPr="00861429">
        <w:rPr>
          <w:rFonts w:ascii="Times New Roman" w:hAnsi="Times New Roman"/>
          <w:sz w:val="23"/>
          <w:szCs w:val="23"/>
        </w:rPr>
        <w:t xml:space="preserve">; neither the approximate price(s) have been disclosed nor will they be disclosed before bid opening to any other </w:t>
      </w:r>
      <w:r w:rsidR="002B0696">
        <w:rPr>
          <w:rFonts w:ascii="Times New Roman" w:hAnsi="Times New Roman"/>
          <w:sz w:val="23"/>
          <w:szCs w:val="23"/>
        </w:rPr>
        <w:t>Vendor</w:t>
      </w:r>
      <w:r w:rsidRPr="00861429">
        <w:rPr>
          <w:rFonts w:ascii="Times New Roman" w:hAnsi="Times New Roman"/>
          <w:sz w:val="23"/>
          <w:szCs w:val="23"/>
        </w:rPr>
        <w:t xml:space="preserve">, </w:t>
      </w:r>
      <w:r w:rsidR="00EB15F9">
        <w:rPr>
          <w:rFonts w:ascii="Times New Roman" w:hAnsi="Times New Roman"/>
          <w:sz w:val="23"/>
          <w:szCs w:val="23"/>
        </w:rPr>
        <w:t>Bidder</w:t>
      </w:r>
      <w:r w:rsidRPr="00861429">
        <w:rPr>
          <w:rFonts w:ascii="Times New Roman" w:hAnsi="Times New Roman"/>
          <w:sz w:val="23"/>
          <w:szCs w:val="23"/>
        </w:rPr>
        <w:t xml:space="preserve"> or potential </w:t>
      </w:r>
      <w:r w:rsidR="00EB15F9">
        <w:rPr>
          <w:rFonts w:ascii="Times New Roman" w:hAnsi="Times New Roman"/>
          <w:sz w:val="23"/>
          <w:szCs w:val="23"/>
        </w:rPr>
        <w:t>Bidder</w:t>
      </w:r>
      <w:r w:rsidRPr="00861429">
        <w:rPr>
          <w:rFonts w:ascii="Times New Roman" w:hAnsi="Times New Roman"/>
          <w:sz w:val="23"/>
          <w:szCs w:val="23"/>
        </w:rPr>
        <w:t>.</w:t>
      </w:r>
    </w:p>
    <w:p w14:paraId="3637A548" w14:textId="77777777" w:rsidR="009D0C7A" w:rsidRPr="00861429" w:rsidRDefault="009D0C7A" w:rsidP="00B61D15">
      <w:pPr>
        <w:ind w:left="360" w:right="-90"/>
        <w:jc w:val="both"/>
        <w:rPr>
          <w:rFonts w:ascii="Times New Roman" w:hAnsi="Times New Roman"/>
          <w:sz w:val="23"/>
          <w:szCs w:val="23"/>
        </w:rPr>
      </w:pPr>
    </w:p>
    <w:p w14:paraId="0FCC803E" w14:textId="77777777" w:rsidR="009D0C7A" w:rsidRPr="00861429" w:rsidRDefault="009D0C7A" w:rsidP="00B61D15">
      <w:pPr>
        <w:numPr>
          <w:ilvl w:val="0"/>
          <w:numId w:val="1"/>
        </w:numPr>
        <w:ind w:right="-90"/>
        <w:jc w:val="both"/>
        <w:rPr>
          <w:rFonts w:ascii="Times New Roman" w:hAnsi="Times New Roman"/>
          <w:sz w:val="23"/>
          <w:szCs w:val="23"/>
        </w:rPr>
      </w:pPr>
      <w:r w:rsidRPr="00861429">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33609022" w14:textId="77777777" w:rsidR="009D0C7A" w:rsidRPr="00861429" w:rsidRDefault="009D0C7A" w:rsidP="00B61D15">
      <w:pPr>
        <w:ind w:right="-90"/>
        <w:jc w:val="both"/>
        <w:rPr>
          <w:rFonts w:ascii="Times New Roman" w:hAnsi="Times New Roman"/>
          <w:sz w:val="23"/>
          <w:szCs w:val="23"/>
        </w:rPr>
      </w:pPr>
    </w:p>
    <w:p w14:paraId="1A863861" w14:textId="77777777" w:rsidR="009D0C7A" w:rsidRPr="00861429" w:rsidRDefault="009D0C7A" w:rsidP="00B61D15">
      <w:pPr>
        <w:ind w:right="-90"/>
        <w:jc w:val="both"/>
        <w:rPr>
          <w:rFonts w:ascii="Times New Roman" w:hAnsi="Times New Roman"/>
          <w:sz w:val="23"/>
          <w:szCs w:val="23"/>
        </w:rPr>
      </w:pPr>
    </w:p>
    <w:p w14:paraId="2A2D946A"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 xml:space="preserve">__________________________________________________, its affiliates, subsidiaries, officers, </w:t>
      </w:r>
    </w:p>
    <w:p w14:paraId="31A382AC"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ab/>
        <w:t xml:space="preserve">                Name of </w:t>
      </w:r>
      <w:r w:rsidR="00AB4C93">
        <w:rPr>
          <w:rFonts w:ascii="Times New Roman" w:hAnsi="Times New Roman"/>
          <w:sz w:val="23"/>
          <w:szCs w:val="23"/>
        </w:rPr>
        <w:t>Vendor</w:t>
      </w:r>
    </w:p>
    <w:p w14:paraId="68D8C3FE"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EE3DA5D" w14:textId="77777777" w:rsidR="009D0C7A" w:rsidRPr="00861429" w:rsidRDefault="009D0C7A" w:rsidP="00B61D15">
      <w:pPr>
        <w:ind w:right="-90"/>
        <w:jc w:val="both"/>
        <w:rPr>
          <w:rFonts w:ascii="Times New Roman" w:hAnsi="Times New Roman"/>
          <w:sz w:val="23"/>
          <w:szCs w:val="23"/>
        </w:rPr>
      </w:pPr>
    </w:p>
    <w:p w14:paraId="663CFB9F" w14:textId="336FA070"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 xml:space="preserve">I understand and my firm understands that any misstatement in this affidavit is and shall be treated as fraudulent concealment from the </w:t>
      </w:r>
      <w:r w:rsidR="003F2137">
        <w:rPr>
          <w:rFonts w:ascii="Times New Roman" w:hAnsi="Times New Roman"/>
          <w:sz w:val="23"/>
          <w:szCs w:val="23"/>
        </w:rPr>
        <w:t>HCSD</w:t>
      </w:r>
      <w:r w:rsidRPr="00861429">
        <w:rPr>
          <w:rFonts w:ascii="Times New Roman" w:hAnsi="Times New Roman"/>
          <w:sz w:val="23"/>
          <w:szCs w:val="23"/>
        </w:rPr>
        <w:t xml:space="preserve"> of the true facts relating to submission of bids for this contract.</w:t>
      </w:r>
    </w:p>
    <w:p w14:paraId="4C8DFACC" w14:textId="77777777" w:rsidR="009D0C7A" w:rsidRPr="00861429" w:rsidRDefault="009D0C7A" w:rsidP="00B61D15">
      <w:pPr>
        <w:ind w:right="-90"/>
        <w:rPr>
          <w:rFonts w:ascii="Times New Roman" w:hAnsi="Times New Roman"/>
          <w:sz w:val="23"/>
          <w:szCs w:val="23"/>
        </w:rPr>
      </w:pPr>
    </w:p>
    <w:p w14:paraId="7DDB3D7F"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________________________________                      ________________________________</w:t>
      </w:r>
    </w:p>
    <w:p w14:paraId="5ED325B9"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t>Name/Date</w:t>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Title or Position</w:t>
      </w:r>
    </w:p>
    <w:p w14:paraId="655B1C52" w14:textId="77777777" w:rsidR="009D0C7A" w:rsidRPr="00861429" w:rsidRDefault="009D0C7A" w:rsidP="00B61D15">
      <w:pPr>
        <w:ind w:left="5040" w:right="-90"/>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 xml:space="preserve">  ________________________________                    </w:t>
      </w:r>
    </w:p>
    <w:p w14:paraId="735A6820" w14:textId="77777777" w:rsidR="009D0C7A" w:rsidRDefault="009D0C7A" w:rsidP="00B61D15">
      <w:pPr>
        <w:widowControl w:val="0"/>
        <w:ind w:right="-90"/>
        <w:jc w:val="center"/>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 xml:space="preserve">  Signature</w:t>
      </w:r>
      <w:r w:rsidRPr="00861429">
        <w:rPr>
          <w:rFonts w:ascii="Times New Roman" w:hAnsi="Times New Roman"/>
          <w:sz w:val="23"/>
          <w:szCs w:val="23"/>
        </w:rPr>
        <w:tab/>
      </w:r>
    </w:p>
    <w:p w14:paraId="6E599ADE" w14:textId="77777777" w:rsidR="009D0C7A" w:rsidRPr="00861429" w:rsidRDefault="009D0C7A" w:rsidP="00B61D15">
      <w:pPr>
        <w:ind w:right="-90"/>
        <w:jc w:val="center"/>
        <w:rPr>
          <w:rFonts w:ascii="Times New Roman" w:hAnsi="Times New Roman"/>
          <w:b/>
          <w:bCs/>
          <w:color w:val="000000"/>
          <w:sz w:val="23"/>
          <w:szCs w:val="23"/>
        </w:rPr>
      </w:pPr>
      <w:r>
        <w:rPr>
          <w:rFonts w:ascii="Times New Roman" w:hAnsi="Times New Roman"/>
          <w:sz w:val="23"/>
          <w:szCs w:val="23"/>
        </w:rPr>
        <w:br w:type="page"/>
      </w:r>
      <w:r w:rsidRPr="00861429">
        <w:rPr>
          <w:rFonts w:ascii="Times New Roman" w:hAnsi="Times New Roman"/>
          <w:b/>
          <w:bCs/>
          <w:color w:val="000000"/>
          <w:sz w:val="23"/>
          <w:szCs w:val="23"/>
        </w:rPr>
        <w:lastRenderedPageBreak/>
        <w:t xml:space="preserve">ATTACHMENT </w:t>
      </w:r>
      <w:r>
        <w:rPr>
          <w:rFonts w:ascii="Times New Roman" w:hAnsi="Times New Roman"/>
          <w:b/>
          <w:bCs/>
          <w:color w:val="000000"/>
          <w:sz w:val="23"/>
          <w:szCs w:val="23"/>
        </w:rPr>
        <w:t>E</w:t>
      </w:r>
    </w:p>
    <w:p w14:paraId="7E97319A" w14:textId="77777777" w:rsidR="009D0C7A" w:rsidRDefault="009D0C7A" w:rsidP="00B61D15">
      <w:pPr>
        <w:ind w:right="-90"/>
        <w:jc w:val="center"/>
        <w:rPr>
          <w:rFonts w:ascii="Times New Roman" w:hAnsi="Times New Roman"/>
          <w:b/>
          <w:bCs/>
          <w:color w:val="000000"/>
          <w:sz w:val="23"/>
          <w:szCs w:val="23"/>
        </w:rPr>
      </w:pPr>
    </w:p>
    <w:p w14:paraId="0956E400" w14:textId="77777777" w:rsidR="009D0C7A" w:rsidRPr="002D7BDD" w:rsidRDefault="009D0C7A" w:rsidP="00B61D15">
      <w:pPr>
        <w:ind w:right="-90"/>
        <w:jc w:val="center"/>
        <w:rPr>
          <w:rFonts w:ascii="Times New Roman" w:hAnsi="Times New Roman"/>
          <w:b/>
          <w:bCs/>
          <w:color w:val="000000"/>
          <w:sz w:val="23"/>
          <w:szCs w:val="23"/>
          <w:u w:val="single"/>
        </w:rPr>
      </w:pPr>
      <w:r w:rsidRPr="002D7BDD">
        <w:rPr>
          <w:rFonts w:ascii="Times New Roman" w:hAnsi="Times New Roman"/>
          <w:b/>
          <w:bCs/>
          <w:color w:val="000000"/>
          <w:sz w:val="23"/>
          <w:szCs w:val="23"/>
          <w:u w:val="single"/>
        </w:rPr>
        <w:t>Lobbying Form &amp; Disclosure</w:t>
      </w:r>
    </w:p>
    <w:p w14:paraId="219BF259" w14:textId="77777777" w:rsidR="00842EB9" w:rsidRPr="002D7BDD" w:rsidRDefault="00842EB9" w:rsidP="00B61D15">
      <w:pPr>
        <w:ind w:right="-90"/>
        <w:jc w:val="center"/>
        <w:rPr>
          <w:rFonts w:ascii="Times New Roman" w:hAnsi="Times New Roman"/>
          <w:sz w:val="23"/>
          <w:szCs w:val="23"/>
        </w:rPr>
      </w:pPr>
      <w:r w:rsidRPr="002D7BDD">
        <w:rPr>
          <w:rFonts w:ascii="Times New Roman" w:hAnsi="Times New Roman"/>
          <w:sz w:val="23"/>
          <w:szCs w:val="23"/>
        </w:rPr>
        <w:t>Complete this form to disclose lobbying activities pursuant to 31 U.S.C. 1352</w:t>
      </w:r>
    </w:p>
    <w:p w14:paraId="5F2B9EE2" w14:textId="77777777" w:rsidR="002D7BDD" w:rsidRPr="009C36EB" w:rsidRDefault="002D7BDD" w:rsidP="00B61D15">
      <w:pPr>
        <w:ind w:right="-90"/>
        <w:jc w:val="center"/>
        <w:rPr>
          <w:rFonts w:ascii="Times New Roman" w:hAnsi="Times New Roman"/>
          <w:sz w:val="20"/>
          <w:szCs w:val="20"/>
        </w:rPr>
      </w:pPr>
    </w:p>
    <w:p w14:paraId="116CB294" w14:textId="750AF0EA" w:rsidR="00842EB9" w:rsidRPr="00861429" w:rsidRDefault="002D7BDD" w:rsidP="00B61D15">
      <w:pPr>
        <w:spacing w:after="200" w:line="276" w:lineRule="auto"/>
        <w:ind w:right="-90"/>
        <w:jc w:val="center"/>
        <w:rPr>
          <w:rFonts w:ascii="Times New Roman" w:eastAsia="Calibri" w:hAnsi="Times New Roman"/>
          <w:color w:val="000000"/>
          <w:sz w:val="23"/>
          <w:szCs w:val="23"/>
        </w:rPr>
      </w:pPr>
      <w:r>
        <w:rPr>
          <w:noProof/>
        </w:rPr>
        <w:drawing>
          <wp:inline distT="0" distB="0" distL="0" distR="0" wp14:anchorId="3FC9360C" wp14:editId="252B39B6">
            <wp:extent cx="5943600" cy="5857875"/>
            <wp:effectExtent l="0" t="0" r="0" b="9525"/>
            <wp:docPr id="1384093355" name="Picture 9" descr="june"/>
            <wp:cNvGraphicFramePr/>
            <a:graphic xmlns:a="http://schemas.openxmlformats.org/drawingml/2006/main">
              <a:graphicData uri="http://schemas.openxmlformats.org/drawingml/2006/picture">
                <pic:pic xmlns:pic="http://schemas.openxmlformats.org/drawingml/2006/picture">
                  <pic:nvPicPr>
                    <pic:cNvPr id="4" name="Picture 9" descr="june"/>
                    <pic:cNvPicPr/>
                  </pic:nvPicPr>
                  <pic:blipFill rotWithShape="1">
                    <a:blip r:embed="rId21" cstate="print"/>
                    <a:srcRect t="7101"/>
                    <a:stretch/>
                  </pic:blipFill>
                  <pic:spPr bwMode="auto">
                    <a:xfrm>
                      <a:off x="0" y="0"/>
                      <a:ext cx="5943600" cy="5857875"/>
                    </a:xfrm>
                    <a:prstGeom prst="rect">
                      <a:avLst/>
                    </a:prstGeom>
                    <a:noFill/>
                    <a:ln>
                      <a:noFill/>
                    </a:ln>
                    <a:extLst>
                      <a:ext uri="{53640926-AAD7-44D8-BBD7-CCE9431645EC}">
                        <a14:shadowObscured xmlns:a14="http://schemas.microsoft.com/office/drawing/2010/main"/>
                      </a:ext>
                    </a:extLst>
                  </pic:spPr>
                </pic:pic>
              </a:graphicData>
            </a:graphic>
          </wp:inline>
        </w:drawing>
      </w:r>
    </w:p>
    <w:p w14:paraId="2AB1A2F1" w14:textId="715F42C7" w:rsidR="009D0C7A" w:rsidRPr="00861429" w:rsidRDefault="00842EB9" w:rsidP="00B61D15">
      <w:pPr>
        <w:ind w:left="-720" w:right="-90"/>
        <w:jc w:val="center"/>
        <w:rPr>
          <w:rFonts w:ascii="Times New Roman" w:hAnsi="Times New Roman"/>
          <w:b/>
          <w:bCs/>
          <w:color w:val="000000"/>
          <w:sz w:val="23"/>
          <w:szCs w:val="23"/>
        </w:rPr>
      </w:pPr>
      <w:r>
        <w:rPr>
          <w:rFonts w:ascii="Times New Roman" w:eastAsia="Calibri" w:hAnsi="Times New Roman"/>
          <w:b/>
          <w:snapToGrid w:val="0"/>
          <w:color w:val="000000"/>
          <w:sz w:val="23"/>
          <w:szCs w:val="23"/>
        </w:rPr>
        <w:br w:type="page"/>
      </w:r>
    </w:p>
    <w:p w14:paraId="35F6AAA1" w14:textId="34375E8B" w:rsidR="009D0C7A" w:rsidRPr="00861429" w:rsidRDefault="009D0C7A" w:rsidP="00B61D15">
      <w:pPr>
        <w:spacing w:after="200" w:line="276" w:lineRule="auto"/>
        <w:ind w:right="-90"/>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F</w:t>
      </w:r>
    </w:p>
    <w:p w14:paraId="4D91E082" w14:textId="77777777" w:rsidR="005C4B64" w:rsidRPr="00CC61BB" w:rsidRDefault="005C4B64" w:rsidP="00B61D15">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40A4644C" w14:textId="77777777" w:rsidR="009D0C7A" w:rsidRPr="00861429" w:rsidRDefault="009D0C7A" w:rsidP="00B770D9">
      <w:pPr>
        <w:widowControl w:val="0"/>
        <w:ind w:left="-720" w:right="-86"/>
        <w:jc w:val="both"/>
        <w:rPr>
          <w:rFonts w:ascii="Times New Roman" w:eastAsia="Calibri" w:hAnsi="Times New Roman"/>
          <w:snapToGrid w:val="0"/>
          <w:color w:val="000000"/>
          <w:sz w:val="23"/>
          <w:szCs w:val="23"/>
        </w:rPr>
      </w:pPr>
    </w:p>
    <w:p w14:paraId="13B7F21D" w14:textId="77777777" w:rsidR="00127316" w:rsidRPr="0080097C" w:rsidRDefault="00127316" w:rsidP="00127316">
      <w:pPr>
        <w:widowControl w:val="0"/>
        <w:spacing w:after="200" w:line="276" w:lineRule="auto"/>
        <w:ind w:left="720" w:right="-90"/>
        <w:jc w:val="both"/>
        <w:rPr>
          <w:rFonts w:ascii="Times New Roman" w:eastAsia="Calibri" w:hAnsi="Times New Roman"/>
          <w:b/>
          <w:bCs/>
          <w:snapToGrid w:val="0"/>
          <w:color w:val="000000"/>
          <w:sz w:val="23"/>
          <w:szCs w:val="23"/>
          <w:u w:val="single"/>
        </w:rPr>
      </w:pPr>
      <w:r w:rsidRPr="0080097C">
        <w:rPr>
          <w:rFonts w:ascii="Times New Roman" w:eastAsia="Calibri" w:hAnsi="Times New Roman"/>
          <w:b/>
          <w:bCs/>
          <w:snapToGrid w:val="0"/>
          <w:color w:val="000000"/>
          <w:sz w:val="23"/>
          <w:szCs w:val="23"/>
        </w:rPr>
        <w:t xml:space="preserve">School/Business Name </w:t>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p>
    <w:p w14:paraId="12D009CC"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214809E"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7971F5C"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Contact Name</w:t>
      </w:r>
      <w:r>
        <w:rPr>
          <w:rFonts w:ascii="Times New Roman" w:eastAsia="Calibri" w:hAnsi="Times New Roman"/>
          <w:snapToGrid w:val="0"/>
          <w:color w:val="000000"/>
          <w:sz w:val="23"/>
          <w:szCs w:val="23"/>
        </w:rPr>
        <w:t>/Title</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B9B1730" w14:textId="77777777" w:rsidR="00127316"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7D57591" w14:textId="77777777" w:rsidR="00127316" w:rsidRPr="0080097C"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0097C">
        <w:rPr>
          <w:rFonts w:ascii="Times New Roman" w:eastAsia="Calibri" w:hAnsi="Times New Roman"/>
          <w:snapToGrid w:val="0"/>
          <w:color w:val="000000"/>
          <w:sz w:val="23"/>
          <w:szCs w:val="23"/>
        </w:rPr>
        <w:t>Dates of service</w:t>
      </w:r>
      <w:r>
        <w:rPr>
          <w:rFonts w:ascii="Times New Roman" w:eastAsia="Calibri" w:hAnsi="Times New Roman"/>
          <w:snapToGrid w:val="0"/>
          <w:color w:val="000000"/>
          <w:sz w:val="23"/>
          <w:szCs w:val="23"/>
        </w:rPr>
        <w:t xml:space="preserv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230BE929"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p>
    <w:p w14:paraId="1AFC8730"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0097C">
        <w:rPr>
          <w:rFonts w:ascii="Times New Roman" w:eastAsia="Calibri" w:hAnsi="Times New Roman"/>
          <w:b/>
          <w:bCs/>
          <w:snapToGrid w:val="0"/>
          <w:color w:val="000000"/>
          <w:sz w:val="23"/>
          <w:szCs w:val="23"/>
        </w:rPr>
        <w:t xml:space="preserve">School/Business Name </w:t>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p>
    <w:p w14:paraId="64DB063D"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18B4F24"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867F105"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Contact Name</w:t>
      </w:r>
      <w:r>
        <w:rPr>
          <w:rFonts w:ascii="Times New Roman" w:eastAsia="Calibri" w:hAnsi="Times New Roman"/>
          <w:snapToGrid w:val="0"/>
          <w:color w:val="000000"/>
          <w:sz w:val="23"/>
          <w:szCs w:val="23"/>
        </w:rPr>
        <w:t>/Title</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6961798" w14:textId="77777777" w:rsidR="00127316"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71406B3" w14:textId="77777777" w:rsidR="00127316" w:rsidRPr="0080097C"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0097C">
        <w:rPr>
          <w:rFonts w:ascii="Times New Roman" w:eastAsia="Calibri" w:hAnsi="Times New Roman"/>
          <w:snapToGrid w:val="0"/>
          <w:color w:val="000000"/>
          <w:sz w:val="23"/>
          <w:szCs w:val="23"/>
        </w:rPr>
        <w:t>Dates of service</w:t>
      </w:r>
      <w:r>
        <w:rPr>
          <w:rFonts w:ascii="Times New Roman" w:eastAsia="Calibri" w:hAnsi="Times New Roman"/>
          <w:snapToGrid w:val="0"/>
          <w:color w:val="000000"/>
          <w:sz w:val="23"/>
          <w:szCs w:val="23"/>
        </w:rPr>
        <w:t xml:space="preserv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4651CAC2"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p>
    <w:p w14:paraId="4ADC4420"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0097C">
        <w:rPr>
          <w:rFonts w:ascii="Times New Roman" w:eastAsia="Calibri" w:hAnsi="Times New Roman"/>
          <w:b/>
          <w:bCs/>
          <w:snapToGrid w:val="0"/>
          <w:color w:val="000000"/>
          <w:sz w:val="23"/>
          <w:szCs w:val="23"/>
        </w:rPr>
        <w:t xml:space="preserve">School/Business Name </w:t>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p>
    <w:p w14:paraId="7F2E5CAF"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0A69658"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1E26FAF"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Contact Name</w:t>
      </w:r>
      <w:r>
        <w:rPr>
          <w:rFonts w:ascii="Times New Roman" w:eastAsia="Calibri" w:hAnsi="Times New Roman"/>
          <w:snapToGrid w:val="0"/>
          <w:color w:val="000000"/>
          <w:sz w:val="23"/>
          <w:szCs w:val="23"/>
        </w:rPr>
        <w:t>/Title</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6E34B83" w14:textId="77777777" w:rsidR="00127316"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8D4D09C" w14:textId="77777777" w:rsidR="00127316" w:rsidRPr="0080097C"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0097C">
        <w:rPr>
          <w:rFonts w:ascii="Times New Roman" w:eastAsia="Calibri" w:hAnsi="Times New Roman"/>
          <w:snapToGrid w:val="0"/>
          <w:color w:val="000000"/>
          <w:sz w:val="23"/>
          <w:szCs w:val="23"/>
        </w:rPr>
        <w:t>Dates of service</w:t>
      </w:r>
      <w:r>
        <w:rPr>
          <w:rFonts w:ascii="Times New Roman" w:eastAsia="Calibri" w:hAnsi="Times New Roman"/>
          <w:snapToGrid w:val="0"/>
          <w:color w:val="000000"/>
          <w:sz w:val="23"/>
          <w:szCs w:val="23"/>
        </w:rPr>
        <w:t xml:space="preserv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16F514B8" w14:textId="77777777" w:rsidR="00B770D9" w:rsidRDefault="00B770D9" w:rsidP="00B770D9">
      <w:pPr>
        <w:widowControl w:val="0"/>
        <w:ind w:left="720" w:right="-90"/>
        <w:rPr>
          <w:rFonts w:ascii="Times New Roman" w:eastAsia="Calibri" w:hAnsi="Times New Roman"/>
          <w:b/>
          <w:snapToGrid w:val="0"/>
          <w:color w:val="000000"/>
          <w:sz w:val="23"/>
          <w:szCs w:val="23"/>
        </w:rPr>
      </w:pPr>
    </w:p>
    <w:p w14:paraId="5DC3F4B6" w14:textId="76295785" w:rsidR="00B770D9" w:rsidRDefault="00127316" w:rsidP="00E27DF0">
      <w:pPr>
        <w:widowControl w:val="0"/>
        <w:ind w:left="720" w:right="630"/>
        <w:rPr>
          <w:rFonts w:ascii="Times New Roman" w:eastAsia="Calibri" w:hAnsi="Times New Roman"/>
          <w:b/>
          <w:snapToGrid w:val="0"/>
          <w:color w:val="000000"/>
          <w:sz w:val="23"/>
          <w:szCs w:val="23"/>
        </w:rPr>
      </w:pPr>
      <w:r>
        <w:rPr>
          <w:rFonts w:ascii="Times New Roman" w:eastAsia="Calibri" w:hAnsi="Times New Roman"/>
          <w:b/>
          <w:snapToGrid w:val="0"/>
          <w:color w:val="000000"/>
          <w:sz w:val="23"/>
          <w:szCs w:val="23"/>
        </w:rPr>
        <w:t xml:space="preserve">Please list </w:t>
      </w:r>
      <w:r w:rsidR="00B770D9">
        <w:rPr>
          <w:rFonts w:ascii="Times New Roman" w:eastAsia="Calibri" w:hAnsi="Times New Roman"/>
          <w:b/>
          <w:snapToGrid w:val="0"/>
          <w:color w:val="000000"/>
          <w:sz w:val="23"/>
          <w:szCs w:val="23"/>
        </w:rPr>
        <w:t xml:space="preserve">all contracts or </w:t>
      </w:r>
      <w:r>
        <w:rPr>
          <w:rFonts w:ascii="Times New Roman" w:eastAsia="Calibri" w:hAnsi="Times New Roman"/>
          <w:b/>
          <w:snapToGrid w:val="0"/>
          <w:color w:val="000000"/>
          <w:sz w:val="23"/>
          <w:szCs w:val="23"/>
        </w:rPr>
        <w:t>services</w:t>
      </w:r>
      <w:r w:rsidR="00B770D9">
        <w:rPr>
          <w:rFonts w:ascii="Times New Roman" w:eastAsia="Calibri" w:hAnsi="Times New Roman"/>
          <w:b/>
          <w:snapToGrid w:val="0"/>
          <w:color w:val="000000"/>
          <w:sz w:val="23"/>
          <w:szCs w:val="23"/>
        </w:rPr>
        <w:t xml:space="preserve"> that were</w:t>
      </w:r>
      <w:r>
        <w:rPr>
          <w:rFonts w:ascii="Times New Roman" w:eastAsia="Calibri" w:hAnsi="Times New Roman"/>
          <w:b/>
          <w:snapToGrid w:val="0"/>
          <w:color w:val="000000"/>
          <w:sz w:val="23"/>
          <w:szCs w:val="23"/>
        </w:rPr>
        <w:t xml:space="preserve"> terminated </w:t>
      </w:r>
      <w:r w:rsidR="00B770D9">
        <w:rPr>
          <w:rFonts w:ascii="Times New Roman" w:eastAsia="Calibri" w:hAnsi="Times New Roman"/>
          <w:b/>
          <w:snapToGrid w:val="0"/>
          <w:color w:val="000000"/>
          <w:sz w:val="23"/>
          <w:szCs w:val="23"/>
        </w:rPr>
        <w:t xml:space="preserve">in the last </w:t>
      </w:r>
      <w:r w:rsidR="00095F22">
        <w:rPr>
          <w:rFonts w:ascii="Times New Roman" w:eastAsia="Calibri" w:hAnsi="Times New Roman"/>
          <w:b/>
          <w:snapToGrid w:val="0"/>
          <w:color w:val="000000"/>
          <w:sz w:val="23"/>
          <w:szCs w:val="23"/>
        </w:rPr>
        <w:t>five</w:t>
      </w:r>
      <w:r w:rsidR="00B770D9">
        <w:rPr>
          <w:rFonts w:ascii="Times New Roman" w:eastAsia="Calibri" w:hAnsi="Times New Roman"/>
          <w:b/>
          <w:snapToGrid w:val="0"/>
          <w:color w:val="000000"/>
          <w:sz w:val="23"/>
          <w:szCs w:val="23"/>
        </w:rPr>
        <w:t xml:space="preserve"> years, whether </w:t>
      </w:r>
      <w:r>
        <w:rPr>
          <w:rFonts w:ascii="Times New Roman" w:eastAsia="Calibri" w:hAnsi="Times New Roman"/>
          <w:b/>
          <w:snapToGrid w:val="0"/>
          <w:color w:val="000000"/>
          <w:sz w:val="23"/>
          <w:szCs w:val="23"/>
        </w:rPr>
        <w:t>by</w:t>
      </w:r>
      <w:r w:rsidR="00B770D9">
        <w:rPr>
          <w:rFonts w:ascii="Times New Roman" w:eastAsia="Calibri" w:hAnsi="Times New Roman"/>
          <w:b/>
          <w:snapToGrid w:val="0"/>
          <w:color w:val="000000"/>
          <w:sz w:val="23"/>
          <w:szCs w:val="23"/>
        </w:rPr>
        <w:t xml:space="preserve"> Vendor or</w:t>
      </w:r>
      <w:r>
        <w:rPr>
          <w:rFonts w:ascii="Times New Roman" w:eastAsia="Calibri" w:hAnsi="Times New Roman"/>
          <w:b/>
          <w:snapToGrid w:val="0"/>
          <w:color w:val="000000"/>
          <w:sz w:val="23"/>
          <w:szCs w:val="23"/>
        </w:rPr>
        <w:t xml:space="preserve"> client and the reason(s) for termination</w:t>
      </w:r>
      <w:r w:rsidR="00B770D9">
        <w:rPr>
          <w:rFonts w:ascii="Times New Roman" w:eastAsia="Calibri" w:hAnsi="Times New Roman"/>
          <w:b/>
          <w:snapToGrid w:val="0"/>
          <w:color w:val="000000"/>
          <w:sz w:val="23"/>
          <w:szCs w:val="23"/>
        </w:rPr>
        <w:t xml:space="preserve">. Provide the specific name of the organization involved in each incident. </w:t>
      </w:r>
      <w:r w:rsidR="004F64DE">
        <w:rPr>
          <w:rFonts w:ascii="Times New Roman" w:eastAsia="Calibri" w:hAnsi="Times New Roman"/>
          <w:b/>
          <w:snapToGrid w:val="0"/>
          <w:color w:val="000000"/>
          <w:sz w:val="23"/>
          <w:szCs w:val="23"/>
        </w:rPr>
        <w:t xml:space="preserve"> </w:t>
      </w:r>
      <w:r w:rsidR="004F64DE" w:rsidRPr="004F64DE">
        <w:rPr>
          <w:rFonts w:ascii="Times New Roman" w:eastAsia="Calibri" w:hAnsi="Times New Roman"/>
          <w:b/>
          <w:i/>
          <w:iCs/>
          <w:snapToGrid w:val="0"/>
          <w:color w:val="000000"/>
          <w:sz w:val="23"/>
          <w:szCs w:val="23"/>
        </w:rPr>
        <w:t>(failure to disclose terminations will result in Bidder being deemed non-responsible</w:t>
      </w:r>
      <w:r w:rsidR="004F64DE">
        <w:rPr>
          <w:rFonts w:ascii="Times New Roman" w:eastAsia="Calibri" w:hAnsi="Times New Roman"/>
          <w:b/>
          <w:snapToGrid w:val="0"/>
          <w:color w:val="000000"/>
          <w:sz w:val="23"/>
          <w:szCs w:val="23"/>
        </w:rPr>
        <w:t>)</w:t>
      </w:r>
      <w:r>
        <w:rPr>
          <w:rFonts w:ascii="Times New Roman" w:eastAsia="Calibri" w:hAnsi="Times New Roman"/>
          <w:b/>
          <w:snapToGrid w:val="0"/>
          <w:color w:val="000000"/>
          <w:sz w:val="23"/>
          <w:szCs w:val="23"/>
        </w:rPr>
        <w:t xml:space="preserve">: </w:t>
      </w:r>
    </w:p>
    <w:p w14:paraId="03528834" w14:textId="77777777" w:rsidR="00127316" w:rsidRDefault="00127316" w:rsidP="00127316">
      <w:pPr>
        <w:widowControl w:val="0"/>
        <w:ind w:left="720" w:right="630"/>
        <w:rPr>
          <w:rFonts w:ascii="Times New Roman" w:eastAsia="Calibri" w:hAnsi="Times New Roman"/>
          <w:bCs/>
          <w:snapToGrid w:val="0"/>
          <w:color w:val="000000"/>
          <w:sz w:val="23"/>
          <w:szCs w:val="23"/>
          <w:u w:val="single"/>
        </w:rPr>
      </w:pPr>
    </w:p>
    <w:p w14:paraId="103FF7FA" w14:textId="77777777" w:rsidR="00127316" w:rsidRDefault="00127316" w:rsidP="00127316">
      <w:pPr>
        <w:widowControl w:val="0"/>
        <w:ind w:left="720" w:right="630"/>
        <w:rPr>
          <w:rFonts w:ascii="Times New Roman" w:eastAsia="Calibri" w:hAnsi="Times New Roman"/>
          <w:bCs/>
          <w:snapToGrid w:val="0"/>
          <w:color w:val="000000"/>
          <w:sz w:val="23"/>
          <w:szCs w:val="23"/>
          <w:u w:val="single"/>
        </w:rPr>
      </w:pP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p>
    <w:p w14:paraId="0118F76F" w14:textId="77777777" w:rsidR="00127316" w:rsidRDefault="00127316" w:rsidP="00127316">
      <w:pPr>
        <w:widowControl w:val="0"/>
        <w:ind w:left="720" w:right="630"/>
        <w:rPr>
          <w:rFonts w:ascii="Times New Roman" w:eastAsia="Calibri" w:hAnsi="Times New Roman"/>
          <w:bCs/>
          <w:snapToGrid w:val="0"/>
          <w:color w:val="000000"/>
          <w:sz w:val="23"/>
          <w:szCs w:val="23"/>
          <w:u w:val="single"/>
        </w:rPr>
      </w:pPr>
    </w:p>
    <w:p w14:paraId="35D91DFD" w14:textId="77777777" w:rsidR="00127316" w:rsidRDefault="00127316" w:rsidP="00127316">
      <w:pPr>
        <w:widowControl w:val="0"/>
        <w:ind w:left="720" w:right="630"/>
        <w:rPr>
          <w:rFonts w:ascii="Times New Roman" w:eastAsia="Calibri" w:hAnsi="Times New Roman"/>
          <w:bCs/>
          <w:snapToGrid w:val="0"/>
          <w:color w:val="000000"/>
          <w:sz w:val="23"/>
          <w:szCs w:val="23"/>
          <w:u w:val="single"/>
        </w:rPr>
      </w:pP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p>
    <w:p w14:paraId="65604362" w14:textId="77777777" w:rsidR="00127316" w:rsidRDefault="00127316" w:rsidP="00127316">
      <w:pPr>
        <w:widowControl w:val="0"/>
        <w:ind w:left="720" w:right="630"/>
        <w:rPr>
          <w:rFonts w:ascii="Times New Roman" w:eastAsia="Calibri" w:hAnsi="Times New Roman"/>
          <w:bCs/>
          <w:snapToGrid w:val="0"/>
          <w:color w:val="000000"/>
          <w:sz w:val="23"/>
          <w:szCs w:val="23"/>
          <w:u w:val="single"/>
        </w:rPr>
      </w:pPr>
    </w:p>
    <w:p w14:paraId="7FC9A27F" w14:textId="77777777" w:rsidR="00B70A77" w:rsidRDefault="00127316" w:rsidP="00127316">
      <w:pPr>
        <w:widowControl w:val="0"/>
        <w:ind w:right="-90"/>
        <w:jc w:val="center"/>
        <w:rPr>
          <w:rFonts w:ascii="Times New Roman" w:eastAsia="Calibri" w:hAnsi="Times New Roman"/>
          <w:bCs/>
          <w:snapToGrid w:val="0"/>
          <w:color w:val="000000"/>
          <w:sz w:val="23"/>
          <w:szCs w:val="23"/>
          <w:u w:val="single"/>
        </w:rPr>
      </w:pP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p>
    <w:p w14:paraId="48A000DD" w14:textId="77777777" w:rsidR="00B70A77" w:rsidRDefault="00B70A77" w:rsidP="00127316">
      <w:pPr>
        <w:widowControl w:val="0"/>
        <w:ind w:right="-90"/>
        <w:jc w:val="center"/>
        <w:rPr>
          <w:rFonts w:ascii="Times New Roman" w:eastAsia="Calibri" w:hAnsi="Times New Roman"/>
          <w:bCs/>
          <w:snapToGrid w:val="0"/>
          <w:color w:val="000000"/>
          <w:sz w:val="23"/>
          <w:szCs w:val="23"/>
          <w:u w:val="single"/>
        </w:rPr>
      </w:pPr>
    </w:p>
    <w:p w14:paraId="169DE6B2" w14:textId="617A06C6" w:rsidR="00B70A77" w:rsidRPr="00861429" w:rsidRDefault="00B70A77" w:rsidP="004F64DE">
      <w:pPr>
        <w:spacing w:after="200" w:line="276" w:lineRule="auto"/>
        <w:jc w:val="center"/>
        <w:rPr>
          <w:rFonts w:ascii="Times New Roman" w:eastAsia="Calibri" w:hAnsi="Times New Roman"/>
          <w:b/>
          <w:snapToGrid w:val="0"/>
          <w:color w:val="000000"/>
          <w:sz w:val="23"/>
          <w:szCs w:val="23"/>
        </w:rPr>
      </w:pPr>
      <w:r>
        <w:rPr>
          <w:rFonts w:ascii="Times New Roman" w:eastAsia="Calibri" w:hAnsi="Times New Roman"/>
          <w:bCs/>
          <w:snapToGrid w:val="0"/>
          <w:color w:val="000000"/>
          <w:sz w:val="23"/>
          <w:szCs w:val="23"/>
          <w:u w:val="single"/>
        </w:rPr>
        <w:br w:type="page"/>
      </w:r>
      <w:r w:rsidRPr="00861429">
        <w:rPr>
          <w:rFonts w:ascii="Times New Roman" w:eastAsia="Calibri" w:hAnsi="Times New Roman"/>
          <w:b/>
          <w:snapToGrid w:val="0"/>
          <w:color w:val="000000"/>
          <w:sz w:val="23"/>
          <w:szCs w:val="23"/>
        </w:rPr>
        <w:lastRenderedPageBreak/>
        <w:t xml:space="preserve">ATTACHMENT </w:t>
      </w:r>
      <w:r>
        <w:rPr>
          <w:rFonts w:ascii="Times New Roman" w:eastAsia="Calibri" w:hAnsi="Times New Roman"/>
          <w:b/>
          <w:snapToGrid w:val="0"/>
          <w:color w:val="000000"/>
          <w:sz w:val="23"/>
          <w:szCs w:val="23"/>
        </w:rPr>
        <w:t>G</w:t>
      </w:r>
    </w:p>
    <w:p w14:paraId="42A7F0B0" w14:textId="77777777" w:rsidR="00B70A77" w:rsidRDefault="00B70A77" w:rsidP="00B70A77">
      <w:pPr>
        <w:widowControl w:val="0"/>
        <w:ind w:right="-90"/>
        <w:jc w:val="center"/>
        <w:rPr>
          <w:rFonts w:ascii="Times New Roman" w:eastAsia="Calibri" w:hAnsi="Times New Roman"/>
          <w:b/>
          <w:snapToGrid w:val="0"/>
          <w:color w:val="000000"/>
          <w:sz w:val="23"/>
          <w:szCs w:val="23"/>
        </w:rPr>
      </w:pPr>
    </w:p>
    <w:p w14:paraId="3FC9685A" w14:textId="77777777" w:rsidR="00B70A77" w:rsidRPr="00DF05D4" w:rsidRDefault="00B70A77" w:rsidP="00B70A77">
      <w:pPr>
        <w:tabs>
          <w:tab w:val="left" w:pos="576"/>
          <w:tab w:val="left" w:pos="1296"/>
          <w:tab w:val="left" w:pos="2016"/>
          <w:tab w:val="left" w:pos="2736"/>
          <w:tab w:val="left" w:pos="4464"/>
          <w:tab w:val="left" w:pos="5184"/>
        </w:tabs>
        <w:ind w:right="-90"/>
        <w:jc w:val="center"/>
        <w:rPr>
          <w:rFonts w:ascii="Times New Roman" w:hAnsi="Times New Roman"/>
          <w:b/>
          <w:szCs w:val="20"/>
        </w:rPr>
      </w:pPr>
      <w:r w:rsidRPr="00DF05D4">
        <w:rPr>
          <w:rFonts w:ascii="Times New Roman" w:hAnsi="Times New Roman"/>
          <w:b/>
          <w:szCs w:val="20"/>
        </w:rPr>
        <w:t>Contractor Affidavit under O.C.G.A. § 13-10-91(b)(1)</w:t>
      </w:r>
    </w:p>
    <w:p w14:paraId="3D4FA933" w14:textId="77777777" w:rsidR="00B70A77" w:rsidRPr="00861429" w:rsidRDefault="00B70A77" w:rsidP="00B70A77">
      <w:pPr>
        <w:tabs>
          <w:tab w:val="left" w:pos="0"/>
          <w:tab w:val="left" w:pos="1296"/>
          <w:tab w:val="left" w:pos="2016"/>
          <w:tab w:val="left" w:pos="2736"/>
          <w:tab w:val="left" w:pos="4464"/>
          <w:tab w:val="left" w:pos="5184"/>
        </w:tabs>
        <w:spacing w:after="200" w:line="276" w:lineRule="auto"/>
        <w:ind w:left="-720" w:right="-90"/>
        <w:jc w:val="both"/>
        <w:rPr>
          <w:rFonts w:ascii="Times New Roman" w:eastAsia="Calibri" w:hAnsi="Times New Roman"/>
          <w:color w:val="000000"/>
          <w:sz w:val="23"/>
          <w:szCs w:val="23"/>
        </w:rPr>
      </w:pPr>
    </w:p>
    <w:p w14:paraId="341AD0A3" w14:textId="77777777" w:rsidR="00B70A77" w:rsidRPr="009F0946" w:rsidRDefault="00B70A77" w:rsidP="00B70A77">
      <w:pPr>
        <w:tabs>
          <w:tab w:val="left" w:pos="576"/>
          <w:tab w:val="left" w:pos="1296"/>
          <w:tab w:val="left" w:pos="2016"/>
          <w:tab w:val="left" w:pos="2736"/>
          <w:tab w:val="left" w:pos="4464"/>
          <w:tab w:val="left" w:pos="5184"/>
        </w:tabs>
        <w:ind w:right="-90"/>
        <w:jc w:val="both"/>
        <w:rPr>
          <w:rFonts w:ascii="Times New Roman" w:hAnsi="Times New Roman"/>
          <w:sz w:val="22"/>
          <w:szCs w:val="20"/>
        </w:rPr>
      </w:pPr>
      <w:r w:rsidRPr="009F0946">
        <w:rPr>
          <w:rFonts w:ascii="Times New Roman" w:hAnsi="Times New Roman"/>
          <w:sz w:val="22"/>
          <w:szCs w:val="20"/>
        </w:rPr>
        <w:t xml:space="preserve">By executing this affidavit, the undersigned contractor verifies its compliance with O.C.G.A. § 13-10-91, stating affirmatively that the individual, firm or corporation which is engaged in the physical performance of services on behalf of </w:t>
      </w:r>
      <w:r w:rsidRPr="009F0946">
        <w:rPr>
          <w:rFonts w:ascii="Times New Roman" w:hAnsi="Times New Roman"/>
          <w:sz w:val="22"/>
          <w:szCs w:val="20"/>
          <w:u w:val="single"/>
        </w:rPr>
        <w:t>Houston County Board of Education</w:t>
      </w:r>
      <w:r w:rsidRPr="009F0946">
        <w:rPr>
          <w:rFonts w:ascii="Times New Roman" w:hAnsi="Times New Roman"/>
          <w:sz w:val="22"/>
          <w:szCs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03C2BF28" w14:textId="77777777" w:rsidR="00B70A77" w:rsidRPr="00DF05D4" w:rsidRDefault="00B70A77" w:rsidP="00B70A77">
      <w:pPr>
        <w:ind w:right="-90"/>
        <w:rPr>
          <w:rFonts w:ascii="Times New Roman" w:hAnsi="Times New Roman"/>
          <w:szCs w:val="20"/>
        </w:rPr>
      </w:pPr>
    </w:p>
    <w:p w14:paraId="612C0F03" w14:textId="77777777" w:rsidR="00B70A77" w:rsidRPr="00DF05D4" w:rsidRDefault="00B70A77" w:rsidP="00B70A77">
      <w:pPr>
        <w:ind w:right="-90"/>
        <w:rPr>
          <w:rFonts w:ascii="Times New Roman" w:hAnsi="Times New Roman"/>
          <w:szCs w:val="20"/>
        </w:rPr>
      </w:pPr>
      <w:r w:rsidRPr="00DF05D4">
        <w:rPr>
          <w:rFonts w:ascii="Times New Roman" w:hAnsi="Times New Roman"/>
          <w:szCs w:val="20"/>
        </w:rPr>
        <w:t>_________________________________                           ______________________________________</w:t>
      </w:r>
    </w:p>
    <w:p w14:paraId="7248C9BE"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 w:val="18"/>
          <w:szCs w:val="18"/>
        </w:rPr>
      </w:pPr>
      <w:r w:rsidRPr="00DF05D4">
        <w:rPr>
          <w:rFonts w:ascii="Times New Roman" w:hAnsi="Times New Roman"/>
          <w:sz w:val="18"/>
          <w:szCs w:val="18"/>
        </w:rPr>
        <w:t>Federal Work Authorization User Identification Number</w:t>
      </w:r>
      <w:r w:rsidRPr="00DF05D4">
        <w:rPr>
          <w:rFonts w:ascii="Times New Roman" w:hAnsi="Times New Roman"/>
          <w:sz w:val="18"/>
          <w:szCs w:val="18"/>
        </w:rPr>
        <w:tab/>
      </w:r>
      <w:r w:rsidRPr="00DF05D4">
        <w:rPr>
          <w:rFonts w:ascii="Times New Roman" w:hAnsi="Times New Roman"/>
          <w:sz w:val="18"/>
          <w:szCs w:val="18"/>
        </w:rPr>
        <w:tab/>
        <w:t xml:space="preserve">          Date of Authorization</w:t>
      </w:r>
    </w:p>
    <w:p w14:paraId="6D706E30"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u w:val="single"/>
        </w:rPr>
      </w:pPr>
    </w:p>
    <w:p w14:paraId="0D40247F"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 w:val="18"/>
          <w:szCs w:val="18"/>
        </w:rPr>
      </w:pPr>
      <w:r w:rsidRPr="00DF05D4">
        <w:rPr>
          <w:rFonts w:ascii="Times New Roman" w:hAnsi="Times New Roman"/>
          <w:szCs w:val="20"/>
        </w:rPr>
        <w:t>_________________________________</w:t>
      </w:r>
      <w:r w:rsidRPr="00DF05D4">
        <w:rPr>
          <w:rFonts w:ascii="Times New Roman" w:hAnsi="Times New Roman"/>
          <w:szCs w:val="20"/>
        </w:rPr>
        <w:tab/>
      </w:r>
      <w:r w:rsidRPr="00DF05D4">
        <w:rPr>
          <w:rFonts w:ascii="Times New Roman" w:hAnsi="Times New Roman"/>
          <w:szCs w:val="20"/>
        </w:rPr>
        <w:tab/>
        <w:t xml:space="preserve">       ______________________________________</w:t>
      </w:r>
      <w:r w:rsidRPr="00DF05D4">
        <w:rPr>
          <w:rFonts w:ascii="Times New Roman" w:hAnsi="Times New Roman"/>
          <w:szCs w:val="20"/>
        </w:rPr>
        <w:br/>
      </w:r>
      <w:r w:rsidRPr="00DF05D4">
        <w:rPr>
          <w:rFonts w:ascii="Times New Roman" w:hAnsi="Times New Roman"/>
          <w:sz w:val="18"/>
          <w:szCs w:val="18"/>
        </w:rPr>
        <w:t xml:space="preserve">Name of Contractor </w:t>
      </w:r>
      <w:r w:rsidRPr="00DF05D4">
        <w:rPr>
          <w:rFonts w:ascii="Times New Roman" w:hAnsi="Times New Roman"/>
          <w:szCs w:val="20"/>
        </w:rPr>
        <w:t xml:space="preserve"> </w:t>
      </w:r>
      <w:r w:rsidRPr="00DF05D4">
        <w:rPr>
          <w:rFonts w:ascii="Times New Roman" w:hAnsi="Times New Roman"/>
          <w:szCs w:val="20"/>
        </w:rPr>
        <w:tab/>
      </w:r>
      <w:r w:rsidRPr="00DF05D4">
        <w:rPr>
          <w:rFonts w:ascii="Times New Roman" w:hAnsi="Times New Roman"/>
          <w:szCs w:val="20"/>
        </w:rPr>
        <w:tab/>
      </w:r>
      <w:r w:rsidRPr="00DF05D4">
        <w:rPr>
          <w:rFonts w:ascii="Times New Roman" w:hAnsi="Times New Roman"/>
          <w:szCs w:val="20"/>
        </w:rPr>
        <w:tab/>
      </w:r>
      <w:r w:rsidRPr="00DF05D4">
        <w:rPr>
          <w:rFonts w:ascii="Times New Roman" w:hAnsi="Times New Roman"/>
          <w:szCs w:val="20"/>
        </w:rPr>
        <w:tab/>
        <w:t xml:space="preserve">       </w:t>
      </w:r>
      <w:r w:rsidRPr="00DF05D4">
        <w:rPr>
          <w:rFonts w:ascii="Times New Roman" w:hAnsi="Times New Roman"/>
          <w:sz w:val="18"/>
          <w:szCs w:val="18"/>
        </w:rPr>
        <w:t>Name of Project</w:t>
      </w:r>
    </w:p>
    <w:p w14:paraId="70C4D5C1" w14:textId="77777777" w:rsidR="00B70A77" w:rsidRPr="00DF05D4" w:rsidRDefault="00B70A77" w:rsidP="00B70A77">
      <w:pPr>
        <w:ind w:right="-90"/>
        <w:rPr>
          <w:rFonts w:ascii="Times New Roman" w:hAnsi="Times New Roman"/>
          <w:szCs w:val="20"/>
        </w:rPr>
      </w:pPr>
    </w:p>
    <w:p w14:paraId="4A49411A" w14:textId="77777777" w:rsidR="00B70A77" w:rsidRPr="00DF05D4" w:rsidRDefault="00B70A77" w:rsidP="00B70A77">
      <w:pPr>
        <w:ind w:right="-90"/>
        <w:rPr>
          <w:rFonts w:ascii="Times New Roman" w:hAnsi="Times New Roman"/>
          <w:szCs w:val="20"/>
        </w:rPr>
      </w:pPr>
      <w:r w:rsidRPr="00DF05D4">
        <w:rPr>
          <w:rFonts w:ascii="Times New Roman" w:hAnsi="Times New Roman"/>
          <w:szCs w:val="20"/>
        </w:rPr>
        <w:t>_________________________________</w:t>
      </w:r>
    </w:p>
    <w:p w14:paraId="7753632D" w14:textId="77777777" w:rsidR="00B70A77" w:rsidRPr="00DF05D4" w:rsidRDefault="00B70A77" w:rsidP="00B70A77">
      <w:pPr>
        <w:tabs>
          <w:tab w:val="left" w:pos="576"/>
          <w:tab w:val="left" w:pos="1296"/>
          <w:tab w:val="left" w:pos="2016"/>
          <w:tab w:val="left" w:pos="2736"/>
          <w:tab w:val="left" w:pos="4464"/>
          <w:tab w:val="left" w:pos="5184"/>
        </w:tabs>
        <w:spacing w:after="240"/>
        <w:ind w:right="-90"/>
        <w:rPr>
          <w:rFonts w:ascii="Times New Roman" w:hAnsi="Times New Roman"/>
          <w:sz w:val="18"/>
          <w:szCs w:val="18"/>
        </w:rPr>
      </w:pPr>
      <w:r w:rsidRPr="00DF05D4">
        <w:rPr>
          <w:rFonts w:ascii="Times New Roman" w:hAnsi="Times New Roman"/>
          <w:sz w:val="18"/>
          <w:szCs w:val="18"/>
        </w:rPr>
        <w:t xml:space="preserve">Name of Public Employer </w:t>
      </w:r>
    </w:p>
    <w:p w14:paraId="5510A24B" w14:textId="77777777" w:rsidR="00B70A77" w:rsidRPr="00DF05D4" w:rsidRDefault="00B70A77" w:rsidP="00B70A77">
      <w:pPr>
        <w:tabs>
          <w:tab w:val="left" w:pos="576"/>
          <w:tab w:val="left" w:pos="1296"/>
          <w:tab w:val="left" w:pos="2016"/>
          <w:tab w:val="left" w:pos="2736"/>
          <w:tab w:val="left" w:pos="4464"/>
          <w:tab w:val="left" w:pos="5184"/>
        </w:tabs>
        <w:spacing w:line="480" w:lineRule="exact"/>
        <w:ind w:right="-90"/>
        <w:rPr>
          <w:rFonts w:ascii="Times New Roman" w:hAnsi="Times New Roman"/>
          <w:szCs w:val="20"/>
        </w:rPr>
      </w:pPr>
      <w:r w:rsidRPr="00DF05D4">
        <w:rPr>
          <w:rFonts w:ascii="Times New Roman" w:hAnsi="Times New Roman"/>
          <w:szCs w:val="20"/>
        </w:rPr>
        <w:t>I hereby declare under penalty of perjury that the foregoing is true and correct.</w:t>
      </w:r>
    </w:p>
    <w:p w14:paraId="7A2EF547" w14:textId="77777777" w:rsidR="00B70A77" w:rsidRPr="00DF05D4" w:rsidRDefault="00B70A77" w:rsidP="00B70A77">
      <w:pPr>
        <w:tabs>
          <w:tab w:val="left" w:pos="576"/>
          <w:tab w:val="left" w:pos="1296"/>
          <w:tab w:val="left" w:pos="2016"/>
          <w:tab w:val="left" w:pos="2736"/>
          <w:tab w:val="left" w:pos="4464"/>
          <w:tab w:val="left" w:pos="5184"/>
        </w:tabs>
        <w:spacing w:line="480" w:lineRule="exact"/>
        <w:ind w:right="-90"/>
        <w:rPr>
          <w:rFonts w:ascii="Times New Roman" w:hAnsi="Times New Roman"/>
          <w:szCs w:val="20"/>
        </w:rPr>
      </w:pPr>
      <w:r w:rsidRPr="00DF05D4">
        <w:rPr>
          <w:rFonts w:ascii="Times New Roman" w:hAnsi="Times New Roman"/>
          <w:szCs w:val="20"/>
        </w:rPr>
        <w:t xml:space="preserve">Executed on </w:t>
      </w:r>
      <w:r w:rsidRPr="00DF05D4">
        <w:rPr>
          <w:rFonts w:ascii="Times New Roman" w:hAnsi="Times New Roman"/>
          <w:szCs w:val="20"/>
        </w:rPr>
        <w:softHyphen/>
      </w:r>
      <w:r w:rsidRPr="00DF05D4">
        <w:rPr>
          <w:rFonts w:ascii="Times New Roman" w:hAnsi="Times New Roman"/>
          <w:szCs w:val="20"/>
        </w:rPr>
        <w:softHyphen/>
      </w:r>
      <w:r w:rsidRPr="00DF05D4">
        <w:rPr>
          <w:rFonts w:ascii="Times New Roman" w:hAnsi="Times New Roman"/>
          <w:szCs w:val="20"/>
        </w:rPr>
        <w:softHyphen/>
        <w:t>______, ___, 20</w:t>
      </w:r>
      <w:r>
        <w:rPr>
          <w:rFonts w:ascii="Times New Roman" w:hAnsi="Times New Roman"/>
          <w:szCs w:val="20"/>
        </w:rPr>
        <w:t>2</w:t>
      </w:r>
      <w:r w:rsidRPr="00DF05D4">
        <w:rPr>
          <w:rFonts w:ascii="Times New Roman" w:hAnsi="Times New Roman"/>
          <w:szCs w:val="20"/>
        </w:rPr>
        <w:t>__ in ____________________(city), ______(state).</w:t>
      </w:r>
    </w:p>
    <w:p w14:paraId="7684A36B"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p>
    <w:p w14:paraId="597E3F2C"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r w:rsidRPr="00DF05D4">
        <w:rPr>
          <w:rFonts w:ascii="Times New Roman" w:hAnsi="Times New Roman"/>
          <w:szCs w:val="20"/>
        </w:rPr>
        <w:t>__________________________________________</w:t>
      </w:r>
      <w:r w:rsidRPr="00DF05D4">
        <w:rPr>
          <w:rFonts w:ascii="Times New Roman" w:hAnsi="Times New Roman"/>
          <w:szCs w:val="20"/>
        </w:rPr>
        <w:br/>
      </w:r>
      <w:r w:rsidRPr="00DF05D4">
        <w:rPr>
          <w:rFonts w:ascii="Times New Roman" w:hAnsi="Times New Roman"/>
          <w:sz w:val="18"/>
          <w:szCs w:val="18"/>
        </w:rPr>
        <w:t>Signature of Authorized Officer or Agent</w:t>
      </w:r>
    </w:p>
    <w:p w14:paraId="5B4A6C33" w14:textId="77777777" w:rsidR="00B70A77" w:rsidRPr="00DF05D4" w:rsidRDefault="00B70A77" w:rsidP="00B70A77">
      <w:pPr>
        <w:ind w:right="-90"/>
        <w:rPr>
          <w:rFonts w:ascii="Times New Roman" w:hAnsi="Times New Roman"/>
          <w:szCs w:val="20"/>
        </w:rPr>
      </w:pPr>
    </w:p>
    <w:p w14:paraId="5125CBF9" w14:textId="77777777" w:rsidR="00B70A77" w:rsidRPr="00DF05D4" w:rsidRDefault="00B70A77" w:rsidP="00B70A77">
      <w:pPr>
        <w:ind w:right="-90"/>
        <w:rPr>
          <w:rFonts w:ascii="Times New Roman" w:hAnsi="Times New Roman"/>
          <w:szCs w:val="20"/>
        </w:rPr>
      </w:pPr>
      <w:r w:rsidRPr="00DF05D4">
        <w:rPr>
          <w:rFonts w:ascii="Times New Roman" w:hAnsi="Times New Roman"/>
          <w:szCs w:val="20"/>
        </w:rPr>
        <w:t>__________________________________________</w:t>
      </w:r>
    </w:p>
    <w:p w14:paraId="320EFB6E"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 w:val="18"/>
          <w:szCs w:val="18"/>
        </w:rPr>
      </w:pPr>
      <w:r w:rsidRPr="00DF05D4">
        <w:rPr>
          <w:rFonts w:ascii="Times New Roman" w:hAnsi="Times New Roman"/>
          <w:sz w:val="18"/>
          <w:szCs w:val="18"/>
        </w:rPr>
        <w:t xml:space="preserve">Printed Name and Title of Authorized Officer or Agent </w:t>
      </w:r>
    </w:p>
    <w:p w14:paraId="03D07AFD" w14:textId="77777777" w:rsidR="00B70A77" w:rsidRPr="00DF05D4" w:rsidRDefault="00B70A77" w:rsidP="00B70A77">
      <w:pPr>
        <w:tabs>
          <w:tab w:val="left" w:pos="576"/>
          <w:tab w:val="left" w:pos="1296"/>
          <w:tab w:val="left" w:pos="2016"/>
          <w:tab w:val="left" w:pos="2736"/>
          <w:tab w:val="left" w:pos="4464"/>
          <w:tab w:val="left" w:pos="5184"/>
        </w:tabs>
        <w:ind w:right="-90"/>
        <w:jc w:val="center"/>
        <w:rPr>
          <w:rFonts w:ascii="Times New Roman" w:hAnsi="Times New Roman"/>
          <w:szCs w:val="20"/>
          <w:u w:val="single"/>
        </w:rPr>
      </w:pPr>
    </w:p>
    <w:p w14:paraId="700AEF15"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r w:rsidRPr="00DF05D4">
        <w:rPr>
          <w:rFonts w:ascii="Times New Roman" w:hAnsi="Times New Roman"/>
          <w:szCs w:val="20"/>
        </w:rPr>
        <w:t xml:space="preserve">SUBSCRIBED AND SWORN BEFORE ME </w:t>
      </w:r>
    </w:p>
    <w:p w14:paraId="6E82FB27"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r w:rsidRPr="00DF05D4">
        <w:rPr>
          <w:rFonts w:ascii="Times New Roman" w:hAnsi="Times New Roman"/>
          <w:szCs w:val="20"/>
        </w:rPr>
        <w:t xml:space="preserve">ON THIS THE </w:t>
      </w:r>
      <w:r w:rsidRPr="00DF05D4">
        <w:rPr>
          <w:rFonts w:ascii="Times New Roman" w:hAnsi="Times New Roman"/>
          <w:szCs w:val="20"/>
        </w:rPr>
        <w:softHyphen/>
      </w:r>
      <w:r w:rsidRPr="00DF05D4">
        <w:rPr>
          <w:rFonts w:ascii="Times New Roman" w:hAnsi="Times New Roman"/>
          <w:szCs w:val="20"/>
        </w:rPr>
        <w:softHyphen/>
      </w:r>
      <w:r w:rsidRPr="00DF05D4">
        <w:rPr>
          <w:rFonts w:ascii="Times New Roman" w:hAnsi="Times New Roman"/>
          <w:szCs w:val="20"/>
        </w:rPr>
        <w:softHyphen/>
      </w:r>
      <w:r>
        <w:rPr>
          <w:rFonts w:ascii="Times New Roman" w:hAnsi="Times New Roman"/>
          <w:szCs w:val="20"/>
        </w:rPr>
        <w:t>______ DAY OF ______________,202</w:t>
      </w:r>
      <w:r w:rsidRPr="00DF05D4">
        <w:rPr>
          <w:rFonts w:ascii="Times New Roman" w:hAnsi="Times New Roman"/>
          <w:szCs w:val="20"/>
        </w:rPr>
        <w:t xml:space="preserve">__. </w:t>
      </w:r>
      <w:r w:rsidRPr="00DF05D4">
        <w:rPr>
          <w:rFonts w:ascii="Times New Roman" w:hAnsi="Times New Roman"/>
          <w:szCs w:val="20"/>
        </w:rPr>
        <w:tab/>
      </w:r>
      <w:r w:rsidRPr="00DF05D4">
        <w:rPr>
          <w:rFonts w:ascii="Times New Roman" w:hAnsi="Times New Roman"/>
          <w:szCs w:val="20"/>
        </w:rPr>
        <w:tab/>
      </w:r>
      <w:r w:rsidRPr="00DF05D4">
        <w:rPr>
          <w:rFonts w:ascii="Times New Roman" w:hAnsi="Times New Roman"/>
          <w:szCs w:val="20"/>
        </w:rPr>
        <w:tab/>
      </w:r>
      <w:r w:rsidRPr="00DF05D4">
        <w:rPr>
          <w:rFonts w:ascii="Times New Roman" w:hAnsi="Times New Roman"/>
          <w:szCs w:val="20"/>
        </w:rPr>
        <w:tab/>
      </w:r>
    </w:p>
    <w:p w14:paraId="31E9F131" w14:textId="77777777" w:rsidR="00B70A77" w:rsidRPr="00DF05D4" w:rsidRDefault="00B70A77" w:rsidP="00B70A77">
      <w:pPr>
        <w:ind w:right="-90"/>
        <w:rPr>
          <w:rFonts w:ascii="Times New Roman" w:hAnsi="Times New Roman"/>
          <w:szCs w:val="20"/>
        </w:rPr>
      </w:pPr>
    </w:p>
    <w:p w14:paraId="76D6BF89" w14:textId="77777777" w:rsidR="00B70A77" w:rsidRPr="00DF05D4" w:rsidRDefault="00B70A77" w:rsidP="00B70A77">
      <w:pPr>
        <w:ind w:right="-90"/>
        <w:rPr>
          <w:rFonts w:ascii="Times New Roman" w:hAnsi="Times New Roman"/>
          <w:szCs w:val="20"/>
        </w:rPr>
      </w:pPr>
      <w:r w:rsidRPr="00DF05D4">
        <w:rPr>
          <w:rFonts w:ascii="Times New Roman" w:hAnsi="Times New Roman"/>
          <w:szCs w:val="20"/>
        </w:rPr>
        <w:t>_________________________________</w:t>
      </w:r>
    </w:p>
    <w:p w14:paraId="277EE9B3"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 w:val="18"/>
          <w:szCs w:val="18"/>
        </w:rPr>
      </w:pPr>
      <w:r w:rsidRPr="00DF05D4">
        <w:rPr>
          <w:rFonts w:ascii="Times New Roman" w:hAnsi="Times New Roman"/>
          <w:sz w:val="18"/>
          <w:szCs w:val="18"/>
        </w:rPr>
        <w:t>NOTARY PUBLIC</w:t>
      </w:r>
    </w:p>
    <w:p w14:paraId="4AD8467A"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p>
    <w:p w14:paraId="661496FA"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r w:rsidRPr="00DF05D4">
        <w:rPr>
          <w:rFonts w:ascii="Times New Roman" w:hAnsi="Times New Roman"/>
          <w:szCs w:val="20"/>
        </w:rPr>
        <w:t>My Commission Expires:</w:t>
      </w:r>
    </w:p>
    <w:p w14:paraId="3EF0DACC"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p>
    <w:p w14:paraId="3906A61E" w14:textId="77777777" w:rsidR="00B70A77" w:rsidRDefault="00B70A77" w:rsidP="00B70A77">
      <w:pPr>
        <w:tabs>
          <w:tab w:val="left" w:pos="576"/>
          <w:tab w:val="left" w:pos="1296"/>
          <w:tab w:val="left" w:pos="2016"/>
          <w:tab w:val="left" w:pos="2736"/>
          <w:tab w:val="left" w:pos="4464"/>
          <w:tab w:val="left" w:pos="5184"/>
        </w:tabs>
        <w:ind w:right="-90"/>
        <w:rPr>
          <w:rFonts w:ascii="Copperplate Gothic Light" w:hAnsi="Copperplate Gothic Light"/>
          <w:sz w:val="18"/>
          <w:szCs w:val="18"/>
        </w:rPr>
      </w:pPr>
      <w:r w:rsidRPr="00DF05D4">
        <w:rPr>
          <w:rFonts w:ascii="Times New Roman" w:hAnsi="Times New Roman"/>
          <w:szCs w:val="20"/>
        </w:rPr>
        <w:t>_________________________________</w:t>
      </w:r>
    </w:p>
    <w:p w14:paraId="52E09152" w14:textId="4E368C75" w:rsidR="009D0C7A" w:rsidRPr="00861429" w:rsidRDefault="009D0C7A" w:rsidP="00B70A77">
      <w:pPr>
        <w:widowControl w:val="0"/>
        <w:ind w:right="-90"/>
        <w:rPr>
          <w:rFonts w:ascii="Times New Roman" w:hAnsi="Times New Roman"/>
          <w:b/>
          <w:bCs/>
          <w:color w:val="000000"/>
          <w:sz w:val="23"/>
          <w:szCs w:val="23"/>
        </w:rPr>
      </w:pPr>
      <w:r>
        <w:rPr>
          <w:rFonts w:ascii="Times New Roman" w:eastAsia="Calibri" w:hAnsi="Times New Roman"/>
          <w:b/>
          <w:snapToGrid w:val="0"/>
          <w:color w:val="000000"/>
          <w:sz w:val="23"/>
          <w:szCs w:val="23"/>
        </w:rPr>
        <w:br w:type="page"/>
      </w:r>
    </w:p>
    <w:p w14:paraId="5E74569E" w14:textId="00F1BD29" w:rsidR="00B13A50" w:rsidRPr="00861429" w:rsidRDefault="00B13A50" w:rsidP="00B13A50">
      <w:pPr>
        <w:ind w:right="-90"/>
        <w:jc w:val="center"/>
        <w:rPr>
          <w:rFonts w:ascii="Times New Roman" w:hAnsi="Times New Roman"/>
          <w:b/>
          <w:bCs/>
          <w:color w:val="000000"/>
          <w:sz w:val="23"/>
          <w:szCs w:val="23"/>
        </w:rPr>
      </w:pPr>
      <w:r w:rsidRPr="00861429">
        <w:rPr>
          <w:rFonts w:ascii="Times New Roman" w:hAnsi="Times New Roman"/>
          <w:b/>
          <w:bCs/>
          <w:color w:val="000000"/>
          <w:sz w:val="23"/>
          <w:szCs w:val="23"/>
        </w:rPr>
        <w:lastRenderedPageBreak/>
        <w:t xml:space="preserve">ATTACHMENT </w:t>
      </w:r>
      <w:r>
        <w:rPr>
          <w:rFonts w:ascii="Times New Roman" w:hAnsi="Times New Roman"/>
          <w:b/>
          <w:bCs/>
          <w:color w:val="000000"/>
          <w:sz w:val="23"/>
          <w:szCs w:val="23"/>
        </w:rPr>
        <w:t>H</w:t>
      </w:r>
    </w:p>
    <w:p w14:paraId="4BB34775" w14:textId="77777777" w:rsidR="00B13A50" w:rsidRDefault="00B13A50" w:rsidP="00B13A50">
      <w:pPr>
        <w:ind w:right="-90"/>
        <w:jc w:val="center"/>
        <w:rPr>
          <w:rFonts w:ascii="Times New Roman" w:hAnsi="Times New Roman"/>
          <w:b/>
          <w:bCs/>
          <w:color w:val="000000"/>
          <w:sz w:val="23"/>
          <w:szCs w:val="23"/>
          <w:u w:val="single"/>
        </w:rPr>
      </w:pPr>
    </w:p>
    <w:p w14:paraId="302BDF04" w14:textId="5C60370F" w:rsidR="00B13A50" w:rsidRPr="00B13A50" w:rsidRDefault="00B13A50" w:rsidP="00B13A50">
      <w:pPr>
        <w:ind w:right="-90"/>
        <w:jc w:val="center"/>
        <w:rPr>
          <w:rFonts w:ascii="Times New Roman" w:hAnsi="Times New Roman"/>
          <w:b/>
          <w:bCs/>
          <w:color w:val="000000"/>
          <w:sz w:val="23"/>
          <w:szCs w:val="23"/>
        </w:rPr>
      </w:pPr>
      <w:r w:rsidRPr="00B13A50">
        <w:rPr>
          <w:rFonts w:ascii="Times New Roman" w:hAnsi="Times New Roman"/>
          <w:b/>
          <w:bCs/>
          <w:color w:val="000000"/>
          <w:sz w:val="23"/>
          <w:szCs w:val="23"/>
        </w:rPr>
        <w:t>Exceptions or Deviations to Bid Terms</w:t>
      </w:r>
      <w:r w:rsidR="00BC7E41">
        <w:rPr>
          <w:rFonts w:ascii="Times New Roman" w:hAnsi="Times New Roman"/>
          <w:b/>
          <w:bCs/>
          <w:color w:val="000000"/>
          <w:sz w:val="23"/>
          <w:szCs w:val="23"/>
        </w:rPr>
        <w:t xml:space="preserve"> and Conditions</w:t>
      </w:r>
    </w:p>
    <w:p w14:paraId="3EA05696" w14:textId="77777777" w:rsidR="00B13A50" w:rsidRDefault="00B13A50" w:rsidP="00B13A50">
      <w:pPr>
        <w:ind w:right="-90"/>
        <w:jc w:val="center"/>
        <w:rPr>
          <w:rFonts w:ascii="Times New Roman" w:hAnsi="Times New Roman"/>
          <w:b/>
          <w:bCs/>
          <w:color w:val="000000"/>
          <w:sz w:val="23"/>
          <w:szCs w:val="23"/>
          <w:u w:val="single"/>
        </w:rPr>
      </w:pPr>
    </w:p>
    <w:p w14:paraId="6C35A820" w14:textId="72247666" w:rsidR="00B13A50" w:rsidRPr="00BC7E41" w:rsidRDefault="00B13A50" w:rsidP="00B13A50">
      <w:pPr>
        <w:ind w:right="-90"/>
        <w:jc w:val="center"/>
        <w:rPr>
          <w:rFonts w:ascii="Times New Roman" w:hAnsi="Times New Roman"/>
          <w:b/>
          <w:bCs/>
          <w:i/>
          <w:iCs/>
          <w:color w:val="000000"/>
          <w:sz w:val="23"/>
          <w:szCs w:val="23"/>
        </w:rPr>
      </w:pPr>
      <w:r w:rsidRPr="00BC7E41">
        <w:rPr>
          <w:rFonts w:ascii="Times New Roman" w:hAnsi="Times New Roman"/>
          <w:b/>
          <w:bCs/>
          <w:i/>
          <w:iCs/>
          <w:color w:val="000000"/>
          <w:sz w:val="23"/>
          <w:szCs w:val="23"/>
        </w:rPr>
        <w:t xml:space="preserve">Note: Vendor must </w:t>
      </w:r>
      <w:r w:rsidR="00BC7E41" w:rsidRPr="00BC7E41">
        <w:rPr>
          <w:rFonts w:ascii="Times New Roman" w:hAnsi="Times New Roman"/>
          <w:b/>
          <w:bCs/>
          <w:i/>
          <w:iCs/>
          <w:color w:val="000000"/>
          <w:sz w:val="23"/>
          <w:szCs w:val="23"/>
        </w:rPr>
        <w:t>initial</w:t>
      </w:r>
      <w:r w:rsidRPr="00BC7E41">
        <w:rPr>
          <w:rFonts w:ascii="Times New Roman" w:hAnsi="Times New Roman"/>
          <w:b/>
          <w:bCs/>
          <w:i/>
          <w:iCs/>
          <w:color w:val="000000"/>
          <w:sz w:val="23"/>
          <w:szCs w:val="23"/>
        </w:rPr>
        <w:t xml:space="preserve"> the appropriate statement below as applicable.</w:t>
      </w:r>
    </w:p>
    <w:p w14:paraId="5E40E836" w14:textId="77777777" w:rsidR="00BC7E41" w:rsidRDefault="00BC7E41" w:rsidP="00B13A50">
      <w:pPr>
        <w:ind w:right="-90"/>
        <w:jc w:val="center"/>
        <w:rPr>
          <w:rFonts w:ascii="Times New Roman" w:hAnsi="Times New Roman"/>
          <w:b/>
          <w:bCs/>
          <w:color w:val="000000"/>
          <w:sz w:val="23"/>
          <w:szCs w:val="23"/>
        </w:rPr>
      </w:pPr>
    </w:p>
    <w:p w14:paraId="02A772A4" w14:textId="77777777" w:rsidR="00B13A50" w:rsidRDefault="00B13A50" w:rsidP="00B13A50">
      <w:pPr>
        <w:ind w:right="-90"/>
        <w:jc w:val="center"/>
        <w:rPr>
          <w:rFonts w:ascii="Times New Roman" w:hAnsi="Times New Roman"/>
          <w:b/>
          <w:bCs/>
          <w:color w:val="000000"/>
          <w:sz w:val="23"/>
          <w:szCs w:val="23"/>
        </w:rPr>
      </w:pPr>
    </w:p>
    <w:p w14:paraId="41D7A27F" w14:textId="3550D4F1" w:rsidR="00B13A50" w:rsidRDefault="00B13A50" w:rsidP="00B13A50">
      <w:pPr>
        <w:ind w:right="-90"/>
        <w:rPr>
          <w:rFonts w:ascii="Times New Roman" w:hAnsi="Times New Roman"/>
          <w:color w:val="000000"/>
          <w:sz w:val="23"/>
          <w:szCs w:val="23"/>
        </w:rPr>
      </w:pPr>
      <w:r>
        <w:rPr>
          <w:rFonts w:ascii="Times New Roman" w:hAnsi="Times New Roman"/>
          <w:b/>
          <w:bCs/>
          <w:color w:val="000000"/>
          <w:sz w:val="23"/>
          <w:szCs w:val="23"/>
        </w:rPr>
        <w:t>(</w:t>
      </w:r>
      <w:r>
        <w:rPr>
          <w:rFonts w:ascii="Times New Roman" w:hAnsi="Times New Roman"/>
          <w:b/>
          <w:bCs/>
          <w:color w:val="000000"/>
          <w:sz w:val="23"/>
          <w:szCs w:val="23"/>
        </w:rPr>
        <w:tab/>
        <w:t xml:space="preserve">) </w:t>
      </w:r>
      <w:r>
        <w:rPr>
          <w:rFonts w:ascii="Times New Roman" w:hAnsi="Times New Roman"/>
          <w:b/>
          <w:bCs/>
          <w:color w:val="000000"/>
          <w:sz w:val="23"/>
          <w:szCs w:val="23"/>
        </w:rPr>
        <w:tab/>
      </w:r>
      <w:r w:rsidRPr="00B13A50">
        <w:rPr>
          <w:rFonts w:ascii="Times New Roman" w:hAnsi="Times New Roman"/>
          <w:color w:val="000000"/>
          <w:sz w:val="23"/>
          <w:szCs w:val="23"/>
        </w:rPr>
        <w:t xml:space="preserve">Vendor understands and agrees to all terms, conditions, and requirements </w:t>
      </w:r>
      <w:r>
        <w:rPr>
          <w:rFonts w:ascii="Times New Roman" w:hAnsi="Times New Roman"/>
          <w:color w:val="000000"/>
          <w:sz w:val="23"/>
          <w:szCs w:val="23"/>
        </w:rPr>
        <w:t>stated herein.</w:t>
      </w:r>
    </w:p>
    <w:p w14:paraId="73C6B14D" w14:textId="77777777" w:rsidR="00B13A50" w:rsidRDefault="00B13A50" w:rsidP="00B13A50">
      <w:pPr>
        <w:ind w:right="-90"/>
        <w:rPr>
          <w:rFonts w:ascii="Times New Roman" w:hAnsi="Times New Roman"/>
          <w:color w:val="000000"/>
          <w:sz w:val="23"/>
          <w:szCs w:val="23"/>
        </w:rPr>
      </w:pPr>
    </w:p>
    <w:p w14:paraId="3D52F4AA" w14:textId="3C80CC52" w:rsidR="00B13A50" w:rsidRDefault="00B13A50" w:rsidP="00B13A50">
      <w:pPr>
        <w:ind w:right="-90"/>
        <w:rPr>
          <w:rFonts w:ascii="Times New Roman" w:hAnsi="Times New Roman"/>
          <w:color w:val="000000"/>
          <w:sz w:val="23"/>
          <w:szCs w:val="23"/>
          <w:u w:val="single"/>
        </w:rPr>
      </w:pPr>
      <w:r>
        <w:rPr>
          <w:rFonts w:ascii="Times New Roman" w:hAnsi="Times New Roman"/>
          <w:color w:val="000000"/>
          <w:sz w:val="23"/>
          <w:szCs w:val="23"/>
        </w:rPr>
        <w:t xml:space="preserve">Business Name: </w:t>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7BBBC392" w14:textId="77777777" w:rsidR="00B13A50" w:rsidRDefault="00B13A50" w:rsidP="00B13A50">
      <w:pPr>
        <w:ind w:right="-90"/>
        <w:rPr>
          <w:rFonts w:ascii="Times New Roman" w:hAnsi="Times New Roman"/>
          <w:color w:val="000000"/>
          <w:sz w:val="23"/>
          <w:szCs w:val="23"/>
          <w:u w:val="single"/>
        </w:rPr>
      </w:pPr>
    </w:p>
    <w:p w14:paraId="62F8DD65" w14:textId="092DA72C" w:rsidR="00B13A50" w:rsidRDefault="00B13A50" w:rsidP="00B13A50">
      <w:pPr>
        <w:ind w:right="-90"/>
        <w:rPr>
          <w:rFonts w:ascii="Times New Roman" w:hAnsi="Times New Roman"/>
          <w:color w:val="000000"/>
          <w:sz w:val="23"/>
          <w:szCs w:val="23"/>
          <w:u w:val="single"/>
        </w:rPr>
      </w:pPr>
      <w:r w:rsidRPr="00B13A50">
        <w:rPr>
          <w:rFonts w:ascii="Times New Roman" w:hAnsi="Times New Roman"/>
          <w:color w:val="000000"/>
          <w:sz w:val="23"/>
          <w:szCs w:val="23"/>
        </w:rPr>
        <w:t xml:space="preserve">Signature/Date: </w:t>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4FF003D7" w14:textId="77777777" w:rsidR="00B13A50" w:rsidRDefault="00B13A50" w:rsidP="00B13A50">
      <w:pPr>
        <w:ind w:right="-90"/>
        <w:rPr>
          <w:rFonts w:ascii="Times New Roman" w:hAnsi="Times New Roman"/>
          <w:color w:val="000000"/>
          <w:sz w:val="23"/>
          <w:szCs w:val="23"/>
          <w:u w:val="single"/>
        </w:rPr>
      </w:pPr>
    </w:p>
    <w:p w14:paraId="60016397" w14:textId="77777777" w:rsidR="00B13A50" w:rsidRPr="00B13A50" w:rsidRDefault="00B13A50" w:rsidP="00B13A50">
      <w:pPr>
        <w:ind w:right="-90"/>
        <w:rPr>
          <w:rFonts w:ascii="Times New Roman" w:hAnsi="Times New Roman"/>
          <w:color w:val="000000"/>
          <w:sz w:val="23"/>
          <w:szCs w:val="23"/>
        </w:rPr>
      </w:pPr>
    </w:p>
    <w:p w14:paraId="5A165871" w14:textId="77777777" w:rsidR="00BC7E41" w:rsidRDefault="00B13A50" w:rsidP="00BC7E41">
      <w:pPr>
        <w:ind w:right="-90"/>
        <w:jc w:val="center"/>
        <w:rPr>
          <w:rFonts w:ascii="Times New Roman" w:hAnsi="Times New Roman"/>
          <w:color w:val="000000"/>
          <w:sz w:val="23"/>
          <w:szCs w:val="23"/>
        </w:rPr>
      </w:pPr>
      <w:r w:rsidRPr="00B13A50">
        <w:rPr>
          <w:rFonts w:ascii="Times New Roman" w:hAnsi="Times New Roman"/>
          <w:color w:val="000000"/>
          <w:sz w:val="23"/>
          <w:szCs w:val="23"/>
        </w:rPr>
        <w:t>OR</w:t>
      </w:r>
    </w:p>
    <w:p w14:paraId="45F3FCD1" w14:textId="77777777" w:rsidR="00BC7E41" w:rsidRDefault="00BC7E41" w:rsidP="00BC7E41">
      <w:pPr>
        <w:ind w:right="-90"/>
        <w:jc w:val="center"/>
        <w:rPr>
          <w:rFonts w:ascii="Times New Roman" w:hAnsi="Times New Roman"/>
          <w:color w:val="000000"/>
          <w:sz w:val="23"/>
          <w:szCs w:val="23"/>
        </w:rPr>
      </w:pPr>
    </w:p>
    <w:p w14:paraId="39FAABD9" w14:textId="77777777" w:rsidR="00BC7E41" w:rsidRDefault="00BC7E41" w:rsidP="00BC7E41">
      <w:pPr>
        <w:ind w:right="-90"/>
        <w:jc w:val="center"/>
        <w:rPr>
          <w:rFonts w:ascii="Times New Roman" w:hAnsi="Times New Roman"/>
          <w:color w:val="000000"/>
          <w:sz w:val="23"/>
          <w:szCs w:val="23"/>
        </w:rPr>
      </w:pPr>
    </w:p>
    <w:p w14:paraId="1214C1FA" w14:textId="77777777" w:rsidR="00BC7E41" w:rsidRDefault="00BC7E41" w:rsidP="00BC7E41">
      <w:pPr>
        <w:ind w:right="-90"/>
        <w:rPr>
          <w:rFonts w:ascii="Times New Roman" w:hAnsi="Times New Roman"/>
          <w:color w:val="000000"/>
          <w:sz w:val="23"/>
          <w:szCs w:val="23"/>
        </w:rPr>
      </w:pPr>
      <w:r>
        <w:rPr>
          <w:rFonts w:ascii="Times New Roman" w:hAnsi="Times New Roman"/>
          <w:b/>
          <w:bCs/>
          <w:color w:val="000000"/>
          <w:sz w:val="23"/>
          <w:szCs w:val="23"/>
        </w:rPr>
        <w:t>(</w:t>
      </w:r>
      <w:r>
        <w:rPr>
          <w:rFonts w:ascii="Times New Roman" w:hAnsi="Times New Roman"/>
          <w:b/>
          <w:bCs/>
          <w:color w:val="000000"/>
          <w:sz w:val="23"/>
          <w:szCs w:val="23"/>
        </w:rPr>
        <w:tab/>
        <w:t xml:space="preserve">) </w:t>
      </w:r>
      <w:r>
        <w:rPr>
          <w:rFonts w:ascii="Times New Roman" w:hAnsi="Times New Roman"/>
          <w:b/>
          <w:bCs/>
          <w:color w:val="000000"/>
          <w:sz w:val="23"/>
          <w:szCs w:val="23"/>
        </w:rPr>
        <w:tab/>
      </w:r>
      <w:r w:rsidRPr="00B13A50">
        <w:rPr>
          <w:rFonts w:ascii="Times New Roman" w:hAnsi="Times New Roman"/>
          <w:color w:val="000000"/>
          <w:sz w:val="23"/>
          <w:szCs w:val="23"/>
        </w:rPr>
        <w:t xml:space="preserve">Vendor </w:t>
      </w:r>
      <w:r>
        <w:rPr>
          <w:rFonts w:ascii="Times New Roman" w:hAnsi="Times New Roman"/>
          <w:color w:val="000000"/>
          <w:sz w:val="23"/>
          <w:szCs w:val="23"/>
        </w:rPr>
        <w:t xml:space="preserve">takes exceptions to </w:t>
      </w:r>
      <w:r w:rsidRPr="00B13A50">
        <w:rPr>
          <w:rFonts w:ascii="Times New Roman" w:hAnsi="Times New Roman"/>
          <w:color w:val="000000"/>
          <w:sz w:val="23"/>
          <w:szCs w:val="23"/>
        </w:rPr>
        <w:t xml:space="preserve">terms, conditions, and requirements </w:t>
      </w:r>
      <w:r>
        <w:rPr>
          <w:rFonts w:ascii="Times New Roman" w:hAnsi="Times New Roman"/>
          <w:color w:val="000000"/>
          <w:sz w:val="23"/>
          <w:szCs w:val="23"/>
        </w:rPr>
        <w:t xml:space="preserve">stated herein. </w:t>
      </w:r>
    </w:p>
    <w:p w14:paraId="0B98F3B6" w14:textId="082B3366" w:rsidR="00BC7E41" w:rsidRDefault="00BC7E41" w:rsidP="00BC7E41">
      <w:pPr>
        <w:ind w:left="720" w:right="-90" w:firstLine="720"/>
        <w:rPr>
          <w:rFonts w:ascii="Times New Roman" w:hAnsi="Times New Roman"/>
          <w:color w:val="000000"/>
          <w:sz w:val="23"/>
          <w:szCs w:val="23"/>
        </w:rPr>
      </w:pPr>
      <w:r>
        <w:rPr>
          <w:rFonts w:ascii="Times New Roman" w:hAnsi="Times New Roman"/>
          <w:color w:val="000000"/>
          <w:sz w:val="23"/>
          <w:szCs w:val="23"/>
        </w:rPr>
        <w:t>(Vendor must itemize each exception below).</w:t>
      </w:r>
    </w:p>
    <w:p w14:paraId="05CA379B" w14:textId="77777777" w:rsidR="00BC7E41" w:rsidRDefault="00BC7E41" w:rsidP="00BC7E41">
      <w:pPr>
        <w:ind w:right="-90"/>
        <w:rPr>
          <w:rFonts w:ascii="Times New Roman" w:hAnsi="Times New Roman"/>
          <w:color w:val="000000"/>
          <w:sz w:val="23"/>
          <w:szCs w:val="23"/>
        </w:rPr>
      </w:pPr>
    </w:p>
    <w:p w14:paraId="39C3E869"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rPr>
        <w:t xml:space="preserve">Business Name: </w:t>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2BB7D957" w14:textId="77777777" w:rsidR="00BC7E41" w:rsidRDefault="00BC7E41" w:rsidP="00BC7E41">
      <w:pPr>
        <w:ind w:right="-90"/>
        <w:rPr>
          <w:rFonts w:ascii="Times New Roman" w:hAnsi="Times New Roman"/>
          <w:color w:val="000000"/>
          <w:sz w:val="23"/>
          <w:szCs w:val="23"/>
          <w:u w:val="single"/>
        </w:rPr>
      </w:pPr>
    </w:p>
    <w:p w14:paraId="4719A63D" w14:textId="77777777" w:rsidR="00BC7E41" w:rsidRDefault="00BC7E41" w:rsidP="00BC7E41">
      <w:pPr>
        <w:ind w:right="-90"/>
        <w:rPr>
          <w:rFonts w:ascii="Times New Roman" w:hAnsi="Times New Roman"/>
          <w:color w:val="000000"/>
          <w:sz w:val="23"/>
          <w:szCs w:val="23"/>
          <w:u w:val="single"/>
        </w:rPr>
      </w:pPr>
      <w:r w:rsidRPr="00B13A50">
        <w:rPr>
          <w:rFonts w:ascii="Times New Roman" w:hAnsi="Times New Roman"/>
          <w:color w:val="000000"/>
          <w:sz w:val="23"/>
          <w:szCs w:val="23"/>
        </w:rPr>
        <w:t xml:space="preserve">Signature/Date: </w:t>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7A5C4683" w14:textId="77777777" w:rsidR="00BC7E41" w:rsidRDefault="00BC7E41" w:rsidP="00BC7E41">
      <w:pPr>
        <w:ind w:right="-90"/>
        <w:rPr>
          <w:rFonts w:ascii="Times New Roman" w:hAnsi="Times New Roman"/>
          <w:color w:val="000000"/>
          <w:sz w:val="23"/>
          <w:szCs w:val="23"/>
          <w:u w:val="single"/>
        </w:rPr>
      </w:pPr>
    </w:p>
    <w:p w14:paraId="1B2C9FE3"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55882126" w14:textId="77777777" w:rsidR="00BC7E41" w:rsidRDefault="00BC7E41" w:rsidP="00BC7E41">
      <w:pPr>
        <w:ind w:right="-90"/>
        <w:rPr>
          <w:rFonts w:ascii="Times New Roman" w:hAnsi="Times New Roman"/>
          <w:color w:val="000000"/>
          <w:sz w:val="23"/>
          <w:szCs w:val="23"/>
          <w:u w:val="single"/>
        </w:rPr>
      </w:pPr>
    </w:p>
    <w:p w14:paraId="7AC29C97"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341B92FE" w14:textId="77777777" w:rsidR="00BC7E41" w:rsidRDefault="00BC7E41" w:rsidP="00BC7E41">
      <w:pPr>
        <w:ind w:right="-90"/>
        <w:rPr>
          <w:rFonts w:ascii="Times New Roman" w:hAnsi="Times New Roman"/>
          <w:color w:val="000000"/>
          <w:sz w:val="23"/>
          <w:szCs w:val="23"/>
          <w:u w:val="single"/>
        </w:rPr>
      </w:pPr>
    </w:p>
    <w:p w14:paraId="3AB690FF"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6209619F" w14:textId="77777777" w:rsidR="00BC7E41" w:rsidRDefault="00BC7E41" w:rsidP="00BC7E41">
      <w:pPr>
        <w:ind w:right="-90"/>
        <w:rPr>
          <w:rFonts w:ascii="Times New Roman" w:hAnsi="Times New Roman"/>
          <w:color w:val="000000"/>
          <w:sz w:val="23"/>
          <w:szCs w:val="23"/>
          <w:u w:val="single"/>
        </w:rPr>
      </w:pPr>
    </w:p>
    <w:p w14:paraId="36E214F7" w14:textId="08E55C0F"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2FFEF205" w14:textId="77777777" w:rsidR="00BC7E41" w:rsidRDefault="00BC7E41" w:rsidP="00BC7E41">
      <w:pPr>
        <w:ind w:right="-90"/>
        <w:rPr>
          <w:rFonts w:ascii="Times New Roman" w:hAnsi="Times New Roman"/>
          <w:color w:val="000000"/>
          <w:sz w:val="23"/>
          <w:szCs w:val="23"/>
          <w:u w:val="single"/>
        </w:rPr>
      </w:pPr>
    </w:p>
    <w:p w14:paraId="69EA7278" w14:textId="2020BAC0"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4E3F7247" w14:textId="77777777" w:rsidR="00BC7E41" w:rsidRDefault="00BC7E41" w:rsidP="00BC7E41">
      <w:pPr>
        <w:ind w:right="-90"/>
        <w:rPr>
          <w:rFonts w:ascii="Times New Roman" w:hAnsi="Times New Roman"/>
          <w:color w:val="000000"/>
          <w:sz w:val="23"/>
          <w:szCs w:val="23"/>
          <w:u w:val="single"/>
        </w:rPr>
      </w:pPr>
    </w:p>
    <w:p w14:paraId="4774BE26" w14:textId="7D35AA22"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64B84205" w14:textId="77777777" w:rsidR="00BC7E41" w:rsidRDefault="00BC7E41" w:rsidP="00BC7E41">
      <w:pPr>
        <w:ind w:right="-90"/>
        <w:rPr>
          <w:rFonts w:ascii="Times New Roman" w:hAnsi="Times New Roman"/>
          <w:color w:val="000000"/>
          <w:sz w:val="23"/>
          <w:szCs w:val="23"/>
          <w:u w:val="single"/>
        </w:rPr>
      </w:pPr>
    </w:p>
    <w:p w14:paraId="51B368DD" w14:textId="5A448851"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19572EB9" w14:textId="77777777" w:rsidR="00BC7E41" w:rsidRDefault="00BC7E41" w:rsidP="00BC7E41">
      <w:pPr>
        <w:ind w:right="-90"/>
        <w:rPr>
          <w:rFonts w:ascii="Times New Roman" w:hAnsi="Times New Roman"/>
          <w:color w:val="000000"/>
          <w:sz w:val="23"/>
          <w:szCs w:val="23"/>
          <w:u w:val="single"/>
        </w:rPr>
      </w:pPr>
    </w:p>
    <w:p w14:paraId="0DF99D3B" w14:textId="7CF216A2"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3CD70E75" w14:textId="77777777" w:rsidR="00BC7E41" w:rsidRDefault="00BC7E41" w:rsidP="00BC7E41">
      <w:pPr>
        <w:ind w:right="-90"/>
        <w:rPr>
          <w:rFonts w:ascii="Times New Roman" w:hAnsi="Times New Roman"/>
          <w:color w:val="000000"/>
          <w:sz w:val="23"/>
          <w:szCs w:val="23"/>
          <w:u w:val="single"/>
        </w:rPr>
      </w:pPr>
    </w:p>
    <w:p w14:paraId="7474838C"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34035451" w14:textId="77777777" w:rsidR="00BC7E41" w:rsidRDefault="00BC7E41" w:rsidP="00BC7E41">
      <w:pPr>
        <w:ind w:right="-90"/>
        <w:rPr>
          <w:rFonts w:ascii="Times New Roman" w:hAnsi="Times New Roman"/>
          <w:color w:val="000000"/>
          <w:sz w:val="23"/>
          <w:szCs w:val="23"/>
          <w:u w:val="single"/>
        </w:rPr>
      </w:pPr>
    </w:p>
    <w:p w14:paraId="1C40AE95"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6C4B67C9" w14:textId="77777777" w:rsidR="00BC7E41" w:rsidRDefault="00BC7E41" w:rsidP="00BC7E41">
      <w:pPr>
        <w:ind w:right="-90"/>
        <w:rPr>
          <w:rFonts w:ascii="Times New Roman" w:hAnsi="Times New Roman"/>
          <w:color w:val="000000"/>
          <w:sz w:val="23"/>
          <w:szCs w:val="23"/>
          <w:u w:val="single"/>
        </w:rPr>
      </w:pPr>
    </w:p>
    <w:p w14:paraId="6BC67C62"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396FE400" w14:textId="77777777" w:rsidR="00BC7E41" w:rsidRDefault="00BC7E41" w:rsidP="00BC7E41">
      <w:pPr>
        <w:ind w:right="-90"/>
        <w:rPr>
          <w:rFonts w:ascii="Times New Roman" w:hAnsi="Times New Roman"/>
          <w:color w:val="000000"/>
          <w:sz w:val="23"/>
          <w:szCs w:val="23"/>
          <w:u w:val="single"/>
        </w:rPr>
      </w:pPr>
    </w:p>
    <w:p w14:paraId="2492A16E"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634158BE" w14:textId="77777777" w:rsidR="00BC7E41" w:rsidRDefault="00BC7E41" w:rsidP="00BC7E41">
      <w:pPr>
        <w:ind w:right="-90"/>
        <w:rPr>
          <w:rFonts w:ascii="Times New Roman" w:hAnsi="Times New Roman"/>
          <w:color w:val="000000"/>
          <w:sz w:val="23"/>
          <w:szCs w:val="23"/>
          <w:u w:val="single"/>
        </w:rPr>
      </w:pPr>
    </w:p>
    <w:p w14:paraId="71CEB16F" w14:textId="40EF0D31"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685671D3" w14:textId="77777777" w:rsidR="00BC7E41" w:rsidRDefault="00BC7E41" w:rsidP="00BC7E41">
      <w:pPr>
        <w:ind w:right="-90"/>
        <w:rPr>
          <w:rFonts w:ascii="Times New Roman" w:hAnsi="Times New Roman"/>
          <w:b/>
          <w:bCs/>
          <w:color w:val="000000"/>
          <w:sz w:val="23"/>
          <w:szCs w:val="23"/>
        </w:rPr>
      </w:pPr>
    </w:p>
    <w:p w14:paraId="2217F0CA" w14:textId="77777777" w:rsidR="00BC7E41" w:rsidRDefault="00BC7E41" w:rsidP="00B61D15">
      <w:pPr>
        <w:ind w:right="-90"/>
        <w:jc w:val="center"/>
        <w:rPr>
          <w:rFonts w:ascii="Times New Roman" w:hAnsi="Times New Roman"/>
          <w:b/>
          <w:bCs/>
          <w:color w:val="000000"/>
          <w:sz w:val="23"/>
          <w:szCs w:val="23"/>
        </w:rPr>
      </w:pPr>
    </w:p>
    <w:p w14:paraId="5F60E5E1" w14:textId="77777777" w:rsidR="00BC7E41" w:rsidRDefault="00BC7E41">
      <w:pPr>
        <w:spacing w:after="200" w:line="276" w:lineRule="auto"/>
        <w:rPr>
          <w:rFonts w:ascii="Times New Roman" w:hAnsi="Times New Roman"/>
          <w:b/>
          <w:bCs/>
          <w:color w:val="000000"/>
          <w:sz w:val="23"/>
          <w:szCs w:val="23"/>
        </w:rPr>
      </w:pPr>
      <w:r>
        <w:rPr>
          <w:rFonts w:ascii="Times New Roman" w:hAnsi="Times New Roman"/>
          <w:b/>
          <w:bCs/>
          <w:color w:val="000000"/>
          <w:sz w:val="23"/>
          <w:szCs w:val="23"/>
        </w:rPr>
        <w:br w:type="page"/>
      </w:r>
    </w:p>
    <w:p w14:paraId="0C33E037" w14:textId="0B7D4230" w:rsidR="009D0C7A" w:rsidRPr="00861429" w:rsidRDefault="009D0C7A" w:rsidP="00B61D15">
      <w:pPr>
        <w:ind w:right="-90"/>
        <w:jc w:val="center"/>
        <w:rPr>
          <w:rFonts w:ascii="Times New Roman" w:hAnsi="Times New Roman"/>
          <w:b/>
          <w:bCs/>
          <w:color w:val="000000"/>
          <w:sz w:val="23"/>
          <w:szCs w:val="23"/>
        </w:rPr>
      </w:pPr>
      <w:r w:rsidRPr="00861429">
        <w:rPr>
          <w:rFonts w:ascii="Times New Roman" w:hAnsi="Times New Roman"/>
          <w:b/>
          <w:bCs/>
          <w:color w:val="000000"/>
          <w:sz w:val="23"/>
          <w:szCs w:val="23"/>
        </w:rPr>
        <w:lastRenderedPageBreak/>
        <w:t xml:space="preserve">ATTACHMENT </w:t>
      </w:r>
      <w:r w:rsidR="00B13A50">
        <w:rPr>
          <w:rFonts w:ascii="Times New Roman" w:hAnsi="Times New Roman"/>
          <w:b/>
          <w:bCs/>
          <w:color w:val="000000"/>
          <w:sz w:val="23"/>
          <w:szCs w:val="23"/>
        </w:rPr>
        <w:t>I</w:t>
      </w:r>
    </w:p>
    <w:p w14:paraId="3CE240EC" w14:textId="60E22C40" w:rsidR="009D0C7A" w:rsidRPr="00B70A77" w:rsidRDefault="009D0C7A" w:rsidP="00B70A77">
      <w:pPr>
        <w:ind w:right="-90"/>
        <w:jc w:val="center"/>
        <w:rPr>
          <w:rFonts w:ascii="Times New Roman" w:hAnsi="Times New Roman"/>
          <w:b/>
          <w:bCs/>
          <w:color w:val="000000"/>
          <w:sz w:val="23"/>
          <w:szCs w:val="23"/>
          <w:u w:val="single"/>
        </w:rPr>
      </w:pPr>
      <w:r w:rsidRPr="008733B6">
        <w:rPr>
          <w:rFonts w:ascii="Times New Roman" w:hAnsi="Times New Roman"/>
          <w:b/>
          <w:bCs/>
          <w:color w:val="000000"/>
          <w:sz w:val="23"/>
          <w:szCs w:val="23"/>
          <w:u w:val="single"/>
        </w:rPr>
        <w:t>School Locations</w:t>
      </w:r>
    </w:p>
    <w:tbl>
      <w:tblPr>
        <w:tblpPr w:leftFromText="180" w:rightFromText="180" w:vertAnchor="page" w:horzAnchor="margin" w:tblpXSpec="center" w:tblpY="2021"/>
        <w:tblW w:w="8531" w:type="dxa"/>
        <w:tblLook w:val="04A0" w:firstRow="1" w:lastRow="0" w:firstColumn="1" w:lastColumn="0" w:noHBand="0" w:noVBand="1"/>
      </w:tblPr>
      <w:tblGrid>
        <w:gridCol w:w="2602"/>
        <w:gridCol w:w="3338"/>
        <w:gridCol w:w="1800"/>
        <w:gridCol w:w="791"/>
      </w:tblGrid>
      <w:tr w:rsidR="00A77175" w:rsidRPr="00861429" w14:paraId="251C87A1" w14:textId="77777777" w:rsidTr="00A77175">
        <w:trPr>
          <w:trHeight w:val="300"/>
        </w:trPr>
        <w:tc>
          <w:tcPr>
            <w:tcW w:w="2602" w:type="dxa"/>
            <w:tcBorders>
              <w:top w:val="single" w:sz="4" w:space="0" w:color="auto"/>
              <w:left w:val="single" w:sz="4" w:space="0" w:color="auto"/>
              <w:bottom w:val="single" w:sz="4" w:space="0" w:color="auto"/>
              <w:right w:val="single" w:sz="4" w:space="0" w:color="auto"/>
            </w:tcBorders>
            <w:noWrap/>
            <w:vAlign w:val="bottom"/>
            <w:hideMark/>
          </w:tcPr>
          <w:p w14:paraId="4EE165E4"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Bonaire Elementary</w:t>
            </w:r>
          </w:p>
        </w:tc>
        <w:tc>
          <w:tcPr>
            <w:tcW w:w="3338" w:type="dxa"/>
            <w:tcBorders>
              <w:top w:val="single" w:sz="4" w:space="0" w:color="auto"/>
              <w:left w:val="nil"/>
              <w:bottom w:val="single" w:sz="4" w:space="0" w:color="auto"/>
              <w:right w:val="single" w:sz="4" w:space="0" w:color="auto"/>
            </w:tcBorders>
            <w:noWrap/>
            <w:vAlign w:val="bottom"/>
            <w:hideMark/>
          </w:tcPr>
          <w:p w14:paraId="380EB299"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101 Elm Street</w:t>
            </w:r>
          </w:p>
        </w:tc>
        <w:tc>
          <w:tcPr>
            <w:tcW w:w="1800" w:type="dxa"/>
            <w:tcBorders>
              <w:top w:val="single" w:sz="4" w:space="0" w:color="auto"/>
              <w:left w:val="nil"/>
              <w:bottom w:val="single" w:sz="4" w:space="0" w:color="auto"/>
              <w:right w:val="single" w:sz="4" w:space="0" w:color="auto"/>
            </w:tcBorders>
            <w:noWrap/>
            <w:vAlign w:val="bottom"/>
            <w:hideMark/>
          </w:tcPr>
          <w:p w14:paraId="26E65819"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Bonaire</w:t>
            </w:r>
          </w:p>
        </w:tc>
        <w:tc>
          <w:tcPr>
            <w:tcW w:w="791" w:type="dxa"/>
            <w:tcBorders>
              <w:top w:val="single" w:sz="4" w:space="0" w:color="auto"/>
              <w:left w:val="nil"/>
              <w:bottom w:val="single" w:sz="4" w:space="0" w:color="auto"/>
              <w:right w:val="single" w:sz="4" w:space="0" w:color="auto"/>
            </w:tcBorders>
            <w:noWrap/>
            <w:vAlign w:val="bottom"/>
            <w:hideMark/>
          </w:tcPr>
          <w:p w14:paraId="6DCE799E"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31005</w:t>
            </w:r>
          </w:p>
        </w:tc>
      </w:tr>
      <w:tr w:rsidR="00A77175" w:rsidRPr="00861429" w14:paraId="15C656A1"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528BEE40"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 xml:space="preserve">Bonaire Middle </w:t>
            </w:r>
          </w:p>
        </w:tc>
        <w:tc>
          <w:tcPr>
            <w:tcW w:w="3338" w:type="dxa"/>
            <w:tcBorders>
              <w:top w:val="nil"/>
              <w:left w:val="nil"/>
              <w:bottom w:val="single" w:sz="4" w:space="0" w:color="auto"/>
              <w:right w:val="single" w:sz="4" w:space="0" w:color="auto"/>
            </w:tcBorders>
            <w:noWrap/>
            <w:vAlign w:val="bottom"/>
            <w:hideMark/>
          </w:tcPr>
          <w:p w14:paraId="5D3FE105"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125 Highway 96 East</w:t>
            </w:r>
          </w:p>
        </w:tc>
        <w:tc>
          <w:tcPr>
            <w:tcW w:w="1800" w:type="dxa"/>
            <w:tcBorders>
              <w:top w:val="nil"/>
              <w:left w:val="nil"/>
              <w:bottom w:val="single" w:sz="4" w:space="0" w:color="auto"/>
              <w:right w:val="single" w:sz="4" w:space="0" w:color="auto"/>
            </w:tcBorders>
            <w:noWrap/>
            <w:vAlign w:val="bottom"/>
            <w:hideMark/>
          </w:tcPr>
          <w:p w14:paraId="76A85980"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Bonaire</w:t>
            </w:r>
          </w:p>
        </w:tc>
        <w:tc>
          <w:tcPr>
            <w:tcW w:w="791" w:type="dxa"/>
            <w:tcBorders>
              <w:top w:val="nil"/>
              <w:left w:val="nil"/>
              <w:bottom w:val="single" w:sz="4" w:space="0" w:color="auto"/>
              <w:right w:val="single" w:sz="4" w:space="0" w:color="auto"/>
            </w:tcBorders>
            <w:noWrap/>
            <w:vAlign w:val="bottom"/>
            <w:hideMark/>
          </w:tcPr>
          <w:p w14:paraId="337E77CA"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31005</w:t>
            </w:r>
          </w:p>
        </w:tc>
      </w:tr>
      <w:tr w:rsidR="00570AA8" w:rsidRPr="00861429" w14:paraId="05588240"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tcPr>
          <w:p w14:paraId="482FE24D" w14:textId="32E025DB" w:rsidR="00570AA8" w:rsidRPr="00861429" w:rsidRDefault="00570AA8" w:rsidP="00B61D15">
            <w:pPr>
              <w:ind w:right="-90"/>
              <w:jc w:val="both"/>
              <w:rPr>
                <w:rFonts w:ascii="Times New Roman" w:hAnsi="Times New Roman"/>
                <w:color w:val="000000"/>
                <w:sz w:val="23"/>
                <w:szCs w:val="23"/>
              </w:rPr>
            </w:pPr>
            <w:r>
              <w:rPr>
                <w:rFonts w:ascii="Times New Roman" w:hAnsi="Times New Roman"/>
                <w:color w:val="000000"/>
                <w:sz w:val="23"/>
                <w:szCs w:val="23"/>
              </w:rPr>
              <w:t>Bonaire Primary</w:t>
            </w:r>
          </w:p>
        </w:tc>
        <w:tc>
          <w:tcPr>
            <w:tcW w:w="3338" w:type="dxa"/>
            <w:tcBorders>
              <w:top w:val="nil"/>
              <w:left w:val="nil"/>
              <w:bottom w:val="single" w:sz="4" w:space="0" w:color="auto"/>
              <w:right w:val="single" w:sz="4" w:space="0" w:color="auto"/>
            </w:tcBorders>
            <w:noWrap/>
            <w:vAlign w:val="bottom"/>
          </w:tcPr>
          <w:p w14:paraId="70098467" w14:textId="2E246F7F" w:rsidR="00570AA8" w:rsidRPr="00861429" w:rsidRDefault="00570AA8" w:rsidP="00B61D15">
            <w:pPr>
              <w:ind w:right="-90"/>
              <w:jc w:val="both"/>
              <w:rPr>
                <w:rFonts w:ascii="Times New Roman" w:hAnsi="Times New Roman"/>
                <w:color w:val="000000"/>
                <w:sz w:val="23"/>
                <w:szCs w:val="23"/>
              </w:rPr>
            </w:pPr>
            <w:r>
              <w:rPr>
                <w:rFonts w:ascii="Times New Roman" w:hAnsi="Times New Roman"/>
                <w:color w:val="000000"/>
                <w:sz w:val="23"/>
                <w:szCs w:val="23"/>
              </w:rPr>
              <w:t>535 Thompson Mill Road</w:t>
            </w:r>
          </w:p>
        </w:tc>
        <w:tc>
          <w:tcPr>
            <w:tcW w:w="1800" w:type="dxa"/>
            <w:tcBorders>
              <w:top w:val="nil"/>
              <w:left w:val="nil"/>
              <w:bottom w:val="single" w:sz="4" w:space="0" w:color="auto"/>
              <w:right w:val="single" w:sz="4" w:space="0" w:color="auto"/>
            </w:tcBorders>
            <w:noWrap/>
            <w:vAlign w:val="bottom"/>
          </w:tcPr>
          <w:p w14:paraId="38295ADB" w14:textId="1B3A9323" w:rsidR="00570AA8" w:rsidRPr="00861429" w:rsidRDefault="00570AA8" w:rsidP="00B61D15">
            <w:pPr>
              <w:ind w:right="-90"/>
              <w:jc w:val="both"/>
              <w:rPr>
                <w:rFonts w:ascii="Times New Roman" w:hAnsi="Times New Roman"/>
                <w:color w:val="000000"/>
                <w:sz w:val="23"/>
                <w:szCs w:val="23"/>
              </w:rPr>
            </w:pPr>
            <w:r>
              <w:rPr>
                <w:rFonts w:ascii="Times New Roman" w:hAnsi="Times New Roman"/>
                <w:color w:val="000000"/>
                <w:sz w:val="23"/>
                <w:szCs w:val="23"/>
              </w:rPr>
              <w:t>Bonaire</w:t>
            </w:r>
          </w:p>
        </w:tc>
        <w:tc>
          <w:tcPr>
            <w:tcW w:w="791" w:type="dxa"/>
            <w:tcBorders>
              <w:top w:val="nil"/>
              <w:left w:val="nil"/>
              <w:bottom w:val="single" w:sz="4" w:space="0" w:color="auto"/>
              <w:right w:val="single" w:sz="4" w:space="0" w:color="auto"/>
            </w:tcBorders>
            <w:noWrap/>
            <w:vAlign w:val="bottom"/>
          </w:tcPr>
          <w:p w14:paraId="258F4BB7" w14:textId="3B2F89BC" w:rsidR="00570AA8" w:rsidRPr="00861429" w:rsidRDefault="00570AA8" w:rsidP="00B61D15">
            <w:pPr>
              <w:ind w:right="-90"/>
              <w:jc w:val="both"/>
              <w:rPr>
                <w:rFonts w:ascii="Times New Roman" w:hAnsi="Times New Roman"/>
                <w:color w:val="000000"/>
                <w:sz w:val="23"/>
                <w:szCs w:val="23"/>
              </w:rPr>
            </w:pPr>
            <w:r>
              <w:rPr>
                <w:rFonts w:ascii="Times New Roman" w:hAnsi="Times New Roman"/>
                <w:color w:val="000000"/>
                <w:sz w:val="23"/>
                <w:szCs w:val="23"/>
              </w:rPr>
              <w:t>31005</w:t>
            </w:r>
          </w:p>
        </w:tc>
      </w:tr>
      <w:tr w:rsidR="00A77175" w:rsidRPr="00861429" w14:paraId="57173628"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74F61495"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Centerville Elementary</w:t>
            </w:r>
          </w:p>
        </w:tc>
        <w:tc>
          <w:tcPr>
            <w:tcW w:w="3338" w:type="dxa"/>
            <w:tcBorders>
              <w:top w:val="nil"/>
              <w:left w:val="nil"/>
              <w:bottom w:val="single" w:sz="4" w:space="0" w:color="auto"/>
              <w:right w:val="single" w:sz="4" w:space="0" w:color="auto"/>
            </w:tcBorders>
            <w:noWrap/>
            <w:vAlign w:val="bottom"/>
            <w:hideMark/>
          </w:tcPr>
          <w:p w14:paraId="1F809DE1"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4501 Houston Lake Road</w:t>
            </w:r>
          </w:p>
        </w:tc>
        <w:tc>
          <w:tcPr>
            <w:tcW w:w="1800" w:type="dxa"/>
            <w:tcBorders>
              <w:top w:val="nil"/>
              <w:left w:val="nil"/>
              <w:bottom w:val="single" w:sz="4" w:space="0" w:color="auto"/>
              <w:right w:val="single" w:sz="4" w:space="0" w:color="auto"/>
            </w:tcBorders>
            <w:noWrap/>
            <w:vAlign w:val="bottom"/>
            <w:hideMark/>
          </w:tcPr>
          <w:p w14:paraId="24357D0F"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Centerville</w:t>
            </w:r>
          </w:p>
        </w:tc>
        <w:tc>
          <w:tcPr>
            <w:tcW w:w="791" w:type="dxa"/>
            <w:tcBorders>
              <w:top w:val="nil"/>
              <w:left w:val="nil"/>
              <w:bottom w:val="single" w:sz="4" w:space="0" w:color="auto"/>
              <w:right w:val="single" w:sz="4" w:space="0" w:color="auto"/>
            </w:tcBorders>
            <w:noWrap/>
            <w:vAlign w:val="bottom"/>
            <w:hideMark/>
          </w:tcPr>
          <w:p w14:paraId="330B6465"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31028</w:t>
            </w:r>
          </w:p>
        </w:tc>
      </w:tr>
      <w:tr w:rsidR="00A77175" w:rsidRPr="00861429" w14:paraId="54E963EB"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3085709A"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Eagle Springs Elem.</w:t>
            </w:r>
          </w:p>
        </w:tc>
        <w:tc>
          <w:tcPr>
            <w:tcW w:w="3338" w:type="dxa"/>
            <w:tcBorders>
              <w:top w:val="nil"/>
              <w:left w:val="nil"/>
              <w:bottom w:val="single" w:sz="4" w:space="0" w:color="auto"/>
              <w:right w:val="single" w:sz="4" w:space="0" w:color="auto"/>
            </w:tcBorders>
            <w:noWrap/>
            <w:vAlign w:val="bottom"/>
            <w:hideMark/>
          </w:tcPr>
          <w:p w14:paraId="0A3D9625"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3591 Highway 41 North</w:t>
            </w:r>
          </w:p>
        </w:tc>
        <w:tc>
          <w:tcPr>
            <w:tcW w:w="1800" w:type="dxa"/>
            <w:tcBorders>
              <w:top w:val="nil"/>
              <w:left w:val="nil"/>
              <w:bottom w:val="single" w:sz="4" w:space="0" w:color="auto"/>
              <w:right w:val="single" w:sz="4" w:space="0" w:color="auto"/>
            </w:tcBorders>
            <w:noWrap/>
            <w:vAlign w:val="bottom"/>
            <w:hideMark/>
          </w:tcPr>
          <w:p w14:paraId="77B5C6E1"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Byron</w:t>
            </w:r>
          </w:p>
        </w:tc>
        <w:tc>
          <w:tcPr>
            <w:tcW w:w="791" w:type="dxa"/>
            <w:tcBorders>
              <w:top w:val="nil"/>
              <w:left w:val="nil"/>
              <w:bottom w:val="single" w:sz="4" w:space="0" w:color="auto"/>
              <w:right w:val="single" w:sz="4" w:space="0" w:color="auto"/>
            </w:tcBorders>
            <w:noWrap/>
            <w:vAlign w:val="bottom"/>
            <w:hideMark/>
          </w:tcPr>
          <w:p w14:paraId="139BA3D8"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31008</w:t>
            </w:r>
          </w:p>
        </w:tc>
      </w:tr>
      <w:tr w:rsidR="00A77175" w:rsidRPr="00861429" w14:paraId="21304B5D" w14:textId="77777777" w:rsidTr="00A77175">
        <w:trPr>
          <w:trHeight w:val="276"/>
        </w:trPr>
        <w:tc>
          <w:tcPr>
            <w:tcW w:w="2602" w:type="dxa"/>
            <w:tcBorders>
              <w:top w:val="nil"/>
              <w:left w:val="single" w:sz="4" w:space="0" w:color="auto"/>
              <w:bottom w:val="single" w:sz="4" w:space="0" w:color="auto"/>
              <w:right w:val="single" w:sz="4" w:space="0" w:color="auto"/>
            </w:tcBorders>
            <w:noWrap/>
            <w:vAlign w:val="bottom"/>
            <w:hideMark/>
          </w:tcPr>
          <w:p w14:paraId="18AB0F08"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Feagin Mill Middle</w:t>
            </w:r>
          </w:p>
        </w:tc>
        <w:tc>
          <w:tcPr>
            <w:tcW w:w="3338" w:type="dxa"/>
            <w:tcBorders>
              <w:top w:val="nil"/>
              <w:left w:val="nil"/>
              <w:bottom w:val="single" w:sz="4" w:space="0" w:color="auto"/>
              <w:right w:val="single" w:sz="4" w:space="0" w:color="auto"/>
            </w:tcBorders>
            <w:noWrap/>
            <w:vAlign w:val="bottom"/>
            <w:hideMark/>
          </w:tcPr>
          <w:p w14:paraId="756C6584"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1200 Feagin Mill Road</w:t>
            </w:r>
          </w:p>
        </w:tc>
        <w:tc>
          <w:tcPr>
            <w:tcW w:w="1800" w:type="dxa"/>
            <w:tcBorders>
              <w:top w:val="nil"/>
              <w:left w:val="nil"/>
              <w:bottom w:val="single" w:sz="4" w:space="0" w:color="auto"/>
              <w:right w:val="single" w:sz="4" w:space="0" w:color="auto"/>
            </w:tcBorders>
            <w:noWrap/>
            <w:vAlign w:val="bottom"/>
            <w:hideMark/>
          </w:tcPr>
          <w:p w14:paraId="5A7F8152"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6891171B"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A77175" w:rsidRPr="00861429" w14:paraId="0E75164F"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54C7FF7B" w14:textId="7D96AAEB"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 xml:space="preserve">CB Watson </w:t>
            </w:r>
            <w:r w:rsidR="0057640B">
              <w:rPr>
                <w:rFonts w:ascii="Times New Roman" w:hAnsi="Times New Roman"/>
                <w:color w:val="000000"/>
                <w:sz w:val="23"/>
                <w:szCs w:val="23"/>
              </w:rPr>
              <w:t>Primary</w:t>
            </w:r>
          </w:p>
        </w:tc>
        <w:tc>
          <w:tcPr>
            <w:tcW w:w="3338" w:type="dxa"/>
            <w:tcBorders>
              <w:top w:val="nil"/>
              <w:left w:val="nil"/>
              <w:bottom w:val="single" w:sz="4" w:space="0" w:color="auto"/>
              <w:right w:val="single" w:sz="4" w:space="0" w:color="auto"/>
            </w:tcBorders>
            <w:noWrap/>
            <w:vAlign w:val="bottom"/>
            <w:hideMark/>
          </w:tcPr>
          <w:p w14:paraId="17A10394"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 xml:space="preserve">61 Martin Luther King Jr Blvd </w:t>
            </w:r>
          </w:p>
        </w:tc>
        <w:tc>
          <w:tcPr>
            <w:tcW w:w="1800" w:type="dxa"/>
            <w:tcBorders>
              <w:top w:val="nil"/>
              <w:left w:val="nil"/>
              <w:bottom w:val="single" w:sz="4" w:space="0" w:color="auto"/>
              <w:right w:val="single" w:sz="4" w:space="0" w:color="auto"/>
            </w:tcBorders>
            <w:noWrap/>
            <w:vAlign w:val="bottom"/>
            <w:hideMark/>
          </w:tcPr>
          <w:p w14:paraId="1712FBD7"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4E542DFD"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A77175" w:rsidRPr="00861429" w14:paraId="390A18CD"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3CE58E8B"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Hilltop Elementary</w:t>
            </w:r>
          </w:p>
        </w:tc>
        <w:tc>
          <w:tcPr>
            <w:tcW w:w="3338" w:type="dxa"/>
            <w:tcBorders>
              <w:top w:val="nil"/>
              <w:left w:val="nil"/>
              <w:bottom w:val="single" w:sz="4" w:space="0" w:color="auto"/>
              <w:right w:val="single" w:sz="4" w:space="0" w:color="auto"/>
            </w:tcBorders>
            <w:noWrap/>
            <w:vAlign w:val="bottom"/>
            <w:hideMark/>
          </w:tcPr>
          <w:p w14:paraId="4D9A4D07" w14:textId="77777777" w:rsidR="00A77175" w:rsidRPr="00861429" w:rsidRDefault="00A77175" w:rsidP="00B61D15">
            <w:pPr>
              <w:ind w:right="-90"/>
              <w:jc w:val="both"/>
              <w:rPr>
                <w:rFonts w:ascii="Times New Roman" w:hAnsi="Times New Roman"/>
                <w:color w:val="000000"/>
                <w:sz w:val="23"/>
                <w:szCs w:val="23"/>
              </w:rPr>
            </w:pPr>
            <w:r>
              <w:rPr>
                <w:rFonts w:ascii="Times New Roman" w:hAnsi="Times New Roman"/>
                <w:color w:val="000000"/>
                <w:sz w:val="23"/>
                <w:szCs w:val="23"/>
              </w:rPr>
              <w:t>301 Robert Bry</w:t>
            </w:r>
            <w:r w:rsidRPr="00861429">
              <w:rPr>
                <w:rFonts w:ascii="Times New Roman" w:hAnsi="Times New Roman"/>
                <w:color w:val="000000"/>
                <w:sz w:val="23"/>
                <w:szCs w:val="23"/>
              </w:rPr>
              <w:t>son Smith Pkwy</w:t>
            </w:r>
          </w:p>
        </w:tc>
        <w:tc>
          <w:tcPr>
            <w:tcW w:w="1800" w:type="dxa"/>
            <w:tcBorders>
              <w:top w:val="nil"/>
              <w:left w:val="nil"/>
              <w:bottom w:val="single" w:sz="4" w:space="0" w:color="auto"/>
              <w:right w:val="single" w:sz="4" w:space="0" w:color="auto"/>
            </w:tcBorders>
            <w:noWrap/>
            <w:vAlign w:val="bottom"/>
            <w:hideMark/>
          </w:tcPr>
          <w:p w14:paraId="3389D9EA"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Bonaire</w:t>
            </w:r>
          </w:p>
        </w:tc>
        <w:tc>
          <w:tcPr>
            <w:tcW w:w="791" w:type="dxa"/>
            <w:tcBorders>
              <w:top w:val="nil"/>
              <w:left w:val="nil"/>
              <w:bottom w:val="single" w:sz="4" w:space="0" w:color="auto"/>
              <w:right w:val="single" w:sz="4" w:space="0" w:color="auto"/>
            </w:tcBorders>
            <w:noWrap/>
            <w:vAlign w:val="bottom"/>
            <w:hideMark/>
          </w:tcPr>
          <w:p w14:paraId="4A79ADB7"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31005</w:t>
            </w:r>
          </w:p>
        </w:tc>
      </w:tr>
      <w:tr w:rsidR="00A77175" w:rsidRPr="00861429" w14:paraId="1BB66F10"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536649B6"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Houston Co. High</w:t>
            </w:r>
          </w:p>
        </w:tc>
        <w:tc>
          <w:tcPr>
            <w:tcW w:w="3338" w:type="dxa"/>
            <w:tcBorders>
              <w:top w:val="nil"/>
              <w:left w:val="nil"/>
              <w:bottom w:val="single" w:sz="4" w:space="0" w:color="auto"/>
              <w:right w:val="single" w:sz="4" w:space="0" w:color="auto"/>
            </w:tcBorders>
            <w:noWrap/>
            <w:vAlign w:val="bottom"/>
            <w:hideMark/>
          </w:tcPr>
          <w:p w14:paraId="1626B1C6"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920 Highway 96</w:t>
            </w:r>
          </w:p>
        </w:tc>
        <w:tc>
          <w:tcPr>
            <w:tcW w:w="1800" w:type="dxa"/>
            <w:tcBorders>
              <w:top w:val="nil"/>
              <w:left w:val="nil"/>
              <w:bottom w:val="single" w:sz="4" w:space="0" w:color="auto"/>
              <w:right w:val="single" w:sz="4" w:space="0" w:color="auto"/>
            </w:tcBorders>
            <w:noWrap/>
            <w:vAlign w:val="bottom"/>
            <w:hideMark/>
          </w:tcPr>
          <w:p w14:paraId="657EA68F"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46C8AD8A"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A77175" w:rsidRPr="00861429" w14:paraId="41C1B9EF"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40CF69D1"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Huntington Middle</w:t>
            </w:r>
          </w:p>
        </w:tc>
        <w:tc>
          <w:tcPr>
            <w:tcW w:w="3338" w:type="dxa"/>
            <w:tcBorders>
              <w:top w:val="nil"/>
              <w:left w:val="nil"/>
              <w:bottom w:val="single" w:sz="4" w:space="0" w:color="auto"/>
              <w:right w:val="single" w:sz="4" w:space="0" w:color="auto"/>
            </w:tcBorders>
            <w:noWrap/>
            <w:vAlign w:val="bottom"/>
            <w:hideMark/>
          </w:tcPr>
          <w:p w14:paraId="701B48D2"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206 Wellborn Road</w:t>
            </w:r>
          </w:p>
        </w:tc>
        <w:tc>
          <w:tcPr>
            <w:tcW w:w="1800" w:type="dxa"/>
            <w:tcBorders>
              <w:top w:val="nil"/>
              <w:left w:val="nil"/>
              <w:bottom w:val="single" w:sz="4" w:space="0" w:color="auto"/>
              <w:right w:val="single" w:sz="4" w:space="0" w:color="auto"/>
            </w:tcBorders>
            <w:noWrap/>
            <w:vAlign w:val="bottom"/>
            <w:hideMark/>
          </w:tcPr>
          <w:p w14:paraId="61C58E95"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72FBD25A"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A77175" w:rsidRPr="00861429" w14:paraId="424C77DC"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4006EDC0"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Kings Chapel Elem.</w:t>
            </w:r>
          </w:p>
        </w:tc>
        <w:tc>
          <w:tcPr>
            <w:tcW w:w="3338" w:type="dxa"/>
            <w:tcBorders>
              <w:top w:val="nil"/>
              <w:left w:val="nil"/>
              <w:bottom w:val="single" w:sz="4" w:space="0" w:color="auto"/>
              <w:right w:val="single" w:sz="4" w:space="0" w:color="auto"/>
            </w:tcBorders>
            <w:noWrap/>
            <w:vAlign w:val="bottom"/>
            <w:hideMark/>
          </w:tcPr>
          <w:p w14:paraId="64DBB61D"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460 Arena Road</w:t>
            </w:r>
          </w:p>
        </w:tc>
        <w:tc>
          <w:tcPr>
            <w:tcW w:w="1800" w:type="dxa"/>
            <w:tcBorders>
              <w:top w:val="nil"/>
              <w:left w:val="nil"/>
              <w:bottom w:val="single" w:sz="4" w:space="0" w:color="auto"/>
              <w:right w:val="single" w:sz="4" w:space="0" w:color="auto"/>
            </w:tcBorders>
            <w:noWrap/>
            <w:vAlign w:val="bottom"/>
            <w:hideMark/>
          </w:tcPr>
          <w:p w14:paraId="5BE66ECB"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Perry</w:t>
            </w:r>
          </w:p>
        </w:tc>
        <w:tc>
          <w:tcPr>
            <w:tcW w:w="791" w:type="dxa"/>
            <w:tcBorders>
              <w:top w:val="nil"/>
              <w:left w:val="nil"/>
              <w:bottom w:val="single" w:sz="4" w:space="0" w:color="auto"/>
              <w:right w:val="single" w:sz="4" w:space="0" w:color="auto"/>
            </w:tcBorders>
            <w:noWrap/>
            <w:vAlign w:val="bottom"/>
            <w:hideMark/>
          </w:tcPr>
          <w:p w14:paraId="3235500B"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31069</w:t>
            </w:r>
          </w:p>
        </w:tc>
      </w:tr>
      <w:tr w:rsidR="00A77175" w:rsidRPr="00861429" w14:paraId="117EA410"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0A9EFFCD"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Lake Joy Elementary</w:t>
            </w:r>
          </w:p>
        </w:tc>
        <w:tc>
          <w:tcPr>
            <w:tcW w:w="3338" w:type="dxa"/>
            <w:tcBorders>
              <w:top w:val="nil"/>
              <w:left w:val="nil"/>
              <w:bottom w:val="single" w:sz="4" w:space="0" w:color="auto"/>
              <w:right w:val="single" w:sz="4" w:space="0" w:color="auto"/>
            </w:tcBorders>
            <w:noWrap/>
            <w:vAlign w:val="bottom"/>
            <w:hideMark/>
          </w:tcPr>
          <w:p w14:paraId="10C81CE3"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985 Lake Joy Road</w:t>
            </w:r>
          </w:p>
        </w:tc>
        <w:tc>
          <w:tcPr>
            <w:tcW w:w="1800" w:type="dxa"/>
            <w:tcBorders>
              <w:top w:val="nil"/>
              <w:left w:val="nil"/>
              <w:bottom w:val="single" w:sz="4" w:space="0" w:color="auto"/>
              <w:right w:val="single" w:sz="4" w:space="0" w:color="auto"/>
            </w:tcBorders>
            <w:noWrap/>
            <w:vAlign w:val="bottom"/>
            <w:hideMark/>
          </w:tcPr>
          <w:p w14:paraId="6808F9E4"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3B67A055"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A77175" w:rsidRPr="00861429" w14:paraId="1B7329A6"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4268C2B8"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Lake Joy Primary</w:t>
            </w:r>
          </w:p>
        </w:tc>
        <w:tc>
          <w:tcPr>
            <w:tcW w:w="3338" w:type="dxa"/>
            <w:tcBorders>
              <w:top w:val="nil"/>
              <w:left w:val="nil"/>
              <w:bottom w:val="single" w:sz="4" w:space="0" w:color="auto"/>
              <w:right w:val="single" w:sz="4" w:space="0" w:color="auto"/>
            </w:tcBorders>
            <w:noWrap/>
            <w:vAlign w:val="bottom"/>
            <w:hideMark/>
          </w:tcPr>
          <w:p w14:paraId="4802DC91"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995 Lake Joy Road</w:t>
            </w:r>
          </w:p>
        </w:tc>
        <w:tc>
          <w:tcPr>
            <w:tcW w:w="1800" w:type="dxa"/>
            <w:tcBorders>
              <w:top w:val="nil"/>
              <w:left w:val="nil"/>
              <w:bottom w:val="single" w:sz="4" w:space="0" w:color="auto"/>
              <w:right w:val="single" w:sz="4" w:space="0" w:color="auto"/>
            </w:tcBorders>
            <w:noWrap/>
            <w:vAlign w:val="bottom"/>
            <w:hideMark/>
          </w:tcPr>
          <w:p w14:paraId="30D48AB5"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64DA0809"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A77175" w:rsidRPr="00861429" w14:paraId="02286AAA"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tcPr>
          <w:p w14:paraId="0B5FEBE5"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Langston Elementary</w:t>
            </w:r>
          </w:p>
        </w:tc>
        <w:tc>
          <w:tcPr>
            <w:tcW w:w="3338" w:type="dxa"/>
            <w:tcBorders>
              <w:top w:val="nil"/>
              <w:left w:val="nil"/>
              <w:bottom w:val="single" w:sz="4" w:space="0" w:color="auto"/>
              <w:right w:val="single" w:sz="4" w:space="0" w:color="auto"/>
            </w:tcBorders>
            <w:noWrap/>
            <w:vAlign w:val="bottom"/>
          </w:tcPr>
          <w:p w14:paraId="79E95F8B"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315 Langston Road</w:t>
            </w:r>
          </w:p>
        </w:tc>
        <w:tc>
          <w:tcPr>
            <w:tcW w:w="1800" w:type="dxa"/>
            <w:tcBorders>
              <w:top w:val="nil"/>
              <w:left w:val="nil"/>
              <w:bottom w:val="single" w:sz="4" w:space="0" w:color="auto"/>
              <w:right w:val="single" w:sz="4" w:space="0" w:color="auto"/>
            </w:tcBorders>
            <w:noWrap/>
            <w:vAlign w:val="bottom"/>
          </w:tcPr>
          <w:p w14:paraId="09034FE9"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Perry</w:t>
            </w:r>
          </w:p>
        </w:tc>
        <w:tc>
          <w:tcPr>
            <w:tcW w:w="791" w:type="dxa"/>
            <w:tcBorders>
              <w:top w:val="nil"/>
              <w:left w:val="nil"/>
              <w:bottom w:val="single" w:sz="4" w:space="0" w:color="auto"/>
              <w:right w:val="single" w:sz="4" w:space="0" w:color="auto"/>
            </w:tcBorders>
            <w:noWrap/>
            <w:vAlign w:val="bottom"/>
          </w:tcPr>
          <w:p w14:paraId="5F1D4D39" w14:textId="77777777" w:rsidR="00A77175" w:rsidRPr="00861429" w:rsidRDefault="00A77175"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31069</w:t>
            </w:r>
          </w:p>
        </w:tc>
      </w:tr>
      <w:tr w:rsidR="00DD6C0E" w:rsidRPr="00861429" w14:paraId="2C659320"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tcPr>
          <w:p w14:paraId="6215AF20" w14:textId="3E9AE594" w:rsidR="00DD6C0E" w:rsidRPr="00861429" w:rsidRDefault="00DD6C0E" w:rsidP="00B61D15">
            <w:pPr>
              <w:ind w:right="-90"/>
              <w:jc w:val="both"/>
              <w:rPr>
                <w:rFonts w:ascii="Times New Roman" w:hAnsi="Times New Roman"/>
                <w:color w:val="000000"/>
                <w:sz w:val="23"/>
                <w:szCs w:val="23"/>
              </w:rPr>
            </w:pPr>
            <w:r>
              <w:rPr>
                <w:rFonts w:ascii="Times New Roman" w:hAnsi="Times New Roman"/>
                <w:color w:val="000000"/>
                <w:sz w:val="23"/>
                <w:szCs w:val="23"/>
              </w:rPr>
              <w:t>Langston Primary</w:t>
            </w:r>
          </w:p>
        </w:tc>
        <w:tc>
          <w:tcPr>
            <w:tcW w:w="3338" w:type="dxa"/>
            <w:tcBorders>
              <w:top w:val="nil"/>
              <w:left w:val="nil"/>
              <w:bottom w:val="single" w:sz="4" w:space="0" w:color="auto"/>
              <w:right w:val="single" w:sz="4" w:space="0" w:color="auto"/>
            </w:tcBorders>
            <w:noWrap/>
            <w:vAlign w:val="bottom"/>
          </w:tcPr>
          <w:p w14:paraId="74EC4C2B" w14:textId="08DB355F" w:rsidR="00DD6C0E" w:rsidRPr="00861429" w:rsidRDefault="00DD6C0E" w:rsidP="00B61D15">
            <w:pPr>
              <w:ind w:right="-90"/>
              <w:jc w:val="both"/>
              <w:rPr>
                <w:rFonts w:ascii="Times New Roman" w:hAnsi="Times New Roman"/>
                <w:color w:val="000000"/>
                <w:sz w:val="23"/>
                <w:szCs w:val="23"/>
              </w:rPr>
            </w:pPr>
            <w:r>
              <w:rPr>
                <w:rFonts w:ascii="Times New Roman" w:hAnsi="Times New Roman"/>
                <w:color w:val="000000"/>
                <w:sz w:val="23"/>
                <w:szCs w:val="23"/>
              </w:rPr>
              <w:t>325 Langston Road</w:t>
            </w:r>
          </w:p>
        </w:tc>
        <w:tc>
          <w:tcPr>
            <w:tcW w:w="1800" w:type="dxa"/>
            <w:tcBorders>
              <w:top w:val="nil"/>
              <w:left w:val="nil"/>
              <w:bottom w:val="single" w:sz="4" w:space="0" w:color="auto"/>
              <w:right w:val="single" w:sz="4" w:space="0" w:color="auto"/>
            </w:tcBorders>
            <w:noWrap/>
            <w:vAlign w:val="bottom"/>
          </w:tcPr>
          <w:p w14:paraId="2832FCE4" w14:textId="47D5D58A" w:rsidR="00DD6C0E" w:rsidRPr="00861429" w:rsidRDefault="00DD6C0E" w:rsidP="00B61D15">
            <w:pPr>
              <w:ind w:right="-90"/>
              <w:jc w:val="both"/>
              <w:rPr>
                <w:rFonts w:ascii="Times New Roman" w:hAnsi="Times New Roman"/>
                <w:color w:val="000000"/>
                <w:sz w:val="23"/>
                <w:szCs w:val="23"/>
              </w:rPr>
            </w:pPr>
            <w:r>
              <w:rPr>
                <w:rFonts w:ascii="Times New Roman" w:hAnsi="Times New Roman"/>
                <w:color w:val="000000"/>
                <w:sz w:val="23"/>
                <w:szCs w:val="23"/>
              </w:rPr>
              <w:t>Perry</w:t>
            </w:r>
          </w:p>
        </w:tc>
        <w:tc>
          <w:tcPr>
            <w:tcW w:w="791" w:type="dxa"/>
            <w:tcBorders>
              <w:top w:val="nil"/>
              <w:left w:val="nil"/>
              <w:bottom w:val="single" w:sz="4" w:space="0" w:color="auto"/>
              <w:right w:val="single" w:sz="4" w:space="0" w:color="auto"/>
            </w:tcBorders>
            <w:noWrap/>
            <w:vAlign w:val="bottom"/>
          </w:tcPr>
          <w:p w14:paraId="471C86A0" w14:textId="220DB8EE" w:rsidR="00DD6C0E" w:rsidRPr="00861429" w:rsidRDefault="00DD6C0E" w:rsidP="00B61D15">
            <w:pPr>
              <w:ind w:right="-90"/>
              <w:jc w:val="both"/>
              <w:rPr>
                <w:rFonts w:ascii="Times New Roman" w:hAnsi="Times New Roman"/>
                <w:color w:val="000000"/>
                <w:sz w:val="23"/>
                <w:szCs w:val="23"/>
              </w:rPr>
            </w:pPr>
            <w:r>
              <w:rPr>
                <w:rFonts w:ascii="Times New Roman" w:hAnsi="Times New Roman"/>
                <w:color w:val="000000"/>
                <w:sz w:val="23"/>
                <w:szCs w:val="23"/>
              </w:rPr>
              <w:t>31069</w:t>
            </w:r>
          </w:p>
        </w:tc>
      </w:tr>
      <w:tr w:rsidR="00E408C9" w:rsidRPr="00861429" w14:paraId="5EEE18AC"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63909EE6"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Matt Arthur Elementary</w:t>
            </w:r>
          </w:p>
        </w:tc>
        <w:tc>
          <w:tcPr>
            <w:tcW w:w="3338" w:type="dxa"/>
            <w:tcBorders>
              <w:top w:val="nil"/>
              <w:left w:val="nil"/>
              <w:bottom w:val="single" w:sz="4" w:space="0" w:color="auto"/>
              <w:right w:val="single" w:sz="4" w:space="0" w:color="auto"/>
            </w:tcBorders>
            <w:noWrap/>
            <w:vAlign w:val="bottom"/>
            <w:hideMark/>
          </w:tcPr>
          <w:p w14:paraId="3E2CBEAA"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2500 Highway 127</w:t>
            </w:r>
          </w:p>
        </w:tc>
        <w:tc>
          <w:tcPr>
            <w:tcW w:w="1800" w:type="dxa"/>
            <w:tcBorders>
              <w:top w:val="nil"/>
              <w:left w:val="nil"/>
              <w:bottom w:val="single" w:sz="4" w:space="0" w:color="auto"/>
              <w:right w:val="single" w:sz="4" w:space="0" w:color="auto"/>
            </w:tcBorders>
            <w:noWrap/>
            <w:vAlign w:val="bottom"/>
            <w:hideMark/>
          </w:tcPr>
          <w:p w14:paraId="559B59D2"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Kathleen</w:t>
            </w:r>
          </w:p>
        </w:tc>
        <w:tc>
          <w:tcPr>
            <w:tcW w:w="791" w:type="dxa"/>
            <w:tcBorders>
              <w:top w:val="nil"/>
              <w:left w:val="nil"/>
              <w:bottom w:val="single" w:sz="4" w:space="0" w:color="auto"/>
              <w:right w:val="single" w:sz="4" w:space="0" w:color="auto"/>
            </w:tcBorders>
            <w:noWrap/>
            <w:vAlign w:val="bottom"/>
            <w:hideMark/>
          </w:tcPr>
          <w:p w14:paraId="43D1B3DE"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31047</w:t>
            </w:r>
          </w:p>
        </w:tc>
      </w:tr>
      <w:tr w:rsidR="003B2F1C" w:rsidRPr="00861429" w14:paraId="08C80272"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tcPr>
          <w:p w14:paraId="114C5737" w14:textId="7619C8AE" w:rsidR="003B2F1C" w:rsidRPr="00861429" w:rsidRDefault="003B2F1C" w:rsidP="00B61D15">
            <w:pPr>
              <w:ind w:right="-90"/>
              <w:jc w:val="both"/>
              <w:rPr>
                <w:rFonts w:ascii="Times New Roman" w:hAnsi="Times New Roman"/>
                <w:color w:val="000000"/>
                <w:sz w:val="23"/>
                <w:szCs w:val="23"/>
              </w:rPr>
            </w:pPr>
            <w:r>
              <w:rPr>
                <w:rFonts w:ascii="Times New Roman" w:hAnsi="Times New Roman"/>
                <w:color w:val="000000"/>
                <w:sz w:val="23"/>
                <w:szCs w:val="23"/>
              </w:rPr>
              <w:t>Matt Arthur Primary</w:t>
            </w:r>
          </w:p>
        </w:tc>
        <w:tc>
          <w:tcPr>
            <w:tcW w:w="3338" w:type="dxa"/>
            <w:tcBorders>
              <w:top w:val="nil"/>
              <w:left w:val="nil"/>
              <w:bottom w:val="single" w:sz="4" w:space="0" w:color="auto"/>
              <w:right w:val="single" w:sz="4" w:space="0" w:color="auto"/>
            </w:tcBorders>
            <w:noWrap/>
            <w:vAlign w:val="bottom"/>
          </w:tcPr>
          <w:p w14:paraId="38BAA449" w14:textId="40FD9DBD" w:rsidR="003B2F1C" w:rsidRPr="00861429" w:rsidRDefault="003B2F1C" w:rsidP="00B61D15">
            <w:pPr>
              <w:ind w:right="-90"/>
              <w:jc w:val="both"/>
              <w:rPr>
                <w:rFonts w:ascii="Times New Roman" w:hAnsi="Times New Roman"/>
                <w:color w:val="000000"/>
                <w:sz w:val="23"/>
                <w:szCs w:val="23"/>
              </w:rPr>
            </w:pPr>
            <w:r>
              <w:rPr>
                <w:rFonts w:ascii="Times New Roman" w:hAnsi="Times New Roman"/>
                <w:color w:val="000000"/>
                <w:sz w:val="23"/>
                <w:szCs w:val="23"/>
              </w:rPr>
              <w:t>150 Talton Road</w:t>
            </w:r>
          </w:p>
        </w:tc>
        <w:tc>
          <w:tcPr>
            <w:tcW w:w="1800" w:type="dxa"/>
            <w:tcBorders>
              <w:top w:val="nil"/>
              <w:left w:val="nil"/>
              <w:bottom w:val="single" w:sz="4" w:space="0" w:color="auto"/>
              <w:right w:val="single" w:sz="4" w:space="0" w:color="auto"/>
            </w:tcBorders>
            <w:noWrap/>
            <w:vAlign w:val="bottom"/>
          </w:tcPr>
          <w:p w14:paraId="6B3D4D0C" w14:textId="4643CA45" w:rsidR="003B2F1C" w:rsidRPr="00861429" w:rsidRDefault="0090489F" w:rsidP="00B61D15">
            <w:pPr>
              <w:ind w:right="-90"/>
              <w:jc w:val="both"/>
              <w:rPr>
                <w:rFonts w:ascii="Times New Roman" w:hAnsi="Times New Roman"/>
                <w:color w:val="000000"/>
                <w:sz w:val="23"/>
                <w:szCs w:val="23"/>
              </w:rPr>
            </w:pPr>
            <w:r>
              <w:rPr>
                <w:rFonts w:ascii="Times New Roman" w:hAnsi="Times New Roman"/>
                <w:color w:val="000000"/>
                <w:sz w:val="23"/>
                <w:szCs w:val="23"/>
              </w:rPr>
              <w:t>Kathleen</w:t>
            </w:r>
          </w:p>
        </w:tc>
        <w:tc>
          <w:tcPr>
            <w:tcW w:w="791" w:type="dxa"/>
            <w:tcBorders>
              <w:top w:val="nil"/>
              <w:left w:val="nil"/>
              <w:bottom w:val="single" w:sz="4" w:space="0" w:color="auto"/>
              <w:right w:val="single" w:sz="4" w:space="0" w:color="auto"/>
            </w:tcBorders>
            <w:noWrap/>
            <w:vAlign w:val="bottom"/>
          </w:tcPr>
          <w:p w14:paraId="29C1BEF8" w14:textId="6B70C1BB" w:rsidR="003B2F1C" w:rsidRPr="00861429" w:rsidRDefault="0090489F" w:rsidP="00B61D15">
            <w:pPr>
              <w:ind w:right="-90"/>
              <w:jc w:val="both"/>
              <w:rPr>
                <w:rFonts w:ascii="Times New Roman" w:hAnsi="Times New Roman"/>
                <w:color w:val="000000"/>
                <w:sz w:val="23"/>
                <w:szCs w:val="23"/>
              </w:rPr>
            </w:pPr>
            <w:r>
              <w:rPr>
                <w:rFonts w:ascii="Times New Roman" w:hAnsi="Times New Roman"/>
                <w:color w:val="000000"/>
                <w:sz w:val="23"/>
                <w:szCs w:val="23"/>
              </w:rPr>
              <w:t>31047</w:t>
            </w:r>
          </w:p>
        </w:tc>
      </w:tr>
      <w:tr w:rsidR="00E408C9" w:rsidRPr="00861429" w14:paraId="5B937860"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6F357432"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Miller Elementary</w:t>
            </w:r>
          </w:p>
        </w:tc>
        <w:tc>
          <w:tcPr>
            <w:tcW w:w="3338" w:type="dxa"/>
            <w:tcBorders>
              <w:top w:val="nil"/>
              <w:left w:val="nil"/>
              <w:bottom w:val="single" w:sz="4" w:space="0" w:color="auto"/>
              <w:right w:val="single" w:sz="4" w:space="0" w:color="auto"/>
            </w:tcBorders>
            <w:noWrap/>
            <w:vAlign w:val="bottom"/>
            <w:hideMark/>
          </w:tcPr>
          <w:p w14:paraId="70B789B6"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101 Pine Valley Drive</w:t>
            </w:r>
          </w:p>
        </w:tc>
        <w:tc>
          <w:tcPr>
            <w:tcW w:w="1800" w:type="dxa"/>
            <w:tcBorders>
              <w:top w:val="nil"/>
              <w:left w:val="nil"/>
              <w:bottom w:val="single" w:sz="4" w:space="0" w:color="auto"/>
              <w:right w:val="single" w:sz="4" w:space="0" w:color="auto"/>
            </w:tcBorders>
            <w:noWrap/>
            <w:vAlign w:val="bottom"/>
            <w:hideMark/>
          </w:tcPr>
          <w:p w14:paraId="4C2B0C85"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2A8C1878"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E408C9" w:rsidRPr="00861429" w14:paraId="5905F80E"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437DF156"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Morningside Elem.</w:t>
            </w:r>
          </w:p>
        </w:tc>
        <w:tc>
          <w:tcPr>
            <w:tcW w:w="3338" w:type="dxa"/>
            <w:tcBorders>
              <w:top w:val="nil"/>
              <w:left w:val="nil"/>
              <w:bottom w:val="single" w:sz="4" w:space="0" w:color="auto"/>
              <w:right w:val="single" w:sz="4" w:space="0" w:color="auto"/>
            </w:tcBorders>
            <w:noWrap/>
            <w:vAlign w:val="bottom"/>
            <w:hideMark/>
          </w:tcPr>
          <w:p w14:paraId="51A050C0"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1206 Morningside Drive</w:t>
            </w:r>
          </w:p>
        </w:tc>
        <w:tc>
          <w:tcPr>
            <w:tcW w:w="1800" w:type="dxa"/>
            <w:tcBorders>
              <w:top w:val="nil"/>
              <w:left w:val="nil"/>
              <w:bottom w:val="single" w:sz="4" w:space="0" w:color="auto"/>
              <w:right w:val="single" w:sz="4" w:space="0" w:color="auto"/>
            </w:tcBorders>
            <w:noWrap/>
            <w:vAlign w:val="bottom"/>
            <w:hideMark/>
          </w:tcPr>
          <w:p w14:paraId="0E46ADCB"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Perry</w:t>
            </w:r>
          </w:p>
        </w:tc>
        <w:tc>
          <w:tcPr>
            <w:tcW w:w="791" w:type="dxa"/>
            <w:tcBorders>
              <w:top w:val="nil"/>
              <w:left w:val="nil"/>
              <w:bottom w:val="single" w:sz="4" w:space="0" w:color="auto"/>
              <w:right w:val="single" w:sz="4" w:space="0" w:color="auto"/>
            </w:tcBorders>
            <w:noWrap/>
            <w:vAlign w:val="bottom"/>
            <w:hideMark/>
          </w:tcPr>
          <w:p w14:paraId="488608A2"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31069</w:t>
            </w:r>
          </w:p>
        </w:tc>
      </w:tr>
      <w:tr w:rsidR="00E408C9" w:rsidRPr="00861429" w14:paraId="46F9B761"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550A1CAF"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Mossy Creek Middle</w:t>
            </w:r>
          </w:p>
        </w:tc>
        <w:tc>
          <w:tcPr>
            <w:tcW w:w="3338" w:type="dxa"/>
            <w:tcBorders>
              <w:top w:val="nil"/>
              <w:left w:val="nil"/>
              <w:bottom w:val="single" w:sz="4" w:space="0" w:color="auto"/>
              <w:right w:val="single" w:sz="4" w:space="0" w:color="auto"/>
            </w:tcBorders>
            <w:noWrap/>
            <w:vAlign w:val="bottom"/>
            <w:hideMark/>
          </w:tcPr>
          <w:p w14:paraId="7FFB391E"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200 Danny Carpenter Drive</w:t>
            </w:r>
          </w:p>
        </w:tc>
        <w:tc>
          <w:tcPr>
            <w:tcW w:w="1800" w:type="dxa"/>
            <w:tcBorders>
              <w:top w:val="nil"/>
              <w:left w:val="nil"/>
              <w:bottom w:val="single" w:sz="4" w:space="0" w:color="auto"/>
              <w:right w:val="single" w:sz="4" w:space="0" w:color="auto"/>
            </w:tcBorders>
            <w:noWrap/>
            <w:vAlign w:val="bottom"/>
            <w:hideMark/>
          </w:tcPr>
          <w:p w14:paraId="63CB220B"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Kathleen</w:t>
            </w:r>
          </w:p>
        </w:tc>
        <w:tc>
          <w:tcPr>
            <w:tcW w:w="791" w:type="dxa"/>
            <w:tcBorders>
              <w:top w:val="nil"/>
              <w:left w:val="nil"/>
              <w:bottom w:val="single" w:sz="4" w:space="0" w:color="auto"/>
              <w:right w:val="single" w:sz="4" w:space="0" w:color="auto"/>
            </w:tcBorders>
            <w:noWrap/>
            <w:vAlign w:val="bottom"/>
            <w:hideMark/>
          </w:tcPr>
          <w:p w14:paraId="02E5DA70"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31047</w:t>
            </w:r>
          </w:p>
        </w:tc>
      </w:tr>
      <w:tr w:rsidR="00E408C9" w:rsidRPr="00861429" w14:paraId="24E1C786"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74FCE306"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Northside Elem.</w:t>
            </w:r>
          </w:p>
        </w:tc>
        <w:tc>
          <w:tcPr>
            <w:tcW w:w="3338" w:type="dxa"/>
            <w:tcBorders>
              <w:top w:val="nil"/>
              <w:left w:val="nil"/>
              <w:bottom w:val="single" w:sz="4" w:space="0" w:color="auto"/>
              <w:right w:val="single" w:sz="4" w:space="0" w:color="auto"/>
            </w:tcBorders>
            <w:noWrap/>
            <w:vAlign w:val="bottom"/>
            <w:hideMark/>
          </w:tcPr>
          <w:p w14:paraId="249E4568"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305 Sullivan Road</w:t>
            </w:r>
          </w:p>
        </w:tc>
        <w:tc>
          <w:tcPr>
            <w:tcW w:w="1800" w:type="dxa"/>
            <w:tcBorders>
              <w:top w:val="nil"/>
              <w:left w:val="nil"/>
              <w:bottom w:val="single" w:sz="4" w:space="0" w:color="auto"/>
              <w:right w:val="single" w:sz="4" w:space="0" w:color="auto"/>
            </w:tcBorders>
            <w:noWrap/>
            <w:vAlign w:val="bottom"/>
            <w:hideMark/>
          </w:tcPr>
          <w:p w14:paraId="66D973BB"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3F39BBAE"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31093</w:t>
            </w:r>
          </w:p>
        </w:tc>
      </w:tr>
      <w:tr w:rsidR="00E408C9" w:rsidRPr="00861429" w14:paraId="40765C7E"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04B013D5"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Northside High</w:t>
            </w:r>
          </w:p>
        </w:tc>
        <w:tc>
          <w:tcPr>
            <w:tcW w:w="3338" w:type="dxa"/>
            <w:tcBorders>
              <w:top w:val="nil"/>
              <w:left w:val="nil"/>
              <w:bottom w:val="single" w:sz="4" w:space="0" w:color="auto"/>
              <w:right w:val="single" w:sz="4" w:space="0" w:color="auto"/>
            </w:tcBorders>
            <w:noWrap/>
            <w:vAlign w:val="bottom"/>
            <w:hideMark/>
          </w:tcPr>
          <w:p w14:paraId="71F59609"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926 Green Street</w:t>
            </w:r>
          </w:p>
        </w:tc>
        <w:tc>
          <w:tcPr>
            <w:tcW w:w="1800" w:type="dxa"/>
            <w:tcBorders>
              <w:top w:val="nil"/>
              <w:left w:val="nil"/>
              <w:bottom w:val="single" w:sz="4" w:space="0" w:color="auto"/>
              <w:right w:val="single" w:sz="4" w:space="0" w:color="auto"/>
            </w:tcBorders>
            <w:noWrap/>
            <w:vAlign w:val="bottom"/>
            <w:hideMark/>
          </w:tcPr>
          <w:p w14:paraId="7589D84B"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443BAD5B"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31093</w:t>
            </w:r>
          </w:p>
        </w:tc>
      </w:tr>
      <w:tr w:rsidR="00E408C9" w:rsidRPr="00861429" w14:paraId="1D7962B4"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17C71ED9"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Northside Middle</w:t>
            </w:r>
          </w:p>
        </w:tc>
        <w:tc>
          <w:tcPr>
            <w:tcW w:w="3338" w:type="dxa"/>
            <w:tcBorders>
              <w:top w:val="nil"/>
              <w:left w:val="nil"/>
              <w:bottom w:val="single" w:sz="4" w:space="0" w:color="auto"/>
              <w:right w:val="single" w:sz="4" w:space="0" w:color="auto"/>
            </w:tcBorders>
            <w:noWrap/>
            <w:vAlign w:val="bottom"/>
            <w:hideMark/>
          </w:tcPr>
          <w:p w14:paraId="4CF732D6"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500 Johnson Road</w:t>
            </w:r>
          </w:p>
        </w:tc>
        <w:tc>
          <w:tcPr>
            <w:tcW w:w="1800" w:type="dxa"/>
            <w:tcBorders>
              <w:top w:val="nil"/>
              <w:left w:val="nil"/>
              <w:bottom w:val="single" w:sz="4" w:space="0" w:color="auto"/>
              <w:right w:val="single" w:sz="4" w:space="0" w:color="auto"/>
            </w:tcBorders>
            <w:noWrap/>
            <w:vAlign w:val="bottom"/>
            <w:hideMark/>
          </w:tcPr>
          <w:p w14:paraId="42662AF0"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648A01F1"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31093</w:t>
            </w:r>
          </w:p>
        </w:tc>
      </w:tr>
      <w:tr w:rsidR="00E408C9" w:rsidRPr="00861429" w14:paraId="04EC70B8"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54CC594C"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Parkwood Elem.</w:t>
            </w:r>
          </w:p>
        </w:tc>
        <w:tc>
          <w:tcPr>
            <w:tcW w:w="3338" w:type="dxa"/>
            <w:tcBorders>
              <w:top w:val="nil"/>
              <w:left w:val="nil"/>
              <w:bottom w:val="single" w:sz="4" w:space="0" w:color="auto"/>
              <w:right w:val="single" w:sz="4" w:space="0" w:color="auto"/>
            </w:tcBorders>
            <w:noWrap/>
            <w:vAlign w:val="bottom"/>
            <w:hideMark/>
          </w:tcPr>
          <w:p w14:paraId="3E8AA482"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503 Parkwood Drive</w:t>
            </w:r>
          </w:p>
        </w:tc>
        <w:tc>
          <w:tcPr>
            <w:tcW w:w="1800" w:type="dxa"/>
            <w:tcBorders>
              <w:top w:val="nil"/>
              <w:left w:val="nil"/>
              <w:bottom w:val="single" w:sz="4" w:space="0" w:color="auto"/>
              <w:right w:val="single" w:sz="4" w:space="0" w:color="auto"/>
            </w:tcBorders>
            <w:noWrap/>
            <w:vAlign w:val="bottom"/>
            <w:hideMark/>
          </w:tcPr>
          <w:p w14:paraId="67D5D848"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11D71FD2"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31093</w:t>
            </w:r>
          </w:p>
        </w:tc>
      </w:tr>
      <w:tr w:rsidR="00E408C9" w:rsidRPr="00861429" w14:paraId="637A85DC"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7DACE382"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Pearl Stephens Elem.</w:t>
            </w:r>
          </w:p>
        </w:tc>
        <w:tc>
          <w:tcPr>
            <w:tcW w:w="3338" w:type="dxa"/>
            <w:tcBorders>
              <w:top w:val="nil"/>
              <w:left w:val="nil"/>
              <w:bottom w:val="single" w:sz="4" w:space="0" w:color="auto"/>
              <w:right w:val="single" w:sz="4" w:space="0" w:color="auto"/>
            </w:tcBorders>
            <w:noWrap/>
            <w:vAlign w:val="bottom"/>
            <w:hideMark/>
          </w:tcPr>
          <w:p w14:paraId="6CA0F9EB" w14:textId="22F73BEB" w:rsidR="00E408C9" w:rsidRPr="00861429" w:rsidRDefault="00E408C9" w:rsidP="00B61D15">
            <w:pPr>
              <w:ind w:right="-90"/>
              <w:jc w:val="both"/>
              <w:rPr>
                <w:rFonts w:ascii="Times New Roman" w:hAnsi="Times New Roman"/>
                <w:color w:val="000000"/>
                <w:sz w:val="23"/>
                <w:szCs w:val="23"/>
              </w:rPr>
            </w:pPr>
            <w:r>
              <w:rPr>
                <w:rFonts w:ascii="Times New Roman" w:hAnsi="Times New Roman"/>
                <w:color w:val="000000"/>
                <w:sz w:val="23"/>
                <w:szCs w:val="23"/>
              </w:rPr>
              <w:t>420 Pearl Stephens Way</w:t>
            </w:r>
          </w:p>
        </w:tc>
        <w:tc>
          <w:tcPr>
            <w:tcW w:w="1800" w:type="dxa"/>
            <w:tcBorders>
              <w:top w:val="nil"/>
              <w:left w:val="nil"/>
              <w:bottom w:val="single" w:sz="4" w:space="0" w:color="auto"/>
              <w:right w:val="single" w:sz="4" w:space="0" w:color="auto"/>
            </w:tcBorders>
            <w:noWrap/>
            <w:vAlign w:val="bottom"/>
            <w:hideMark/>
          </w:tcPr>
          <w:p w14:paraId="76A0AAC6"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0CC45842"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E408C9" w:rsidRPr="00861429" w14:paraId="2728E943"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6E6E375D"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Perdue Elementary</w:t>
            </w:r>
          </w:p>
        </w:tc>
        <w:tc>
          <w:tcPr>
            <w:tcW w:w="3338" w:type="dxa"/>
            <w:tcBorders>
              <w:top w:val="nil"/>
              <w:left w:val="nil"/>
              <w:bottom w:val="single" w:sz="4" w:space="0" w:color="auto"/>
              <w:right w:val="single" w:sz="4" w:space="0" w:color="auto"/>
            </w:tcBorders>
            <w:noWrap/>
            <w:vAlign w:val="bottom"/>
            <w:hideMark/>
          </w:tcPr>
          <w:p w14:paraId="154EE0F3"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115 Sutherlin Drive</w:t>
            </w:r>
          </w:p>
        </w:tc>
        <w:tc>
          <w:tcPr>
            <w:tcW w:w="1800" w:type="dxa"/>
            <w:tcBorders>
              <w:top w:val="nil"/>
              <w:left w:val="nil"/>
              <w:bottom w:val="single" w:sz="4" w:space="0" w:color="auto"/>
              <w:right w:val="single" w:sz="4" w:space="0" w:color="auto"/>
            </w:tcBorders>
            <w:noWrap/>
            <w:vAlign w:val="bottom"/>
            <w:hideMark/>
          </w:tcPr>
          <w:p w14:paraId="0E188EFD"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5F32490A"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E408C9" w:rsidRPr="00861429" w14:paraId="4A5669A0"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67898701"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Perdue Primary</w:t>
            </w:r>
          </w:p>
        </w:tc>
        <w:tc>
          <w:tcPr>
            <w:tcW w:w="3338" w:type="dxa"/>
            <w:tcBorders>
              <w:top w:val="nil"/>
              <w:left w:val="nil"/>
              <w:bottom w:val="single" w:sz="4" w:space="0" w:color="auto"/>
              <w:right w:val="single" w:sz="4" w:space="0" w:color="auto"/>
            </w:tcBorders>
            <w:noWrap/>
            <w:vAlign w:val="bottom"/>
            <w:hideMark/>
          </w:tcPr>
          <w:p w14:paraId="220D1F23"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150 Bear Country Boulevard</w:t>
            </w:r>
          </w:p>
        </w:tc>
        <w:tc>
          <w:tcPr>
            <w:tcW w:w="1800" w:type="dxa"/>
            <w:tcBorders>
              <w:top w:val="nil"/>
              <w:left w:val="nil"/>
              <w:bottom w:val="single" w:sz="4" w:space="0" w:color="auto"/>
              <w:right w:val="single" w:sz="4" w:space="0" w:color="auto"/>
            </w:tcBorders>
            <w:noWrap/>
            <w:vAlign w:val="bottom"/>
            <w:hideMark/>
          </w:tcPr>
          <w:p w14:paraId="6C703929"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284DC39F"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E408C9" w:rsidRPr="00861429" w14:paraId="11FD0305"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tcPr>
          <w:p w14:paraId="701F082C" w14:textId="77777777" w:rsidR="00E408C9" w:rsidRPr="00861429" w:rsidRDefault="00E408C9" w:rsidP="00B61D15">
            <w:pPr>
              <w:ind w:right="-90"/>
              <w:jc w:val="both"/>
              <w:rPr>
                <w:rFonts w:ascii="Times New Roman" w:hAnsi="Times New Roman"/>
                <w:color w:val="000000"/>
                <w:sz w:val="23"/>
                <w:szCs w:val="23"/>
              </w:rPr>
            </w:pPr>
            <w:r>
              <w:rPr>
                <w:rFonts w:ascii="Times New Roman" w:hAnsi="Times New Roman"/>
                <w:color w:val="000000"/>
                <w:sz w:val="23"/>
                <w:szCs w:val="23"/>
              </w:rPr>
              <w:t>Perry High</w:t>
            </w:r>
          </w:p>
        </w:tc>
        <w:tc>
          <w:tcPr>
            <w:tcW w:w="3338" w:type="dxa"/>
            <w:tcBorders>
              <w:top w:val="nil"/>
              <w:left w:val="nil"/>
              <w:bottom w:val="single" w:sz="4" w:space="0" w:color="auto"/>
              <w:right w:val="single" w:sz="4" w:space="0" w:color="auto"/>
            </w:tcBorders>
            <w:noWrap/>
            <w:vAlign w:val="bottom"/>
          </w:tcPr>
          <w:p w14:paraId="71897325" w14:textId="77777777" w:rsidR="00E408C9" w:rsidRPr="00861429" w:rsidRDefault="00E408C9" w:rsidP="00B61D15">
            <w:pPr>
              <w:ind w:right="-90"/>
              <w:jc w:val="both"/>
              <w:rPr>
                <w:rFonts w:ascii="Times New Roman" w:hAnsi="Times New Roman"/>
                <w:color w:val="000000"/>
                <w:sz w:val="23"/>
                <w:szCs w:val="23"/>
              </w:rPr>
            </w:pPr>
            <w:r>
              <w:rPr>
                <w:rFonts w:ascii="Times New Roman" w:hAnsi="Times New Roman"/>
                <w:color w:val="000000"/>
                <w:sz w:val="23"/>
                <w:szCs w:val="23"/>
              </w:rPr>
              <w:t>1307 North Avenue</w:t>
            </w:r>
          </w:p>
        </w:tc>
        <w:tc>
          <w:tcPr>
            <w:tcW w:w="1800" w:type="dxa"/>
            <w:tcBorders>
              <w:top w:val="nil"/>
              <w:left w:val="nil"/>
              <w:bottom w:val="single" w:sz="4" w:space="0" w:color="auto"/>
              <w:right w:val="single" w:sz="4" w:space="0" w:color="auto"/>
            </w:tcBorders>
            <w:noWrap/>
            <w:vAlign w:val="bottom"/>
          </w:tcPr>
          <w:p w14:paraId="411359B0" w14:textId="77777777" w:rsidR="00E408C9" w:rsidRPr="00861429" w:rsidRDefault="00E408C9" w:rsidP="00B61D15">
            <w:pPr>
              <w:ind w:right="-90"/>
              <w:jc w:val="both"/>
              <w:rPr>
                <w:rFonts w:ascii="Times New Roman" w:hAnsi="Times New Roman"/>
                <w:color w:val="000000"/>
                <w:sz w:val="23"/>
                <w:szCs w:val="23"/>
              </w:rPr>
            </w:pPr>
            <w:r>
              <w:rPr>
                <w:rFonts w:ascii="Times New Roman" w:hAnsi="Times New Roman"/>
                <w:color w:val="000000"/>
                <w:sz w:val="23"/>
                <w:szCs w:val="23"/>
              </w:rPr>
              <w:t>Perry</w:t>
            </w:r>
          </w:p>
        </w:tc>
        <w:tc>
          <w:tcPr>
            <w:tcW w:w="791" w:type="dxa"/>
            <w:tcBorders>
              <w:top w:val="nil"/>
              <w:left w:val="nil"/>
              <w:bottom w:val="single" w:sz="4" w:space="0" w:color="auto"/>
              <w:right w:val="single" w:sz="4" w:space="0" w:color="auto"/>
            </w:tcBorders>
            <w:noWrap/>
            <w:vAlign w:val="bottom"/>
          </w:tcPr>
          <w:p w14:paraId="1E648989" w14:textId="77777777" w:rsidR="00E408C9" w:rsidRPr="00861429" w:rsidRDefault="00E408C9" w:rsidP="00B61D15">
            <w:pPr>
              <w:ind w:right="-90"/>
              <w:jc w:val="both"/>
              <w:rPr>
                <w:rFonts w:ascii="Times New Roman" w:hAnsi="Times New Roman"/>
                <w:color w:val="000000"/>
                <w:sz w:val="23"/>
                <w:szCs w:val="23"/>
              </w:rPr>
            </w:pPr>
            <w:r>
              <w:rPr>
                <w:rFonts w:ascii="Times New Roman" w:hAnsi="Times New Roman"/>
                <w:color w:val="000000"/>
                <w:sz w:val="23"/>
                <w:szCs w:val="23"/>
              </w:rPr>
              <w:t>31069</w:t>
            </w:r>
          </w:p>
        </w:tc>
      </w:tr>
      <w:tr w:rsidR="00E408C9" w:rsidRPr="00861429" w14:paraId="715D1EDD"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32699DC6"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Perry Middle</w:t>
            </w:r>
          </w:p>
        </w:tc>
        <w:tc>
          <w:tcPr>
            <w:tcW w:w="3338" w:type="dxa"/>
            <w:tcBorders>
              <w:top w:val="nil"/>
              <w:left w:val="nil"/>
              <w:bottom w:val="single" w:sz="4" w:space="0" w:color="auto"/>
              <w:right w:val="single" w:sz="4" w:space="0" w:color="auto"/>
            </w:tcBorders>
            <w:noWrap/>
            <w:vAlign w:val="bottom"/>
            <w:hideMark/>
          </w:tcPr>
          <w:p w14:paraId="18D68F4C"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495 Perry Parkway</w:t>
            </w:r>
          </w:p>
        </w:tc>
        <w:tc>
          <w:tcPr>
            <w:tcW w:w="1800" w:type="dxa"/>
            <w:tcBorders>
              <w:top w:val="nil"/>
              <w:left w:val="nil"/>
              <w:bottom w:val="single" w:sz="4" w:space="0" w:color="auto"/>
              <w:right w:val="single" w:sz="4" w:space="0" w:color="auto"/>
            </w:tcBorders>
            <w:noWrap/>
            <w:vAlign w:val="bottom"/>
            <w:hideMark/>
          </w:tcPr>
          <w:p w14:paraId="7A440C54"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Perry</w:t>
            </w:r>
          </w:p>
        </w:tc>
        <w:tc>
          <w:tcPr>
            <w:tcW w:w="791" w:type="dxa"/>
            <w:tcBorders>
              <w:top w:val="nil"/>
              <w:left w:val="nil"/>
              <w:bottom w:val="single" w:sz="4" w:space="0" w:color="auto"/>
              <w:right w:val="single" w:sz="4" w:space="0" w:color="auto"/>
            </w:tcBorders>
            <w:noWrap/>
            <w:vAlign w:val="bottom"/>
            <w:hideMark/>
          </w:tcPr>
          <w:p w14:paraId="1F99FBC9"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31069</w:t>
            </w:r>
          </w:p>
        </w:tc>
      </w:tr>
      <w:tr w:rsidR="00E408C9" w:rsidRPr="00861429" w14:paraId="44166F20"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1C76041E"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Quail Run Elementary</w:t>
            </w:r>
          </w:p>
        </w:tc>
        <w:tc>
          <w:tcPr>
            <w:tcW w:w="3338" w:type="dxa"/>
            <w:tcBorders>
              <w:top w:val="nil"/>
              <w:left w:val="nil"/>
              <w:bottom w:val="single" w:sz="4" w:space="0" w:color="auto"/>
              <w:right w:val="single" w:sz="4" w:space="0" w:color="auto"/>
            </w:tcBorders>
            <w:noWrap/>
            <w:vAlign w:val="bottom"/>
            <w:hideMark/>
          </w:tcPr>
          <w:p w14:paraId="7688A1E0"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250 Smithville Church Road</w:t>
            </w:r>
          </w:p>
        </w:tc>
        <w:tc>
          <w:tcPr>
            <w:tcW w:w="1800" w:type="dxa"/>
            <w:tcBorders>
              <w:top w:val="nil"/>
              <w:left w:val="nil"/>
              <w:bottom w:val="single" w:sz="4" w:space="0" w:color="auto"/>
              <w:right w:val="single" w:sz="4" w:space="0" w:color="auto"/>
            </w:tcBorders>
            <w:noWrap/>
            <w:vAlign w:val="bottom"/>
            <w:hideMark/>
          </w:tcPr>
          <w:p w14:paraId="72B70A4E"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73133CF5"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E408C9" w:rsidRPr="00861429" w14:paraId="4D272583"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2BB1FCA9"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Russell Elementary</w:t>
            </w:r>
          </w:p>
        </w:tc>
        <w:tc>
          <w:tcPr>
            <w:tcW w:w="3338" w:type="dxa"/>
            <w:tcBorders>
              <w:top w:val="nil"/>
              <w:left w:val="nil"/>
              <w:bottom w:val="single" w:sz="4" w:space="0" w:color="auto"/>
              <w:right w:val="single" w:sz="4" w:space="0" w:color="auto"/>
            </w:tcBorders>
            <w:noWrap/>
            <w:vAlign w:val="bottom"/>
            <w:hideMark/>
          </w:tcPr>
          <w:p w14:paraId="6636B7A8"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101 Patriot Way</w:t>
            </w:r>
          </w:p>
        </w:tc>
        <w:tc>
          <w:tcPr>
            <w:tcW w:w="1800" w:type="dxa"/>
            <w:tcBorders>
              <w:top w:val="nil"/>
              <w:left w:val="nil"/>
              <w:bottom w:val="single" w:sz="4" w:space="0" w:color="auto"/>
              <w:right w:val="single" w:sz="4" w:space="0" w:color="auto"/>
            </w:tcBorders>
            <w:noWrap/>
            <w:vAlign w:val="bottom"/>
            <w:hideMark/>
          </w:tcPr>
          <w:p w14:paraId="5C30A72F"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518A9947"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E408C9" w:rsidRPr="00861429" w14:paraId="7B43734B"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71D701EE"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Shirley Hills Elem.</w:t>
            </w:r>
          </w:p>
        </w:tc>
        <w:tc>
          <w:tcPr>
            <w:tcW w:w="3338" w:type="dxa"/>
            <w:tcBorders>
              <w:top w:val="nil"/>
              <w:left w:val="nil"/>
              <w:bottom w:val="single" w:sz="4" w:space="0" w:color="auto"/>
              <w:right w:val="single" w:sz="4" w:space="0" w:color="auto"/>
            </w:tcBorders>
            <w:noWrap/>
            <w:vAlign w:val="bottom"/>
            <w:hideMark/>
          </w:tcPr>
          <w:p w14:paraId="60720484"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 xml:space="preserve">300 Mary Lane </w:t>
            </w:r>
          </w:p>
        </w:tc>
        <w:tc>
          <w:tcPr>
            <w:tcW w:w="1800" w:type="dxa"/>
            <w:tcBorders>
              <w:top w:val="nil"/>
              <w:left w:val="nil"/>
              <w:bottom w:val="single" w:sz="4" w:space="0" w:color="auto"/>
              <w:right w:val="single" w:sz="4" w:space="0" w:color="auto"/>
            </w:tcBorders>
            <w:noWrap/>
            <w:vAlign w:val="bottom"/>
            <w:hideMark/>
          </w:tcPr>
          <w:p w14:paraId="11241BF0"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315093D0"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E408C9" w:rsidRPr="00861429" w14:paraId="3086653F"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2BB60B41"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Thomson Middle</w:t>
            </w:r>
          </w:p>
        </w:tc>
        <w:tc>
          <w:tcPr>
            <w:tcW w:w="3338" w:type="dxa"/>
            <w:tcBorders>
              <w:top w:val="nil"/>
              <w:left w:val="nil"/>
              <w:bottom w:val="single" w:sz="4" w:space="0" w:color="auto"/>
              <w:right w:val="single" w:sz="4" w:space="0" w:color="auto"/>
            </w:tcBorders>
            <w:noWrap/>
            <w:vAlign w:val="bottom"/>
            <w:hideMark/>
          </w:tcPr>
          <w:p w14:paraId="01DA8599"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301 Thomson Street</w:t>
            </w:r>
          </w:p>
        </w:tc>
        <w:tc>
          <w:tcPr>
            <w:tcW w:w="1800" w:type="dxa"/>
            <w:tcBorders>
              <w:top w:val="nil"/>
              <w:left w:val="nil"/>
              <w:bottom w:val="single" w:sz="4" w:space="0" w:color="auto"/>
              <w:right w:val="single" w:sz="4" w:space="0" w:color="auto"/>
            </w:tcBorders>
            <w:noWrap/>
            <w:vAlign w:val="bottom"/>
            <w:hideMark/>
          </w:tcPr>
          <w:p w14:paraId="3743EEE9"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Centerville</w:t>
            </w:r>
          </w:p>
        </w:tc>
        <w:tc>
          <w:tcPr>
            <w:tcW w:w="791" w:type="dxa"/>
            <w:tcBorders>
              <w:top w:val="nil"/>
              <w:left w:val="nil"/>
              <w:bottom w:val="single" w:sz="4" w:space="0" w:color="auto"/>
              <w:right w:val="single" w:sz="4" w:space="0" w:color="auto"/>
            </w:tcBorders>
            <w:noWrap/>
            <w:vAlign w:val="bottom"/>
            <w:hideMark/>
          </w:tcPr>
          <w:p w14:paraId="4431408E"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31028</w:t>
            </w:r>
          </w:p>
        </w:tc>
      </w:tr>
      <w:tr w:rsidR="00E408C9" w:rsidRPr="00861429" w14:paraId="4AC86703"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2EE6FDAD"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Tucker Elementary</w:t>
            </w:r>
          </w:p>
        </w:tc>
        <w:tc>
          <w:tcPr>
            <w:tcW w:w="3338" w:type="dxa"/>
            <w:tcBorders>
              <w:top w:val="nil"/>
              <w:left w:val="nil"/>
              <w:bottom w:val="single" w:sz="4" w:space="0" w:color="auto"/>
              <w:right w:val="single" w:sz="4" w:space="0" w:color="auto"/>
            </w:tcBorders>
            <w:noWrap/>
            <w:vAlign w:val="bottom"/>
            <w:hideMark/>
          </w:tcPr>
          <w:p w14:paraId="6E9E9CE1"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1300 Tucker Road</w:t>
            </w:r>
          </w:p>
        </w:tc>
        <w:tc>
          <w:tcPr>
            <w:tcW w:w="1800" w:type="dxa"/>
            <w:tcBorders>
              <w:top w:val="nil"/>
              <w:left w:val="nil"/>
              <w:bottom w:val="single" w:sz="4" w:space="0" w:color="auto"/>
              <w:right w:val="single" w:sz="4" w:space="0" w:color="auto"/>
            </w:tcBorders>
            <w:noWrap/>
            <w:vAlign w:val="bottom"/>
            <w:hideMark/>
          </w:tcPr>
          <w:p w14:paraId="55F54512"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Perry</w:t>
            </w:r>
          </w:p>
        </w:tc>
        <w:tc>
          <w:tcPr>
            <w:tcW w:w="791" w:type="dxa"/>
            <w:tcBorders>
              <w:top w:val="nil"/>
              <w:left w:val="nil"/>
              <w:bottom w:val="single" w:sz="4" w:space="0" w:color="auto"/>
              <w:right w:val="single" w:sz="4" w:space="0" w:color="auto"/>
            </w:tcBorders>
            <w:noWrap/>
            <w:vAlign w:val="bottom"/>
            <w:hideMark/>
          </w:tcPr>
          <w:p w14:paraId="3D679B95"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31069</w:t>
            </w:r>
          </w:p>
        </w:tc>
      </w:tr>
      <w:tr w:rsidR="00E408C9" w:rsidRPr="00861429" w14:paraId="604612E1"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0524CDA9"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Veterans High</w:t>
            </w:r>
          </w:p>
        </w:tc>
        <w:tc>
          <w:tcPr>
            <w:tcW w:w="3338" w:type="dxa"/>
            <w:tcBorders>
              <w:top w:val="nil"/>
              <w:left w:val="nil"/>
              <w:bottom w:val="single" w:sz="4" w:space="0" w:color="auto"/>
              <w:right w:val="single" w:sz="4" w:space="0" w:color="auto"/>
            </w:tcBorders>
            <w:noWrap/>
            <w:vAlign w:val="bottom"/>
            <w:hideMark/>
          </w:tcPr>
          <w:p w14:paraId="6FF291A0"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340 Piney Grove Rd.</w:t>
            </w:r>
          </w:p>
        </w:tc>
        <w:tc>
          <w:tcPr>
            <w:tcW w:w="1800" w:type="dxa"/>
            <w:tcBorders>
              <w:top w:val="nil"/>
              <w:left w:val="nil"/>
              <w:bottom w:val="single" w:sz="4" w:space="0" w:color="auto"/>
              <w:right w:val="single" w:sz="4" w:space="0" w:color="auto"/>
            </w:tcBorders>
            <w:noWrap/>
            <w:vAlign w:val="bottom"/>
            <w:hideMark/>
          </w:tcPr>
          <w:p w14:paraId="47C9A108"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Kathleen</w:t>
            </w:r>
          </w:p>
        </w:tc>
        <w:tc>
          <w:tcPr>
            <w:tcW w:w="791" w:type="dxa"/>
            <w:tcBorders>
              <w:top w:val="nil"/>
              <w:left w:val="nil"/>
              <w:bottom w:val="single" w:sz="4" w:space="0" w:color="auto"/>
              <w:right w:val="single" w:sz="4" w:space="0" w:color="auto"/>
            </w:tcBorders>
            <w:noWrap/>
            <w:vAlign w:val="bottom"/>
            <w:hideMark/>
          </w:tcPr>
          <w:p w14:paraId="1D339E21"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31047</w:t>
            </w:r>
          </w:p>
        </w:tc>
      </w:tr>
      <w:tr w:rsidR="00E408C9" w:rsidRPr="00861429" w14:paraId="700DD5E8"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7B4F3919"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 High</w:t>
            </w:r>
          </w:p>
        </w:tc>
        <w:tc>
          <w:tcPr>
            <w:tcW w:w="3338" w:type="dxa"/>
            <w:tcBorders>
              <w:top w:val="nil"/>
              <w:left w:val="nil"/>
              <w:bottom w:val="single" w:sz="4" w:space="0" w:color="auto"/>
              <w:right w:val="single" w:sz="4" w:space="0" w:color="auto"/>
            </w:tcBorders>
            <w:noWrap/>
            <w:vAlign w:val="bottom"/>
            <w:hideMark/>
          </w:tcPr>
          <w:p w14:paraId="294E5B7C"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401 South Davis Drive</w:t>
            </w:r>
          </w:p>
        </w:tc>
        <w:tc>
          <w:tcPr>
            <w:tcW w:w="1800" w:type="dxa"/>
            <w:tcBorders>
              <w:top w:val="nil"/>
              <w:left w:val="nil"/>
              <w:bottom w:val="single" w:sz="4" w:space="0" w:color="auto"/>
              <w:right w:val="single" w:sz="4" w:space="0" w:color="auto"/>
            </w:tcBorders>
            <w:noWrap/>
            <w:vAlign w:val="bottom"/>
            <w:hideMark/>
          </w:tcPr>
          <w:p w14:paraId="3E187100"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4AB3D561"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31093</w:t>
            </w:r>
          </w:p>
        </w:tc>
      </w:tr>
      <w:tr w:rsidR="00E408C9" w:rsidRPr="00861429" w14:paraId="5EC35F40" w14:textId="77777777" w:rsidTr="00A77175">
        <w:trPr>
          <w:trHeight w:val="300"/>
        </w:trPr>
        <w:tc>
          <w:tcPr>
            <w:tcW w:w="2602" w:type="dxa"/>
            <w:tcBorders>
              <w:top w:val="nil"/>
              <w:left w:val="single" w:sz="4" w:space="0" w:color="auto"/>
              <w:bottom w:val="single" w:sz="4" w:space="0" w:color="auto"/>
              <w:right w:val="single" w:sz="4" w:space="0" w:color="auto"/>
            </w:tcBorders>
            <w:noWrap/>
            <w:vAlign w:val="bottom"/>
            <w:hideMark/>
          </w:tcPr>
          <w:p w14:paraId="5DD42628"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 Middle</w:t>
            </w:r>
          </w:p>
        </w:tc>
        <w:tc>
          <w:tcPr>
            <w:tcW w:w="3338" w:type="dxa"/>
            <w:tcBorders>
              <w:top w:val="nil"/>
              <w:left w:val="nil"/>
              <w:bottom w:val="single" w:sz="4" w:space="0" w:color="auto"/>
              <w:right w:val="single" w:sz="4" w:space="0" w:color="auto"/>
            </w:tcBorders>
            <w:noWrap/>
            <w:vAlign w:val="bottom"/>
            <w:hideMark/>
          </w:tcPr>
          <w:p w14:paraId="2EC8B68E"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425 Mary Lane</w:t>
            </w:r>
          </w:p>
        </w:tc>
        <w:tc>
          <w:tcPr>
            <w:tcW w:w="1800" w:type="dxa"/>
            <w:tcBorders>
              <w:top w:val="nil"/>
              <w:left w:val="nil"/>
              <w:bottom w:val="single" w:sz="4" w:space="0" w:color="auto"/>
              <w:right w:val="single" w:sz="4" w:space="0" w:color="auto"/>
            </w:tcBorders>
            <w:noWrap/>
            <w:vAlign w:val="bottom"/>
            <w:hideMark/>
          </w:tcPr>
          <w:p w14:paraId="6510403F"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nil"/>
              <w:left w:val="nil"/>
              <w:bottom w:val="single" w:sz="4" w:space="0" w:color="auto"/>
              <w:right w:val="single" w:sz="4" w:space="0" w:color="auto"/>
            </w:tcBorders>
            <w:noWrap/>
            <w:vAlign w:val="bottom"/>
            <w:hideMark/>
          </w:tcPr>
          <w:p w14:paraId="3B7DA8D9"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31088</w:t>
            </w:r>
          </w:p>
        </w:tc>
      </w:tr>
      <w:tr w:rsidR="00E408C9" w:rsidRPr="00861429" w14:paraId="0D047281" w14:textId="77777777" w:rsidTr="00A77175">
        <w:trPr>
          <w:trHeight w:val="300"/>
        </w:trPr>
        <w:tc>
          <w:tcPr>
            <w:tcW w:w="2602" w:type="dxa"/>
            <w:tcBorders>
              <w:top w:val="single" w:sz="4" w:space="0" w:color="auto"/>
              <w:left w:val="single" w:sz="4" w:space="0" w:color="auto"/>
              <w:bottom w:val="single" w:sz="4" w:space="0" w:color="auto"/>
              <w:right w:val="single" w:sz="4" w:space="0" w:color="auto"/>
            </w:tcBorders>
            <w:noWrap/>
            <w:vAlign w:val="bottom"/>
            <w:hideMark/>
          </w:tcPr>
          <w:p w14:paraId="082A12F7"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Westside Elementary</w:t>
            </w:r>
          </w:p>
        </w:tc>
        <w:tc>
          <w:tcPr>
            <w:tcW w:w="3338" w:type="dxa"/>
            <w:tcBorders>
              <w:top w:val="single" w:sz="4" w:space="0" w:color="auto"/>
              <w:left w:val="nil"/>
              <w:bottom w:val="single" w:sz="4" w:space="0" w:color="auto"/>
              <w:right w:val="single" w:sz="4" w:space="0" w:color="auto"/>
            </w:tcBorders>
            <w:noWrap/>
            <w:vAlign w:val="bottom"/>
            <w:hideMark/>
          </w:tcPr>
          <w:p w14:paraId="512632BF"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201 North Pleasant Hill Road</w:t>
            </w:r>
          </w:p>
        </w:tc>
        <w:tc>
          <w:tcPr>
            <w:tcW w:w="1800" w:type="dxa"/>
            <w:tcBorders>
              <w:top w:val="single" w:sz="4" w:space="0" w:color="auto"/>
              <w:left w:val="nil"/>
              <w:bottom w:val="single" w:sz="4" w:space="0" w:color="auto"/>
              <w:right w:val="single" w:sz="4" w:space="0" w:color="auto"/>
            </w:tcBorders>
            <w:noWrap/>
            <w:vAlign w:val="bottom"/>
            <w:hideMark/>
          </w:tcPr>
          <w:p w14:paraId="417598E3"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Warner Robins</w:t>
            </w:r>
          </w:p>
        </w:tc>
        <w:tc>
          <w:tcPr>
            <w:tcW w:w="791" w:type="dxa"/>
            <w:tcBorders>
              <w:top w:val="single" w:sz="4" w:space="0" w:color="auto"/>
              <w:left w:val="nil"/>
              <w:bottom w:val="single" w:sz="4" w:space="0" w:color="auto"/>
              <w:right w:val="single" w:sz="4" w:space="0" w:color="auto"/>
            </w:tcBorders>
            <w:noWrap/>
            <w:vAlign w:val="bottom"/>
            <w:hideMark/>
          </w:tcPr>
          <w:p w14:paraId="57770B97" w14:textId="77777777" w:rsidR="00E408C9" w:rsidRPr="00861429" w:rsidRDefault="00E408C9" w:rsidP="00B61D15">
            <w:pPr>
              <w:ind w:right="-90"/>
              <w:jc w:val="both"/>
              <w:rPr>
                <w:rFonts w:ascii="Times New Roman" w:hAnsi="Times New Roman"/>
                <w:color w:val="000000"/>
                <w:sz w:val="23"/>
                <w:szCs w:val="23"/>
              </w:rPr>
            </w:pPr>
            <w:r w:rsidRPr="00861429">
              <w:rPr>
                <w:rFonts w:ascii="Times New Roman" w:hAnsi="Times New Roman"/>
                <w:color w:val="000000"/>
                <w:sz w:val="23"/>
                <w:szCs w:val="23"/>
              </w:rPr>
              <w:t>31093</w:t>
            </w:r>
          </w:p>
        </w:tc>
      </w:tr>
      <w:tr w:rsidR="00570AA8" w:rsidRPr="00861429" w14:paraId="1A14BABC" w14:textId="77777777" w:rsidTr="00A77175">
        <w:trPr>
          <w:trHeight w:val="300"/>
        </w:trPr>
        <w:tc>
          <w:tcPr>
            <w:tcW w:w="2602" w:type="dxa"/>
            <w:tcBorders>
              <w:top w:val="single" w:sz="4" w:space="0" w:color="auto"/>
              <w:left w:val="single" w:sz="4" w:space="0" w:color="auto"/>
              <w:bottom w:val="single" w:sz="4" w:space="0" w:color="auto"/>
              <w:right w:val="single" w:sz="4" w:space="0" w:color="auto"/>
            </w:tcBorders>
            <w:noWrap/>
            <w:vAlign w:val="bottom"/>
          </w:tcPr>
          <w:p w14:paraId="14F6020A" w14:textId="48E458D6" w:rsidR="00570AA8" w:rsidRPr="00861429" w:rsidRDefault="00570AA8" w:rsidP="00B61D15">
            <w:pPr>
              <w:ind w:right="-90"/>
              <w:jc w:val="both"/>
              <w:rPr>
                <w:rFonts w:ascii="Times New Roman" w:hAnsi="Times New Roman"/>
                <w:color w:val="000000"/>
                <w:sz w:val="23"/>
                <w:szCs w:val="23"/>
              </w:rPr>
            </w:pPr>
            <w:r>
              <w:rPr>
                <w:rFonts w:ascii="Times New Roman" w:hAnsi="Times New Roman"/>
                <w:color w:val="000000"/>
                <w:sz w:val="23"/>
                <w:szCs w:val="23"/>
              </w:rPr>
              <w:t>WIN Academy</w:t>
            </w:r>
          </w:p>
        </w:tc>
        <w:tc>
          <w:tcPr>
            <w:tcW w:w="3338" w:type="dxa"/>
            <w:tcBorders>
              <w:top w:val="single" w:sz="4" w:space="0" w:color="auto"/>
              <w:left w:val="nil"/>
              <w:bottom w:val="single" w:sz="4" w:space="0" w:color="auto"/>
              <w:right w:val="single" w:sz="4" w:space="0" w:color="auto"/>
            </w:tcBorders>
            <w:noWrap/>
            <w:vAlign w:val="bottom"/>
          </w:tcPr>
          <w:p w14:paraId="3CB8F221" w14:textId="7B30F410" w:rsidR="00570AA8" w:rsidRPr="00861429" w:rsidRDefault="00570AA8" w:rsidP="00B61D15">
            <w:pPr>
              <w:ind w:right="-90"/>
              <w:jc w:val="both"/>
              <w:rPr>
                <w:rFonts w:ascii="Times New Roman" w:hAnsi="Times New Roman"/>
                <w:color w:val="000000"/>
                <w:sz w:val="23"/>
                <w:szCs w:val="23"/>
              </w:rPr>
            </w:pPr>
            <w:r>
              <w:rPr>
                <w:rFonts w:ascii="Times New Roman" w:hAnsi="Times New Roman"/>
                <w:color w:val="000000"/>
                <w:sz w:val="23"/>
                <w:szCs w:val="23"/>
              </w:rPr>
              <w:t>215 Scott Boulevard</w:t>
            </w:r>
          </w:p>
        </w:tc>
        <w:tc>
          <w:tcPr>
            <w:tcW w:w="1800" w:type="dxa"/>
            <w:tcBorders>
              <w:top w:val="single" w:sz="4" w:space="0" w:color="auto"/>
              <w:left w:val="nil"/>
              <w:bottom w:val="single" w:sz="4" w:space="0" w:color="auto"/>
              <w:right w:val="single" w:sz="4" w:space="0" w:color="auto"/>
            </w:tcBorders>
            <w:noWrap/>
            <w:vAlign w:val="bottom"/>
          </w:tcPr>
          <w:p w14:paraId="1E2DB42E" w14:textId="2010005A" w:rsidR="00570AA8" w:rsidRPr="00861429" w:rsidRDefault="00570AA8" w:rsidP="00B61D15">
            <w:pPr>
              <w:ind w:right="-90"/>
              <w:jc w:val="both"/>
              <w:rPr>
                <w:rFonts w:ascii="Times New Roman" w:hAnsi="Times New Roman"/>
                <w:color w:val="000000"/>
                <w:sz w:val="23"/>
                <w:szCs w:val="23"/>
              </w:rPr>
            </w:pPr>
            <w:r>
              <w:rPr>
                <w:rFonts w:ascii="Times New Roman" w:hAnsi="Times New Roman"/>
                <w:color w:val="000000"/>
                <w:sz w:val="23"/>
                <w:szCs w:val="23"/>
              </w:rPr>
              <w:t>Warner Robins</w:t>
            </w:r>
          </w:p>
        </w:tc>
        <w:tc>
          <w:tcPr>
            <w:tcW w:w="791" w:type="dxa"/>
            <w:tcBorders>
              <w:top w:val="single" w:sz="4" w:space="0" w:color="auto"/>
              <w:left w:val="nil"/>
              <w:bottom w:val="single" w:sz="4" w:space="0" w:color="auto"/>
              <w:right w:val="single" w:sz="4" w:space="0" w:color="auto"/>
            </w:tcBorders>
            <w:noWrap/>
            <w:vAlign w:val="bottom"/>
          </w:tcPr>
          <w:p w14:paraId="5A661A88" w14:textId="20EA3DF6" w:rsidR="00570AA8" w:rsidRPr="00861429" w:rsidRDefault="00570AA8" w:rsidP="00B61D15">
            <w:pPr>
              <w:ind w:right="-90"/>
              <w:jc w:val="both"/>
              <w:rPr>
                <w:rFonts w:ascii="Times New Roman" w:hAnsi="Times New Roman"/>
                <w:color w:val="000000"/>
                <w:sz w:val="23"/>
                <w:szCs w:val="23"/>
              </w:rPr>
            </w:pPr>
            <w:r>
              <w:rPr>
                <w:rFonts w:ascii="Times New Roman" w:hAnsi="Times New Roman"/>
                <w:color w:val="000000"/>
                <w:sz w:val="23"/>
                <w:szCs w:val="23"/>
              </w:rPr>
              <w:t>31088</w:t>
            </w:r>
          </w:p>
        </w:tc>
      </w:tr>
    </w:tbl>
    <w:p w14:paraId="0121CC02" w14:textId="125A8A46" w:rsidR="009D0C7A" w:rsidRPr="00861429" w:rsidRDefault="009D0C7A" w:rsidP="00B70A77">
      <w:pPr>
        <w:ind w:right="-90"/>
        <w:rPr>
          <w:rFonts w:ascii="Times New Roman" w:hAnsi="Times New Roman"/>
          <w:b/>
          <w:bCs/>
          <w:color w:val="000000"/>
          <w:sz w:val="23"/>
          <w:szCs w:val="23"/>
        </w:rPr>
      </w:pPr>
    </w:p>
    <w:p w14:paraId="089C15C3" w14:textId="77777777" w:rsidR="009D0C7A" w:rsidRPr="00861429" w:rsidRDefault="009D0C7A" w:rsidP="00B61D15">
      <w:pPr>
        <w:ind w:right="-90"/>
        <w:jc w:val="center"/>
        <w:rPr>
          <w:rFonts w:ascii="Times New Roman" w:hAnsi="Times New Roman"/>
          <w:b/>
          <w:bCs/>
          <w:color w:val="000000"/>
          <w:sz w:val="23"/>
          <w:szCs w:val="23"/>
        </w:rPr>
      </w:pPr>
    </w:p>
    <w:p w14:paraId="66FB93AF" w14:textId="77777777" w:rsidR="009D0C7A" w:rsidRPr="00861429" w:rsidRDefault="009D0C7A" w:rsidP="00B61D15">
      <w:pPr>
        <w:ind w:right="-90"/>
        <w:jc w:val="center"/>
        <w:rPr>
          <w:rFonts w:ascii="Times New Roman" w:hAnsi="Times New Roman"/>
          <w:b/>
          <w:bCs/>
          <w:color w:val="000000"/>
          <w:sz w:val="23"/>
          <w:szCs w:val="23"/>
        </w:rPr>
      </w:pPr>
    </w:p>
    <w:p w14:paraId="5C5D8E9B" w14:textId="77777777" w:rsidR="009D0C7A" w:rsidRPr="00861429" w:rsidRDefault="009D0C7A" w:rsidP="00B61D15">
      <w:pPr>
        <w:ind w:right="-90"/>
        <w:jc w:val="center"/>
        <w:rPr>
          <w:rFonts w:ascii="Times New Roman" w:hAnsi="Times New Roman"/>
          <w:b/>
          <w:bCs/>
          <w:color w:val="000000"/>
          <w:sz w:val="23"/>
          <w:szCs w:val="23"/>
        </w:rPr>
      </w:pPr>
    </w:p>
    <w:p w14:paraId="0C34B35E" w14:textId="77777777" w:rsidR="009D0C7A" w:rsidRPr="00861429" w:rsidRDefault="009D0C7A" w:rsidP="00B61D15">
      <w:pPr>
        <w:ind w:right="-90"/>
        <w:jc w:val="center"/>
        <w:rPr>
          <w:rFonts w:ascii="Times New Roman" w:hAnsi="Times New Roman"/>
          <w:b/>
          <w:bCs/>
          <w:color w:val="000000"/>
          <w:sz w:val="23"/>
          <w:szCs w:val="23"/>
        </w:rPr>
      </w:pPr>
    </w:p>
    <w:p w14:paraId="5CD1D591" w14:textId="77777777" w:rsidR="009D0C7A" w:rsidRPr="00861429" w:rsidRDefault="009D0C7A" w:rsidP="00B61D15">
      <w:pPr>
        <w:ind w:right="-90"/>
        <w:jc w:val="center"/>
        <w:rPr>
          <w:rFonts w:ascii="Times New Roman" w:hAnsi="Times New Roman"/>
          <w:b/>
          <w:bCs/>
          <w:color w:val="000000"/>
          <w:sz w:val="23"/>
          <w:szCs w:val="23"/>
        </w:rPr>
      </w:pPr>
    </w:p>
    <w:p w14:paraId="78FB1342" w14:textId="77777777" w:rsidR="009D0C7A" w:rsidRDefault="009D0C7A" w:rsidP="00B61D15">
      <w:pPr>
        <w:ind w:right="-90"/>
        <w:jc w:val="center"/>
        <w:rPr>
          <w:rFonts w:ascii="Times New Roman" w:hAnsi="Times New Roman"/>
          <w:b/>
          <w:bCs/>
          <w:color w:val="000000"/>
          <w:sz w:val="23"/>
          <w:szCs w:val="23"/>
        </w:rPr>
      </w:pPr>
    </w:p>
    <w:p w14:paraId="531EC748" w14:textId="77777777" w:rsidR="009D0C7A" w:rsidRDefault="009D0C7A" w:rsidP="00B61D15">
      <w:pPr>
        <w:ind w:right="-90"/>
        <w:jc w:val="center"/>
        <w:rPr>
          <w:rFonts w:ascii="Times New Roman" w:hAnsi="Times New Roman"/>
          <w:b/>
          <w:bCs/>
          <w:color w:val="000000"/>
          <w:sz w:val="23"/>
          <w:szCs w:val="23"/>
        </w:rPr>
      </w:pPr>
    </w:p>
    <w:p w14:paraId="5ECFFC2E" w14:textId="77777777" w:rsidR="009D0C7A" w:rsidRDefault="009D0C7A" w:rsidP="00B61D15">
      <w:pPr>
        <w:ind w:right="-90"/>
        <w:jc w:val="center"/>
        <w:rPr>
          <w:rFonts w:ascii="Times New Roman" w:hAnsi="Times New Roman"/>
          <w:b/>
          <w:bCs/>
          <w:color w:val="000000"/>
          <w:sz w:val="23"/>
          <w:szCs w:val="23"/>
        </w:rPr>
      </w:pPr>
    </w:p>
    <w:p w14:paraId="6C0A678B" w14:textId="77777777" w:rsidR="009D0C7A" w:rsidRDefault="009D0C7A" w:rsidP="00B61D15">
      <w:pPr>
        <w:ind w:right="-90"/>
        <w:jc w:val="center"/>
        <w:rPr>
          <w:rFonts w:ascii="Times New Roman" w:hAnsi="Times New Roman"/>
          <w:b/>
          <w:bCs/>
          <w:color w:val="000000"/>
          <w:sz w:val="23"/>
          <w:szCs w:val="23"/>
        </w:rPr>
      </w:pPr>
    </w:p>
    <w:p w14:paraId="663342D8" w14:textId="77777777" w:rsidR="009D0C7A" w:rsidRDefault="009D0C7A" w:rsidP="00B61D15">
      <w:pPr>
        <w:ind w:right="-90"/>
        <w:jc w:val="center"/>
        <w:rPr>
          <w:rFonts w:ascii="Times New Roman" w:hAnsi="Times New Roman"/>
          <w:b/>
          <w:bCs/>
          <w:color w:val="000000"/>
          <w:sz w:val="23"/>
          <w:szCs w:val="23"/>
        </w:rPr>
      </w:pPr>
    </w:p>
    <w:p w14:paraId="57984257" w14:textId="77777777" w:rsidR="009D0C7A" w:rsidRDefault="009D0C7A" w:rsidP="00B61D15">
      <w:pPr>
        <w:ind w:right="-90"/>
        <w:jc w:val="center"/>
        <w:rPr>
          <w:rFonts w:ascii="Times New Roman" w:hAnsi="Times New Roman"/>
          <w:b/>
          <w:bCs/>
          <w:color w:val="000000"/>
          <w:sz w:val="23"/>
          <w:szCs w:val="23"/>
        </w:rPr>
      </w:pPr>
    </w:p>
    <w:p w14:paraId="0735F6B3" w14:textId="77777777" w:rsidR="009D0C7A" w:rsidRPr="00861429" w:rsidRDefault="009D0C7A" w:rsidP="00B61D15">
      <w:pPr>
        <w:ind w:right="-90"/>
        <w:jc w:val="center"/>
        <w:rPr>
          <w:rFonts w:ascii="Times New Roman" w:hAnsi="Times New Roman"/>
          <w:b/>
          <w:bCs/>
          <w:color w:val="000000"/>
          <w:sz w:val="23"/>
          <w:szCs w:val="23"/>
        </w:rPr>
      </w:pPr>
    </w:p>
    <w:p w14:paraId="3C45E481" w14:textId="77777777" w:rsidR="009D0C7A" w:rsidRPr="00861429" w:rsidRDefault="009D0C7A" w:rsidP="00B61D15">
      <w:pPr>
        <w:ind w:right="-90"/>
        <w:rPr>
          <w:rFonts w:ascii="Times New Roman" w:hAnsi="Times New Roman"/>
          <w:b/>
          <w:bCs/>
          <w:color w:val="000000"/>
          <w:sz w:val="23"/>
          <w:szCs w:val="23"/>
        </w:rPr>
      </w:pPr>
    </w:p>
    <w:p w14:paraId="605BFA89" w14:textId="77777777" w:rsidR="009D0C7A" w:rsidRDefault="009D0C7A" w:rsidP="00B61D15">
      <w:pPr>
        <w:ind w:right="-90"/>
        <w:jc w:val="center"/>
        <w:rPr>
          <w:rFonts w:ascii="Times New Roman" w:hAnsi="Times New Roman"/>
          <w:b/>
          <w:bCs/>
          <w:color w:val="000000"/>
          <w:sz w:val="23"/>
          <w:szCs w:val="23"/>
        </w:rPr>
      </w:pPr>
    </w:p>
    <w:p w14:paraId="43A73329" w14:textId="77777777" w:rsidR="009D0C7A" w:rsidRDefault="009D0C7A" w:rsidP="00B61D15">
      <w:pPr>
        <w:ind w:right="-90"/>
        <w:jc w:val="center"/>
        <w:rPr>
          <w:rFonts w:ascii="Times New Roman" w:hAnsi="Times New Roman"/>
          <w:b/>
          <w:bCs/>
          <w:color w:val="000000"/>
          <w:sz w:val="23"/>
          <w:szCs w:val="23"/>
        </w:rPr>
      </w:pPr>
    </w:p>
    <w:p w14:paraId="00627A20" w14:textId="77777777" w:rsidR="009D0C7A" w:rsidRDefault="009D0C7A" w:rsidP="00B61D15">
      <w:pPr>
        <w:ind w:right="-90"/>
        <w:jc w:val="center"/>
        <w:rPr>
          <w:rFonts w:ascii="Times New Roman" w:hAnsi="Times New Roman"/>
          <w:b/>
          <w:bCs/>
          <w:color w:val="000000"/>
          <w:sz w:val="23"/>
          <w:szCs w:val="23"/>
        </w:rPr>
      </w:pPr>
    </w:p>
    <w:p w14:paraId="5CF3C303" w14:textId="77777777" w:rsidR="009D0C7A" w:rsidRDefault="009D0C7A" w:rsidP="00B61D15">
      <w:pPr>
        <w:ind w:right="-90"/>
        <w:jc w:val="center"/>
        <w:rPr>
          <w:rFonts w:ascii="Times New Roman" w:hAnsi="Times New Roman"/>
          <w:b/>
          <w:bCs/>
          <w:color w:val="000000"/>
          <w:sz w:val="23"/>
          <w:szCs w:val="23"/>
        </w:rPr>
      </w:pPr>
    </w:p>
    <w:p w14:paraId="0E8D3C6F" w14:textId="77777777" w:rsidR="009D0C7A" w:rsidRDefault="009D0C7A" w:rsidP="00B61D15">
      <w:pPr>
        <w:ind w:right="-90"/>
        <w:jc w:val="center"/>
        <w:rPr>
          <w:rFonts w:ascii="Times New Roman" w:hAnsi="Times New Roman"/>
          <w:b/>
          <w:bCs/>
          <w:color w:val="000000"/>
          <w:sz w:val="23"/>
          <w:szCs w:val="23"/>
        </w:rPr>
      </w:pPr>
    </w:p>
    <w:p w14:paraId="5B54373A" w14:textId="77777777" w:rsidR="009D0C7A" w:rsidRDefault="009D0C7A" w:rsidP="00B61D15">
      <w:pPr>
        <w:ind w:right="-90"/>
        <w:jc w:val="center"/>
        <w:rPr>
          <w:rFonts w:ascii="Times New Roman" w:hAnsi="Times New Roman"/>
          <w:b/>
          <w:bCs/>
          <w:color w:val="000000"/>
          <w:sz w:val="23"/>
          <w:szCs w:val="23"/>
        </w:rPr>
      </w:pPr>
    </w:p>
    <w:p w14:paraId="48D7A228" w14:textId="77777777" w:rsidR="009D0C7A" w:rsidRDefault="009D0C7A" w:rsidP="00B61D15">
      <w:pPr>
        <w:ind w:right="-90"/>
        <w:jc w:val="center"/>
        <w:rPr>
          <w:rFonts w:ascii="Times New Roman" w:hAnsi="Times New Roman"/>
          <w:b/>
          <w:bCs/>
          <w:color w:val="000000"/>
          <w:sz w:val="23"/>
          <w:szCs w:val="23"/>
        </w:rPr>
      </w:pPr>
    </w:p>
    <w:p w14:paraId="1374BC90" w14:textId="77777777" w:rsidR="009D0C7A" w:rsidRDefault="009D0C7A" w:rsidP="00B61D15">
      <w:pPr>
        <w:ind w:right="-90"/>
        <w:jc w:val="center"/>
        <w:rPr>
          <w:rFonts w:ascii="Times New Roman" w:hAnsi="Times New Roman"/>
          <w:b/>
          <w:bCs/>
          <w:color w:val="000000"/>
          <w:sz w:val="23"/>
          <w:szCs w:val="23"/>
        </w:rPr>
      </w:pPr>
    </w:p>
    <w:p w14:paraId="0072A699" w14:textId="77777777" w:rsidR="009D0C7A" w:rsidRDefault="009D0C7A" w:rsidP="00B61D15">
      <w:pPr>
        <w:ind w:right="-90"/>
        <w:jc w:val="center"/>
        <w:rPr>
          <w:rFonts w:ascii="Times New Roman" w:hAnsi="Times New Roman"/>
          <w:b/>
          <w:bCs/>
          <w:color w:val="000000"/>
          <w:sz w:val="23"/>
          <w:szCs w:val="23"/>
        </w:rPr>
      </w:pPr>
    </w:p>
    <w:p w14:paraId="496DFD98" w14:textId="77777777" w:rsidR="009D0C7A" w:rsidRDefault="009D0C7A" w:rsidP="00B61D15">
      <w:pPr>
        <w:ind w:right="-90"/>
        <w:jc w:val="center"/>
        <w:rPr>
          <w:rFonts w:ascii="Times New Roman" w:hAnsi="Times New Roman"/>
          <w:b/>
          <w:bCs/>
          <w:color w:val="000000"/>
          <w:sz w:val="23"/>
          <w:szCs w:val="23"/>
        </w:rPr>
      </w:pPr>
    </w:p>
    <w:p w14:paraId="1BA68B09" w14:textId="77777777" w:rsidR="009D0C7A" w:rsidRDefault="009D0C7A" w:rsidP="00B61D15">
      <w:pPr>
        <w:ind w:right="-90"/>
        <w:jc w:val="center"/>
        <w:rPr>
          <w:rFonts w:ascii="Times New Roman" w:hAnsi="Times New Roman"/>
          <w:b/>
          <w:bCs/>
          <w:color w:val="000000"/>
          <w:sz w:val="23"/>
          <w:szCs w:val="23"/>
        </w:rPr>
      </w:pPr>
    </w:p>
    <w:p w14:paraId="5F309CE7" w14:textId="77777777" w:rsidR="009D0C7A" w:rsidRDefault="009D0C7A" w:rsidP="00B61D15">
      <w:pPr>
        <w:ind w:right="-90"/>
        <w:jc w:val="center"/>
        <w:rPr>
          <w:rFonts w:ascii="Times New Roman" w:hAnsi="Times New Roman"/>
          <w:b/>
          <w:bCs/>
          <w:color w:val="000000"/>
          <w:sz w:val="23"/>
          <w:szCs w:val="23"/>
        </w:rPr>
      </w:pPr>
    </w:p>
    <w:p w14:paraId="67003271" w14:textId="77777777" w:rsidR="009D0C7A" w:rsidRDefault="009D0C7A" w:rsidP="00B61D15">
      <w:pPr>
        <w:ind w:right="-90"/>
        <w:jc w:val="center"/>
        <w:rPr>
          <w:rFonts w:ascii="Times New Roman" w:hAnsi="Times New Roman"/>
          <w:b/>
          <w:bCs/>
          <w:color w:val="000000"/>
          <w:sz w:val="23"/>
          <w:szCs w:val="23"/>
        </w:rPr>
      </w:pPr>
    </w:p>
    <w:p w14:paraId="0D9C01CE" w14:textId="77777777" w:rsidR="009D0C7A" w:rsidRDefault="009D0C7A" w:rsidP="00B61D15">
      <w:pPr>
        <w:ind w:right="-90"/>
        <w:jc w:val="center"/>
        <w:rPr>
          <w:rFonts w:ascii="Times New Roman" w:hAnsi="Times New Roman"/>
          <w:b/>
          <w:bCs/>
          <w:color w:val="000000"/>
          <w:sz w:val="23"/>
          <w:szCs w:val="23"/>
        </w:rPr>
      </w:pPr>
    </w:p>
    <w:p w14:paraId="34FDECC4" w14:textId="5BB5635C" w:rsidR="00E408C9" w:rsidRDefault="00E408C9" w:rsidP="00B61D15">
      <w:pPr>
        <w:ind w:right="-90"/>
        <w:jc w:val="both"/>
        <w:rPr>
          <w:rFonts w:ascii="Times New Roman" w:hAnsi="Times New Roman"/>
          <w:b/>
          <w:bCs/>
          <w:color w:val="000000"/>
          <w:sz w:val="23"/>
          <w:szCs w:val="23"/>
        </w:rPr>
      </w:pPr>
      <w:r>
        <w:rPr>
          <w:rFonts w:ascii="Times New Roman" w:hAnsi="Times New Roman"/>
          <w:b/>
          <w:bCs/>
          <w:color w:val="000000"/>
          <w:sz w:val="23"/>
          <w:szCs w:val="23"/>
        </w:rPr>
        <w:br w:type="page"/>
      </w:r>
    </w:p>
    <w:p w14:paraId="67099BE4" w14:textId="5E1895F7" w:rsidR="008550AF" w:rsidRPr="00861429" w:rsidRDefault="008550AF" w:rsidP="00B61D15">
      <w:pPr>
        <w:ind w:right="-90"/>
        <w:jc w:val="center"/>
        <w:rPr>
          <w:rFonts w:ascii="Times New Roman" w:hAnsi="Times New Roman"/>
          <w:b/>
          <w:bCs/>
          <w:color w:val="000000"/>
          <w:sz w:val="23"/>
          <w:szCs w:val="23"/>
        </w:rPr>
      </w:pPr>
      <w:r w:rsidRPr="00861429">
        <w:rPr>
          <w:rFonts w:ascii="Times New Roman" w:hAnsi="Times New Roman"/>
          <w:b/>
          <w:bCs/>
          <w:color w:val="000000"/>
          <w:sz w:val="23"/>
          <w:szCs w:val="23"/>
        </w:rPr>
        <w:lastRenderedPageBreak/>
        <w:t>ATTACHMEN</w:t>
      </w:r>
      <w:r w:rsidR="007C7FCE">
        <w:rPr>
          <w:rFonts w:ascii="Times New Roman" w:hAnsi="Times New Roman"/>
          <w:b/>
          <w:bCs/>
          <w:color w:val="000000"/>
          <w:sz w:val="23"/>
          <w:szCs w:val="23"/>
        </w:rPr>
        <w:t>T</w:t>
      </w:r>
      <w:r w:rsidRPr="00861429">
        <w:rPr>
          <w:rFonts w:ascii="Times New Roman" w:hAnsi="Times New Roman"/>
          <w:b/>
          <w:bCs/>
          <w:color w:val="000000"/>
          <w:sz w:val="23"/>
          <w:szCs w:val="23"/>
        </w:rPr>
        <w:t xml:space="preserve"> </w:t>
      </w:r>
      <w:r w:rsidR="00B13A50">
        <w:rPr>
          <w:rFonts w:ascii="Times New Roman" w:hAnsi="Times New Roman"/>
          <w:b/>
          <w:bCs/>
          <w:color w:val="000000"/>
          <w:sz w:val="23"/>
          <w:szCs w:val="23"/>
        </w:rPr>
        <w:t>J</w:t>
      </w:r>
    </w:p>
    <w:p w14:paraId="76AE5D54" w14:textId="77777777" w:rsidR="008550AF" w:rsidRPr="00861429" w:rsidRDefault="008550AF" w:rsidP="00B61D15">
      <w:pPr>
        <w:ind w:right="-90"/>
        <w:jc w:val="center"/>
        <w:rPr>
          <w:rFonts w:ascii="Times New Roman" w:hAnsi="Times New Roman"/>
          <w:b/>
          <w:bCs/>
          <w:color w:val="000000"/>
          <w:sz w:val="23"/>
          <w:szCs w:val="23"/>
        </w:rPr>
      </w:pPr>
      <w:r>
        <w:rPr>
          <w:rFonts w:ascii="Times New Roman" w:hAnsi="Times New Roman"/>
          <w:b/>
          <w:bCs/>
          <w:color w:val="000000"/>
          <w:sz w:val="23"/>
          <w:szCs w:val="23"/>
          <w:u w:val="single"/>
        </w:rPr>
        <w:t>School Calendar</w:t>
      </w:r>
    </w:p>
    <w:p w14:paraId="3B1BE2F5" w14:textId="58A8DAE3" w:rsidR="00D02E64" w:rsidRDefault="006F7165" w:rsidP="00B70A77">
      <w:pPr>
        <w:spacing w:after="200" w:line="276" w:lineRule="auto"/>
        <w:ind w:right="-90"/>
        <w:jc w:val="center"/>
        <w:rPr>
          <w:rFonts w:ascii="Times New Roman" w:hAnsi="Times New Roman"/>
          <w:b/>
          <w:bCs/>
          <w:color w:val="000000"/>
          <w:sz w:val="23"/>
          <w:szCs w:val="23"/>
        </w:rPr>
      </w:pPr>
      <w:r>
        <w:rPr>
          <w:noProof/>
        </w:rPr>
        <w:drawing>
          <wp:inline distT="0" distB="0" distL="0" distR="0" wp14:anchorId="3A3AD395" wp14:editId="27B7FE70">
            <wp:extent cx="6460067" cy="8370357"/>
            <wp:effectExtent l="0" t="0" r="0" b="0"/>
            <wp:docPr id="1046811908" name="Picture 2" descr="A calendar with different colore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11908" name="Picture 2" descr="A calendar with different colored numbers&#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6461808" cy="8372613"/>
                    </a:xfrm>
                    <a:prstGeom prst="rect">
                      <a:avLst/>
                    </a:prstGeom>
                  </pic:spPr>
                </pic:pic>
              </a:graphicData>
            </a:graphic>
          </wp:inline>
        </w:drawing>
      </w:r>
    </w:p>
    <w:p w14:paraId="684EF086" w14:textId="77777777" w:rsidR="005D707A" w:rsidRDefault="005D707A" w:rsidP="00B70A77">
      <w:pPr>
        <w:spacing w:after="200" w:line="276" w:lineRule="auto"/>
        <w:ind w:right="-90"/>
        <w:jc w:val="center"/>
        <w:rPr>
          <w:rFonts w:ascii="Times New Roman" w:hAnsi="Times New Roman"/>
          <w:b/>
          <w:bCs/>
          <w:color w:val="000000"/>
          <w:sz w:val="23"/>
          <w:szCs w:val="23"/>
        </w:rPr>
      </w:pPr>
    </w:p>
    <w:p w14:paraId="2B266152" w14:textId="3B0DA7CD" w:rsidR="005D707A" w:rsidRPr="00861429" w:rsidRDefault="005D707A" w:rsidP="005D707A">
      <w:pPr>
        <w:ind w:right="-90"/>
        <w:jc w:val="center"/>
        <w:rPr>
          <w:rFonts w:ascii="Times New Roman" w:hAnsi="Times New Roman"/>
          <w:b/>
          <w:bCs/>
          <w:color w:val="000000"/>
          <w:sz w:val="23"/>
          <w:szCs w:val="23"/>
        </w:rPr>
      </w:pPr>
      <w:r w:rsidRPr="00861429">
        <w:rPr>
          <w:rFonts w:ascii="Times New Roman" w:hAnsi="Times New Roman"/>
          <w:b/>
          <w:bCs/>
          <w:color w:val="000000"/>
          <w:sz w:val="23"/>
          <w:szCs w:val="23"/>
        </w:rPr>
        <w:lastRenderedPageBreak/>
        <w:t>ATTACHMEN</w:t>
      </w:r>
      <w:r>
        <w:rPr>
          <w:rFonts w:ascii="Times New Roman" w:hAnsi="Times New Roman"/>
          <w:b/>
          <w:bCs/>
          <w:color w:val="000000"/>
          <w:sz w:val="23"/>
          <w:szCs w:val="23"/>
        </w:rPr>
        <w:t>T</w:t>
      </w:r>
      <w:r w:rsidRPr="00861429">
        <w:rPr>
          <w:rFonts w:ascii="Times New Roman" w:hAnsi="Times New Roman"/>
          <w:b/>
          <w:bCs/>
          <w:color w:val="000000"/>
          <w:sz w:val="23"/>
          <w:szCs w:val="23"/>
        </w:rPr>
        <w:t xml:space="preserve"> </w:t>
      </w:r>
      <w:r>
        <w:rPr>
          <w:rFonts w:ascii="Times New Roman" w:hAnsi="Times New Roman"/>
          <w:b/>
          <w:bCs/>
          <w:color w:val="000000"/>
          <w:sz w:val="23"/>
          <w:szCs w:val="23"/>
        </w:rPr>
        <w:t>K</w:t>
      </w:r>
    </w:p>
    <w:p w14:paraId="63450B8F" w14:textId="77777777" w:rsidR="009E3A09" w:rsidRDefault="009E3A09" w:rsidP="005D707A">
      <w:pPr>
        <w:ind w:right="-90"/>
        <w:jc w:val="center"/>
        <w:rPr>
          <w:rFonts w:ascii="Times New Roman" w:hAnsi="Times New Roman"/>
          <w:b/>
          <w:bCs/>
          <w:color w:val="000000"/>
          <w:sz w:val="23"/>
          <w:szCs w:val="23"/>
          <w:u w:val="single"/>
        </w:rPr>
      </w:pPr>
    </w:p>
    <w:p w14:paraId="7A7042CE" w14:textId="1B994DA9" w:rsidR="005D707A" w:rsidRDefault="005D707A" w:rsidP="005D707A">
      <w:pPr>
        <w:ind w:right="-90"/>
        <w:jc w:val="center"/>
        <w:rPr>
          <w:rFonts w:ascii="Times New Roman" w:hAnsi="Times New Roman"/>
          <w:b/>
          <w:bCs/>
          <w:color w:val="000000"/>
          <w:sz w:val="23"/>
          <w:szCs w:val="23"/>
          <w:u w:val="single"/>
        </w:rPr>
      </w:pPr>
      <w:r>
        <w:rPr>
          <w:rFonts w:ascii="Times New Roman" w:hAnsi="Times New Roman"/>
          <w:b/>
          <w:bCs/>
          <w:color w:val="000000"/>
          <w:sz w:val="23"/>
          <w:szCs w:val="23"/>
          <w:u w:val="single"/>
        </w:rPr>
        <w:t>Planned Menus for School Year 2027</w:t>
      </w:r>
    </w:p>
    <w:p w14:paraId="3D02841E" w14:textId="77777777" w:rsidR="009E3A09" w:rsidRPr="009E3A09" w:rsidRDefault="009E3A09" w:rsidP="005D707A">
      <w:pPr>
        <w:ind w:right="-90"/>
        <w:jc w:val="center"/>
        <w:rPr>
          <w:rFonts w:ascii="Times New Roman" w:hAnsi="Times New Roman"/>
          <w:b/>
          <w:bCs/>
          <w:color w:val="000000"/>
          <w:sz w:val="23"/>
          <w:szCs w:val="23"/>
          <w:u w:val="single"/>
        </w:rPr>
      </w:pPr>
    </w:p>
    <w:p w14:paraId="12D839EA" w14:textId="77777777" w:rsidR="009E3A09" w:rsidRDefault="009E3A09" w:rsidP="009E3A09">
      <w:pPr>
        <w:ind w:right="-90"/>
        <w:rPr>
          <w:rFonts w:ascii="Times New Roman" w:hAnsi="Times New Roman"/>
          <w:sz w:val="23"/>
          <w:szCs w:val="23"/>
        </w:rPr>
      </w:pPr>
      <w:r w:rsidRPr="009E3A09">
        <w:rPr>
          <w:rFonts w:ascii="Times New Roman" w:hAnsi="Times New Roman"/>
          <w:sz w:val="23"/>
          <w:szCs w:val="23"/>
        </w:rPr>
        <w:t>Disclaimer: These are planned menus and are subject to editing prior to school starting. Copies of menus will be provided at the beginning of the contract to assist in predicting usage. We encourage open communication regarding the use of any given product and which recipes may require it.</w:t>
      </w:r>
    </w:p>
    <w:p w14:paraId="5FD2C1D7" w14:textId="77777777" w:rsidR="009E3A09" w:rsidRPr="009E3A09" w:rsidRDefault="009E3A09" w:rsidP="009E3A09">
      <w:pPr>
        <w:ind w:right="-90"/>
        <w:rPr>
          <w:rFonts w:ascii="Times New Roman" w:hAnsi="Times New Roman"/>
          <w:sz w:val="23"/>
          <w:szCs w:val="23"/>
        </w:rPr>
      </w:pPr>
    </w:p>
    <w:p w14:paraId="734E4BE5" w14:textId="3A81AB66" w:rsidR="009E3A09" w:rsidRPr="009E3A09" w:rsidRDefault="009E3A09" w:rsidP="009E3A09">
      <w:pPr>
        <w:ind w:right="-90"/>
        <w:rPr>
          <w:rFonts w:ascii="Times New Roman" w:hAnsi="Times New Roman"/>
          <w:sz w:val="23"/>
          <w:szCs w:val="23"/>
        </w:rPr>
      </w:pPr>
      <w:r w:rsidRPr="009E3A09">
        <w:rPr>
          <w:rFonts w:ascii="Times New Roman" w:hAnsi="Times New Roman"/>
          <w:sz w:val="23"/>
          <w:szCs w:val="23"/>
        </w:rPr>
        <w:t xml:space="preserve">Our </w:t>
      </w:r>
      <w:r w:rsidRPr="009E3A09">
        <w:rPr>
          <w:rFonts w:ascii="Times New Roman" w:hAnsi="Times New Roman"/>
          <w:b/>
          <w:bCs/>
          <w:sz w:val="23"/>
          <w:szCs w:val="23"/>
        </w:rPr>
        <w:t>Breakfast Menu</w:t>
      </w:r>
      <w:r w:rsidRPr="009E3A09">
        <w:rPr>
          <w:rFonts w:ascii="Times New Roman" w:hAnsi="Times New Roman"/>
          <w:sz w:val="23"/>
          <w:szCs w:val="23"/>
        </w:rPr>
        <w:t xml:space="preserve"> will be a two-week cycle that will continue throughout the entire year. </w:t>
      </w:r>
    </w:p>
    <w:p w14:paraId="3F6F9D2D" w14:textId="77777777" w:rsidR="009E3A09" w:rsidRPr="009E3A09" w:rsidRDefault="009E3A09" w:rsidP="009E3A09">
      <w:pPr>
        <w:pStyle w:val="ListParagraph"/>
        <w:numPr>
          <w:ilvl w:val="0"/>
          <w:numId w:val="31"/>
        </w:numPr>
        <w:spacing w:after="0" w:line="240" w:lineRule="auto"/>
        <w:ind w:right="-90"/>
        <w:contextualSpacing w:val="0"/>
        <w:rPr>
          <w:rFonts w:ascii="Times New Roman" w:eastAsia="Times New Roman" w:hAnsi="Times New Roman"/>
          <w:sz w:val="23"/>
          <w:szCs w:val="23"/>
        </w:rPr>
      </w:pPr>
      <w:r w:rsidRPr="009E3A09">
        <w:rPr>
          <w:rFonts w:ascii="Times New Roman" w:hAnsi="Times New Roman"/>
          <w:sz w:val="23"/>
          <w:szCs w:val="23"/>
        </w:rPr>
        <w:t>Because of preferences based on location, our schools are given freedom to choose between items to best serve their population. It is our expectation that all options, including flavors of a particular product will be available for our managers to order at any time. (i.e.: cereal may include all varieties of cereals on the contract, such as Lucky Charms, Cocoa Puffs, Trix, etc.)</w:t>
      </w:r>
    </w:p>
    <w:p w14:paraId="27697C01" w14:textId="77777777" w:rsidR="009E3A09" w:rsidRPr="009E3A09" w:rsidRDefault="009E3A09" w:rsidP="009E3A09">
      <w:pPr>
        <w:pStyle w:val="ListParagraph"/>
        <w:numPr>
          <w:ilvl w:val="0"/>
          <w:numId w:val="31"/>
        </w:numPr>
        <w:spacing w:after="0" w:line="240" w:lineRule="auto"/>
        <w:ind w:right="-90"/>
        <w:contextualSpacing w:val="0"/>
        <w:rPr>
          <w:rFonts w:ascii="Times New Roman" w:eastAsia="Times New Roman" w:hAnsi="Times New Roman"/>
          <w:sz w:val="23"/>
          <w:szCs w:val="23"/>
        </w:rPr>
      </w:pPr>
      <w:r w:rsidRPr="009E3A09">
        <w:rPr>
          <w:rFonts w:ascii="Times New Roman" w:hAnsi="Times New Roman"/>
          <w:sz w:val="23"/>
          <w:szCs w:val="23"/>
        </w:rPr>
        <w:t xml:space="preserve">The sweet and savory categories are an extension of this and will be fleshed out prior to the first food order. A list of these options can be provided before the first food order. </w:t>
      </w:r>
    </w:p>
    <w:p w14:paraId="3A4004CE" w14:textId="39F8D9F6" w:rsidR="009E3A09" w:rsidRDefault="009E3A09" w:rsidP="009E3A09">
      <w:pPr>
        <w:ind w:right="-90"/>
        <w:rPr>
          <w:rFonts w:ascii="Times New Roman" w:hAnsi="Times New Roman"/>
          <w:sz w:val="23"/>
          <w:szCs w:val="23"/>
        </w:rPr>
      </w:pPr>
      <w:r w:rsidRPr="009E3A09">
        <w:rPr>
          <w:rFonts w:ascii="Times New Roman" w:hAnsi="Times New Roman"/>
          <w:noProof/>
          <w:sz w:val="23"/>
          <w:szCs w:val="23"/>
        </w:rPr>
        <w:drawing>
          <wp:inline distT="0" distB="0" distL="0" distR="0" wp14:anchorId="1ACE72CF" wp14:editId="1BB5C871">
            <wp:extent cx="6800850" cy="2832735"/>
            <wp:effectExtent l="0" t="0" r="0" b="5715"/>
            <wp:docPr id="281683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83537" name=""/>
                    <pic:cNvPicPr/>
                  </pic:nvPicPr>
                  <pic:blipFill>
                    <a:blip r:embed="rId23"/>
                    <a:stretch>
                      <a:fillRect/>
                    </a:stretch>
                  </pic:blipFill>
                  <pic:spPr>
                    <a:xfrm>
                      <a:off x="0" y="0"/>
                      <a:ext cx="6800850" cy="2832735"/>
                    </a:xfrm>
                    <a:prstGeom prst="rect">
                      <a:avLst/>
                    </a:prstGeom>
                  </pic:spPr>
                </pic:pic>
              </a:graphicData>
            </a:graphic>
          </wp:inline>
        </w:drawing>
      </w:r>
    </w:p>
    <w:p w14:paraId="72EE9640" w14:textId="77777777" w:rsidR="009E3A09" w:rsidRDefault="009E3A09" w:rsidP="009E3A09">
      <w:pPr>
        <w:ind w:right="-90"/>
        <w:rPr>
          <w:rFonts w:ascii="Times New Roman" w:hAnsi="Times New Roman"/>
          <w:sz w:val="23"/>
          <w:szCs w:val="23"/>
        </w:rPr>
      </w:pPr>
    </w:p>
    <w:p w14:paraId="3053D66C" w14:textId="77777777" w:rsidR="009E3A09" w:rsidRDefault="009E3A09" w:rsidP="009E3A09">
      <w:pPr>
        <w:ind w:right="-90"/>
        <w:rPr>
          <w:rFonts w:ascii="Times New Roman" w:hAnsi="Times New Roman"/>
          <w:sz w:val="23"/>
          <w:szCs w:val="23"/>
        </w:rPr>
      </w:pPr>
    </w:p>
    <w:p w14:paraId="19C9987F" w14:textId="77777777" w:rsidR="009E3A09" w:rsidRDefault="009E3A09">
      <w:pPr>
        <w:spacing w:after="200" w:line="276" w:lineRule="auto"/>
        <w:rPr>
          <w:rFonts w:ascii="Times New Roman" w:hAnsi="Times New Roman"/>
          <w:sz w:val="23"/>
          <w:szCs w:val="23"/>
        </w:rPr>
      </w:pPr>
      <w:r>
        <w:rPr>
          <w:rFonts w:ascii="Times New Roman" w:hAnsi="Times New Roman"/>
          <w:sz w:val="23"/>
          <w:szCs w:val="23"/>
        </w:rPr>
        <w:br w:type="page"/>
      </w:r>
    </w:p>
    <w:p w14:paraId="44AAF1C7" w14:textId="2AE75D70" w:rsidR="009E3A09" w:rsidRDefault="009E3A09" w:rsidP="009E3A09">
      <w:pPr>
        <w:ind w:right="-90"/>
        <w:rPr>
          <w:rFonts w:ascii="Times New Roman" w:hAnsi="Times New Roman"/>
          <w:sz w:val="23"/>
          <w:szCs w:val="23"/>
        </w:rPr>
      </w:pPr>
      <w:r w:rsidRPr="009E3A09">
        <w:rPr>
          <w:rFonts w:ascii="Times New Roman" w:hAnsi="Times New Roman"/>
          <w:sz w:val="23"/>
          <w:szCs w:val="23"/>
        </w:rPr>
        <w:lastRenderedPageBreak/>
        <w:t xml:space="preserve">Our Lunch Menus will be four-week cycles that will continue throughout the entire year. </w:t>
      </w:r>
    </w:p>
    <w:p w14:paraId="0C77CA82" w14:textId="77777777" w:rsidR="009E3A09" w:rsidRDefault="009E3A09" w:rsidP="009E3A09">
      <w:pPr>
        <w:ind w:right="-90"/>
        <w:rPr>
          <w:rFonts w:ascii="Times New Roman" w:hAnsi="Times New Roman"/>
          <w:sz w:val="23"/>
          <w:szCs w:val="23"/>
        </w:rPr>
      </w:pPr>
    </w:p>
    <w:p w14:paraId="3F682B53" w14:textId="16913403" w:rsidR="009E3A09" w:rsidRPr="009E3A09" w:rsidRDefault="009E3A09" w:rsidP="009E3A09">
      <w:pPr>
        <w:ind w:right="-90"/>
        <w:rPr>
          <w:rFonts w:ascii="Times New Roman" w:hAnsi="Times New Roman"/>
          <w:b/>
          <w:bCs/>
          <w:sz w:val="23"/>
          <w:szCs w:val="23"/>
        </w:rPr>
      </w:pPr>
      <w:r w:rsidRPr="009E3A09">
        <w:rPr>
          <w:rFonts w:ascii="Times New Roman" w:hAnsi="Times New Roman"/>
          <w:b/>
          <w:bCs/>
          <w:sz w:val="23"/>
          <w:szCs w:val="23"/>
        </w:rPr>
        <w:t>Elementary Lunch Menu</w:t>
      </w:r>
    </w:p>
    <w:p w14:paraId="2C57E103" w14:textId="7C4DF610" w:rsidR="009E3A09" w:rsidRDefault="009E3A09" w:rsidP="009E3A09">
      <w:pPr>
        <w:ind w:right="-90"/>
        <w:rPr>
          <w:rFonts w:ascii="Times New Roman" w:hAnsi="Times New Roman"/>
          <w:sz w:val="23"/>
          <w:szCs w:val="23"/>
        </w:rPr>
      </w:pPr>
      <w:r w:rsidRPr="009E3A09">
        <w:rPr>
          <w:rFonts w:ascii="Times New Roman" w:hAnsi="Times New Roman"/>
          <w:noProof/>
          <w:sz w:val="23"/>
          <w:szCs w:val="23"/>
        </w:rPr>
        <w:drawing>
          <wp:inline distT="0" distB="0" distL="0" distR="0" wp14:anchorId="55E5C54A" wp14:editId="0914A20D">
            <wp:extent cx="6800850" cy="4789805"/>
            <wp:effectExtent l="0" t="0" r="0" b="0"/>
            <wp:docPr id="1797685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85993" name=""/>
                    <pic:cNvPicPr/>
                  </pic:nvPicPr>
                  <pic:blipFill>
                    <a:blip r:embed="rId24"/>
                    <a:stretch>
                      <a:fillRect/>
                    </a:stretch>
                  </pic:blipFill>
                  <pic:spPr>
                    <a:xfrm>
                      <a:off x="0" y="0"/>
                      <a:ext cx="6800850" cy="4789805"/>
                    </a:xfrm>
                    <a:prstGeom prst="rect">
                      <a:avLst/>
                    </a:prstGeom>
                  </pic:spPr>
                </pic:pic>
              </a:graphicData>
            </a:graphic>
          </wp:inline>
        </w:drawing>
      </w:r>
    </w:p>
    <w:p w14:paraId="591F7BF2" w14:textId="77777777" w:rsidR="009E3A09" w:rsidRDefault="009E3A09" w:rsidP="009E3A09">
      <w:pPr>
        <w:ind w:right="-90"/>
        <w:rPr>
          <w:rFonts w:ascii="Times New Roman" w:hAnsi="Times New Roman"/>
          <w:sz w:val="23"/>
          <w:szCs w:val="23"/>
        </w:rPr>
      </w:pPr>
    </w:p>
    <w:p w14:paraId="08E83BAA" w14:textId="77777777" w:rsidR="009E3A09" w:rsidRDefault="009E3A09">
      <w:pPr>
        <w:spacing w:after="200" w:line="276" w:lineRule="auto"/>
        <w:rPr>
          <w:rFonts w:ascii="Times New Roman" w:hAnsi="Times New Roman"/>
          <w:b/>
          <w:bCs/>
          <w:sz w:val="23"/>
          <w:szCs w:val="23"/>
        </w:rPr>
      </w:pPr>
      <w:r>
        <w:rPr>
          <w:rFonts w:ascii="Times New Roman" w:hAnsi="Times New Roman"/>
          <w:b/>
          <w:bCs/>
          <w:sz w:val="23"/>
          <w:szCs w:val="23"/>
        </w:rPr>
        <w:br w:type="page"/>
      </w:r>
    </w:p>
    <w:p w14:paraId="43E40DA1" w14:textId="37992333" w:rsidR="009E3A09" w:rsidRPr="009E3A09" w:rsidRDefault="009E3A09" w:rsidP="009E3A09">
      <w:pPr>
        <w:ind w:right="-90"/>
        <w:rPr>
          <w:rFonts w:ascii="Times New Roman" w:hAnsi="Times New Roman"/>
          <w:b/>
          <w:bCs/>
          <w:sz w:val="23"/>
          <w:szCs w:val="23"/>
        </w:rPr>
      </w:pPr>
      <w:r w:rsidRPr="009E3A09">
        <w:rPr>
          <w:rFonts w:ascii="Times New Roman" w:hAnsi="Times New Roman"/>
          <w:b/>
          <w:bCs/>
          <w:sz w:val="23"/>
          <w:szCs w:val="23"/>
        </w:rPr>
        <w:lastRenderedPageBreak/>
        <w:t>Middle/High School Lunch Menu</w:t>
      </w:r>
    </w:p>
    <w:p w14:paraId="52AA766E" w14:textId="20490317" w:rsidR="009E3A09" w:rsidRPr="009E3A09" w:rsidRDefault="009E3A09" w:rsidP="009E3A09">
      <w:pPr>
        <w:ind w:right="-90"/>
        <w:rPr>
          <w:rFonts w:ascii="Times New Roman" w:hAnsi="Times New Roman"/>
          <w:sz w:val="23"/>
          <w:szCs w:val="23"/>
        </w:rPr>
      </w:pPr>
      <w:r w:rsidRPr="009E3A09">
        <w:rPr>
          <w:rFonts w:ascii="Times New Roman" w:hAnsi="Times New Roman"/>
          <w:noProof/>
          <w:sz w:val="23"/>
          <w:szCs w:val="23"/>
        </w:rPr>
        <w:drawing>
          <wp:inline distT="0" distB="0" distL="0" distR="0" wp14:anchorId="2C0849A5" wp14:editId="77BD6358">
            <wp:extent cx="6800850" cy="4579620"/>
            <wp:effectExtent l="0" t="0" r="0" b="0"/>
            <wp:docPr id="25329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9915" name=""/>
                    <pic:cNvPicPr/>
                  </pic:nvPicPr>
                  <pic:blipFill>
                    <a:blip r:embed="rId25"/>
                    <a:stretch>
                      <a:fillRect/>
                    </a:stretch>
                  </pic:blipFill>
                  <pic:spPr>
                    <a:xfrm>
                      <a:off x="0" y="0"/>
                      <a:ext cx="6800850" cy="4579620"/>
                    </a:xfrm>
                    <a:prstGeom prst="rect">
                      <a:avLst/>
                    </a:prstGeom>
                  </pic:spPr>
                </pic:pic>
              </a:graphicData>
            </a:graphic>
          </wp:inline>
        </w:drawing>
      </w:r>
    </w:p>
    <w:p w14:paraId="43B14C49" w14:textId="77777777" w:rsidR="009E3A09" w:rsidRPr="009E3A09" w:rsidRDefault="009E3A09" w:rsidP="009E3A09">
      <w:pPr>
        <w:ind w:right="-90"/>
        <w:rPr>
          <w:rFonts w:ascii="Times New Roman" w:hAnsi="Times New Roman"/>
          <w:color w:val="000000"/>
          <w:sz w:val="23"/>
          <w:szCs w:val="23"/>
        </w:rPr>
      </w:pPr>
    </w:p>
    <w:p w14:paraId="1A0AFE29" w14:textId="77777777" w:rsidR="005D707A" w:rsidRPr="009E3A09" w:rsidRDefault="005D707A" w:rsidP="00B70A77">
      <w:pPr>
        <w:spacing w:after="200" w:line="276" w:lineRule="auto"/>
        <w:ind w:right="-90"/>
        <w:jc w:val="center"/>
        <w:rPr>
          <w:rFonts w:ascii="Times New Roman" w:hAnsi="Times New Roman"/>
          <w:b/>
          <w:bCs/>
          <w:color w:val="000000"/>
          <w:sz w:val="23"/>
          <w:szCs w:val="23"/>
        </w:rPr>
      </w:pPr>
    </w:p>
    <w:p w14:paraId="2BFBF35C" w14:textId="77777777" w:rsidR="00B13A50" w:rsidRPr="009E3A09" w:rsidRDefault="00B13A50" w:rsidP="00B13A50">
      <w:pPr>
        <w:spacing w:after="200" w:line="276" w:lineRule="auto"/>
        <w:ind w:right="-90"/>
        <w:rPr>
          <w:rFonts w:ascii="Times New Roman" w:hAnsi="Times New Roman"/>
          <w:b/>
          <w:bCs/>
          <w:color w:val="000000"/>
          <w:sz w:val="23"/>
          <w:szCs w:val="23"/>
        </w:rPr>
      </w:pPr>
    </w:p>
    <w:sectPr w:rsidR="00B13A50" w:rsidRPr="009E3A09" w:rsidSect="006B12FE">
      <w:footerReference w:type="default" r:id="rId26"/>
      <w:pgSz w:w="12240" w:h="15840"/>
      <w:pgMar w:top="720" w:right="81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21F9" w14:textId="77777777" w:rsidR="00735A31" w:rsidRDefault="00735A31">
      <w:r>
        <w:separator/>
      </w:r>
    </w:p>
  </w:endnote>
  <w:endnote w:type="continuationSeparator" w:id="0">
    <w:p w14:paraId="46C0C197" w14:textId="77777777" w:rsidR="00735A31" w:rsidRDefault="0073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786245"/>
      <w:docPartObj>
        <w:docPartGallery w:val="Page Numbers (Bottom of Page)"/>
        <w:docPartUnique/>
      </w:docPartObj>
    </w:sdtPr>
    <w:sdtEndPr>
      <w:rPr>
        <w:noProof/>
      </w:rPr>
    </w:sdtEndPr>
    <w:sdtContent>
      <w:p w14:paraId="440EC7A2" w14:textId="6B78F83A" w:rsidR="00921A5F" w:rsidRDefault="00921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ADD673" w14:textId="77777777" w:rsidR="00D36245" w:rsidRDefault="00D36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C67E" w14:textId="5A508EA2" w:rsidR="00921A5F" w:rsidRDefault="00921A5F">
    <w:pPr>
      <w:pStyle w:val="Footer"/>
    </w:pPr>
    <w:r>
      <w:rPr>
        <w:noProof/>
      </w:rPr>
      <w:drawing>
        <wp:anchor distT="0" distB="0" distL="114300" distR="114300" simplePos="0" relativeHeight="251668480" behindDoc="0" locked="0" layoutInCell="1" allowOverlap="1" wp14:anchorId="5F7CC261" wp14:editId="20C67B47">
          <wp:simplePos x="0" y="0"/>
          <wp:positionH relativeFrom="margin">
            <wp:posOffset>333375</wp:posOffset>
          </wp:positionH>
          <wp:positionV relativeFrom="page">
            <wp:posOffset>9397365</wp:posOffset>
          </wp:positionV>
          <wp:extent cx="6556248" cy="640080"/>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9EA" w14:textId="6D3195AA" w:rsidR="00D36245" w:rsidRDefault="00D36245">
    <w:pPr>
      <w:pStyle w:val="Footer"/>
      <w:jc w:val="center"/>
    </w:pPr>
    <w:r>
      <w:fldChar w:fldCharType="begin"/>
    </w:r>
    <w:r>
      <w:instrText xml:space="preserve"> PAGE   \* MERGEFORMAT </w:instrText>
    </w:r>
    <w:r>
      <w:fldChar w:fldCharType="separate"/>
    </w:r>
    <w:r w:rsidR="0093214F">
      <w:rPr>
        <w:noProof/>
      </w:rPr>
      <w:t>36</w:t>
    </w:r>
    <w:r>
      <w:rPr>
        <w:noProof/>
      </w:rPr>
      <w:fldChar w:fldCharType="end"/>
    </w:r>
  </w:p>
  <w:p w14:paraId="3C7CC33A" w14:textId="77777777" w:rsidR="00D36245" w:rsidRPr="007C3DDA" w:rsidRDefault="00D36245" w:rsidP="00121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62C5" w14:textId="77777777" w:rsidR="00735A31" w:rsidRDefault="00735A31">
      <w:r>
        <w:separator/>
      </w:r>
    </w:p>
  </w:footnote>
  <w:footnote w:type="continuationSeparator" w:id="0">
    <w:p w14:paraId="76392C3A" w14:textId="77777777" w:rsidR="00735A31" w:rsidRDefault="00735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8DF9" w14:textId="5FCC3A95" w:rsidR="00483014" w:rsidRDefault="000E40C3">
    <w:pPr>
      <w:pStyle w:val="Header"/>
    </w:pPr>
    <w:r>
      <w:rPr>
        <w:noProof/>
        <w:sz w:val="2"/>
        <w:szCs w:val="2"/>
      </w:rPr>
      <w:drawing>
        <wp:anchor distT="0" distB="0" distL="114300" distR="114300" simplePos="0" relativeHeight="251670528" behindDoc="0" locked="0" layoutInCell="1" allowOverlap="1" wp14:anchorId="38F059AB" wp14:editId="47DF0430">
          <wp:simplePos x="0" y="0"/>
          <wp:positionH relativeFrom="margin">
            <wp:align>center</wp:align>
          </wp:positionH>
          <wp:positionV relativeFrom="paragraph">
            <wp:posOffset>0</wp:posOffset>
          </wp:positionV>
          <wp:extent cx="7772400" cy="22479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rcRect t="461" b="461"/>
                  <a:stretch>
                    <a:fillRect/>
                  </a:stretch>
                </pic:blipFill>
                <pic:spPr bwMode="auto">
                  <a:xfrm>
                    <a:off x="0" y="0"/>
                    <a:ext cx="7772400" cy="2247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2024"/>
    <w:multiLevelType w:val="hybridMultilevel"/>
    <w:tmpl w:val="0CC2E5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F66A6"/>
    <w:multiLevelType w:val="hybridMultilevel"/>
    <w:tmpl w:val="7220D5E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42A61"/>
    <w:multiLevelType w:val="hybridMultilevel"/>
    <w:tmpl w:val="1194A0DC"/>
    <w:lvl w:ilvl="0" w:tplc="04090015">
      <w:start w:val="1"/>
      <w:numFmt w:val="upp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B0CB0"/>
    <w:multiLevelType w:val="hybridMultilevel"/>
    <w:tmpl w:val="DE3408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93CEE"/>
    <w:multiLevelType w:val="hybridMultilevel"/>
    <w:tmpl w:val="1EB20DF6"/>
    <w:lvl w:ilvl="0" w:tplc="8C644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44E19"/>
    <w:multiLevelType w:val="hybridMultilevel"/>
    <w:tmpl w:val="CC0C7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6338A5"/>
    <w:multiLevelType w:val="hybridMultilevel"/>
    <w:tmpl w:val="9AFC6582"/>
    <w:lvl w:ilvl="0" w:tplc="BF92D574">
      <w:start w:val="1"/>
      <w:numFmt w:val="upperLetter"/>
      <w:lvlText w:val="%1."/>
      <w:lvlJc w:val="left"/>
      <w:pPr>
        <w:ind w:left="518"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53BCBACA">
      <w:start w:val="1"/>
      <w:numFmt w:val="decimal"/>
      <w:lvlText w:val="%2."/>
      <w:lvlJc w:val="left"/>
      <w:pPr>
        <w:ind w:left="94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AA69B66">
      <w:numFmt w:val="bullet"/>
      <w:lvlText w:val="•"/>
      <w:lvlJc w:val="left"/>
      <w:pPr>
        <w:ind w:left="2085" w:hanging="360"/>
      </w:pPr>
      <w:rPr>
        <w:rFonts w:hint="default"/>
        <w:lang w:val="en-US" w:eastAsia="en-US" w:bidi="ar-SA"/>
      </w:rPr>
    </w:lvl>
    <w:lvl w:ilvl="3" w:tplc="1B804ABC">
      <w:numFmt w:val="bullet"/>
      <w:lvlText w:val="•"/>
      <w:lvlJc w:val="left"/>
      <w:pPr>
        <w:ind w:left="3230" w:hanging="360"/>
      </w:pPr>
      <w:rPr>
        <w:rFonts w:hint="default"/>
        <w:lang w:val="en-US" w:eastAsia="en-US" w:bidi="ar-SA"/>
      </w:rPr>
    </w:lvl>
    <w:lvl w:ilvl="4" w:tplc="604E17FA">
      <w:numFmt w:val="bullet"/>
      <w:lvlText w:val="•"/>
      <w:lvlJc w:val="left"/>
      <w:pPr>
        <w:ind w:left="4376" w:hanging="360"/>
      </w:pPr>
      <w:rPr>
        <w:rFonts w:hint="default"/>
        <w:lang w:val="en-US" w:eastAsia="en-US" w:bidi="ar-SA"/>
      </w:rPr>
    </w:lvl>
    <w:lvl w:ilvl="5" w:tplc="4CD6FEA6">
      <w:numFmt w:val="bullet"/>
      <w:lvlText w:val="•"/>
      <w:lvlJc w:val="left"/>
      <w:pPr>
        <w:ind w:left="5521" w:hanging="360"/>
      </w:pPr>
      <w:rPr>
        <w:rFonts w:hint="default"/>
        <w:lang w:val="en-US" w:eastAsia="en-US" w:bidi="ar-SA"/>
      </w:rPr>
    </w:lvl>
    <w:lvl w:ilvl="6" w:tplc="B31A70FE">
      <w:numFmt w:val="bullet"/>
      <w:lvlText w:val="•"/>
      <w:lvlJc w:val="left"/>
      <w:pPr>
        <w:ind w:left="6667" w:hanging="360"/>
      </w:pPr>
      <w:rPr>
        <w:rFonts w:hint="default"/>
        <w:lang w:val="en-US" w:eastAsia="en-US" w:bidi="ar-SA"/>
      </w:rPr>
    </w:lvl>
    <w:lvl w:ilvl="7" w:tplc="5E2E6BAC">
      <w:numFmt w:val="bullet"/>
      <w:lvlText w:val="•"/>
      <w:lvlJc w:val="left"/>
      <w:pPr>
        <w:ind w:left="7812" w:hanging="360"/>
      </w:pPr>
      <w:rPr>
        <w:rFonts w:hint="default"/>
        <w:lang w:val="en-US" w:eastAsia="en-US" w:bidi="ar-SA"/>
      </w:rPr>
    </w:lvl>
    <w:lvl w:ilvl="8" w:tplc="264CAA98">
      <w:numFmt w:val="bullet"/>
      <w:lvlText w:val="•"/>
      <w:lvlJc w:val="left"/>
      <w:pPr>
        <w:ind w:left="8958" w:hanging="360"/>
      </w:pPr>
      <w:rPr>
        <w:rFonts w:hint="default"/>
        <w:lang w:val="en-US" w:eastAsia="en-US" w:bidi="ar-SA"/>
      </w:rPr>
    </w:lvl>
  </w:abstractNum>
  <w:abstractNum w:abstractNumId="8" w15:restartNumberingAfterBreak="0">
    <w:nsid w:val="24381F3B"/>
    <w:multiLevelType w:val="hybridMultilevel"/>
    <w:tmpl w:val="0AB628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6C51061"/>
    <w:multiLevelType w:val="hybridMultilevel"/>
    <w:tmpl w:val="0EA8B10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2B311D"/>
    <w:multiLevelType w:val="hybridMultilevel"/>
    <w:tmpl w:val="B2223E9C"/>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DF368B"/>
    <w:multiLevelType w:val="hybridMultilevel"/>
    <w:tmpl w:val="625280D0"/>
    <w:lvl w:ilvl="0" w:tplc="C076036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3B1D07"/>
    <w:multiLevelType w:val="hybridMultilevel"/>
    <w:tmpl w:val="BC6876C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CA53F66"/>
    <w:multiLevelType w:val="hybridMultilevel"/>
    <w:tmpl w:val="0268D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20153"/>
    <w:multiLevelType w:val="hybridMultilevel"/>
    <w:tmpl w:val="EE689A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25CF5"/>
    <w:multiLevelType w:val="hybridMultilevel"/>
    <w:tmpl w:val="ADFE9E62"/>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E56205"/>
    <w:multiLevelType w:val="hybridMultilevel"/>
    <w:tmpl w:val="7220D5E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76F3C"/>
    <w:multiLevelType w:val="hybridMultilevel"/>
    <w:tmpl w:val="0EA8B10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61291AC2"/>
    <w:multiLevelType w:val="hybridMultilevel"/>
    <w:tmpl w:val="9B34B8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870D9"/>
    <w:multiLevelType w:val="hybridMultilevel"/>
    <w:tmpl w:val="EBC811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D46C4"/>
    <w:multiLevelType w:val="hybridMultilevel"/>
    <w:tmpl w:val="2B723CCE"/>
    <w:lvl w:ilvl="0" w:tplc="27FE9640">
      <w:start w:val="1"/>
      <w:numFmt w:val="decimal"/>
      <w:lvlText w:val="(%1)"/>
      <w:lvlJc w:val="left"/>
      <w:pPr>
        <w:ind w:left="835" w:hanging="36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B35C88F4">
      <w:numFmt w:val="bullet"/>
      <w:lvlText w:val="•"/>
      <w:lvlJc w:val="left"/>
      <w:pPr>
        <w:ind w:left="1914" w:hanging="361"/>
      </w:pPr>
      <w:rPr>
        <w:rFonts w:hint="default"/>
        <w:lang w:val="en-US" w:eastAsia="en-US" w:bidi="ar-SA"/>
      </w:rPr>
    </w:lvl>
    <w:lvl w:ilvl="2" w:tplc="6884FB78">
      <w:numFmt w:val="bullet"/>
      <w:lvlText w:val="•"/>
      <w:lvlJc w:val="left"/>
      <w:pPr>
        <w:ind w:left="2988" w:hanging="361"/>
      </w:pPr>
      <w:rPr>
        <w:rFonts w:hint="default"/>
        <w:lang w:val="en-US" w:eastAsia="en-US" w:bidi="ar-SA"/>
      </w:rPr>
    </w:lvl>
    <w:lvl w:ilvl="3" w:tplc="E1400DFE">
      <w:numFmt w:val="bullet"/>
      <w:lvlText w:val="•"/>
      <w:lvlJc w:val="left"/>
      <w:pPr>
        <w:ind w:left="4062" w:hanging="361"/>
      </w:pPr>
      <w:rPr>
        <w:rFonts w:hint="default"/>
        <w:lang w:val="en-US" w:eastAsia="en-US" w:bidi="ar-SA"/>
      </w:rPr>
    </w:lvl>
    <w:lvl w:ilvl="4" w:tplc="0ACC9718">
      <w:numFmt w:val="bullet"/>
      <w:lvlText w:val="•"/>
      <w:lvlJc w:val="left"/>
      <w:pPr>
        <w:ind w:left="5136" w:hanging="361"/>
      </w:pPr>
      <w:rPr>
        <w:rFonts w:hint="default"/>
        <w:lang w:val="en-US" w:eastAsia="en-US" w:bidi="ar-SA"/>
      </w:rPr>
    </w:lvl>
    <w:lvl w:ilvl="5" w:tplc="F28A41FC">
      <w:numFmt w:val="bullet"/>
      <w:lvlText w:val="•"/>
      <w:lvlJc w:val="left"/>
      <w:pPr>
        <w:ind w:left="6210" w:hanging="361"/>
      </w:pPr>
      <w:rPr>
        <w:rFonts w:hint="default"/>
        <w:lang w:val="en-US" w:eastAsia="en-US" w:bidi="ar-SA"/>
      </w:rPr>
    </w:lvl>
    <w:lvl w:ilvl="6" w:tplc="DF1AA5B6">
      <w:numFmt w:val="bullet"/>
      <w:lvlText w:val="•"/>
      <w:lvlJc w:val="left"/>
      <w:pPr>
        <w:ind w:left="7284" w:hanging="361"/>
      </w:pPr>
      <w:rPr>
        <w:rFonts w:hint="default"/>
        <w:lang w:val="en-US" w:eastAsia="en-US" w:bidi="ar-SA"/>
      </w:rPr>
    </w:lvl>
    <w:lvl w:ilvl="7" w:tplc="A2460846">
      <w:numFmt w:val="bullet"/>
      <w:lvlText w:val="•"/>
      <w:lvlJc w:val="left"/>
      <w:pPr>
        <w:ind w:left="8358" w:hanging="361"/>
      </w:pPr>
      <w:rPr>
        <w:rFonts w:hint="default"/>
        <w:lang w:val="en-US" w:eastAsia="en-US" w:bidi="ar-SA"/>
      </w:rPr>
    </w:lvl>
    <w:lvl w:ilvl="8" w:tplc="A48AE560">
      <w:numFmt w:val="bullet"/>
      <w:lvlText w:val="•"/>
      <w:lvlJc w:val="left"/>
      <w:pPr>
        <w:ind w:left="9432" w:hanging="361"/>
      </w:pPr>
      <w:rPr>
        <w:rFonts w:hint="default"/>
        <w:lang w:val="en-US" w:eastAsia="en-US" w:bidi="ar-SA"/>
      </w:rPr>
    </w:lvl>
  </w:abstractNum>
  <w:abstractNum w:abstractNumId="26" w15:restartNumberingAfterBreak="0">
    <w:nsid w:val="63574C7B"/>
    <w:multiLevelType w:val="hybridMultilevel"/>
    <w:tmpl w:val="E84AE022"/>
    <w:lvl w:ilvl="0" w:tplc="1E5AB55A">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63D95"/>
    <w:multiLevelType w:val="hybridMultilevel"/>
    <w:tmpl w:val="C3787400"/>
    <w:lvl w:ilvl="0" w:tplc="8000208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C3BBC"/>
    <w:multiLevelType w:val="hybridMultilevel"/>
    <w:tmpl w:val="B32C3D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3F4CBA"/>
    <w:multiLevelType w:val="hybridMultilevel"/>
    <w:tmpl w:val="80D6F0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2D5ECC"/>
    <w:multiLevelType w:val="hybridMultilevel"/>
    <w:tmpl w:val="B3483D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0977701">
    <w:abstractNumId w:val="15"/>
  </w:num>
  <w:num w:numId="2" w16cid:durableId="1423408369">
    <w:abstractNumId w:val="16"/>
  </w:num>
  <w:num w:numId="3" w16cid:durableId="245265761">
    <w:abstractNumId w:val="0"/>
  </w:num>
  <w:num w:numId="4" w16cid:durableId="2020111323">
    <w:abstractNumId w:val="27"/>
  </w:num>
  <w:num w:numId="5" w16cid:durableId="1467043412">
    <w:abstractNumId w:val="13"/>
  </w:num>
  <w:num w:numId="6" w16cid:durableId="740640850">
    <w:abstractNumId w:val="22"/>
  </w:num>
  <w:num w:numId="7" w16cid:durableId="1820271845">
    <w:abstractNumId w:val="2"/>
  </w:num>
  <w:num w:numId="8" w16cid:durableId="744500351">
    <w:abstractNumId w:val="8"/>
  </w:num>
  <w:num w:numId="9" w16cid:durableId="996297589">
    <w:abstractNumId w:val="19"/>
  </w:num>
  <w:num w:numId="10" w16cid:durableId="946932488">
    <w:abstractNumId w:val="17"/>
  </w:num>
  <w:num w:numId="11" w16cid:durableId="1117993499">
    <w:abstractNumId w:val="26"/>
  </w:num>
  <w:num w:numId="12" w16cid:durableId="1559128552">
    <w:abstractNumId w:val="28"/>
  </w:num>
  <w:num w:numId="13" w16cid:durableId="1488328407">
    <w:abstractNumId w:val="4"/>
  </w:num>
  <w:num w:numId="14" w16cid:durableId="2012945717">
    <w:abstractNumId w:val="11"/>
  </w:num>
  <w:num w:numId="15" w16cid:durableId="1026180550">
    <w:abstractNumId w:val="14"/>
  </w:num>
  <w:num w:numId="16" w16cid:durableId="219250352">
    <w:abstractNumId w:val="12"/>
  </w:num>
  <w:num w:numId="17" w16cid:durableId="839470343">
    <w:abstractNumId w:val="6"/>
  </w:num>
  <w:num w:numId="18" w16cid:durableId="1899395010">
    <w:abstractNumId w:val="1"/>
  </w:num>
  <w:num w:numId="19" w16cid:durableId="557129383">
    <w:abstractNumId w:val="20"/>
  </w:num>
  <w:num w:numId="20" w16cid:durableId="1214121074">
    <w:abstractNumId w:val="9"/>
  </w:num>
  <w:num w:numId="21" w16cid:durableId="1512798396">
    <w:abstractNumId w:val="21"/>
  </w:num>
  <w:num w:numId="22" w16cid:durableId="1238782370">
    <w:abstractNumId w:val="25"/>
  </w:num>
  <w:num w:numId="23" w16cid:durableId="1130980917">
    <w:abstractNumId w:val="7"/>
  </w:num>
  <w:num w:numId="24" w16cid:durableId="1457287746">
    <w:abstractNumId w:val="10"/>
  </w:num>
  <w:num w:numId="25" w16cid:durableId="1516849498">
    <w:abstractNumId w:val="3"/>
  </w:num>
  <w:num w:numId="26" w16cid:durableId="623997589">
    <w:abstractNumId w:val="24"/>
  </w:num>
  <w:num w:numId="27" w16cid:durableId="117185619">
    <w:abstractNumId w:val="23"/>
  </w:num>
  <w:num w:numId="28" w16cid:durableId="456992790">
    <w:abstractNumId w:val="29"/>
  </w:num>
  <w:num w:numId="29" w16cid:durableId="2084373157">
    <w:abstractNumId w:val="5"/>
  </w:num>
  <w:num w:numId="30" w16cid:durableId="1107234189">
    <w:abstractNumId w:val="18"/>
  </w:num>
  <w:num w:numId="31" w16cid:durableId="514732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MxMrUwsjQwNjczNbRQ0lEKTi0uzszPAykwrQUAasapwSwAAAA="/>
  </w:docVars>
  <w:rsids>
    <w:rsidRoot w:val="009D0C7A"/>
    <w:rsid w:val="00007EFA"/>
    <w:rsid w:val="00012946"/>
    <w:rsid w:val="000265C1"/>
    <w:rsid w:val="000528C3"/>
    <w:rsid w:val="00070CFB"/>
    <w:rsid w:val="00081A71"/>
    <w:rsid w:val="0009441F"/>
    <w:rsid w:val="00095F22"/>
    <w:rsid w:val="000A317D"/>
    <w:rsid w:val="000A6970"/>
    <w:rsid w:val="000A69D9"/>
    <w:rsid w:val="000B16F1"/>
    <w:rsid w:val="000E40C3"/>
    <w:rsid w:val="00105C8B"/>
    <w:rsid w:val="00115069"/>
    <w:rsid w:val="001210E0"/>
    <w:rsid w:val="00123602"/>
    <w:rsid w:val="00127316"/>
    <w:rsid w:val="00140CE9"/>
    <w:rsid w:val="001425E7"/>
    <w:rsid w:val="001507E8"/>
    <w:rsid w:val="001511DD"/>
    <w:rsid w:val="0016422B"/>
    <w:rsid w:val="001720EE"/>
    <w:rsid w:val="001740DC"/>
    <w:rsid w:val="0017749A"/>
    <w:rsid w:val="001843D5"/>
    <w:rsid w:val="001B08DF"/>
    <w:rsid w:val="001C2C24"/>
    <w:rsid w:val="001D7C92"/>
    <w:rsid w:val="001E7016"/>
    <w:rsid w:val="001F13F4"/>
    <w:rsid w:val="001F2B18"/>
    <w:rsid w:val="00216AB7"/>
    <w:rsid w:val="00235DD2"/>
    <w:rsid w:val="00244269"/>
    <w:rsid w:val="002456BE"/>
    <w:rsid w:val="00246CD4"/>
    <w:rsid w:val="0024748B"/>
    <w:rsid w:val="00261B96"/>
    <w:rsid w:val="00267AE6"/>
    <w:rsid w:val="00275AB2"/>
    <w:rsid w:val="0027700D"/>
    <w:rsid w:val="00293F7E"/>
    <w:rsid w:val="00295114"/>
    <w:rsid w:val="002B0696"/>
    <w:rsid w:val="002B1129"/>
    <w:rsid w:val="002B6856"/>
    <w:rsid w:val="002C19C7"/>
    <w:rsid w:val="002C4B0F"/>
    <w:rsid w:val="002D7BDD"/>
    <w:rsid w:val="002E2B40"/>
    <w:rsid w:val="002F07AC"/>
    <w:rsid w:val="0030601E"/>
    <w:rsid w:val="00311098"/>
    <w:rsid w:val="00315754"/>
    <w:rsid w:val="0031649D"/>
    <w:rsid w:val="003166B3"/>
    <w:rsid w:val="003267E1"/>
    <w:rsid w:val="00334409"/>
    <w:rsid w:val="00351D47"/>
    <w:rsid w:val="00357B52"/>
    <w:rsid w:val="00367917"/>
    <w:rsid w:val="00391D1B"/>
    <w:rsid w:val="003926BD"/>
    <w:rsid w:val="003A3179"/>
    <w:rsid w:val="003A5369"/>
    <w:rsid w:val="003B0602"/>
    <w:rsid w:val="003B2F1C"/>
    <w:rsid w:val="003B663A"/>
    <w:rsid w:val="003C18FE"/>
    <w:rsid w:val="003C677F"/>
    <w:rsid w:val="003C6D82"/>
    <w:rsid w:val="003F2137"/>
    <w:rsid w:val="003F5AEA"/>
    <w:rsid w:val="004067E6"/>
    <w:rsid w:val="0041467A"/>
    <w:rsid w:val="00422EB6"/>
    <w:rsid w:val="004230A2"/>
    <w:rsid w:val="00430E39"/>
    <w:rsid w:val="00432CDB"/>
    <w:rsid w:val="00436E47"/>
    <w:rsid w:val="004454A0"/>
    <w:rsid w:val="004468CB"/>
    <w:rsid w:val="00455A27"/>
    <w:rsid w:val="00455A7B"/>
    <w:rsid w:val="00455C8C"/>
    <w:rsid w:val="004578F8"/>
    <w:rsid w:val="00472818"/>
    <w:rsid w:val="00473503"/>
    <w:rsid w:val="00480AFC"/>
    <w:rsid w:val="00480D64"/>
    <w:rsid w:val="00483014"/>
    <w:rsid w:val="004915E1"/>
    <w:rsid w:val="004A0C22"/>
    <w:rsid w:val="004A574B"/>
    <w:rsid w:val="004B181D"/>
    <w:rsid w:val="004B7B32"/>
    <w:rsid w:val="004C5FB1"/>
    <w:rsid w:val="004D74AD"/>
    <w:rsid w:val="004E4968"/>
    <w:rsid w:val="004E5B4E"/>
    <w:rsid w:val="004F0F0B"/>
    <w:rsid w:val="004F61A2"/>
    <w:rsid w:val="004F64DE"/>
    <w:rsid w:val="0050558B"/>
    <w:rsid w:val="00505A1B"/>
    <w:rsid w:val="005152E9"/>
    <w:rsid w:val="00515D81"/>
    <w:rsid w:val="00517813"/>
    <w:rsid w:val="00520FF9"/>
    <w:rsid w:val="00522723"/>
    <w:rsid w:val="00536F02"/>
    <w:rsid w:val="00542BFA"/>
    <w:rsid w:val="00566E8F"/>
    <w:rsid w:val="00570AA8"/>
    <w:rsid w:val="00570CFC"/>
    <w:rsid w:val="0057640B"/>
    <w:rsid w:val="00577EE3"/>
    <w:rsid w:val="005829E0"/>
    <w:rsid w:val="0058394F"/>
    <w:rsid w:val="00586D31"/>
    <w:rsid w:val="00592838"/>
    <w:rsid w:val="00596081"/>
    <w:rsid w:val="005B6BD2"/>
    <w:rsid w:val="005B6E72"/>
    <w:rsid w:val="005C4B64"/>
    <w:rsid w:val="005C4CE8"/>
    <w:rsid w:val="005D103D"/>
    <w:rsid w:val="005D3BE7"/>
    <w:rsid w:val="005D707A"/>
    <w:rsid w:val="005F7FB4"/>
    <w:rsid w:val="00614F04"/>
    <w:rsid w:val="0062725E"/>
    <w:rsid w:val="00627CA4"/>
    <w:rsid w:val="00652416"/>
    <w:rsid w:val="00656160"/>
    <w:rsid w:val="0065771E"/>
    <w:rsid w:val="006637FC"/>
    <w:rsid w:val="00666469"/>
    <w:rsid w:val="00672689"/>
    <w:rsid w:val="00684128"/>
    <w:rsid w:val="00691CFA"/>
    <w:rsid w:val="006959CE"/>
    <w:rsid w:val="006B12FE"/>
    <w:rsid w:val="006B1D4E"/>
    <w:rsid w:val="006B5C0B"/>
    <w:rsid w:val="006C1364"/>
    <w:rsid w:val="006C743C"/>
    <w:rsid w:val="006E078E"/>
    <w:rsid w:val="006E6C2D"/>
    <w:rsid w:val="006F7165"/>
    <w:rsid w:val="006F7F6D"/>
    <w:rsid w:val="00700767"/>
    <w:rsid w:val="00702E9D"/>
    <w:rsid w:val="007037A0"/>
    <w:rsid w:val="00712267"/>
    <w:rsid w:val="007163CC"/>
    <w:rsid w:val="0072455B"/>
    <w:rsid w:val="00724B13"/>
    <w:rsid w:val="00735A31"/>
    <w:rsid w:val="00736C69"/>
    <w:rsid w:val="0074191C"/>
    <w:rsid w:val="00762CDC"/>
    <w:rsid w:val="007704C1"/>
    <w:rsid w:val="00780118"/>
    <w:rsid w:val="00785AEE"/>
    <w:rsid w:val="00795FAA"/>
    <w:rsid w:val="00797D82"/>
    <w:rsid w:val="007A24D8"/>
    <w:rsid w:val="007A478E"/>
    <w:rsid w:val="007C7FCE"/>
    <w:rsid w:val="007D6337"/>
    <w:rsid w:val="007E0169"/>
    <w:rsid w:val="007E428D"/>
    <w:rsid w:val="007E5737"/>
    <w:rsid w:val="007F1263"/>
    <w:rsid w:val="007F2B4A"/>
    <w:rsid w:val="008333DA"/>
    <w:rsid w:val="00842EB9"/>
    <w:rsid w:val="00844B4D"/>
    <w:rsid w:val="008550AF"/>
    <w:rsid w:val="00871FD1"/>
    <w:rsid w:val="008741B1"/>
    <w:rsid w:val="008748D4"/>
    <w:rsid w:val="008916D2"/>
    <w:rsid w:val="00892877"/>
    <w:rsid w:val="008930CA"/>
    <w:rsid w:val="008A0B21"/>
    <w:rsid w:val="008A182F"/>
    <w:rsid w:val="008A2908"/>
    <w:rsid w:val="008C250E"/>
    <w:rsid w:val="008C27EE"/>
    <w:rsid w:val="008D529F"/>
    <w:rsid w:val="0090489F"/>
    <w:rsid w:val="00906FBC"/>
    <w:rsid w:val="0091727D"/>
    <w:rsid w:val="009213C8"/>
    <w:rsid w:val="00921929"/>
    <w:rsid w:val="00921A5F"/>
    <w:rsid w:val="0093214F"/>
    <w:rsid w:val="00944D1B"/>
    <w:rsid w:val="00946D8E"/>
    <w:rsid w:val="00947D82"/>
    <w:rsid w:val="009500A9"/>
    <w:rsid w:val="00961692"/>
    <w:rsid w:val="0096646A"/>
    <w:rsid w:val="009828BB"/>
    <w:rsid w:val="00986D27"/>
    <w:rsid w:val="00993FE9"/>
    <w:rsid w:val="009B0E63"/>
    <w:rsid w:val="009B6B8B"/>
    <w:rsid w:val="009C64A8"/>
    <w:rsid w:val="009D0C7A"/>
    <w:rsid w:val="009D119C"/>
    <w:rsid w:val="009D6BE6"/>
    <w:rsid w:val="009E3A09"/>
    <w:rsid w:val="009E735A"/>
    <w:rsid w:val="009F5D89"/>
    <w:rsid w:val="009F6387"/>
    <w:rsid w:val="00A23843"/>
    <w:rsid w:val="00A31C88"/>
    <w:rsid w:val="00A36676"/>
    <w:rsid w:val="00A40466"/>
    <w:rsid w:val="00A40E7E"/>
    <w:rsid w:val="00A42612"/>
    <w:rsid w:val="00A47288"/>
    <w:rsid w:val="00A60B03"/>
    <w:rsid w:val="00A61EB5"/>
    <w:rsid w:val="00A71FA2"/>
    <w:rsid w:val="00A77175"/>
    <w:rsid w:val="00A857A4"/>
    <w:rsid w:val="00A85FBB"/>
    <w:rsid w:val="00A93CF6"/>
    <w:rsid w:val="00AA1AF9"/>
    <w:rsid w:val="00AB4C93"/>
    <w:rsid w:val="00AC2416"/>
    <w:rsid w:val="00AD79E0"/>
    <w:rsid w:val="00AF143C"/>
    <w:rsid w:val="00AF7802"/>
    <w:rsid w:val="00B06B31"/>
    <w:rsid w:val="00B06B52"/>
    <w:rsid w:val="00B076C4"/>
    <w:rsid w:val="00B11ED0"/>
    <w:rsid w:val="00B12BDA"/>
    <w:rsid w:val="00B13A50"/>
    <w:rsid w:val="00B16D07"/>
    <w:rsid w:val="00B24D6E"/>
    <w:rsid w:val="00B315E3"/>
    <w:rsid w:val="00B32F89"/>
    <w:rsid w:val="00B36156"/>
    <w:rsid w:val="00B416F9"/>
    <w:rsid w:val="00B41AE1"/>
    <w:rsid w:val="00B4737E"/>
    <w:rsid w:val="00B512F3"/>
    <w:rsid w:val="00B56355"/>
    <w:rsid w:val="00B61D15"/>
    <w:rsid w:val="00B7012D"/>
    <w:rsid w:val="00B70A77"/>
    <w:rsid w:val="00B753B3"/>
    <w:rsid w:val="00B770D9"/>
    <w:rsid w:val="00BA0C0E"/>
    <w:rsid w:val="00BB3156"/>
    <w:rsid w:val="00BB3275"/>
    <w:rsid w:val="00BB69C9"/>
    <w:rsid w:val="00BC7E41"/>
    <w:rsid w:val="00BE4769"/>
    <w:rsid w:val="00BE7CA6"/>
    <w:rsid w:val="00BF1906"/>
    <w:rsid w:val="00C019CA"/>
    <w:rsid w:val="00C108DD"/>
    <w:rsid w:val="00C2218A"/>
    <w:rsid w:val="00C25F30"/>
    <w:rsid w:val="00C315DF"/>
    <w:rsid w:val="00C53735"/>
    <w:rsid w:val="00C74EFC"/>
    <w:rsid w:val="00C9691E"/>
    <w:rsid w:val="00CA4061"/>
    <w:rsid w:val="00CA5A20"/>
    <w:rsid w:val="00CA5DEB"/>
    <w:rsid w:val="00CA63A5"/>
    <w:rsid w:val="00CB09E7"/>
    <w:rsid w:val="00CB3A20"/>
    <w:rsid w:val="00CB4587"/>
    <w:rsid w:val="00CC1F0E"/>
    <w:rsid w:val="00CC24C4"/>
    <w:rsid w:val="00CD724D"/>
    <w:rsid w:val="00CF0C85"/>
    <w:rsid w:val="00CF2287"/>
    <w:rsid w:val="00CF28F4"/>
    <w:rsid w:val="00D02E64"/>
    <w:rsid w:val="00D13B69"/>
    <w:rsid w:val="00D15A63"/>
    <w:rsid w:val="00D36245"/>
    <w:rsid w:val="00D40760"/>
    <w:rsid w:val="00D41E86"/>
    <w:rsid w:val="00D73BFD"/>
    <w:rsid w:val="00D9730D"/>
    <w:rsid w:val="00DA2AF3"/>
    <w:rsid w:val="00DB19D2"/>
    <w:rsid w:val="00DC5F33"/>
    <w:rsid w:val="00DD4BEF"/>
    <w:rsid w:val="00DD648D"/>
    <w:rsid w:val="00DD6C0E"/>
    <w:rsid w:val="00E126ED"/>
    <w:rsid w:val="00E1445E"/>
    <w:rsid w:val="00E167AE"/>
    <w:rsid w:val="00E21318"/>
    <w:rsid w:val="00E261A0"/>
    <w:rsid w:val="00E27DF0"/>
    <w:rsid w:val="00E33962"/>
    <w:rsid w:val="00E408C9"/>
    <w:rsid w:val="00E46711"/>
    <w:rsid w:val="00E52802"/>
    <w:rsid w:val="00E81B12"/>
    <w:rsid w:val="00E85CE8"/>
    <w:rsid w:val="00E86BF2"/>
    <w:rsid w:val="00E92D54"/>
    <w:rsid w:val="00EA6C30"/>
    <w:rsid w:val="00EB15F9"/>
    <w:rsid w:val="00EC5B33"/>
    <w:rsid w:val="00EC6D77"/>
    <w:rsid w:val="00ED6508"/>
    <w:rsid w:val="00ED7EA3"/>
    <w:rsid w:val="00EE56C1"/>
    <w:rsid w:val="00F14FFB"/>
    <w:rsid w:val="00F230C1"/>
    <w:rsid w:val="00F24237"/>
    <w:rsid w:val="00F24B4F"/>
    <w:rsid w:val="00F354F3"/>
    <w:rsid w:val="00F3697C"/>
    <w:rsid w:val="00F52BC5"/>
    <w:rsid w:val="00F53325"/>
    <w:rsid w:val="00F55A34"/>
    <w:rsid w:val="00F72946"/>
    <w:rsid w:val="00F72AF6"/>
    <w:rsid w:val="00F855BC"/>
    <w:rsid w:val="00F87A5D"/>
    <w:rsid w:val="00FA4E4C"/>
    <w:rsid w:val="00FB1B88"/>
    <w:rsid w:val="00FB24F1"/>
    <w:rsid w:val="00FB7CE8"/>
    <w:rsid w:val="00FC4382"/>
    <w:rsid w:val="00FE5E93"/>
    <w:rsid w:val="00FE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9E185"/>
  <w15:docId w15:val="{422580E9-F9B0-42EF-97B4-1EC4347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7A"/>
    <w:pPr>
      <w:spacing w:after="0" w:line="240" w:lineRule="auto"/>
    </w:pPr>
    <w:rPr>
      <w:rFonts w:ascii="Trebuchet MS" w:eastAsia="Times New Roman" w:hAnsi="Trebuchet MS" w:cs="Times New Roman"/>
      <w:sz w:val="24"/>
      <w:szCs w:val="24"/>
    </w:rPr>
  </w:style>
  <w:style w:type="paragraph" w:styleId="Heading1">
    <w:name w:val="heading 1"/>
    <w:basedOn w:val="Normal"/>
    <w:next w:val="Normal"/>
    <w:link w:val="Heading1Char"/>
    <w:uiPriority w:val="1"/>
    <w:qFormat/>
    <w:rsid w:val="009D0C7A"/>
    <w:pPr>
      <w:keepNext/>
      <w:widowControl w:val="0"/>
      <w:jc w:val="both"/>
      <w:outlineLvl w:val="0"/>
    </w:pPr>
    <w:rPr>
      <w:rFonts w:ascii="Courier" w:hAnsi="Courier"/>
      <w:b/>
      <w:snapToGrid w:val="0"/>
      <w:szCs w:val="20"/>
      <w:lang w:val="x-none" w:eastAsia="x-none"/>
    </w:rPr>
  </w:style>
  <w:style w:type="paragraph" w:styleId="Heading2">
    <w:name w:val="heading 2"/>
    <w:basedOn w:val="Normal"/>
    <w:next w:val="Normal"/>
    <w:link w:val="Heading2Char"/>
    <w:uiPriority w:val="1"/>
    <w:unhideWhenUsed/>
    <w:qFormat/>
    <w:rsid w:val="002474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C7A"/>
    <w:rPr>
      <w:rFonts w:ascii="Courier" w:eastAsia="Times New Roman" w:hAnsi="Courier" w:cs="Times New Roman"/>
      <w:b/>
      <w:snapToGrid w:val="0"/>
      <w:sz w:val="24"/>
      <w:szCs w:val="20"/>
      <w:lang w:val="x-none" w:eastAsia="x-none"/>
    </w:rPr>
  </w:style>
  <w:style w:type="paragraph" w:styleId="Header">
    <w:name w:val="header"/>
    <w:basedOn w:val="Normal"/>
    <w:link w:val="HeaderChar"/>
    <w:uiPriority w:val="99"/>
    <w:rsid w:val="009D0C7A"/>
    <w:pPr>
      <w:tabs>
        <w:tab w:val="center" w:pos="4320"/>
        <w:tab w:val="right" w:pos="8640"/>
      </w:tabs>
    </w:pPr>
    <w:rPr>
      <w:rFonts w:ascii="Times New Roman" w:hAnsi="Times New Roman"/>
      <w:szCs w:val="20"/>
      <w:lang w:val="x-none" w:eastAsia="x-none"/>
    </w:rPr>
  </w:style>
  <w:style w:type="character" w:customStyle="1" w:styleId="HeaderChar">
    <w:name w:val="Header Char"/>
    <w:basedOn w:val="DefaultParagraphFont"/>
    <w:link w:val="Header"/>
    <w:uiPriority w:val="99"/>
    <w:rsid w:val="009D0C7A"/>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9D0C7A"/>
    <w:pPr>
      <w:tabs>
        <w:tab w:val="center" w:pos="4320"/>
        <w:tab w:val="right" w:pos="8640"/>
      </w:tabs>
    </w:pPr>
    <w:rPr>
      <w:rFonts w:ascii="Times New Roman" w:hAnsi="Times New Roman"/>
      <w:szCs w:val="20"/>
      <w:lang w:val="x-none" w:eastAsia="x-none"/>
    </w:rPr>
  </w:style>
  <w:style w:type="character" w:customStyle="1" w:styleId="FooterChar">
    <w:name w:val="Footer Char"/>
    <w:basedOn w:val="DefaultParagraphFont"/>
    <w:link w:val="Footer"/>
    <w:uiPriority w:val="99"/>
    <w:rsid w:val="009D0C7A"/>
    <w:rPr>
      <w:rFonts w:ascii="Times New Roman" w:eastAsia="Times New Roman" w:hAnsi="Times New Roman" w:cs="Times New Roman"/>
      <w:sz w:val="24"/>
      <w:szCs w:val="20"/>
      <w:lang w:val="x-none" w:eastAsia="x-none"/>
    </w:rPr>
  </w:style>
  <w:style w:type="paragraph" w:styleId="BalloonText">
    <w:name w:val="Balloon Text"/>
    <w:basedOn w:val="Normal"/>
    <w:link w:val="BalloonTextChar"/>
    <w:uiPriority w:val="99"/>
    <w:semiHidden/>
    <w:rsid w:val="009D0C7A"/>
    <w:rPr>
      <w:rFonts w:ascii="Tahoma" w:hAnsi="Tahoma" w:cs="Tahoma"/>
      <w:sz w:val="16"/>
      <w:szCs w:val="16"/>
    </w:rPr>
  </w:style>
  <w:style w:type="character" w:customStyle="1" w:styleId="BalloonTextChar">
    <w:name w:val="Balloon Text Char"/>
    <w:basedOn w:val="DefaultParagraphFont"/>
    <w:link w:val="BalloonText"/>
    <w:uiPriority w:val="99"/>
    <w:semiHidden/>
    <w:rsid w:val="009D0C7A"/>
    <w:rPr>
      <w:rFonts w:ascii="Tahoma" w:eastAsia="Times New Roman" w:hAnsi="Tahoma" w:cs="Tahoma"/>
      <w:sz w:val="16"/>
      <w:szCs w:val="16"/>
    </w:rPr>
  </w:style>
  <w:style w:type="character" w:styleId="Hyperlink">
    <w:name w:val="Hyperlink"/>
    <w:uiPriority w:val="99"/>
    <w:rsid w:val="009D0C7A"/>
    <w:rPr>
      <w:color w:val="0000FF"/>
      <w:u w:val="single"/>
    </w:rPr>
  </w:style>
  <w:style w:type="paragraph" w:styleId="ListParagraph">
    <w:name w:val="List Paragraph"/>
    <w:basedOn w:val="Normal"/>
    <w:link w:val="ListParagraphChar"/>
    <w:uiPriority w:val="34"/>
    <w:qFormat/>
    <w:rsid w:val="009D0C7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9D0C7A"/>
    <w:pPr>
      <w:spacing w:before="100" w:beforeAutospacing="1" w:after="100" w:afterAutospacing="1"/>
    </w:pPr>
    <w:rPr>
      <w:rFonts w:ascii="Times New Roman" w:hAnsi="Times New Roman"/>
    </w:rPr>
  </w:style>
  <w:style w:type="character" w:styleId="CommentReference">
    <w:name w:val="annotation reference"/>
    <w:uiPriority w:val="99"/>
    <w:rsid w:val="009D0C7A"/>
    <w:rPr>
      <w:sz w:val="16"/>
      <w:szCs w:val="16"/>
    </w:rPr>
  </w:style>
  <w:style w:type="paragraph" w:styleId="CommentText">
    <w:name w:val="annotation text"/>
    <w:basedOn w:val="Normal"/>
    <w:link w:val="CommentTextChar"/>
    <w:uiPriority w:val="99"/>
    <w:rsid w:val="009D0C7A"/>
    <w:rPr>
      <w:sz w:val="20"/>
      <w:szCs w:val="20"/>
    </w:rPr>
  </w:style>
  <w:style w:type="character" w:customStyle="1" w:styleId="CommentTextChar">
    <w:name w:val="Comment Text Char"/>
    <w:basedOn w:val="DefaultParagraphFont"/>
    <w:link w:val="CommentText"/>
    <w:uiPriority w:val="99"/>
    <w:rsid w:val="009D0C7A"/>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rsid w:val="009D0C7A"/>
    <w:rPr>
      <w:b/>
      <w:bCs/>
    </w:rPr>
  </w:style>
  <w:style w:type="character" w:customStyle="1" w:styleId="CommentSubjectChar">
    <w:name w:val="Comment Subject Char"/>
    <w:basedOn w:val="CommentTextChar"/>
    <w:link w:val="CommentSubject"/>
    <w:uiPriority w:val="99"/>
    <w:rsid w:val="009D0C7A"/>
    <w:rPr>
      <w:rFonts w:ascii="Trebuchet MS" w:eastAsia="Times New Roman" w:hAnsi="Trebuchet MS" w:cs="Times New Roman"/>
      <w:b/>
      <w:bCs/>
      <w:sz w:val="20"/>
      <w:szCs w:val="20"/>
    </w:rPr>
  </w:style>
  <w:style w:type="table" w:styleId="TableGrid">
    <w:name w:val="Table Grid"/>
    <w:basedOn w:val="TableNormal"/>
    <w:uiPriority w:val="59"/>
    <w:rsid w:val="009D0C7A"/>
    <w:pPr>
      <w:widowControl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D0C7A"/>
  </w:style>
  <w:style w:type="paragraph" w:styleId="BodyText3">
    <w:name w:val="Body Text 3"/>
    <w:basedOn w:val="Normal"/>
    <w:link w:val="BodyText3Char"/>
    <w:rsid w:val="009D0C7A"/>
    <w:pPr>
      <w:jc w:val="both"/>
    </w:pPr>
    <w:rPr>
      <w:rFonts w:ascii="Arial" w:hAnsi="Arial"/>
    </w:rPr>
  </w:style>
  <w:style w:type="character" w:customStyle="1" w:styleId="BodyText3Char">
    <w:name w:val="Body Text 3 Char"/>
    <w:basedOn w:val="DefaultParagraphFont"/>
    <w:link w:val="BodyText3"/>
    <w:rsid w:val="009D0C7A"/>
    <w:rPr>
      <w:rFonts w:ascii="Arial" w:eastAsia="Times New Roman" w:hAnsi="Arial" w:cs="Times New Roman"/>
      <w:sz w:val="24"/>
      <w:szCs w:val="24"/>
    </w:rPr>
  </w:style>
  <w:style w:type="table" w:customStyle="1" w:styleId="TableGrid1">
    <w:name w:val="Table Grid1"/>
    <w:basedOn w:val="TableNormal"/>
    <w:next w:val="TableGrid"/>
    <w:uiPriority w:val="59"/>
    <w:rsid w:val="009D0C7A"/>
    <w:pPr>
      <w:widowControl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0C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9D0C7A"/>
    <w:pPr>
      <w:widowControl w:val="0"/>
      <w:spacing w:after="0" w:line="240" w:lineRule="auto"/>
    </w:pPr>
    <w:rPr>
      <w:rFonts w:ascii="Calibri" w:eastAsia="Calibri" w:hAnsi="Calibri" w:cs="Times New Roman"/>
    </w:rPr>
  </w:style>
  <w:style w:type="paragraph" w:customStyle="1" w:styleId="DefaultText">
    <w:name w:val="Default Text"/>
    <w:basedOn w:val="Normal"/>
    <w:rsid w:val="009D0C7A"/>
    <w:rPr>
      <w:rFonts w:ascii="Times New Roman" w:hAnsi="Times New Roman"/>
      <w:szCs w:val="20"/>
    </w:rPr>
  </w:style>
  <w:style w:type="character" w:styleId="FollowedHyperlink">
    <w:name w:val="FollowedHyperlink"/>
    <w:basedOn w:val="DefaultParagraphFont"/>
    <w:rsid w:val="009D0C7A"/>
    <w:rPr>
      <w:color w:val="800080" w:themeColor="followedHyperlink"/>
      <w:u w:val="single"/>
    </w:rPr>
  </w:style>
  <w:style w:type="character" w:customStyle="1" w:styleId="Heading2Char">
    <w:name w:val="Heading 2 Char"/>
    <w:basedOn w:val="DefaultParagraphFont"/>
    <w:link w:val="Heading2"/>
    <w:uiPriority w:val="9"/>
    <w:semiHidden/>
    <w:rsid w:val="0024748B"/>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qFormat/>
    <w:rsid w:val="0024748B"/>
    <w:pPr>
      <w:spacing w:after="120"/>
    </w:pPr>
  </w:style>
  <w:style w:type="character" w:customStyle="1" w:styleId="BodyTextChar">
    <w:name w:val="Body Text Char"/>
    <w:basedOn w:val="DefaultParagraphFont"/>
    <w:link w:val="BodyText"/>
    <w:uiPriority w:val="99"/>
    <w:semiHidden/>
    <w:rsid w:val="0024748B"/>
    <w:rPr>
      <w:rFonts w:ascii="Trebuchet MS" w:eastAsia="Times New Roman" w:hAnsi="Trebuchet MS" w:cs="Times New Roman"/>
      <w:sz w:val="24"/>
      <w:szCs w:val="24"/>
    </w:rPr>
  </w:style>
  <w:style w:type="numbering" w:customStyle="1" w:styleId="NoList2">
    <w:name w:val="No List2"/>
    <w:next w:val="NoList"/>
    <w:uiPriority w:val="99"/>
    <w:semiHidden/>
    <w:unhideWhenUsed/>
    <w:rsid w:val="0024748B"/>
  </w:style>
  <w:style w:type="paragraph" w:customStyle="1" w:styleId="TableParagraph">
    <w:name w:val="Table Paragraph"/>
    <w:basedOn w:val="Normal"/>
    <w:uiPriority w:val="1"/>
    <w:qFormat/>
    <w:rsid w:val="0024748B"/>
    <w:pPr>
      <w:widowControl w:val="0"/>
    </w:pPr>
    <w:rPr>
      <w:rFonts w:ascii="Calibri" w:eastAsia="Calibri" w:hAnsi="Calibri"/>
      <w:sz w:val="22"/>
      <w:szCs w:val="22"/>
    </w:rPr>
  </w:style>
  <w:style w:type="paragraph" w:styleId="Revision">
    <w:name w:val="Revision"/>
    <w:hidden/>
    <w:uiPriority w:val="99"/>
    <w:semiHidden/>
    <w:rsid w:val="00B753B3"/>
    <w:pPr>
      <w:spacing w:after="0" w:line="240" w:lineRule="auto"/>
    </w:pPr>
    <w:rPr>
      <w:rFonts w:ascii="Trebuchet MS" w:eastAsia="Times New Roman" w:hAnsi="Trebuchet MS" w:cs="Times New Roman"/>
      <w:sz w:val="24"/>
      <w:szCs w:val="24"/>
    </w:rPr>
  </w:style>
  <w:style w:type="paragraph" w:styleId="Title">
    <w:name w:val="Title"/>
    <w:basedOn w:val="Normal"/>
    <w:link w:val="TitleChar"/>
    <w:uiPriority w:val="10"/>
    <w:qFormat/>
    <w:rsid w:val="00007EFA"/>
    <w:pPr>
      <w:widowControl w:val="0"/>
      <w:autoSpaceDE w:val="0"/>
      <w:autoSpaceDN w:val="0"/>
      <w:ind w:left="4857" w:right="347" w:hanging="2554"/>
    </w:pPr>
    <w:rPr>
      <w:rFonts w:ascii="Times New Roman" w:hAnsi="Times New Roman"/>
      <w:b/>
      <w:bCs/>
    </w:rPr>
  </w:style>
  <w:style w:type="character" w:customStyle="1" w:styleId="TitleChar">
    <w:name w:val="Title Char"/>
    <w:basedOn w:val="DefaultParagraphFont"/>
    <w:link w:val="Title"/>
    <w:uiPriority w:val="10"/>
    <w:rsid w:val="00007EFA"/>
    <w:rPr>
      <w:rFonts w:ascii="Times New Roman" w:eastAsia="Times New Roman" w:hAnsi="Times New Roman" w:cs="Times New Roman"/>
      <w:b/>
      <w:bCs/>
      <w:sz w:val="24"/>
      <w:szCs w:val="24"/>
    </w:rPr>
  </w:style>
  <w:style w:type="character" w:customStyle="1" w:styleId="ListParagraphChar">
    <w:name w:val="List Paragraph Char"/>
    <w:link w:val="ListParagraph"/>
    <w:uiPriority w:val="1"/>
    <w:locked/>
    <w:rsid w:val="002D7BDD"/>
    <w:rPr>
      <w:rFonts w:ascii="Calibri" w:eastAsia="Calibri" w:hAnsi="Calibri" w:cs="Times New Roman"/>
    </w:rPr>
  </w:style>
  <w:style w:type="character" w:styleId="UnresolvedMention">
    <w:name w:val="Unresolved Mention"/>
    <w:basedOn w:val="DefaultParagraphFont"/>
    <w:uiPriority w:val="99"/>
    <w:semiHidden/>
    <w:unhideWhenUsed/>
    <w:rsid w:val="005152E9"/>
    <w:rPr>
      <w:color w:val="605E5C"/>
      <w:shd w:val="clear" w:color="auto" w:fill="E1DFDD"/>
    </w:rPr>
  </w:style>
  <w:style w:type="paragraph" w:customStyle="1" w:styleId="pf0">
    <w:name w:val="pf0"/>
    <w:basedOn w:val="Normal"/>
    <w:rsid w:val="008A0B21"/>
    <w:pPr>
      <w:spacing w:before="100" w:beforeAutospacing="1" w:after="100" w:afterAutospacing="1"/>
      <w:ind w:left="2160"/>
    </w:pPr>
    <w:rPr>
      <w:rFonts w:ascii="Times New Roman" w:hAnsi="Times New Roman"/>
    </w:rPr>
  </w:style>
  <w:style w:type="character" w:customStyle="1" w:styleId="cf01">
    <w:name w:val="cf01"/>
    <w:basedOn w:val="DefaultParagraphFont"/>
    <w:rsid w:val="008A0B21"/>
    <w:rPr>
      <w:rFonts w:ascii="Segoe UI" w:hAnsi="Segoe UI" w:cs="Segoe UI" w:hint="default"/>
      <w:sz w:val="18"/>
      <w:szCs w:val="18"/>
    </w:rPr>
  </w:style>
  <w:style w:type="paragraph" w:customStyle="1" w:styleId="pf1">
    <w:name w:val="pf1"/>
    <w:basedOn w:val="Normal"/>
    <w:rsid w:val="008A0B21"/>
    <w:pPr>
      <w:spacing w:before="100" w:beforeAutospacing="1" w:after="100" w:afterAutospacing="1"/>
    </w:pPr>
    <w:rPr>
      <w:rFonts w:ascii="Times New Roman" w:hAnsi="Times New Roman"/>
    </w:rPr>
  </w:style>
  <w:style w:type="character" w:styleId="Strong">
    <w:name w:val="Strong"/>
    <w:basedOn w:val="DefaultParagraphFont"/>
    <w:uiPriority w:val="22"/>
    <w:qFormat/>
    <w:rsid w:val="00261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57037">
      <w:bodyDiv w:val="1"/>
      <w:marLeft w:val="0"/>
      <w:marRight w:val="0"/>
      <w:marTop w:val="0"/>
      <w:marBottom w:val="0"/>
      <w:divBdr>
        <w:top w:val="none" w:sz="0" w:space="0" w:color="auto"/>
        <w:left w:val="none" w:sz="0" w:space="0" w:color="auto"/>
        <w:bottom w:val="none" w:sz="0" w:space="0" w:color="auto"/>
        <w:right w:val="none" w:sz="0" w:space="0" w:color="auto"/>
      </w:divBdr>
    </w:div>
    <w:div w:id="15347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Langston@hcbe.net" TargetMode="External"/><Relationship Id="rId13" Type="http://schemas.openxmlformats.org/officeDocument/2006/relationships/hyperlink" Target="https://www.law.cornell.edu/uscode/text/31/1352"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hcbe.net" TargetMode="External"/><Relationship Id="rId17" Type="http://schemas.openxmlformats.org/officeDocument/2006/relationships/hyperlink" Target="mailto:program.intake@usda.gov"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usda.gov/oascr/how-to-file-a-program-discrimination-compla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be.net"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yperlink" Target="https://hcbe.zoom.us/j/81245888492?pwd=1VGmtKcOM4KzYk6dBDqBG1t2UnGbBJ.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hyperlink" Target="https://www.law.cornell.edu/uscode/text/31/1352" TargetMode="External"/><Relationship Id="rId22" Type="http://schemas.openxmlformats.org/officeDocument/2006/relationships/image" Target="media/image5.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9F80-A7FB-4CCE-8FAA-DFD725E9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35</Pages>
  <Words>13318</Words>
  <Characters>72317</Characters>
  <Application>Microsoft Office Word</Application>
  <DocSecurity>0</DocSecurity>
  <Lines>1572</Lines>
  <Paragraphs>757</Paragraphs>
  <ScaleCrop>false</ScaleCrop>
  <HeadingPairs>
    <vt:vector size="2" baseType="variant">
      <vt:variant>
        <vt:lpstr>Title</vt:lpstr>
      </vt:variant>
      <vt:variant>
        <vt:i4>1</vt:i4>
      </vt:variant>
    </vt:vector>
  </HeadingPairs>
  <TitlesOfParts>
    <vt:vector size="1" baseType="lpstr">
      <vt:lpstr/>
    </vt:vector>
  </TitlesOfParts>
  <Company>Houston County Board of Education</Company>
  <LinksUpToDate>false</LinksUpToDate>
  <CharactersWithSpaces>84878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Wood, Shana</cp:lastModifiedBy>
  <cp:revision>25</cp:revision>
  <cp:lastPrinted>2026-03-02T15:11:00Z</cp:lastPrinted>
  <dcterms:created xsi:type="dcterms:W3CDTF">2026-02-05T19:39:00Z</dcterms:created>
  <dcterms:modified xsi:type="dcterms:W3CDTF">2026-03-13T16:36:00Z</dcterms:modified>
</cp:coreProperties>
</file>