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DB4C27">
        <w:rPr>
          <w:rFonts w:ascii="Times New Roman" w:hAnsi="Times New Roman" w:cs="Times New Roman"/>
          <w:b/>
          <w:sz w:val="28"/>
          <w:szCs w:val="28"/>
        </w:rPr>
        <w:t>STEWART STREET</w:t>
      </w:r>
      <w:r w:rsidR="00A02398">
        <w:rPr>
          <w:rFonts w:ascii="Times New Roman" w:hAnsi="Times New Roman" w:cs="Times New Roman"/>
          <w:b/>
          <w:sz w:val="28"/>
          <w:szCs w:val="28"/>
        </w:rPr>
        <w:t xml:space="preserve"> ELEMENTARY SCHOOL</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DB4C27" w:rsidP="0084425D">
      <w:pPr>
        <w:spacing w:after="0"/>
        <w:rPr>
          <w:rFonts w:ascii="Times New Roman" w:hAnsi="Times New Roman" w:cs="Times New Roman"/>
          <w:sz w:val="24"/>
          <w:szCs w:val="24"/>
        </w:rPr>
      </w:pPr>
      <w:r>
        <w:rPr>
          <w:rFonts w:ascii="Times New Roman" w:hAnsi="Times New Roman" w:cs="Times New Roman"/>
          <w:sz w:val="24"/>
          <w:szCs w:val="24"/>
        </w:rPr>
        <w:t>Stewart Street</w:t>
      </w:r>
      <w:r w:rsidR="00A02398">
        <w:rPr>
          <w:rFonts w:ascii="Times New Roman" w:hAnsi="Times New Roman" w:cs="Times New Roman"/>
          <w:sz w:val="24"/>
          <w:szCs w:val="24"/>
        </w:rPr>
        <w:t xml:space="preserve"> Elementary</w:t>
      </w:r>
      <w:r w:rsidR="00180DBB">
        <w:rPr>
          <w:rFonts w:ascii="Times New Roman" w:hAnsi="Times New Roman" w:cs="Times New Roman"/>
          <w:sz w:val="24"/>
          <w:szCs w:val="24"/>
        </w:rPr>
        <w:t xml:space="preserve"> School (</w:t>
      </w:r>
      <w:r>
        <w:rPr>
          <w:rFonts w:ascii="Times New Roman" w:hAnsi="Times New Roman" w:cs="Times New Roman"/>
          <w:sz w:val="24"/>
          <w:szCs w:val="24"/>
        </w:rPr>
        <w:t>SS</w:t>
      </w:r>
      <w:r w:rsidR="00A02398">
        <w:rPr>
          <w:rFonts w:ascii="Times New Roman" w:hAnsi="Times New Roman" w:cs="Times New Roman"/>
          <w:sz w:val="24"/>
          <w:szCs w:val="24"/>
        </w:rPr>
        <w:t>ES</w:t>
      </w:r>
      <w:r w:rsidR="00180DBB">
        <w:rPr>
          <w:rFonts w:ascii="Times New Roman" w:hAnsi="Times New Roman" w:cs="Times New Roman"/>
          <w:sz w:val="24"/>
          <w:szCs w:val="24"/>
        </w:rPr>
        <w:t>)</w:t>
      </w:r>
      <w:r w:rsidR="001906CD">
        <w:rPr>
          <w:rFonts w:ascii="Times New Roman" w:hAnsi="Times New Roman" w:cs="Times New Roman"/>
          <w:sz w:val="24"/>
          <w:szCs w:val="24"/>
        </w:rPr>
        <w:t xml:space="preserve"> </w:t>
      </w:r>
      <w:r>
        <w:rPr>
          <w:rFonts w:ascii="Times New Roman" w:hAnsi="Times New Roman" w:cs="Times New Roman"/>
          <w:sz w:val="24"/>
          <w:szCs w:val="24"/>
        </w:rPr>
        <w:t>believes that positive parental involvement is vital to student achievement and therefore encourages such involvement in school educational planning and operations.  The PFEP acts as a blueprint to strengthen the partnership between SSES parents, faculty, staff, and neighboring community stakeholders.  We believe all students can learn.  We will follow the plans in this blueprint to increase parental involvement and develop on-going partnerships in an effort to raise overall attendance rates and student achievement over the course of the 2020-2021 school year.</w:t>
      </w:r>
    </w:p>
    <w:p w:rsidR="001906CD" w:rsidRDefault="001906CD" w:rsidP="0084425D">
      <w:pPr>
        <w:spacing w:after="0"/>
        <w:rPr>
          <w:rFonts w:ascii="Times New Roman" w:hAnsi="Times New Roman" w:cs="Times New Roman"/>
          <w:sz w:val="24"/>
          <w:szCs w:val="24"/>
        </w:rPr>
      </w:pPr>
    </w:p>
    <w:p w:rsidR="001906CD" w:rsidRDefault="00DB4C27" w:rsidP="0084425D">
      <w:p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offers parents the following assuran</w:t>
      </w:r>
      <w:r w:rsidR="00E42C9D">
        <w:rPr>
          <w:rFonts w:ascii="Times New Roman" w:hAnsi="Times New Roman" w:cs="Times New Roman"/>
          <w:sz w:val="24"/>
          <w:szCs w:val="24"/>
        </w:rPr>
        <w:t>ces</w:t>
      </w:r>
      <w:r w:rsidR="001906CD">
        <w:rPr>
          <w:rFonts w:ascii="Times New Roman" w:hAnsi="Times New Roman" w:cs="Times New Roman"/>
          <w:sz w:val="24"/>
          <w:szCs w:val="24"/>
        </w:rPr>
        <w:t>:</w:t>
      </w:r>
    </w:p>
    <w:p w:rsid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will carry out all parent programs in accordance with federal </w:t>
      </w:r>
      <w:r w:rsidR="00B2418F">
        <w:rPr>
          <w:rFonts w:ascii="Times New Roman" w:hAnsi="Times New Roman" w:cs="Times New Roman"/>
          <w:sz w:val="24"/>
          <w:szCs w:val="24"/>
        </w:rPr>
        <w:t xml:space="preserve">and state </w:t>
      </w:r>
      <w:r w:rsidR="001906CD">
        <w:rPr>
          <w:rFonts w:ascii="Times New Roman" w:hAnsi="Times New Roman" w:cs="Times New Roman"/>
          <w:sz w:val="24"/>
          <w:szCs w:val="24"/>
        </w:rPr>
        <w:t>law</w:t>
      </w:r>
    </w:p>
    <w:p w:rsid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will involve parents in decisions about Title I Part A reserved funds for parent involvement</w:t>
      </w:r>
    </w:p>
    <w:p w:rsid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DA1BEC">
        <w:rPr>
          <w:rFonts w:ascii="Times New Roman" w:hAnsi="Times New Roman" w:cs="Times New Roman"/>
          <w:sz w:val="24"/>
          <w:szCs w:val="24"/>
        </w:rPr>
        <w:t xml:space="preserve"> </w:t>
      </w:r>
      <w:r w:rsidR="001906CD">
        <w:rPr>
          <w:rFonts w:ascii="Times New Roman" w:hAnsi="Times New Roman" w:cs="Times New Roman"/>
          <w:sz w:val="24"/>
          <w:szCs w:val="24"/>
        </w:rPr>
        <w:t>will jointly develop and revise the PFEP and distribute it to parents and the community</w:t>
      </w:r>
    </w:p>
    <w:p w:rsid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will allow parents to participate in the planning, review, improvement, and development of the School Improvement Plan (SIP)</w:t>
      </w:r>
    </w:p>
    <w:p w:rsid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will conduct an evaluation of the PFEP every year and use parent input to make changes in the plan, as ne</w:t>
      </w:r>
      <w:r w:rsidR="00E42C9D">
        <w:rPr>
          <w:rFonts w:ascii="Times New Roman" w:hAnsi="Times New Roman" w:cs="Times New Roman"/>
          <w:sz w:val="24"/>
          <w:szCs w:val="24"/>
        </w:rPr>
        <w:t>ces</w:t>
      </w:r>
      <w:r w:rsidR="001906CD">
        <w:rPr>
          <w:rFonts w:ascii="Times New Roman" w:hAnsi="Times New Roman" w:cs="Times New Roman"/>
          <w:sz w:val="24"/>
          <w:szCs w:val="24"/>
        </w:rPr>
        <w:t>sary and allowable</w:t>
      </w:r>
    </w:p>
    <w:p w:rsid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AE4A63">
        <w:rPr>
          <w:rFonts w:ascii="Times New Roman" w:hAnsi="Times New Roman" w:cs="Times New Roman"/>
          <w:sz w:val="24"/>
          <w:szCs w:val="24"/>
        </w:rPr>
        <w:t xml:space="preserve"> </w:t>
      </w:r>
      <w:r w:rsidR="001906CD">
        <w:rPr>
          <w:rFonts w:ascii="Times New Roman" w:hAnsi="Times New Roman" w:cs="Times New Roman"/>
          <w:sz w:val="24"/>
          <w:szCs w:val="24"/>
        </w:rPr>
        <w:t>will document parent input for the PFEP for review by Florida Department of Education during program monitoring</w:t>
      </w:r>
    </w:p>
    <w:p w:rsid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will provide each parent with an individual student report about their child’s academic performance</w:t>
      </w:r>
    </w:p>
    <w:p w:rsidR="00B2418F"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B2418F">
        <w:rPr>
          <w:rFonts w:ascii="Times New Roman" w:hAnsi="Times New Roman" w:cs="Times New Roman"/>
          <w:sz w:val="24"/>
          <w:szCs w:val="24"/>
        </w:rPr>
        <w:t xml:space="preserve"> will jointly develop a parent-school compact where everyone will agree to what responsibilities the school, parent, teacher, and student will have and abide by</w:t>
      </w:r>
    </w:p>
    <w:p w:rsid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will provide each parent with timely notice when their child is being instructed for more than 4 weeks by a teacher who is not fully qualified to teach the subject/class</w:t>
      </w:r>
    </w:p>
    <w:p w:rsid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will provide each parent, at the beginning of the school year, the right to request information about the qualifications of the instructional staff.</w:t>
      </w:r>
    </w:p>
    <w:p w:rsidR="001906CD" w:rsidRPr="001906CD" w:rsidRDefault="00DB4C2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DB4C27" w:rsidP="00EC62DE">
      <w:pPr>
        <w:spacing w:after="0"/>
        <w:rPr>
          <w:rFonts w:ascii="Times New Roman" w:hAnsi="Times New Roman" w:cs="Times New Roman"/>
          <w:sz w:val="24"/>
          <w:szCs w:val="24"/>
        </w:rPr>
      </w:pPr>
      <w:r>
        <w:rPr>
          <w:rFonts w:ascii="Times New Roman" w:hAnsi="Times New Roman" w:cs="Times New Roman"/>
          <w:sz w:val="24"/>
          <w:szCs w:val="24"/>
        </w:rPr>
        <w:t>SSES</w:t>
      </w:r>
      <w:r w:rsidR="00EC62DE">
        <w:rPr>
          <w:rFonts w:ascii="Times New Roman" w:hAnsi="Times New Roman" w:cs="Times New Roman"/>
          <w:sz w:val="24"/>
          <w:szCs w:val="24"/>
        </w:rPr>
        <w:t xml:space="preserve"> </w:t>
      </w:r>
      <w:r w:rsidR="00E42C9D">
        <w:rPr>
          <w:rFonts w:ascii="Times New Roman" w:hAnsi="Times New Roman" w:cs="Times New Roman"/>
          <w:sz w:val="24"/>
          <w:szCs w:val="24"/>
        </w:rPr>
        <w:t xml:space="preserve">involves parents in all aspects of its Title I program.  </w:t>
      </w:r>
      <w:r w:rsidR="00EC62DE">
        <w:rPr>
          <w:rFonts w:ascii="Times New Roman" w:hAnsi="Times New Roman" w:cs="Times New Roman"/>
          <w:sz w:val="24"/>
          <w:szCs w:val="24"/>
        </w:rPr>
        <w:t xml:space="preserve">The School Advisory Committee (SAC), along with all other parents, </w:t>
      </w:r>
      <w:r w:rsidR="00A02398">
        <w:rPr>
          <w:rFonts w:ascii="Times New Roman" w:hAnsi="Times New Roman" w:cs="Times New Roman"/>
          <w:sz w:val="24"/>
          <w:szCs w:val="24"/>
        </w:rPr>
        <w:t>is responsible for developing, implementing, and evaluating the School Improvement Plan (SIP) and the Parent Family Engagement Plan (PFEP)</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Parent input is collected throughout the year in surveys from parents during parent meetings.  The school involves parents in the discussions regarding how funds will be used by seeking parents’ ideas and suggestions for the expending of the funds during the SAC meetings.  Title I information is provided along with the Florida Standards.  Funds are allotted according to the </w:t>
      </w:r>
      <w:r>
        <w:rPr>
          <w:rFonts w:ascii="Times New Roman" w:hAnsi="Times New Roman" w:cs="Times New Roman"/>
          <w:sz w:val="24"/>
          <w:szCs w:val="24"/>
        </w:rPr>
        <w:lastRenderedPageBreak/>
        <w:t xml:space="preserve">different goals and trainings planned for the school during the school year.  The SAC, along with all other parents provide input into the development, implementation, and evaluation of the PFEP.  </w:t>
      </w:r>
      <w:r w:rsidR="00A02398">
        <w:rPr>
          <w:rFonts w:ascii="Times New Roman" w:hAnsi="Times New Roman" w:cs="Times New Roman"/>
          <w:sz w:val="24"/>
          <w:szCs w:val="24"/>
        </w:rPr>
        <w:t xml:space="preserve">The </w:t>
      </w:r>
      <w:r w:rsidR="00EC62DE">
        <w:rPr>
          <w:rFonts w:ascii="Times New Roman" w:hAnsi="Times New Roman" w:cs="Times New Roman"/>
          <w:sz w:val="24"/>
          <w:szCs w:val="24"/>
        </w:rPr>
        <w:t xml:space="preserve">annual Title I parent meeting provides information to parents about Title I and their right to be involved and knowledgeable about the qualifications of teachers and paras.  </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 xml:space="preserve">The meeting will also inform them of school and district grades, curriculum, school choice, and other assistance their child will receive by virtue of being in a Title I schoolwide program.  Other parent meetings and expos will be held throughout the school year – especially to seek parental involvement and input regarding how the school invests federal dollars in parent activities.  During the </w:t>
      </w:r>
      <w:r w:rsidR="00AA0DD2">
        <w:rPr>
          <w:rFonts w:ascii="Times New Roman" w:hAnsi="Times New Roman" w:cs="Times New Roman"/>
          <w:sz w:val="24"/>
          <w:szCs w:val="24"/>
        </w:rPr>
        <w:t xml:space="preserve">quarterly </w:t>
      </w:r>
      <w:r w:rsidR="00EC62DE">
        <w:rPr>
          <w:rFonts w:ascii="Times New Roman" w:hAnsi="Times New Roman" w:cs="Times New Roman"/>
          <w:sz w:val="24"/>
          <w:szCs w:val="24"/>
        </w:rPr>
        <w:t>School Advisory Council (SAC) meeting</w:t>
      </w:r>
      <w:r w:rsidR="00A02398">
        <w:rPr>
          <w:rFonts w:ascii="Times New Roman" w:hAnsi="Times New Roman" w:cs="Times New Roman"/>
          <w:sz w:val="24"/>
          <w:szCs w:val="24"/>
        </w:rPr>
        <w:t>s</w:t>
      </w:r>
      <w:r w:rsidR="00EC62DE">
        <w:rPr>
          <w:rFonts w:ascii="Times New Roman" w:hAnsi="Times New Roman" w:cs="Times New Roman"/>
          <w:sz w:val="24"/>
          <w:szCs w:val="24"/>
        </w:rPr>
        <w:t xml:space="preserve">, </w:t>
      </w:r>
      <w:r w:rsidR="00AE4A63">
        <w:rPr>
          <w:rFonts w:ascii="Times New Roman" w:hAnsi="Times New Roman" w:cs="Times New Roman"/>
          <w:sz w:val="24"/>
          <w:szCs w:val="24"/>
        </w:rPr>
        <w:t xml:space="preserve">input </w:t>
      </w:r>
      <w:r w:rsidR="00A02398">
        <w:rPr>
          <w:rFonts w:ascii="Times New Roman" w:hAnsi="Times New Roman" w:cs="Times New Roman"/>
          <w:sz w:val="24"/>
          <w:szCs w:val="24"/>
        </w:rPr>
        <w:t>is</w:t>
      </w:r>
      <w:r w:rsidR="00AE4A63">
        <w:rPr>
          <w:rFonts w:ascii="Times New Roman" w:hAnsi="Times New Roman" w:cs="Times New Roman"/>
          <w:sz w:val="24"/>
          <w:szCs w:val="24"/>
        </w:rPr>
        <w:t xml:space="preserve"> solicited from council members and all parents in attendance in regards to specific goals they have for the school and in decisions involving the use of parent involvement funds for parent activities to reach those goals related to the development of the school improvement plan</w:t>
      </w:r>
      <w:r w:rsidR="00180DBB">
        <w:rPr>
          <w:rFonts w:ascii="Times New Roman" w:hAnsi="Times New Roman" w:cs="Times New Roman"/>
          <w:sz w:val="24"/>
          <w:szCs w:val="24"/>
        </w:rPr>
        <w:t xml:space="preserve"> (SIP)</w:t>
      </w:r>
      <w:r w:rsidR="00AE4A63">
        <w:rPr>
          <w:rFonts w:ascii="Times New Roman" w:hAnsi="Times New Roman" w:cs="Times New Roman"/>
          <w:sz w:val="24"/>
          <w:szCs w:val="24"/>
        </w:rPr>
        <w:t xml:space="preserve"> by the SAC.  Parents are also surveyed at least once for Title I and again for 21</w:t>
      </w:r>
      <w:r w:rsidR="00AE4A63" w:rsidRPr="00AE4A63">
        <w:rPr>
          <w:rFonts w:ascii="Times New Roman" w:hAnsi="Times New Roman" w:cs="Times New Roman"/>
          <w:sz w:val="24"/>
          <w:szCs w:val="24"/>
          <w:vertAlign w:val="superscript"/>
        </w:rPr>
        <w:t>st</w:t>
      </w:r>
      <w:r w:rsidR="00AE4A63">
        <w:rPr>
          <w:rFonts w:ascii="Times New Roman" w:hAnsi="Times New Roman" w:cs="Times New Roman"/>
          <w:sz w:val="24"/>
          <w:szCs w:val="24"/>
        </w:rPr>
        <w:t xml:space="preserve"> CCLC for their input on activities and expenditures for activities that support the PFEP and their children.</w:t>
      </w:r>
      <w:r w:rsidR="00180DBB">
        <w:rPr>
          <w:rFonts w:ascii="Times New Roman" w:hAnsi="Times New Roman" w:cs="Times New Roman"/>
          <w:sz w:val="24"/>
          <w:szCs w:val="24"/>
        </w:rPr>
        <w:t xml:space="preserve">  </w:t>
      </w:r>
      <w:r w:rsidR="001906CD">
        <w:rPr>
          <w:rFonts w:ascii="Times New Roman" w:hAnsi="Times New Roman" w:cs="Times New Roman"/>
          <w:sz w:val="24"/>
          <w:szCs w:val="24"/>
        </w:rPr>
        <w:t xml:space="preserve">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School Improvement Plan (SIP) is developed annually, with the input of parents and the SAC.  It sets the tone for academic strategies and school culture at the school, based on needs 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DB4C27" w:rsidP="0084425D">
      <w:pPr>
        <w:spacing w:after="0"/>
        <w:rPr>
          <w:rFonts w:ascii="Times New Roman" w:hAnsi="Times New Roman" w:cs="Times New Roman"/>
          <w:sz w:val="24"/>
          <w:szCs w:val="24"/>
        </w:rPr>
      </w:pPr>
      <w:r>
        <w:rPr>
          <w:rFonts w:ascii="Times New Roman" w:hAnsi="Times New Roman" w:cs="Times New Roman"/>
          <w:sz w:val="24"/>
          <w:szCs w:val="24"/>
        </w:rPr>
        <w:t>SSES</w:t>
      </w:r>
      <w:r w:rsidR="001906CD">
        <w:rPr>
          <w:rFonts w:ascii="Times New Roman" w:hAnsi="Times New Roman" w:cs="Times New Roman"/>
          <w:sz w:val="24"/>
          <w:szCs w:val="24"/>
        </w:rPr>
        <w:t xml:space="preserve"> is a parent friendly campus.  It respects diversity and has a close coordination with English Language Learner, Migrant, Homeless, Neglected/Delinquent, and Exceptional Education staff to meet student needs and provide ne</w:t>
      </w:r>
      <w:r w:rsidR="00E42C9D">
        <w:rPr>
          <w:rFonts w:ascii="Times New Roman" w:hAnsi="Times New Roman" w:cs="Times New Roman"/>
          <w:sz w:val="24"/>
          <w:szCs w:val="24"/>
        </w:rPr>
        <w:t>ces</w:t>
      </w:r>
      <w:r w:rsidR="001906CD">
        <w:rPr>
          <w:rFonts w:ascii="Times New Roman" w:hAnsi="Times New Roman" w:cs="Times New Roman"/>
          <w:sz w:val="24"/>
          <w:szCs w:val="24"/>
        </w:rPr>
        <w:t>sary accommodations.</w:t>
      </w:r>
    </w:p>
    <w:p w:rsidR="001906CD" w:rsidRDefault="001906CD" w:rsidP="0084425D">
      <w:pPr>
        <w:spacing w:after="0"/>
        <w:rPr>
          <w:rFonts w:ascii="Times New Roman" w:hAnsi="Times New Roman" w:cs="Times New Roman"/>
          <w:sz w:val="24"/>
          <w:szCs w:val="24"/>
        </w:rPr>
      </w:pPr>
    </w:p>
    <w:p w:rsidR="00DB4C27" w:rsidRDefault="00DB4C27" w:rsidP="0084425D">
      <w:pPr>
        <w:spacing w:after="0"/>
        <w:rPr>
          <w:rFonts w:ascii="Times New Roman" w:hAnsi="Times New Roman" w:cs="Times New Roman"/>
          <w:sz w:val="24"/>
          <w:szCs w:val="24"/>
        </w:rPr>
      </w:pPr>
      <w:r>
        <w:rPr>
          <w:rFonts w:ascii="Times New Roman" w:hAnsi="Times New Roman" w:cs="Times New Roman"/>
          <w:sz w:val="24"/>
          <w:szCs w:val="24"/>
        </w:rPr>
        <w:t>SSES</w:t>
      </w:r>
      <w:r w:rsidR="00A02398" w:rsidRPr="00A02398">
        <w:rPr>
          <w:rFonts w:ascii="Times New Roman" w:hAnsi="Times New Roman" w:cs="Times New Roman"/>
          <w:sz w:val="24"/>
          <w:szCs w:val="24"/>
        </w:rPr>
        <w:t xml:space="preserve"> provides full opportunities for participation in parental involvement activities to all parents, students, and community members. Memos</w:t>
      </w:r>
      <w:r>
        <w:rPr>
          <w:rFonts w:ascii="Times New Roman" w:hAnsi="Times New Roman" w:cs="Times New Roman"/>
          <w:sz w:val="24"/>
          <w:szCs w:val="24"/>
        </w:rPr>
        <w:t xml:space="preserve"> and letters</w:t>
      </w:r>
      <w:r w:rsidR="000F10AC">
        <w:rPr>
          <w:rFonts w:ascii="Times New Roman" w:hAnsi="Times New Roman" w:cs="Times New Roman"/>
          <w:sz w:val="24"/>
          <w:szCs w:val="24"/>
        </w:rPr>
        <w:t xml:space="preserve"> announce various parental involvement activities will be reviewed for</w:t>
      </w:r>
      <w:r w:rsidR="00A02398" w:rsidRPr="00A02398">
        <w:rPr>
          <w:rFonts w:ascii="Times New Roman" w:hAnsi="Times New Roman" w:cs="Times New Roman"/>
          <w:sz w:val="24"/>
          <w:szCs w:val="24"/>
        </w:rPr>
        <w:t xml:space="preserve"> ease of readability, translatability and to make certain all special populations are included.  Accommodations are provided during parent activities for special populations.  There is a close coordination between the school and the ESOL/EL/Migrant offi</w:t>
      </w:r>
      <w:r w:rsidR="00E42C9D">
        <w:rPr>
          <w:rFonts w:ascii="Times New Roman" w:hAnsi="Times New Roman" w:cs="Times New Roman"/>
          <w:sz w:val="24"/>
          <w:szCs w:val="24"/>
        </w:rPr>
        <w:t>ces</w:t>
      </w:r>
      <w:r w:rsidR="00A02398" w:rsidRPr="00A02398">
        <w:rPr>
          <w:rFonts w:ascii="Times New Roman" w:hAnsi="Times New Roman" w:cs="Times New Roman"/>
          <w:sz w:val="24"/>
          <w:szCs w:val="24"/>
        </w:rPr>
        <w:t xml:space="preserve"> to blend activities into each other's plans, to provide appropriate servi</w:t>
      </w:r>
      <w:r w:rsidR="00E42C9D">
        <w:rPr>
          <w:rFonts w:ascii="Times New Roman" w:hAnsi="Times New Roman" w:cs="Times New Roman"/>
          <w:sz w:val="24"/>
          <w:szCs w:val="24"/>
        </w:rPr>
        <w:t>ces</w:t>
      </w:r>
      <w:r w:rsidR="00A02398" w:rsidRPr="00A02398">
        <w:rPr>
          <w:rFonts w:ascii="Times New Roman" w:hAnsi="Times New Roman" w:cs="Times New Roman"/>
          <w:sz w:val="24"/>
          <w:szCs w:val="24"/>
        </w:rPr>
        <w:t xml:space="preserve">, and to ensure connections to service providers are made available to parents upon identified need.  Translating machines with a Spanish translator are provided at all major parent meetings and will be available upon request for any other school or teacher parent activities.   </w:t>
      </w:r>
      <w:r>
        <w:rPr>
          <w:rFonts w:ascii="Times New Roman" w:hAnsi="Times New Roman" w:cs="Times New Roman"/>
          <w:sz w:val="24"/>
          <w:szCs w:val="24"/>
        </w:rPr>
        <w:t xml:space="preserve">The school with the assistance of the district communicates to parents via the Skylert communication system, newsletters, flyers, school marquee, phone calls, news materials and trainings to help parents work with their children to improve their children’s academic achievement. Forums including Open House, SAC, Parent Teacher Association (PTA) meetings and Parent Expos are utilized to facilitate parental involvement at the school level.  The PFEP is provided to all parents the first </w:t>
      </w:r>
      <w:r>
        <w:rPr>
          <w:rFonts w:ascii="Times New Roman" w:hAnsi="Times New Roman" w:cs="Times New Roman"/>
          <w:sz w:val="24"/>
          <w:szCs w:val="24"/>
        </w:rPr>
        <w:lastRenderedPageBreak/>
        <w:t xml:space="preserve">month of school in a language parents can understand.  Any informational documents sent to parents of English Language Learners (EL) and/or migratory children are transcribed and delivered in Spanish or any other language students reportedly speak in the home.  Any information sent to parents of Exceptional Student Education (ESE) is watermarked with contact information for parents to use whenever they have questions about anything they read.  As requested, the school employs translators to relay messages to parents via telephone and/or issues certified letters or hand-delivered letters to parents’ homes to keep them fully aware of SSES happenings, especially issues regarding their children. </w:t>
      </w:r>
    </w:p>
    <w:p w:rsidR="00DB4C27" w:rsidRDefault="00DB4C27" w:rsidP="0084425D">
      <w:pPr>
        <w:spacing w:after="0"/>
        <w:rPr>
          <w:rFonts w:ascii="Times New Roman" w:hAnsi="Times New Roman" w:cs="Times New Roman"/>
          <w:sz w:val="24"/>
          <w:szCs w:val="24"/>
        </w:rPr>
      </w:pPr>
    </w:p>
    <w:p w:rsidR="00CF09CD" w:rsidRDefault="00DB4C27" w:rsidP="0084425D">
      <w:pPr>
        <w:spacing w:after="0"/>
        <w:rPr>
          <w:rFonts w:ascii="Times New Roman" w:hAnsi="Times New Roman" w:cs="Times New Roman"/>
          <w:sz w:val="24"/>
          <w:szCs w:val="24"/>
        </w:rPr>
      </w:pPr>
      <w:r>
        <w:rPr>
          <w:rFonts w:ascii="Times New Roman" w:hAnsi="Times New Roman" w:cs="Times New Roman"/>
          <w:sz w:val="24"/>
          <w:szCs w:val="24"/>
        </w:rPr>
        <w:t>SSES</w:t>
      </w:r>
      <w:r w:rsidR="000F10AC">
        <w:rPr>
          <w:rFonts w:ascii="Times New Roman" w:hAnsi="Times New Roman" w:cs="Times New Roman"/>
          <w:sz w:val="24"/>
          <w:szCs w:val="24"/>
        </w:rPr>
        <w:t xml:space="preserve"> is a parent friendly facility.  Parents will be provided information during Open House regarding the availability of parent involvement opportunities and resources.  </w:t>
      </w:r>
      <w:r>
        <w:rPr>
          <w:rFonts w:ascii="Times New Roman" w:hAnsi="Times New Roman" w:cs="Times New Roman"/>
          <w:sz w:val="24"/>
          <w:szCs w:val="24"/>
        </w:rPr>
        <w:t>SSES</w:t>
      </w:r>
      <w:r w:rsidR="000F10AC">
        <w:rPr>
          <w:rFonts w:ascii="Times New Roman" w:hAnsi="Times New Roman" w:cs="Times New Roman"/>
          <w:sz w:val="24"/>
          <w:szCs w:val="24"/>
        </w:rPr>
        <w:t xml:space="preserve"> will collaborate to make sure every opportunity is given to all families for participation in parent involvement activities and to have access to important resources in a language parents can understand.  </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to help parents understand the State academic standards include holding parent workshops, SAC meetings, parent conferen</w:t>
      </w:r>
      <w:r w:rsidR="00E42C9D">
        <w:rPr>
          <w:rFonts w:ascii="Times New Roman" w:hAnsi="Times New Roman" w:cs="Times New Roman"/>
          <w:sz w:val="24"/>
          <w:szCs w:val="24"/>
        </w:rPr>
        <w:t>ces</w:t>
      </w:r>
      <w:r>
        <w:rPr>
          <w:rFonts w:ascii="Times New Roman" w:hAnsi="Times New Roman" w:cs="Times New Roman"/>
          <w:sz w:val="24"/>
          <w:szCs w:val="24"/>
        </w:rPr>
        <w:t>, Open House</w:t>
      </w:r>
      <w:r w:rsidR="00DB4C27">
        <w:rPr>
          <w:rFonts w:ascii="Times New Roman" w:hAnsi="Times New Roman" w:cs="Times New Roman"/>
          <w:sz w:val="24"/>
          <w:szCs w:val="24"/>
        </w:rPr>
        <w:t>, and</w:t>
      </w:r>
      <w:r>
        <w:rPr>
          <w:rFonts w:ascii="Times New Roman" w:hAnsi="Times New Roman" w:cs="Times New Roman"/>
          <w:sz w:val="24"/>
          <w:szCs w:val="24"/>
        </w:rPr>
        <w:t xml:space="preserve"> </w:t>
      </w:r>
      <w:r w:rsidR="00EC62DE">
        <w:rPr>
          <w:rFonts w:ascii="Times New Roman" w:hAnsi="Times New Roman" w:cs="Times New Roman"/>
          <w:sz w:val="24"/>
          <w:szCs w:val="24"/>
        </w:rPr>
        <w:t>regular</w:t>
      </w:r>
      <w:r w:rsidR="00DB4C27">
        <w:rPr>
          <w:rFonts w:ascii="Times New Roman" w:hAnsi="Times New Roman" w:cs="Times New Roman"/>
          <w:sz w:val="24"/>
          <w:szCs w:val="24"/>
        </w:rPr>
        <w:t>ly scheduled</w:t>
      </w:r>
      <w:r>
        <w:rPr>
          <w:rFonts w:ascii="Times New Roman" w:hAnsi="Times New Roman" w:cs="Times New Roman"/>
          <w:sz w:val="24"/>
          <w:szCs w:val="24"/>
        </w:rPr>
        <w:t xml:space="preserve"> Parent meetings.</w:t>
      </w:r>
      <w:r w:rsidR="00AE4A63">
        <w:rPr>
          <w:rFonts w:ascii="Times New Roman" w:hAnsi="Times New Roman" w:cs="Times New Roman"/>
          <w:sz w:val="24"/>
          <w:szCs w:val="24"/>
        </w:rPr>
        <w:t xml:space="preserve"> Training is provided to </w:t>
      </w:r>
      <w:r w:rsidR="00DB4C27">
        <w:rPr>
          <w:rFonts w:ascii="Times New Roman" w:hAnsi="Times New Roman" w:cs="Times New Roman"/>
          <w:sz w:val="24"/>
          <w:szCs w:val="24"/>
        </w:rPr>
        <w:t>help increase the knowledge of the Florida Standards, and to help increase the knowledge and understanding of the Florida Standards Assessment.</w:t>
      </w:r>
    </w:p>
    <w:p w:rsidR="00A02398" w:rsidRDefault="00A02398"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provide parents 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r w:rsidR="00180DBB">
        <w:rPr>
          <w:rFonts w:ascii="Times New Roman" w:hAnsi="Times New Roman" w:cs="Times New Roman"/>
          <w:sz w:val="24"/>
          <w:szCs w:val="24"/>
        </w:rPr>
        <w:t xml:space="preserve"> This meeting will provide parents with awareness and knowledge of the Title I program </w:t>
      </w:r>
      <w:r w:rsidR="00DB4C27">
        <w:rPr>
          <w:rFonts w:ascii="Times New Roman" w:hAnsi="Times New Roman" w:cs="Times New Roman"/>
          <w:sz w:val="24"/>
          <w:szCs w:val="24"/>
        </w:rPr>
        <w:t>while providing them with resources needed to impact their child’s learning.</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with assistance to understand how students can be prepared for </w:t>
      </w:r>
      <w:r w:rsidR="00EC62DE">
        <w:rPr>
          <w:rFonts w:ascii="Times New Roman" w:hAnsi="Times New Roman" w:cs="Times New Roman"/>
          <w:sz w:val="24"/>
          <w:szCs w:val="24"/>
        </w:rPr>
        <w:t>school</w:t>
      </w:r>
      <w:r w:rsidR="00AE4A63">
        <w:rPr>
          <w:rFonts w:ascii="Times New Roman" w:hAnsi="Times New Roman" w:cs="Times New Roman"/>
          <w:sz w:val="24"/>
          <w:szCs w:val="24"/>
        </w:rPr>
        <w:t xml:space="preserve"> and how they can help to improve their children’s academic performance</w:t>
      </w:r>
      <w:r w:rsidR="00180DBB">
        <w:rPr>
          <w:rFonts w:ascii="Times New Roman" w:hAnsi="Times New Roman" w:cs="Times New Roman"/>
          <w:sz w:val="24"/>
          <w:szCs w:val="24"/>
        </w:rPr>
        <w:t>.</w:t>
      </w:r>
      <w:r w:rsidR="000F10AC">
        <w:rPr>
          <w:rFonts w:ascii="Times New Roman" w:hAnsi="Times New Roman" w:cs="Times New Roman"/>
          <w:sz w:val="24"/>
          <w:szCs w:val="24"/>
        </w:rPr>
        <w:t xml:space="preserve"> </w:t>
      </w:r>
      <w:r w:rsidR="00DB4C27">
        <w:rPr>
          <w:rFonts w:ascii="Times New Roman" w:hAnsi="Times New Roman" w:cs="Times New Roman"/>
          <w:sz w:val="24"/>
          <w:szCs w:val="24"/>
        </w:rPr>
        <w:t>Activities are developed to empower parents with the resources necessary to assist their children with strategies that will lead to increased student achievement.</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Classroom, and state assessment student reports.  </w:t>
      </w:r>
      <w:r w:rsidR="00A02398">
        <w:rPr>
          <w:rFonts w:ascii="Times New Roman" w:hAnsi="Times New Roman" w:cs="Times New Roman"/>
          <w:sz w:val="24"/>
          <w:szCs w:val="24"/>
        </w:rPr>
        <w:t xml:space="preserve">Trainings provide parents with </w:t>
      </w:r>
      <w:r w:rsidR="00DB4C27">
        <w:rPr>
          <w:rFonts w:ascii="Times New Roman" w:hAnsi="Times New Roman" w:cs="Times New Roman"/>
          <w:sz w:val="24"/>
          <w:szCs w:val="24"/>
        </w:rPr>
        <w:t>an understanding of ways to use tools at home to raise their child’s level of achievement in school</w:t>
      </w:r>
      <w:r w:rsidR="00A02398">
        <w:rPr>
          <w:rFonts w:ascii="Times New Roman" w:hAnsi="Times New Roman" w:cs="Times New Roman"/>
          <w:sz w:val="24"/>
          <w:szCs w:val="24"/>
        </w:rPr>
        <w: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r w:rsidR="00A02398">
        <w:rPr>
          <w:rFonts w:ascii="Times New Roman" w:hAnsi="Times New Roman" w:cs="Times New Roman"/>
          <w:sz w:val="24"/>
          <w:szCs w:val="24"/>
        </w:rPr>
        <w:t xml:space="preserve"> </w:t>
      </w:r>
      <w:r w:rsidR="00DB4C27">
        <w:rPr>
          <w:rFonts w:ascii="Times New Roman" w:hAnsi="Times New Roman" w:cs="Times New Roman"/>
          <w:sz w:val="24"/>
          <w:szCs w:val="24"/>
        </w:rPr>
        <w:t>Trainings are geared to strengthen relationships between the school and parents as equal partners to increase overall communication.</w:t>
      </w:r>
      <w:r w:rsidR="000F10AC">
        <w:rPr>
          <w:rFonts w:ascii="Times New Roman" w:hAnsi="Times New Roman" w:cs="Times New Roman"/>
          <w:sz w:val="24"/>
          <w:szCs w:val="24"/>
        </w:rPr>
        <w:t xml:space="preserve">  </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Strategies to enhance school culture </w:t>
      </w:r>
      <w:r w:rsidR="00EC62DE">
        <w:rPr>
          <w:rFonts w:ascii="Times New Roman" w:hAnsi="Times New Roman" w:cs="Times New Roman"/>
          <w:sz w:val="24"/>
          <w:szCs w:val="24"/>
        </w:rPr>
        <w:t xml:space="preserve">and improve communication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r w:rsidR="00AA0DD2">
        <w:rPr>
          <w:rFonts w:ascii="Times New Roman" w:hAnsi="Times New Roman" w:cs="Times New Roman"/>
          <w:sz w:val="24"/>
          <w:szCs w:val="24"/>
        </w:rPr>
        <w:t xml:space="preserve"> Trainings will help staff </w:t>
      </w:r>
      <w:r w:rsidR="00DB4C27">
        <w:rPr>
          <w:rFonts w:ascii="Times New Roman" w:hAnsi="Times New Roman" w:cs="Times New Roman"/>
          <w:sz w:val="24"/>
          <w:szCs w:val="24"/>
        </w:rPr>
        <w:t>strengthen the relationships between school and parents and among all stakeholders.  Training is also designed to improve parent participation at school-level meetings.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Parents, as equal partners in the educational pro</w:t>
      </w:r>
      <w:r w:rsidR="00E42C9D">
        <w:rPr>
          <w:rFonts w:ascii="Times New Roman" w:hAnsi="Times New Roman" w:cs="Times New Roman"/>
          <w:sz w:val="24"/>
          <w:szCs w:val="24"/>
        </w:rPr>
        <w:t>ces</w:t>
      </w:r>
      <w:r>
        <w:rPr>
          <w:rFonts w:ascii="Times New Roman" w:hAnsi="Times New Roman" w:cs="Times New Roman"/>
          <w:sz w:val="24"/>
          <w:szCs w:val="24"/>
        </w:rPr>
        <w:t xml:space="preserve">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DB4C27">
        <w:rPr>
          <w:rFonts w:ascii="Times New Roman" w:hAnsi="Times New Roman" w:cs="Times New Roman"/>
          <w:sz w:val="24"/>
          <w:szCs w:val="24"/>
        </w:rPr>
        <w:t>SSES</w:t>
      </w:r>
      <w:r w:rsidR="00B2418F">
        <w:rPr>
          <w:rFonts w:ascii="Times New Roman" w:hAnsi="Times New Roman" w:cs="Times New Roman"/>
          <w:sz w:val="24"/>
          <w:szCs w:val="24"/>
        </w:rPr>
        <w:t xml:space="preserve"> </w:t>
      </w:r>
      <w:r>
        <w:rPr>
          <w:rFonts w:ascii="Times New Roman" w:hAnsi="Times New Roman" w:cs="Times New Roman"/>
          <w:sz w:val="24"/>
          <w:szCs w:val="24"/>
        </w:rPr>
        <w:t>leaders determine the focus of the parent involvement set-aside and what to use it for.  In some instan</w:t>
      </w:r>
      <w:r w:rsidR="00E42C9D">
        <w:rPr>
          <w:rFonts w:ascii="Times New Roman" w:hAnsi="Times New Roman" w:cs="Times New Roman"/>
          <w:sz w:val="24"/>
          <w:szCs w:val="24"/>
        </w:rPr>
        <w:t>ces</w:t>
      </w:r>
      <w:r>
        <w:rPr>
          <w:rFonts w:ascii="Times New Roman" w:hAnsi="Times New Roman" w:cs="Times New Roman"/>
          <w:sz w:val="24"/>
          <w:szCs w:val="24"/>
        </w:rPr>
        <w:t>,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r w:rsidR="00D47659">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D47659" w:rsidRDefault="00D47659"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Parent’s Florida Standards Nights; quarterly parent meetings; and parent data chats were held (5 meetings with 90 participants) to provide parents with awareness of the Florida Standards, review the school report card, and strategies were followed up by actual practice in the standards that can be used at home.</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452FE8">
        <w:rPr>
          <w:rFonts w:ascii="Times New Roman" w:hAnsi="Times New Roman" w:cs="Times New Roman"/>
          <w:sz w:val="24"/>
          <w:szCs w:val="24"/>
        </w:rPr>
        <w:t>hree</w:t>
      </w:r>
      <w:r>
        <w:rPr>
          <w:rFonts w:ascii="Times New Roman" w:hAnsi="Times New Roman" w:cs="Times New Roman"/>
          <w:sz w:val="24"/>
          <w:szCs w:val="24"/>
        </w:rPr>
        <w:t xml:space="preserve"> parent meetings </w:t>
      </w:r>
      <w:r w:rsidR="006867CB">
        <w:rPr>
          <w:rFonts w:ascii="Times New Roman" w:hAnsi="Times New Roman" w:cs="Times New Roman"/>
          <w:sz w:val="24"/>
          <w:szCs w:val="24"/>
        </w:rPr>
        <w:t>(Parent Expos</w:t>
      </w:r>
      <w:r w:rsidR="00AA0DD2">
        <w:rPr>
          <w:rFonts w:ascii="Times New Roman" w:hAnsi="Times New Roman" w:cs="Times New Roman"/>
          <w:sz w:val="24"/>
          <w:szCs w:val="24"/>
        </w:rPr>
        <w:t>)</w:t>
      </w:r>
      <w:r w:rsidR="006867CB">
        <w:rPr>
          <w:rFonts w:ascii="Times New Roman" w:hAnsi="Times New Roman" w:cs="Times New Roman"/>
          <w:sz w:val="24"/>
          <w:szCs w:val="24"/>
        </w:rPr>
        <w:t xml:space="preserve"> </w:t>
      </w:r>
      <w:r>
        <w:rPr>
          <w:rFonts w:ascii="Times New Roman" w:hAnsi="Times New Roman" w:cs="Times New Roman"/>
          <w:sz w:val="24"/>
          <w:szCs w:val="24"/>
        </w:rPr>
        <w:t xml:space="preserve">were held </w:t>
      </w:r>
      <w:r w:rsidR="00AA0DD2">
        <w:rPr>
          <w:rFonts w:ascii="Times New Roman" w:hAnsi="Times New Roman" w:cs="Times New Roman"/>
          <w:sz w:val="24"/>
          <w:szCs w:val="24"/>
        </w:rPr>
        <w:t xml:space="preserve">for </w:t>
      </w:r>
      <w:r w:rsidR="00D47659">
        <w:rPr>
          <w:rFonts w:ascii="Times New Roman" w:hAnsi="Times New Roman" w:cs="Times New Roman"/>
          <w:sz w:val="24"/>
          <w:szCs w:val="24"/>
        </w:rPr>
        <w:t>150-1</w:t>
      </w:r>
      <w:r w:rsidR="00AA0DD2">
        <w:rPr>
          <w:rFonts w:ascii="Times New Roman" w:hAnsi="Times New Roman" w:cs="Times New Roman"/>
          <w:sz w:val="24"/>
          <w:szCs w:val="24"/>
        </w:rPr>
        <w:t>75</w:t>
      </w:r>
      <w:r>
        <w:rPr>
          <w:rFonts w:ascii="Times New Roman" w:hAnsi="Times New Roman" w:cs="Times New Roman"/>
          <w:sz w:val="24"/>
          <w:szCs w:val="24"/>
        </w:rPr>
        <w:t xml:space="preserve"> participants </w:t>
      </w:r>
      <w:r w:rsidR="00AA0DD2">
        <w:rPr>
          <w:rFonts w:ascii="Times New Roman" w:hAnsi="Times New Roman" w:cs="Times New Roman"/>
          <w:sz w:val="24"/>
          <w:szCs w:val="24"/>
        </w:rPr>
        <w:t xml:space="preserve">that </w:t>
      </w:r>
      <w:r>
        <w:rPr>
          <w:rFonts w:ascii="Times New Roman" w:hAnsi="Times New Roman" w:cs="Times New Roman"/>
          <w:sz w:val="24"/>
          <w:szCs w:val="24"/>
        </w:rPr>
        <w:t>included strategies parents can use at home to help students and monitor student progress.</w:t>
      </w:r>
    </w:p>
    <w:p w:rsidR="001E08ED" w:rsidRDefault="001E08ED"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Five family building Better Readers Nights for 200-225 participants where parents were able to discuss children’s specific content weaknesses and strengths with teachers and receive information and strategies to be used to help children at home.</w:t>
      </w:r>
    </w:p>
    <w:p w:rsidR="001E08ED" w:rsidRDefault="001E08ED"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Four staff trainings for 50 participants where teachers were made aware of responsibilities of reporting and how to better assist parents in their child’s education.</w:t>
      </w:r>
    </w:p>
    <w:p w:rsidR="001E08ED" w:rsidRDefault="001E08ED"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Eight student Cumulative Folder meetings to provide parents with individual test scores and instructions on accessing parent portals for 150-200 participants.  Teachers were more aware of responsibilities of reporting and how to better assist parents and help them become better partners to help children at home.</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w:t>
      </w:r>
      <w:r w:rsidR="00DB4C27">
        <w:rPr>
          <w:rFonts w:ascii="Times New Roman" w:hAnsi="Times New Roman" w:cs="Times New Roman"/>
          <w:sz w:val="24"/>
          <w:szCs w:val="24"/>
        </w:rPr>
        <w:t>SSES</w:t>
      </w:r>
      <w:r w:rsidR="006867CB">
        <w:rPr>
          <w:rFonts w:ascii="Times New Roman" w:hAnsi="Times New Roman" w:cs="Times New Roman"/>
          <w:sz w:val="24"/>
          <w:szCs w:val="24"/>
        </w:rPr>
        <w:t xml:space="preserve"> </w:t>
      </w:r>
      <w:r w:rsidR="00B2418F">
        <w:rPr>
          <w:rFonts w:ascii="Times New Roman" w:hAnsi="Times New Roman" w:cs="Times New Roman"/>
          <w:sz w:val="24"/>
          <w:szCs w:val="24"/>
        </w:rPr>
        <w:t xml:space="preserve">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C92075" w:rsidRDefault="0041515B" w:rsidP="00EA568A">
      <w:pPr>
        <w:spacing w:after="0"/>
        <w:rPr>
          <w:rFonts w:ascii="Times New Roman" w:hAnsi="Times New Roman" w:cs="Times New Roman"/>
          <w:sz w:val="24"/>
          <w:szCs w:val="24"/>
        </w:rPr>
      </w:pPr>
      <w:r>
        <w:rPr>
          <w:rFonts w:ascii="Times New Roman" w:hAnsi="Times New Roman" w:cs="Times New Roman"/>
          <w:sz w:val="24"/>
          <w:szCs w:val="24"/>
        </w:rPr>
        <w:t>Have a great school year.</w:t>
      </w:r>
    </w:p>
    <w:p w:rsidR="000B41BD" w:rsidRDefault="000B41BD">
      <w:pPr>
        <w:rPr>
          <w:rFonts w:ascii="Times New Roman" w:hAnsi="Times New Roman" w:cs="Times New Roman"/>
          <w:sz w:val="24"/>
          <w:szCs w:val="24"/>
        </w:rPr>
      </w:pPr>
      <w:r>
        <w:rPr>
          <w:rFonts w:ascii="Times New Roman" w:hAnsi="Times New Roman" w:cs="Times New Roman"/>
          <w:sz w:val="24"/>
          <w:szCs w:val="24"/>
        </w:rPr>
        <w:br w:type="page"/>
      </w:r>
    </w:p>
    <w:p w:rsidR="000B41BD" w:rsidRPr="000B41BD" w:rsidRDefault="000B41BD" w:rsidP="000B41BD">
      <w:pPr>
        <w:spacing w:after="0" w:line="302" w:lineRule="atLeast"/>
        <w:jc w:val="center"/>
        <w:rPr>
          <w:rFonts w:ascii="Times New Roman" w:eastAsia="Times New Roman" w:hAnsi="Times New Roman" w:cs="Times New Roman"/>
          <w:color w:val="000000"/>
          <w:sz w:val="28"/>
          <w:szCs w:val="28"/>
        </w:rPr>
      </w:pPr>
      <w:r w:rsidRPr="000B41BD">
        <w:rPr>
          <w:rFonts w:ascii="Times New Roman" w:eastAsia="Times New Roman" w:hAnsi="Times New Roman" w:cs="Times New Roman"/>
          <w:b/>
          <w:bCs/>
          <w:color w:val="000000"/>
          <w:sz w:val="28"/>
          <w:szCs w:val="28"/>
        </w:rPr>
        <w:lastRenderedPageBreak/>
        <w:t>ESCUELA PRIMARIA STEWART STREET 2020-2021</w:t>
      </w:r>
    </w:p>
    <w:p w:rsidR="000B41BD" w:rsidRPr="000B41BD" w:rsidRDefault="000B41BD" w:rsidP="000B41BD">
      <w:pPr>
        <w:spacing w:after="0" w:line="302" w:lineRule="atLeast"/>
        <w:jc w:val="center"/>
        <w:rPr>
          <w:rFonts w:ascii="Times New Roman" w:eastAsia="Times New Roman" w:hAnsi="Times New Roman" w:cs="Times New Roman"/>
          <w:color w:val="000000"/>
          <w:sz w:val="28"/>
          <w:szCs w:val="28"/>
        </w:rPr>
      </w:pPr>
      <w:r w:rsidRPr="000B41BD">
        <w:rPr>
          <w:rFonts w:ascii="Times New Roman" w:eastAsia="Times New Roman" w:hAnsi="Times New Roman" w:cs="Times New Roman"/>
          <w:b/>
          <w:bCs/>
          <w:color w:val="000000"/>
          <w:sz w:val="28"/>
          <w:szCs w:val="28"/>
        </w:rPr>
        <w:t>PLAN DE PARTICIPACIÓN FAMILIAR DE PADRES (PFEP)</w:t>
      </w:r>
    </w:p>
    <w:p w:rsidR="000B41BD" w:rsidRPr="000B41BD" w:rsidRDefault="000B41BD" w:rsidP="000B41BD">
      <w:pPr>
        <w:spacing w:after="0" w:line="302" w:lineRule="atLeast"/>
        <w:jc w:val="center"/>
        <w:rPr>
          <w:rFonts w:ascii="Times New Roman" w:eastAsia="Times New Roman" w:hAnsi="Times New Roman" w:cs="Times New Roman"/>
          <w:color w:val="000000"/>
          <w:sz w:val="28"/>
          <w:szCs w:val="28"/>
        </w:rPr>
      </w:pPr>
      <w:r w:rsidRPr="000B41BD">
        <w:rPr>
          <w:rFonts w:ascii="Times New Roman" w:eastAsia="Times New Roman" w:hAnsi="Times New Roman" w:cs="Times New Roman"/>
          <w:b/>
          <w:bCs/>
          <w:color w:val="000000"/>
          <w:sz w:val="28"/>
          <w:szCs w:val="28"/>
        </w:rPr>
        <w:t>RESUMEN</w:t>
      </w:r>
    </w:p>
    <w:p w:rsidR="000B41BD" w:rsidRPr="000B41BD" w:rsidRDefault="000B41BD" w:rsidP="000B41BD">
      <w:pPr>
        <w:spacing w:after="0" w:line="259" w:lineRule="atLeast"/>
        <w:jc w:val="center"/>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La Escuela Primaria Stewart Street ( SS ES ) cree que la participación positiva de los padres es vital para el rendimiento estudiantil y, por lo tanto, fomenta dicha participación en la planificación y las operaciones educativas de la escuela. El PFEP actúa como un modelo para fortalecer la asociación entre los padres, el profesorado, el personal y las partes interesadas de la comunidad vecina de SSES. Creemos que todos los estudiantes pueden aprender. Seguiremos los planes en este plan para aumentar la participación de los padres y desarrollar asociaciones continuas en un esfuerzo por aumentar las tasas de asistencia general y el rendimiento estudiantil en el transcurso del año escolar 2020-2021.</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ofrece a los padres las siguientes Assuran ces :</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llevará a cabo todos los programas para padres de acuerdo con las leyes federales y estatales .</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involucrará a los padres en las decisiones sobre los fondos reservados del Título I Parte A para la participación de los padres</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desarrollará y revisará conjuntamente el PFEP y lo distribuirá a los padres y a la comunidad.</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permitirá a los padres participar en la planificación, revisión, mejora y desarrollo del Plan de Me</w:t>
      </w:r>
      <w:bookmarkStart w:id="0" w:name="_GoBack"/>
      <w:bookmarkEnd w:id="0"/>
      <w:r w:rsidRPr="000B41BD">
        <w:rPr>
          <w:rFonts w:ascii="Times New Roman" w:eastAsia="Times New Roman" w:hAnsi="Times New Roman" w:cs="Times New Roman"/>
          <w:color w:val="000000"/>
          <w:sz w:val="24"/>
          <w:szCs w:val="24"/>
        </w:rPr>
        <w:t>joramiento Escolar (SIP)</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llevará a cabo una evaluación de la PFEP cada entrada años y el uso de los padres para hacer cambios en el plan, como ne CES sario y permisible</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documentará los comentarios de los padres para el PFEP para que el Departamento de Educación de Florida los revise durante el seguimiento del programa</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proporcionará a cada padre un informe individual del estudiante sobre el desempeño académico de su hijo.</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desarrollará conjuntamente un pacto entre padres y escuela donde todos estarán de acuerdo con las responsabilidades que la escuela, los padres, el maestro y el estudiante tendrán y cumplirán.</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notificará oportunamente a cada padre cuando su hijo reciba instrucciones durante más de 4 semanas por un maestro que no esté completamente calificado para enseñar la materia / clase</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proporcionará a cada padre, al comienzo del año escolar, el derecho a solicitar información sobre las calificaciones del personal docente.</w:t>
      </w:r>
    </w:p>
    <w:p w:rsidR="000B41BD" w:rsidRPr="000B41BD" w:rsidRDefault="000B41BD" w:rsidP="000B41BD">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 al comienzo del año escolar, brindará a los padres el derecho a solicitar información sobre cualquier política / procedimiento estatal o del distrito para optar por no participar en las evaluaciones estatales.</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xml:space="preserve">SSES involucra a los padres en todos los aspectos de su programa de Título I.  El Comité Asesor Escolar (SAC), junto con todos los demás padres, es responsable de desarrollar, implementar y evaluar el Plan de Mejoramiento Escolar (SIP) y el Plan de Participación de Padres y Familias (PFEP) .  Los comentarios de los padres se recopilan a lo largo del año en encuestas de los </w:t>
      </w:r>
      <w:r w:rsidRPr="000B41BD">
        <w:rPr>
          <w:rFonts w:ascii="Times New Roman" w:eastAsia="Times New Roman" w:hAnsi="Times New Roman" w:cs="Times New Roman"/>
          <w:color w:val="000000"/>
          <w:sz w:val="24"/>
          <w:szCs w:val="24"/>
        </w:rPr>
        <w:lastRenderedPageBreak/>
        <w:t>padres durante las reuniones de padres. La escuela involucra a los padres en las discusiones sobre cómo se utilizarán los fondos al buscar las ideas y sugerencias de los padres para el gasto de los fondos durante las reuniones del SAC. La información del Título I se proporciona junto con los Estándares de Florida. Los fondos se asignan de acuerdo con los diferentes objetivos y capacitaciones planificadas para la escuela durante el año escolar. El SAC, junto con todos los demás padres, brindan información sobre el desarrollo, implementación y evaluación del PFEP.  La reunión anual de padres de Título I proporciona información a los padres sobre el Título I y su derecho a participar y conocer las calificaciones de los maestros y los párrs.  La reunión también les informará sobre las calificaciones de la escuela y el distrito, el plan de estudios, la elección de la escuela y otra asistencia que su hijo recibirá en virtud de estar en un programa de Título I para toda la escuela. Se llevarán a cabo otras reuniones y exposiciones de padres a lo largo del año escolar, especialmente para buscar la participación de los padres y sus comentarios sobre cómo la escuela invierte dólares federales en actividades para los padres. Durante el trimestre Consejo Asesor de la Escuela (SAC) reunión s , de entrada se solicitó a los miembros del consejo y todos los padres en la asistencia en lo que respecta a los objetivos específicos que tienen para la escuela y en las decisiones que implican el uso de los fondos de participación de los padres para actividades de los padres para llegar a esos objetivos relacionados con el desarrollo del plan de mejoramiento escolar (SIP) por parte del SAC. Los padres también se estudian al menos una vez para el Título I y otra vez para el 21 </w:t>
      </w:r>
      <w:r w:rsidRPr="000B41BD">
        <w:rPr>
          <w:rFonts w:ascii="Times New Roman" w:eastAsia="Times New Roman" w:hAnsi="Times New Roman" w:cs="Times New Roman"/>
          <w:color w:val="000000"/>
          <w:sz w:val="16"/>
          <w:szCs w:val="16"/>
          <w:vertAlign w:val="superscript"/>
        </w:rPr>
        <w:t>st </w:t>
      </w:r>
      <w:r w:rsidRPr="000B41BD">
        <w:rPr>
          <w:rFonts w:ascii="Times New Roman" w:eastAsia="Times New Roman" w:hAnsi="Times New Roman" w:cs="Times New Roman"/>
          <w:color w:val="000000"/>
          <w:sz w:val="24"/>
          <w:szCs w:val="24"/>
        </w:rPr>
        <w:t>CCLC por sus aportaciones sobre las actividades y los gastos para actividades que apoyen la PFEP y sus hijos. Alentamos a todos los padres a participar en SAC.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Un Plan de Mejoramiento Escolar (SIP) se desarrolla anualmente, con el aporte de los padres y el SAC. Establece el tono de las estrategias académicas y la cultura escolar en la escuela, basándose en evaluaciones de necesidades y revisión de evaluaciones, asistencia, comportamiento y otros datos. Animamos a todos los padres a que revisen el SIP y brinden información a través del SAC.</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Todos los documentos enviados a los padres serán desarrollados para que los padres puedan entender el contenido. Se traducirán al español para satisfacer las necesidades de los hablantes de inglés limitados. Se pueden solicitar interpretaciones en otros idiomas y se abordarán si es posible .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es un campus amigable para los padres. Se respeta la diversidad y tiene una estrecha coordinación con el Inglés como segunda lengua, migrante, descuidado / delincuente, y el personal de Educación Especial a las necesidades del estudiante conocer y proporcionar ne CES alojamiento Sary.</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xml:space="preserve">SSES brinda oportunidades completas para la participación en actividades de participación de los padres a todos los padres, estudiantes y miembros de la comunidad. Los memorandos y cartas anuncian que se revisarán varias actividades de participación de los padres para facilitar la lectura, la traducción y para asegurarse de que se incluyan todas las poblaciones especiales. Se proporcionan adaptaciones durante las actividades de los padres para poblaciones especiales. Hay una estrecha coordinación entre la escuela y los ESOL / EL / ofi migratorios ces de combinar las actividades de unos en otros planes, para proporcionar servi apropiadas ces , y para asegurar las conexiones a los proveedores de servicios están disponibles </w:t>
      </w:r>
      <w:r w:rsidRPr="000B41BD">
        <w:rPr>
          <w:rFonts w:ascii="Times New Roman" w:eastAsia="Times New Roman" w:hAnsi="Times New Roman" w:cs="Times New Roman"/>
          <w:color w:val="000000"/>
          <w:sz w:val="24"/>
          <w:szCs w:val="24"/>
        </w:rPr>
        <w:lastRenderedPageBreak/>
        <w:t>para los padres sobre la necesidad identificada. </w:t>
      </w:r>
      <w:r w:rsidRPr="000B41BD">
        <w:rPr>
          <w:rFonts w:ascii="Times New Roman" w:eastAsia="Times New Roman" w:hAnsi="Times New Roman" w:cs="Times New Roman"/>
          <w:color w:val="000000"/>
          <w:sz w:val="24"/>
          <w:szCs w:val="24"/>
          <w:shd w:val="clear" w:color="auto" w:fill="C9D7F1"/>
        </w:rPr>
        <w:t>Se proporcionan máquinas de traducción con un traductor de español en todas las reuniones principales de padres y estarán disponibles a pedido para cualquier otra escuela o actividades de padres de maestros.   </w:t>
      </w:r>
      <w:r w:rsidRPr="000B41BD">
        <w:rPr>
          <w:rFonts w:ascii="Times New Roman" w:eastAsia="Times New Roman" w:hAnsi="Times New Roman" w:cs="Times New Roman"/>
          <w:color w:val="000000"/>
          <w:sz w:val="24"/>
          <w:szCs w:val="24"/>
        </w:rPr>
        <w:t>La escuela, con la ayuda del distrito, se comunica con los padres a través del sistema de comunicación Skylert, boletines informativos, volantes, marquesina escolar, llamadas telefónicas, material informativo y capacitaciones para ayudar a los padres a trabajar con sus hijos para mejorar el rendimiento académico de sus hijos. Los foros que incluyen la jornada de puertas abiertas, SAC, reuniones de la Asociación de padres y maestros (PTA) y Exposiciones de padres se utilizan para facilitar la participación de los padres a nivel escolar. El PFEP se proporciona a todos los padres durante el primer mes de clases en un idioma que los padres puedan entender. Cualquier documento informativo enviado a los padres de los estudiantes que aprenden inglés (EL) y / o niños migratorios se transcribe y entrega en español o en cualquier otro idioma que los estudiantes hablen en el hogar. Cualquier información enviada a los padres de Educación para Estudiantes Excepcionales (ESE) tiene una marca de agua con información de contacto para que los padres la usen cuando tengan preguntas sobre algo que lean. Según lo solicitado, la escuela emplea traductores para transmitir mensajes a los padres por teléfono y / o emite cartas certificadas o cartas entregadas personalmente a los hogares de los padres para mantenerlos plenamente al tanto de los sucesos de SSES, especialmente los problemas relacionados con sus hijos.</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SSES es una instalación amigable para los padres. Los padres recibirán información durante la jornada de puertas abiertas sobre la disponibilidad de oportunidades y recursos para la participación de los padres.  SSES colaborará para asegurarse de que todas las familias tengan la oportunidad de participar en las actividades de participación de los padres y de tener acceso a recursos importantes en un idioma que los padres puedan entender.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Estrategias para los padres ayudar a comprender el estado de los estándares académicos incluyen la realización de talleres para padres, reuniones SAC, Conferen padres CES , casa abierta , y regulares Ly programadas reuniones de padres. Se proporciona capacitación para ayudar a aumentar el conocimiento de los Estándares de Florida y para ayudar a aumentar el conocimiento y la comprensión de la Evaluación de Estándares de Florida.</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Las estrategias para que los padres comprendan el Título I se llevan a cabo durante la reunión anual del Título I y a través de las presentaciones de las reuniones que se publican en los sitios web de las escuelas para su posterior revisión. Esta reunión proporcionará a los padres conciencia y conocimiento del programa de Título I al mismo tiempo que les proporcionará los recursos necesarios para impactar el aprendizaje de sus hijos.</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Estrategias para ayudar a los padres a comprender cómo se puede preparar a los estudiantes para la escuela y cómo pueden ayudar a mejorar el rendimiento académico de sus hijos . Las actividades se desarrollan para capacitar a los padres con los recursos necesarios para ayudar a sus hijos con estrategias que conducirán a un mayor rendimiento estudiantil.</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xml:space="preserve">Las estrategias para proporcionar a los padres una mejor comprensión de cómo ayudar a monitorear el progreso de sus hijos, comprender cómo navegar por los portales académicos en línea para el aprendizaje virtual y mejorar el rendimiento de los estudiantes en las evaluaciones estatales y nacionales se realizan mediante la entrega de documentos de asistencia técnica a los </w:t>
      </w:r>
      <w:r w:rsidRPr="000B41BD">
        <w:rPr>
          <w:rFonts w:ascii="Times New Roman" w:eastAsia="Times New Roman" w:hAnsi="Times New Roman" w:cs="Times New Roman"/>
          <w:color w:val="000000"/>
          <w:sz w:val="24"/>
          <w:szCs w:val="24"/>
        </w:rPr>
        <w:lastRenderedPageBreak/>
        <w:t>padres y capacitación en: Portal para padres, Google Informes de los estudiantes de evaluaciones estatales y del aula.  Las capacitaciones brindan a los padres una comprensión de las formas de usar las herramientas en el hogar para elevar el nivel de rendimiento escolar de sus hijos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Las estrategias para ayudar al personal de la escuela a asociarse mejor con los padres incluyen capacitación sobre el valor y las contribuciones que los padres pueden aportar a la escuela, cómo comunicarse mejor con los padres como socios iguales y cómo expandir las comunicaciones para que sean más oportunas e incluir un refuerzo positivo. Las capacitaciones están orientadas a fortalecer las relaciones entre la escuela y los padres como socios iguales para aumentar la comunicación general.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Las estrategias para realzar la cultura escolar y mejorar la comunicación se brindan a través de la capacitación del personal docente sobre cómo construir relaciones positivas entre los padres y las escuelas. Las capacitaciones ayudarán al personal a fortalecer las relaciones entre la escuela y los padres y entre todos los interesados. La capacitación también está diseñada para mejorar la participación de los padres en las reuniones a nivel escolar.</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Los padres, como socios iguales en los pro educativas ces s, se les da la oportunidad de ayudar a las pequeñas empresas líderes determinan el foco de la retirada de tierras participación de los padres y qué utilizarlo. En algunos Instan CES , esto incluyen s que pagan por los gastos razonables para eliminar las barreras para que los padres entrenamientos Asistir a la escuela y talleres que no se pueden hacer de forma virtual.</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Revisión de las actividades del PFEP 2019-2020:</w:t>
      </w:r>
    </w:p>
    <w:p w:rsidR="000B41BD" w:rsidRPr="000B41BD" w:rsidRDefault="000B41BD" w:rsidP="000B41BD">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Noches de normas de Florida para padres; reuniones trimestrales de padres; y se llevaron a cabo charlas de datos con los padres (5 reuniones con 90 participantes) para brindarles a los padres conocimiento de los Estándares de Florida, revisar el boletín de calificaciones de la escuela y las estrategias fueron seguidas por la práctica real en los estándares que se pueden usar en casa.</w:t>
      </w:r>
    </w:p>
    <w:p w:rsidR="000B41BD" w:rsidRPr="000B41BD" w:rsidRDefault="000B41BD" w:rsidP="000B41BD">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T res reuniones de padres (Parent Expos ) se llevaron a cabo durante 150-1 75 participantes que las estrategias incluidos los padres pueden usar en casa para ayudar a los estudiantes y el progreso del estudiante monitor.</w:t>
      </w:r>
    </w:p>
    <w:p w:rsidR="000B41BD" w:rsidRPr="000B41BD" w:rsidRDefault="000B41BD" w:rsidP="000B41BD">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Cinco Noches de Mejores Lectores para la construcción de familias para 200-225 participantes donde los padres pudieron discutir con los maestros las debilidades y fortalezas del contenido específico de los niños y recibir información y estrategias para ayudar a los niños en el hogar.</w:t>
      </w:r>
    </w:p>
    <w:p w:rsidR="000B41BD" w:rsidRPr="000B41BD" w:rsidRDefault="000B41BD" w:rsidP="000B41BD">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Cuatro capacitaciones para el personal para 50 participantes donde se informó a los maestros sobre las responsabilidades de informar y cómo ayudar mejor a los padres en la educación de sus hijos.</w:t>
      </w:r>
    </w:p>
    <w:p w:rsidR="000B41BD" w:rsidRPr="000B41BD" w:rsidRDefault="000B41BD" w:rsidP="000B41BD">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Ocho reuniones de carpetas acumulativas de estudiantes para proporcionar a los padres los puntajes de las pruebas individuales e instrucciones sobre cómo acceder a los portales de padres para 150-200 participantes. Los maestros eran más conscientes de las responsabilidades de informar y cómo ayudar mejor a los padres y ayudarlos a convertirse en mejores socios para ayudar a los niños en el hogar.</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lastRenderedPageBreak/>
        <w:t>LOS NECESITAMOS como socios plenos del personal de SSES para ayudarnos a decidir cómo podemos ayudar a sus hijos a tener éxito y cómo pueden participar más en la educación de sus hijos.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 </w:t>
      </w:r>
    </w:p>
    <w:p w:rsidR="000B41BD" w:rsidRPr="000B41BD" w:rsidRDefault="000B41BD" w:rsidP="000B41BD">
      <w:pPr>
        <w:spacing w:after="0" w:line="259" w:lineRule="atLeast"/>
        <w:rPr>
          <w:rFonts w:ascii="Times New Roman" w:eastAsia="Times New Roman" w:hAnsi="Times New Roman" w:cs="Times New Roman"/>
          <w:color w:val="000000"/>
          <w:sz w:val="24"/>
          <w:szCs w:val="24"/>
        </w:rPr>
      </w:pPr>
      <w:r w:rsidRPr="000B41BD">
        <w:rPr>
          <w:rFonts w:ascii="Times New Roman" w:eastAsia="Times New Roman" w:hAnsi="Times New Roman" w:cs="Times New Roman"/>
          <w:color w:val="000000"/>
          <w:sz w:val="24"/>
          <w:szCs w:val="24"/>
        </w:rPr>
        <w:t>Que tengas un excelente año escolar.</w:t>
      </w:r>
    </w:p>
    <w:p w:rsidR="00A75E76" w:rsidRDefault="00A75E76">
      <w:pPr>
        <w:rPr>
          <w:rFonts w:ascii="Times New Roman" w:hAnsi="Times New Roman" w:cs="Times New Roman"/>
          <w:sz w:val="24"/>
          <w:szCs w:val="24"/>
        </w:rPr>
      </w:pPr>
    </w:p>
    <w:sectPr w:rsidR="00A75E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2E" w:rsidRDefault="0004112E" w:rsidP="000B3221">
      <w:pPr>
        <w:spacing w:after="0" w:line="240" w:lineRule="auto"/>
      </w:pPr>
      <w:r>
        <w:separator/>
      </w:r>
    </w:p>
  </w:endnote>
  <w:endnote w:type="continuationSeparator" w:id="0">
    <w:p w:rsidR="0004112E" w:rsidRDefault="0004112E"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0B41BD">
          <w:rPr>
            <w:noProof/>
          </w:rPr>
          <w:t>8</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2E" w:rsidRDefault="0004112E" w:rsidP="000B3221">
      <w:pPr>
        <w:spacing w:after="0" w:line="240" w:lineRule="auto"/>
      </w:pPr>
      <w:r>
        <w:separator/>
      </w:r>
    </w:p>
  </w:footnote>
  <w:footnote w:type="continuationSeparator" w:id="0">
    <w:p w:rsidR="0004112E" w:rsidRDefault="0004112E"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A98"/>
    <w:multiLevelType w:val="hybridMultilevel"/>
    <w:tmpl w:val="1C203BF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43E9"/>
    <w:multiLevelType w:val="hybridMultilevel"/>
    <w:tmpl w:val="12E8CE5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6857"/>
    <w:multiLevelType w:val="multilevel"/>
    <w:tmpl w:val="2C8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67D08"/>
    <w:multiLevelType w:val="multilevel"/>
    <w:tmpl w:val="BA8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B9021F"/>
    <w:multiLevelType w:val="hybridMultilevel"/>
    <w:tmpl w:val="2EE20BC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0"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C80AC7"/>
    <w:multiLevelType w:val="hybridMultilevel"/>
    <w:tmpl w:val="26B8BE1C"/>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3" w15:restartNumberingAfterBreak="0">
    <w:nsid w:val="46502502"/>
    <w:multiLevelType w:val="hybridMultilevel"/>
    <w:tmpl w:val="F0EE73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4"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CA48EA"/>
    <w:multiLevelType w:val="multilevel"/>
    <w:tmpl w:val="1D3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30DFE"/>
    <w:multiLevelType w:val="multilevel"/>
    <w:tmpl w:val="06F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8E36685"/>
    <w:multiLevelType w:val="multilevel"/>
    <w:tmpl w:val="B50E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167FC5"/>
    <w:multiLevelType w:val="multilevel"/>
    <w:tmpl w:val="ED6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B4329"/>
    <w:multiLevelType w:val="hybridMultilevel"/>
    <w:tmpl w:val="9D2870A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2"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7"/>
  </w:num>
  <w:num w:numId="4">
    <w:abstractNumId w:val="17"/>
  </w:num>
  <w:num w:numId="5">
    <w:abstractNumId w:val="6"/>
  </w:num>
  <w:num w:numId="6">
    <w:abstractNumId w:val="26"/>
  </w:num>
  <w:num w:numId="7">
    <w:abstractNumId w:val="23"/>
  </w:num>
  <w:num w:numId="8">
    <w:abstractNumId w:val="29"/>
  </w:num>
  <w:num w:numId="9">
    <w:abstractNumId w:val="30"/>
  </w:num>
  <w:num w:numId="10">
    <w:abstractNumId w:val="21"/>
  </w:num>
  <w:num w:numId="11">
    <w:abstractNumId w:val="15"/>
  </w:num>
  <w:num w:numId="12">
    <w:abstractNumId w:val="16"/>
  </w:num>
  <w:num w:numId="13">
    <w:abstractNumId w:val="10"/>
  </w:num>
  <w:num w:numId="14">
    <w:abstractNumId w:val="14"/>
  </w:num>
  <w:num w:numId="15">
    <w:abstractNumId w:val="32"/>
  </w:num>
  <w:num w:numId="16">
    <w:abstractNumId w:val="24"/>
  </w:num>
  <w:num w:numId="17">
    <w:abstractNumId w:val="25"/>
  </w:num>
  <w:num w:numId="18">
    <w:abstractNumId w:val="19"/>
  </w:num>
  <w:num w:numId="19">
    <w:abstractNumId w:val="11"/>
  </w:num>
  <w:num w:numId="20">
    <w:abstractNumId w:val="4"/>
  </w:num>
  <w:num w:numId="21">
    <w:abstractNumId w:val="18"/>
  </w:num>
  <w:num w:numId="22">
    <w:abstractNumId w:val="8"/>
  </w:num>
  <w:num w:numId="23">
    <w:abstractNumId w:val="5"/>
  </w:num>
  <w:num w:numId="24">
    <w:abstractNumId w:val="13"/>
  </w:num>
  <w:num w:numId="25">
    <w:abstractNumId w:val="1"/>
  </w:num>
  <w:num w:numId="26">
    <w:abstractNumId w:val="20"/>
  </w:num>
  <w:num w:numId="27">
    <w:abstractNumId w:val="22"/>
  </w:num>
  <w:num w:numId="28">
    <w:abstractNumId w:val="3"/>
  </w:num>
  <w:num w:numId="29">
    <w:abstractNumId w:val="9"/>
  </w:num>
  <w:num w:numId="30">
    <w:abstractNumId w:val="27"/>
  </w:num>
  <w:num w:numId="31">
    <w:abstractNumId w:val="28"/>
  </w:num>
  <w:num w:numId="32">
    <w:abstractNumId w:val="3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4112E"/>
    <w:rsid w:val="000B3221"/>
    <w:rsid w:val="000B41BD"/>
    <w:rsid w:val="000F10AC"/>
    <w:rsid w:val="00130FC0"/>
    <w:rsid w:val="00151BAB"/>
    <w:rsid w:val="00180DBB"/>
    <w:rsid w:val="001906CD"/>
    <w:rsid w:val="001E08ED"/>
    <w:rsid w:val="001F4102"/>
    <w:rsid w:val="002B7609"/>
    <w:rsid w:val="003064F1"/>
    <w:rsid w:val="00326ECC"/>
    <w:rsid w:val="00401461"/>
    <w:rsid w:val="0041515B"/>
    <w:rsid w:val="0043675B"/>
    <w:rsid w:val="00452FE8"/>
    <w:rsid w:val="005342B9"/>
    <w:rsid w:val="005C3475"/>
    <w:rsid w:val="005D3B45"/>
    <w:rsid w:val="006867CB"/>
    <w:rsid w:val="00791D2A"/>
    <w:rsid w:val="0084425D"/>
    <w:rsid w:val="009135D2"/>
    <w:rsid w:val="00A02398"/>
    <w:rsid w:val="00A75E76"/>
    <w:rsid w:val="00AA0DD2"/>
    <w:rsid w:val="00AE4A63"/>
    <w:rsid w:val="00AF38F3"/>
    <w:rsid w:val="00B2418F"/>
    <w:rsid w:val="00BD7885"/>
    <w:rsid w:val="00C92075"/>
    <w:rsid w:val="00CA7B3A"/>
    <w:rsid w:val="00CF09CD"/>
    <w:rsid w:val="00D47659"/>
    <w:rsid w:val="00D70CB5"/>
    <w:rsid w:val="00DA1BEC"/>
    <w:rsid w:val="00DB4C27"/>
    <w:rsid w:val="00E42C9D"/>
    <w:rsid w:val="00EA568A"/>
    <w:rsid w:val="00EC62DE"/>
    <w:rsid w:val="00EE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7216"/>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 w:id="1184394741">
      <w:bodyDiv w:val="1"/>
      <w:marLeft w:val="0"/>
      <w:marRight w:val="0"/>
      <w:marTop w:val="0"/>
      <w:marBottom w:val="0"/>
      <w:divBdr>
        <w:top w:val="none" w:sz="0" w:space="0" w:color="auto"/>
        <w:left w:val="none" w:sz="0" w:space="0" w:color="auto"/>
        <w:bottom w:val="none" w:sz="0" w:space="0" w:color="auto"/>
        <w:right w:val="none" w:sz="0" w:space="0" w:color="auto"/>
      </w:divBdr>
    </w:div>
    <w:div w:id="1416366231">
      <w:bodyDiv w:val="1"/>
      <w:marLeft w:val="0"/>
      <w:marRight w:val="0"/>
      <w:marTop w:val="0"/>
      <w:marBottom w:val="0"/>
      <w:divBdr>
        <w:top w:val="none" w:sz="0" w:space="0" w:color="auto"/>
        <w:left w:val="none" w:sz="0" w:space="0" w:color="auto"/>
        <w:bottom w:val="none" w:sz="0" w:space="0" w:color="auto"/>
        <w:right w:val="none" w:sz="0" w:space="0" w:color="auto"/>
      </w:divBdr>
    </w:div>
    <w:div w:id="14170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2020-10-26T20:17:00Z</dcterms:created>
  <dcterms:modified xsi:type="dcterms:W3CDTF">2020-10-26T20:17:00Z</dcterms:modified>
</cp:coreProperties>
</file>