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A4" w:rsidRPr="00F308E3" w:rsidRDefault="004F7DA4" w:rsidP="008374A3">
      <w:pPr>
        <w:rPr>
          <w:b/>
          <w:sz w:val="22"/>
          <w:szCs w:val="22"/>
        </w:rPr>
      </w:pPr>
    </w:p>
    <w:p w:rsidR="004F7DA4" w:rsidRDefault="004F7DA4" w:rsidP="00C655D6">
      <w:pPr>
        <w:jc w:val="center"/>
        <w:rPr>
          <w:b/>
          <w:sz w:val="48"/>
          <w:szCs w:val="48"/>
          <w:u w:val="single"/>
        </w:rPr>
      </w:pPr>
    </w:p>
    <w:p w:rsidR="004F7DA4" w:rsidRPr="002D1753" w:rsidRDefault="004F7DA4" w:rsidP="00C655D6">
      <w:pPr>
        <w:jc w:val="center"/>
        <w:rPr>
          <w:b/>
          <w:sz w:val="36"/>
          <w:szCs w:val="36"/>
          <w:u w:val="single"/>
        </w:rPr>
      </w:pPr>
      <w:r w:rsidRPr="002D1753">
        <w:rPr>
          <w:b/>
          <w:sz w:val="36"/>
          <w:szCs w:val="36"/>
        </w:rPr>
        <w:t xml:space="preserve">Wayne County High School </w:t>
      </w:r>
    </w:p>
    <w:p w:rsidR="004F7DA4" w:rsidRPr="002D1753" w:rsidRDefault="004F7DA4" w:rsidP="00C655D6">
      <w:pPr>
        <w:jc w:val="center"/>
        <w:rPr>
          <w:b/>
          <w:sz w:val="36"/>
          <w:szCs w:val="36"/>
          <w:u w:val="single"/>
        </w:rPr>
      </w:pPr>
    </w:p>
    <w:p w:rsidR="004F7DA4" w:rsidRPr="002D1753" w:rsidRDefault="00C741AE" w:rsidP="00C655D6">
      <w:pPr>
        <w:jc w:val="center"/>
        <w:rPr>
          <w:b/>
          <w:sz w:val="36"/>
          <w:szCs w:val="36"/>
          <w:u w:val="single"/>
        </w:rPr>
      </w:pPr>
      <w:r>
        <w:rPr>
          <w:b/>
          <w:sz w:val="36"/>
          <w:szCs w:val="36"/>
        </w:rPr>
        <w:t>20</w:t>
      </w:r>
      <w:r w:rsidR="00C44D5C">
        <w:rPr>
          <w:b/>
          <w:sz w:val="36"/>
          <w:szCs w:val="36"/>
        </w:rPr>
        <w:t>22</w:t>
      </w:r>
      <w:r w:rsidR="00050CDD">
        <w:rPr>
          <w:b/>
          <w:sz w:val="36"/>
          <w:szCs w:val="36"/>
        </w:rPr>
        <w:t>-</w:t>
      </w:r>
      <w:r w:rsidR="00500DBD">
        <w:rPr>
          <w:b/>
          <w:sz w:val="36"/>
          <w:szCs w:val="36"/>
        </w:rPr>
        <w:t>2</w:t>
      </w:r>
      <w:r w:rsidR="00C44D5C">
        <w:rPr>
          <w:b/>
          <w:sz w:val="36"/>
          <w:szCs w:val="36"/>
        </w:rPr>
        <w:t>3</w:t>
      </w:r>
    </w:p>
    <w:p w:rsidR="004F7DA4" w:rsidRPr="002D1753" w:rsidRDefault="004F7DA4" w:rsidP="00C655D6">
      <w:pPr>
        <w:jc w:val="center"/>
        <w:rPr>
          <w:b/>
          <w:sz w:val="36"/>
          <w:szCs w:val="36"/>
          <w:u w:val="single"/>
        </w:rPr>
      </w:pPr>
    </w:p>
    <w:p w:rsidR="004F7DA4" w:rsidRDefault="00F308E3" w:rsidP="00C655D6">
      <w:pPr>
        <w:jc w:val="center"/>
        <w:rPr>
          <w:b/>
          <w:sz w:val="36"/>
          <w:szCs w:val="36"/>
        </w:rPr>
      </w:pPr>
      <w:r w:rsidRPr="002D1753">
        <w:rPr>
          <w:b/>
          <w:sz w:val="36"/>
          <w:szCs w:val="36"/>
        </w:rPr>
        <w:t>Han</w:t>
      </w:r>
      <w:r w:rsidR="001E5B24" w:rsidRPr="002D1753">
        <w:rPr>
          <w:b/>
          <w:sz w:val="36"/>
          <w:szCs w:val="36"/>
        </w:rPr>
        <w:t>d</w:t>
      </w:r>
      <w:r w:rsidRPr="002D1753">
        <w:rPr>
          <w:b/>
          <w:sz w:val="36"/>
          <w:szCs w:val="36"/>
        </w:rPr>
        <w:t>book</w:t>
      </w:r>
    </w:p>
    <w:p w:rsidR="002D1753" w:rsidRDefault="002D1753" w:rsidP="00C655D6">
      <w:pPr>
        <w:jc w:val="center"/>
        <w:rPr>
          <w:b/>
          <w:sz w:val="36"/>
          <w:szCs w:val="36"/>
        </w:rPr>
      </w:pPr>
    </w:p>
    <w:p w:rsidR="002D1753" w:rsidRDefault="002D1753" w:rsidP="00C655D6">
      <w:pPr>
        <w:jc w:val="center"/>
        <w:rPr>
          <w:b/>
          <w:sz w:val="36"/>
          <w:szCs w:val="36"/>
        </w:rPr>
      </w:pPr>
    </w:p>
    <w:p w:rsidR="002D1753" w:rsidRPr="002D1753" w:rsidRDefault="002D1753" w:rsidP="00C655D6">
      <w:pPr>
        <w:jc w:val="center"/>
        <w:rPr>
          <w:b/>
          <w:sz w:val="36"/>
          <w:szCs w:val="36"/>
        </w:rPr>
      </w:pPr>
    </w:p>
    <w:p w:rsidR="00F308E3" w:rsidRPr="002D1753" w:rsidRDefault="00F308E3" w:rsidP="00C655D6">
      <w:pPr>
        <w:jc w:val="center"/>
        <w:rPr>
          <w:b/>
          <w:sz w:val="36"/>
          <w:szCs w:val="36"/>
        </w:rPr>
      </w:pPr>
    </w:p>
    <w:p w:rsidR="00F308E3" w:rsidRDefault="00F308E3" w:rsidP="00C655D6">
      <w:pPr>
        <w:jc w:val="center"/>
        <w:rPr>
          <w:b/>
          <w:sz w:val="40"/>
          <w:szCs w:val="40"/>
        </w:rPr>
      </w:pPr>
    </w:p>
    <w:p w:rsidR="00F308E3" w:rsidRDefault="00F308E3" w:rsidP="00C655D6">
      <w:pPr>
        <w:jc w:val="center"/>
        <w:rPr>
          <w:b/>
          <w:sz w:val="40"/>
          <w:szCs w:val="40"/>
        </w:rPr>
      </w:pPr>
    </w:p>
    <w:p w:rsidR="004F7DA4" w:rsidRPr="002D1753" w:rsidRDefault="004F7DA4" w:rsidP="00C655D6">
      <w:pPr>
        <w:jc w:val="center"/>
        <w:rPr>
          <w:b/>
          <w:sz w:val="28"/>
          <w:szCs w:val="28"/>
          <w:u w:val="single"/>
        </w:rPr>
      </w:pPr>
      <w:r w:rsidRPr="002D1753">
        <w:rPr>
          <w:b/>
          <w:sz w:val="28"/>
          <w:szCs w:val="28"/>
        </w:rPr>
        <w:t xml:space="preserve">THE PROPERTY OF </w:t>
      </w:r>
    </w:p>
    <w:p w:rsidR="004F7DA4" w:rsidRDefault="004F7DA4" w:rsidP="00C655D6">
      <w:pPr>
        <w:jc w:val="center"/>
        <w:rPr>
          <w:b/>
          <w:sz w:val="22"/>
          <w:szCs w:val="22"/>
          <w:u w:val="single"/>
        </w:rPr>
      </w:pPr>
    </w:p>
    <w:tbl>
      <w:tblPr>
        <w:tblStyle w:val="TableGrid"/>
        <w:tblW w:w="5006" w:type="dxa"/>
        <w:tblInd w:w="378" w:type="dxa"/>
        <w:tblBorders>
          <w:insideH w:val="none" w:sz="0" w:space="0" w:color="auto"/>
          <w:insideV w:val="none" w:sz="0" w:space="0" w:color="auto"/>
        </w:tblBorders>
        <w:tblLook w:val="01E0"/>
      </w:tblPr>
      <w:tblGrid>
        <w:gridCol w:w="5277"/>
      </w:tblGrid>
      <w:tr w:rsidR="004F7DA4" w:rsidTr="002D1753">
        <w:trPr>
          <w:trHeight w:val="52"/>
        </w:trPr>
        <w:tc>
          <w:tcPr>
            <w:tcW w:w="5006" w:type="dxa"/>
          </w:tcPr>
          <w:p w:rsidR="00F308E3" w:rsidRDefault="00F308E3" w:rsidP="004F7DA4">
            <w:pPr>
              <w:rPr>
                <w:sz w:val="22"/>
                <w:szCs w:val="22"/>
              </w:rPr>
            </w:pPr>
          </w:p>
          <w:p w:rsidR="002D1753" w:rsidRPr="002D1753" w:rsidRDefault="002D1753" w:rsidP="002D1753">
            <w:pPr>
              <w:rPr>
                <w:b/>
                <w:sz w:val="22"/>
                <w:szCs w:val="22"/>
              </w:rPr>
            </w:pPr>
            <w:r>
              <w:rPr>
                <w:b/>
                <w:sz w:val="22"/>
                <w:szCs w:val="22"/>
              </w:rPr>
              <w:t>Name_________________________________________</w:t>
            </w:r>
          </w:p>
        </w:tc>
      </w:tr>
      <w:tr w:rsidR="004F7DA4" w:rsidTr="002D1753">
        <w:trPr>
          <w:trHeight w:val="298"/>
        </w:trPr>
        <w:tc>
          <w:tcPr>
            <w:tcW w:w="5006" w:type="dxa"/>
          </w:tcPr>
          <w:p w:rsidR="00F308E3" w:rsidRDefault="00F308E3" w:rsidP="00F308E3">
            <w:pPr>
              <w:rPr>
                <w:b/>
                <w:sz w:val="22"/>
                <w:szCs w:val="22"/>
                <w:u w:val="single"/>
              </w:rPr>
            </w:pPr>
          </w:p>
          <w:p w:rsidR="002D1753" w:rsidRPr="002D1753" w:rsidRDefault="002D1753" w:rsidP="00F308E3">
            <w:pPr>
              <w:rPr>
                <w:b/>
                <w:sz w:val="22"/>
                <w:szCs w:val="22"/>
              </w:rPr>
            </w:pPr>
            <w:r>
              <w:rPr>
                <w:b/>
                <w:sz w:val="22"/>
                <w:szCs w:val="22"/>
              </w:rPr>
              <w:t>Address_______________________________________</w:t>
            </w:r>
          </w:p>
        </w:tc>
      </w:tr>
      <w:tr w:rsidR="004F7DA4" w:rsidTr="002D1753">
        <w:trPr>
          <w:trHeight w:val="316"/>
        </w:trPr>
        <w:tc>
          <w:tcPr>
            <w:tcW w:w="5006" w:type="dxa"/>
          </w:tcPr>
          <w:p w:rsidR="002D1753" w:rsidRDefault="002D1753" w:rsidP="00F308E3">
            <w:pPr>
              <w:rPr>
                <w:b/>
                <w:sz w:val="22"/>
                <w:szCs w:val="22"/>
              </w:rPr>
            </w:pPr>
          </w:p>
          <w:p w:rsidR="002D1753" w:rsidRPr="002D1753" w:rsidRDefault="002D1753" w:rsidP="00F308E3">
            <w:pPr>
              <w:rPr>
                <w:b/>
                <w:sz w:val="22"/>
                <w:szCs w:val="22"/>
              </w:rPr>
            </w:pPr>
            <w:r>
              <w:rPr>
                <w:b/>
                <w:sz w:val="22"/>
                <w:szCs w:val="22"/>
              </w:rPr>
              <w:t>City/State/Zip_________________________________</w:t>
            </w:r>
          </w:p>
        </w:tc>
      </w:tr>
      <w:tr w:rsidR="004F7DA4" w:rsidTr="002D1753">
        <w:trPr>
          <w:trHeight w:val="316"/>
        </w:trPr>
        <w:tc>
          <w:tcPr>
            <w:tcW w:w="5006" w:type="dxa"/>
          </w:tcPr>
          <w:p w:rsidR="00F308E3" w:rsidRDefault="00F308E3" w:rsidP="00F308E3">
            <w:pPr>
              <w:rPr>
                <w:b/>
                <w:sz w:val="22"/>
                <w:szCs w:val="22"/>
              </w:rPr>
            </w:pPr>
          </w:p>
          <w:p w:rsidR="002D1753" w:rsidRPr="00F308E3" w:rsidRDefault="00A5523F" w:rsidP="002D1753">
            <w:pPr>
              <w:rPr>
                <w:b/>
                <w:sz w:val="22"/>
                <w:szCs w:val="22"/>
              </w:rPr>
            </w:pPr>
            <w:r>
              <w:rPr>
                <w:b/>
                <w:sz w:val="22"/>
                <w:szCs w:val="22"/>
              </w:rPr>
              <w:t>Phone (</w:t>
            </w:r>
            <w:r w:rsidR="002D1753">
              <w:rPr>
                <w:b/>
                <w:sz w:val="22"/>
                <w:szCs w:val="22"/>
              </w:rPr>
              <w:t>Home)________________(Cell)____________</w:t>
            </w:r>
          </w:p>
        </w:tc>
      </w:tr>
      <w:tr w:rsidR="004F7DA4" w:rsidTr="002D1753">
        <w:trPr>
          <w:trHeight w:val="298"/>
        </w:trPr>
        <w:tc>
          <w:tcPr>
            <w:tcW w:w="5006" w:type="dxa"/>
          </w:tcPr>
          <w:p w:rsidR="00F308E3" w:rsidRDefault="00F308E3" w:rsidP="00F308E3">
            <w:pPr>
              <w:rPr>
                <w:b/>
                <w:sz w:val="22"/>
                <w:szCs w:val="22"/>
              </w:rPr>
            </w:pPr>
          </w:p>
          <w:p w:rsidR="002D1753" w:rsidRPr="00F308E3" w:rsidRDefault="002D1753" w:rsidP="00F308E3">
            <w:pPr>
              <w:rPr>
                <w:b/>
                <w:sz w:val="22"/>
                <w:szCs w:val="22"/>
              </w:rPr>
            </w:pPr>
            <w:r>
              <w:rPr>
                <w:b/>
                <w:sz w:val="22"/>
                <w:szCs w:val="22"/>
              </w:rPr>
              <w:t>E-Mail_______________________________________</w:t>
            </w:r>
          </w:p>
        </w:tc>
      </w:tr>
      <w:tr w:rsidR="004F7DA4" w:rsidTr="002D1753">
        <w:trPr>
          <w:trHeight w:val="316"/>
        </w:trPr>
        <w:tc>
          <w:tcPr>
            <w:tcW w:w="5006" w:type="dxa"/>
          </w:tcPr>
          <w:p w:rsidR="00F308E3" w:rsidRDefault="00F308E3" w:rsidP="00F308E3">
            <w:pPr>
              <w:rPr>
                <w:b/>
                <w:sz w:val="22"/>
                <w:szCs w:val="22"/>
              </w:rPr>
            </w:pPr>
          </w:p>
          <w:p w:rsidR="002D1753" w:rsidRDefault="002D1753" w:rsidP="00F308E3">
            <w:pPr>
              <w:rPr>
                <w:b/>
                <w:sz w:val="22"/>
                <w:szCs w:val="22"/>
              </w:rPr>
            </w:pPr>
            <w:r>
              <w:rPr>
                <w:b/>
                <w:sz w:val="22"/>
                <w:szCs w:val="22"/>
              </w:rPr>
              <w:t>Grade_______________________________________</w:t>
            </w:r>
          </w:p>
          <w:p w:rsidR="002D1753" w:rsidRPr="00F308E3" w:rsidRDefault="002D1753" w:rsidP="00F308E3">
            <w:pPr>
              <w:rPr>
                <w:b/>
                <w:sz w:val="22"/>
                <w:szCs w:val="22"/>
              </w:rPr>
            </w:pPr>
          </w:p>
        </w:tc>
      </w:tr>
    </w:tbl>
    <w:p w:rsidR="00C110EE" w:rsidRDefault="004F7DA4" w:rsidP="004D67BC">
      <w:pPr>
        <w:tabs>
          <w:tab w:val="left" w:pos="900"/>
        </w:tabs>
        <w:jc w:val="center"/>
        <w:rPr>
          <w:b/>
          <w:sz w:val="22"/>
          <w:szCs w:val="22"/>
          <w:u w:val="single"/>
        </w:rPr>
      </w:pPr>
      <w:r w:rsidRPr="004F7DA4">
        <w:rPr>
          <w:b/>
          <w:sz w:val="22"/>
          <w:szCs w:val="22"/>
          <w:u w:val="single"/>
        </w:rPr>
        <w:br w:type="page"/>
      </w:r>
    </w:p>
    <w:p w:rsidR="008B439C" w:rsidRDefault="008B439C" w:rsidP="008B439C">
      <w:pPr>
        <w:jc w:val="center"/>
        <w:rPr>
          <w:b/>
          <w:color w:val="000000" w:themeColor="text1"/>
          <w:sz w:val="22"/>
          <w:szCs w:val="22"/>
        </w:rPr>
      </w:pPr>
      <w:r>
        <w:rPr>
          <w:b/>
          <w:color w:val="000000" w:themeColor="text1"/>
          <w:sz w:val="22"/>
          <w:szCs w:val="22"/>
        </w:rPr>
        <w:lastRenderedPageBreak/>
        <w:t>Forward</w:t>
      </w:r>
    </w:p>
    <w:p w:rsidR="008B439C" w:rsidRDefault="008B439C" w:rsidP="008B439C">
      <w:pPr>
        <w:jc w:val="center"/>
        <w:rPr>
          <w:b/>
          <w:color w:val="000000" w:themeColor="text1"/>
          <w:sz w:val="22"/>
          <w:szCs w:val="22"/>
        </w:rPr>
      </w:pPr>
    </w:p>
    <w:p w:rsidR="009606AA" w:rsidRPr="00444F64" w:rsidRDefault="008B439C" w:rsidP="00444F64">
      <w:pPr>
        <w:jc w:val="center"/>
        <w:rPr>
          <w:b/>
          <w:sz w:val="22"/>
          <w:szCs w:val="22"/>
        </w:rPr>
      </w:pPr>
      <w:r>
        <w:rPr>
          <w:color w:val="000000" w:themeColor="text1"/>
          <w:sz w:val="22"/>
          <w:szCs w:val="22"/>
        </w:rPr>
        <w:t xml:space="preserve">This student handbook was developed to answer many of the commonly asked questions that you and your parent(s) may have during the school year. Because the handbook contains information about student rights and responsibilities, each student is responsible for knowing its contents. Please take time to become familiar with the following information and keep the handbook available for your use and your parents’ use. It can be a valuable reference during the school year and a means to avoid confusion and misunderstanding when questions arise. </w:t>
      </w:r>
      <w:r>
        <w:rPr>
          <w:b/>
          <w:color w:val="000000" w:themeColor="text1"/>
          <w:sz w:val="22"/>
          <w:szCs w:val="22"/>
        </w:rPr>
        <w:t>It should be noted that not all circumstances can be foreseen in any single document. Unforeseen situations or circumstances not specifically addressed by this handbook will be subject to administrative discretion.</w:t>
      </w:r>
      <w:r>
        <w:rPr>
          <w:b/>
          <w:sz w:val="22"/>
          <w:szCs w:val="22"/>
        </w:rPr>
        <w:br w:type="page"/>
      </w:r>
      <w:r w:rsidR="00821421" w:rsidRPr="0006288C">
        <w:rPr>
          <w:b/>
          <w:color w:val="000000" w:themeColor="text1"/>
          <w:sz w:val="22"/>
          <w:szCs w:val="22"/>
        </w:rPr>
        <w:lastRenderedPageBreak/>
        <w:t>TABLE OF CONTENTS</w:t>
      </w:r>
    </w:p>
    <w:p w:rsidR="00821421" w:rsidRPr="0006288C" w:rsidRDefault="00821421" w:rsidP="00821421">
      <w:pPr>
        <w:jc w:val="center"/>
        <w:rPr>
          <w:b/>
          <w:color w:val="000000" w:themeColor="text1"/>
          <w:sz w:val="22"/>
          <w:szCs w:val="22"/>
          <w:u w:val="single"/>
        </w:rPr>
      </w:pP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MISSION STATEMENT</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ALMA MATER</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ADMINISTRATION AND OFFICE STAFF</w:t>
      </w:r>
      <w:r w:rsidR="007C126F">
        <w:rPr>
          <w:color w:val="000000" w:themeColor="text1"/>
          <w:sz w:val="22"/>
          <w:szCs w:val="22"/>
        </w:rPr>
        <w:tab/>
      </w:r>
      <w:r w:rsidR="0022737B">
        <w:rPr>
          <w:color w:val="000000" w:themeColor="text1"/>
          <w:sz w:val="22"/>
          <w:szCs w:val="22"/>
        </w:rPr>
        <w:t>5</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SCHEDULE OF BELLS</w:t>
      </w:r>
      <w:r w:rsidR="007C126F">
        <w:rPr>
          <w:color w:val="000000" w:themeColor="text1"/>
          <w:sz w:val="22"/>
          <w:szCs w:val="22"/>
        </w:rPr>
        <w:tab/>
      </w:r>
      <w:r w:rsidR="0022737B">
        <w:rPr>
          <w:color w:val="000000" w:themeColor="text1"/>
          <w:sz w:val="22"/>
          <w:szCs w:val="22"/>
        </w:rPr>
        <w:t>6</w:t>
      </w:r>
    </w:p>
    <w:p w:rsidR="00821421" w:rsidRPr="0006288C" w:rsidRDefault="00821421" w:rsidP="007C126F">
      <w:pPr>
        <w:tabs>
          <w:tab w:val="right" w:leader="dot" w:pos="5760"/>
        </w:tabs>
        <w:rPr>
          <w:color w:val="000000" w:themeColor="text1"/>
          <w:sz w:val="22"/>
          <w:szCs w:val="22"/>
        </w:rPr>
      </w:pPr>
      <w:r w:rsidRPr="0006288C">
        <w:rPr>
          <w:b/>
          <w:color w:val="000000" w:themeColor="text1"/>
          <w:sz w:val="22"/>
          <w:szCs w:val="22"/>
        </w:rPr>
        <w:t>WAYNE COUNTY HIGH SCHOOL PROCEDURES</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Absences</w:t>
      </w:r>
      <w:r w:rsidR="007C126F">
        <w:rPr>
          <w:color w:val="000000" w:themeColor="text1"/>
          <w:sz w:val="22"/>
          <w:szCs w:val="22"/>
        </w:rPr>
        <w:tab/>
      </w:r>
      <w:r w:rsidR="0022737B">
        <w:rPr>
          <w:color w:val="000000" w:themeColor="text1"/>
          <w:sz w:val="22"/>
          <w:szCs w:val="22"/>
        </w:rPr>
        <w:t>6</w:t>
      </w:r>
    </w:p>
    <w:p w:rsidR="00821421" w:rsidRPr="0006288C" w:rsidRDefault="00821421" w:rsidP="007C126F">
      <w:pPr>
        <w:tabs>
          <w:tab w:val="right" w:leader="dot" w:pos="5760"/>
        </w:tabs>
        <w:rPr>
          <w:color w:val="000000" w:themeColor="text1"/>
          <w:sz w:val="22"/>
          <w:szCs w:val="22"/>
        </w:rPr>
      </w:pPr>
      <w:r w:rsidRPr="0006288C">
        <w:rPr>
          <w:color w:val="000000" w:themeColor="text1"/>
          <w:sz w:val="22"/>
          <w:szCs w:val="22"/>
        </w:rPr>
        <w:t>Tardies</w:t>
      </w:r>
      <w:r w:rsidR="007C126F">
        <w:rPr>
          <w:color w:val="000000" w:themeColor="text1"/>
          <w:sz w:val="22"/>
          <w:szCs w:val="22"/>
        </w:rPr>
        <w:tab/>
      </w:r>
      <w:r w:rsidR="005F0F10">
        <w:rPr>
          <w:color w:val="000000" w:themeColor="text1"/>
          <w:sz w:val="22"/>
          <w:szCs w:val="22"/>
        </w:rPr>
        <w:t>8</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Checking Students out of School</w:t>
      </w:r>
      <w:r w:rsidR="008620DB">
        <w:rPr>
          <w:color w:val="000000" w:themeColor="text1"/>
          <w:sz w:val="22"/>
          <w:szCs w:val="22"/>
        </w:rPr>
        <w:tab/>
      </w:r>
      <w:r w:rsidR="00AC5F7D">
        <w:rPr>
          <w:color w:val="000000" w:themeColor="text1"/>
          <w:sz w:val="22"/>
          <w:szCs w:val="22"/>
        </w:rPr>
        <w:t>8</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Closed Campus</w:t>
      </w:r>
      <w:r w:rsidR="007C126F">
        <w:rPr>
          <w:color w:val="000000" w:themeColor="text1"/>
          <w:sz w:val="22"/>
          <w:szCs w:val="22"/>
        </w:rPr>
        <w:tab/>
      </w:r>
      <w:r w:rsidR="005F0F10">
        <w:rPr>
          <w:color w:val="000000" w:themeColor="text1"/>
          <w:sz w:val="22"/>
          <w:szCs w:val="22"/>
        </w:rPr>
        <w:t>9</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Driver’s Permit</w:t>
      </w:r>
      <w:r w:rsidR="007C126F">
        <w:rPr>
          <w:color w:val="000000" w:themeColor="text1"/>
          <w:sz w:val="22"/>
          <w:szCs w:val="22"/>
        </w:rPr>
        <w:tab/>
      </w:r>
      <w:r w:rsidR="005F0F10">
        <w:rPr>
          <w:color w:val="000000" w:themeColor="text1"/>
          <w:sz w:val="22"/>
          <w:szCs w:val="22"/>
        </w:rPr>
        <w:t>9</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F</w:t>
      </w:r>
      <w:r w:rsidR="00B327A0" w:rsidRPr="0006288C">
        <w:rPr>
          <w:color w:val="000000" w:themeColor="text1"/>
          <w:sz w:val="22"/>
          <w:szCs w:val="22"/>
        </w:rPr>
        <w:t>ighting</w:t>
      </w:r>
      <w:r w:rsidR="007C126F">
        <w:rPr>
          <w:color w:val="000000" w:themeColor="text1"/>
          <w:sz w:val="22"/>
          <w:szCs w:val="22"/>
        </w:rPr>
        <w:tab/>
      </w:r>
      <w:r w:rsidR="005F0F10">
        <w:rPr>
          <w:color w:val="000000" w:themeColor="text1"/>
          <w:sz w:val="22"/>
          <w:szCs w:val="22"/>
        </w:rPr>
        <w:t>9</w:t>
      </w:r>
    </w:p>
    <w:p w:rsidR="00B252D5" w:rsidRPr="0006288C" w:rsidRDefault="00B327A0" w:rsidP="007C126F">
      <w:pPr>
        <w:tabs>
          <w:tab w:val="right" w:leader="dot" w:pos="5760"/>
        </w:tabs>
        <w:rPr>
          <w:color w:val="000000" w:themeColor="text1"/>
          <w:sz w:val="22"/>
          <w:szCs w:val="22"/>
        </w:rPr>
      </w:pPr>
      <w:r w:rsidRPr="0006288C">
        <w:rPr>
          <w:color w:val="000000" w:themeColor="text1"/>
          <w:sz w:val="22"/>
          <w:szCs w:val="22"/>
        </w:rPr>
        <w:t>New Bullying Law</w:t>
      </w:r>
      <w:r w:rsidR="007C126F">
        <w:rPr>
          <w:color w:val="000000" w:themeColor="text1"/>
          <w:sz w:val="22"/>
          <w:szCs w:val="22"/>
        </w:rPr>
        <w:tab/>
      </w:r>
      <w:r w:rsidR="0022464C">
        <w:rPr>
          <w:color w:val="000000" w:themeColor="text1"/>
          <w:sz w:val="22"/>
          <w:szCs w:val="22"/>
        </w:rPr>
        <w:t>9</w:t>
      </w:r>
    </w:p>
    <w:p w:rsidR="00B327A0" w:rsidRPr="0006288C" w:rsidRDefault="00B327A0" w:rsidP="007C126F">
      <w:pPr>
        <w:tabs>
          <w:tab w:val="right" w:leader="dot" w:pos="5760"/>
        </w:tabs>
        <w:rPr>
          <w:color w:val="000000" w:themeColor="text1"/>
          <w:sz w:val="22"/>
          <w:szCs w:val="22"/>
        </w:rPr>
      </w:pPr>
      <w:r w:rsidRPr="0006288C">
        <w:rPr>
          <w:color w:val="000000" w:themeColor="text1"/>
          <w:sz w:val="22"/>
          <w:szCs w:val="22"/>
        </w:rPr>
        <w:t>FERPA ………………………………………………………</w:t>
      </w:r>
      <w:r w:rsidR="007C126F">
        <w:rPr>
          <w:color w:val="000000" w:themeColor="text1"/>
          <w:sz w:val="22"/>
          <w:szCs w:val="22"/>
        </w:rPr>
        <w:tab/>
      </w:r>
      <w:r w:rsidR="00E94750">
        <w:rPr>
          <w:color w:val="000000" w:themeColor="text1"/>
          <w:sz w:val="22"/>
          <w:szCs w:val="22"/>
        </w:rPr>
        <w:t>1</w:t>
      </w:r>
      <w:r w:rsidR="00756850">
        <w:rPr>
          <w:color w:val="000000" w:themeColor="text1"/>
          <w:sz w:val="22"/>
          <w:szCs w:val="22"/>
        </w:rPr>
        <w:t>0</w:t>
      </w:r>
    </w:p>
    <w:p w:rsidR="00B252D5" w:rsidRPr="0006288C" w:rsidRDefault="000E4455" w:rsidP="007C126F">
      <w:pPr>
        <w:tabs>
          <w:tab w:val="right" w:leader="dot" w:pos="5760"/>
        </w:tabs>
        <w:rPr>
          <w:color w:val="000000" w:themeColor="text1"/>
          <w:sz w:val="22"/>
          <w:szCs w:val="22"/>
        </w:rPr>
      </w:pPr>
      <w:r w:rsidRPr="0006288C">
        <w:rPr>
          <w:color w:val="000000" w:themeColor="text1"/>
          <w:sz w:val="22"/>
          <w:szCs w:val="22"/>
        </w:rPr>
        <w:t>Junior/Senior Prom Rules …………………………………</w:t>
      </w:r>
      <w:r w:rsidR="007C126F">
        <w:rPr>
          <w:color w:val="000000" w:themeColor="text1"/>
          <w:sz w:val="22"/>
          <w:szCs w:val="22"/>
        </w:rPr>
        <w:tab/>
      </w:r>
      <w:r w:rsidR="00E94750">
        <w:rPr>
          <w:color w:val="000000" w:themeColor="text1"/>
          <w:sz w:val="22"/>
          <w:szCs w:val="22"/>
        </w:rPr>
        <w:t>1</w:t>
      </w:r>
      <w:r w:rsidR="00756850">
        <w:rPr>
          <w:color w:val="000000" w:themeColor="text1"/>
          <w:sz w:val="22"/>
          <w:szCs w:val="22"/>
        </w:rPr>
        <w:t>0</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Military Recruiters Access to Information</w:t>
      </w:r>
      <w:r w:rsidR="007C126F">
        <w:rPr>
          <w:color w:val="000000" w:themeColor="text1"/>
          <w:sz w:val="22"/>
          <w:szCs w:val="22"/>
        </w:rPr>
        <w:tab/>
      </w:r>
      <w:r w:rsidR="00330276">
        <w:rPr>
          <w:color w:val="000000" w:themeColor="text1"/>
          <w:sz w:val="22"/>
          <w:szCs w:val="22"/>
        </w:rPr>
        <w:t>1</w:t>
      </w:r>
      <w:r w:rsidR="00756850">
        <w:rPr>
          <w:color w:val="000000" w:themeColor="text1"/>
          <w:sz w:val="22"/>
          <w:szCs w:val="22"/>
        </w:rPr>
        <w:t>0</w:t>
      </w:r>
    </w:p>
    <w:p w:rsidR="00B327A0" w:rsidRPr="0006288C" w:rsidRDefault="00B327A0" w:rsidP="007C126F">
      <w:pPr>
        <w:tabs>
          <w:tab w:val="right" w:leader="dot" w:pos="5760"/>
        </w:tabs>
        <w:rPr>
          <w:color w:val="000000" w:themeColor="text1"/>
          <w:sz w:val="22"/>
          <w:szCs w:val="22"/>
        </w:rPr>
      </w:pPr>
      <w:r w:rsidRPr="0006288C">
        <w:rPr>
          <w:color w:val="000000" w:themeColor="text1"/>
          <w:sz w:val="22"/>
          <w:szCs w:val="22"/>
        </w:rPr>
        <w:t>Student Vehicles &amp; Parking…………………………………</w:t>
      </w:r>
      <w:r w:rsidR="007C126F">
        <w:rPr>
          <w:color w:val="000000" w:themeColor="text1"/>
          <w:sz w:val="22"/>
          <w:szCs w:val="22"/>
        </w:rPr>
        <w:tab/>
      </w:r>
      <w:r w:rsidR="00330276">
        <w:rPr>
          <w:color w:val="000000" w:themeColor="text1"/>
          <w:sz w:val="22"/>
          <w:szCs w:val="22"/>
        </w:rPr>
        <w:t>1</w:t>
      </w:r>
      <w:r w:rsidR="0022464C">
        <w:rPr>
          <w:color w:val="000000" w:themeColor="text1"/>
          <w:sz w:val="22"/>
          <w:szCs w:val="22"/>
        </w:rPr>
        <w:t>0</w:t>
      </w:r>
    </w:p>
    <w:p w:rsidR="007C126F" w:rsidRDefault="009D6D9F" w:rsidP="007C126F">
      <w:pPr>
        <w:tabs>
          <w:tab w:val="right" w:leader="dot" w:pos="5760"/>
        </w:tabs>
        <w:rPr>
          <w:color w:val="000000" w:themeColor="text1"/>
          <w:sz w:val="22"/>
          <w:szCs w:val="22"/>
        </w:rPr>
      </w:pPr>
      <w:r w:rsidRPr="0006288C">
        <w:rPr>
          <w:color w:val="000000" w:themeColor="text1"/>
          <w:sz w:val="22"/>
          <w:szCs w:val="22"/>
        </w:rPr>
        <w:t>Visitors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1</w:t>
      </w:r>
    </w:p>
    <w:p w:rsidR="00DF1BE0" w:rsidRDefault="009D6D9F" w:rsidP="007C126F">
      <w:pPr>
        <w:tabs>
          <w:tab w:val="right" w:leader="dot" w:pos="5760"/>
        </w:tabs>
        <w:rPr>
          <w:color w:val="000000" w:themeColor="text1"/>
          <w:sz w:val="22"/>
          <w:szCs w:val="22"/>
        </w:rPr>
      </w:pPr>
      <w:r w:rsidRPr="0006288C">
        <w:rPr>
          <w:color w:val="000000" w:themeColor="text1"/>
          <w:sz w:val="22"/>
          <w:szCs w:val="22"/>
        </w:rPr>
        <w:t>Grading Scale</w:t>
      </w:r>
      <w:r w:rsidR="007C126F">
        <w:rPr>
          <w:color w:val="000000" w:themeColor="text1"/>
          <w:sz w:val="22"/>
          <w:szCs w:val="22"/>
        </w:rPr>
        <w:tab/>
      </w:r>
      <w:r w:rsidR="00330276">
        <w:rPr>
          <w:color w:val="000000" w:themeColor="text1"/>
          <w:sz w:val="22"/>
          <w:szCs w:val="22"/>
        </w:rPr>
        <w:t>1</w:t>
      </w:r>
      <w:r w:rsidR="0022464C">
        <w:rPr>
          <w:color w:val="000000" w:themeColor="text1"/>
          <w:sz w:val="22"/>
          <w:szCs w:val="22"/>
        </w:rPr>
        <w:t>1</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Report Cards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D6D9F" w:rsidRPr="0006288C" w:rsidRDefault="009D6D9F" w:rsidP="007C126F">
      <w:pPr>
        <w:tabs>
          <w:tab w:val="right" w:leader="dot" w:pos="5760"/>
        </w:tabs>
        <w:rPr>
          <w:color w:val="000000" w:themeColor="text1"/>
          <w:sz w:val="22"/>
          <w:szCs w:val="22"/>
        </w:rPr>
      </w:pPr>
      <w:r w:rsidRPr="0006288C">
        <w:rPr>
          <w:color w:val="000000" w:themeColor="text1"/>
          <w:sz w:val="22"/>
          <w:szCs w:val="22"/>
        </w:rPr>
        <w:t>Field Trips</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Counseling/Guidance Service</w:t>
      </w:r>
      <w:r w:rsidR="007C126F">
        <w:rPr>
          <w:color w:val="000000" w:themeColor="text1"/>
          <w:sz w:val="22"/>
          <w:szCs w:val="22"/>
        </w:rPr>
        <w:tab/>
      </w:r>
      <w:r w:rsidR="00E94750">
        <w:rPr>
          <w:color w:val="000000" w:themeColor="text1"/>
          <w:sz w:val="22"/>
          <w:szCs w:val="22"/>
        </w:rPr>
        <w:t>1</w:t>
      </w:r>
      <w:r w:rsidR="005F0F10">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Scholarships/transcripts</w:t>
      </w:r>
      <w:r w:rsidR="007C126F">
        <w:rPr>
          <w:color w:val="000000" w:themeColor="text1"/>
          <w:sz w:val="22"/>
          <w:szCs w:val="22"/>
        </w:rPr>
        <w:tab/>
      </w:r>
      <w:r w:rsidR="00330276">
        <w:rPr>
          <w:color w:val="000000" w:themeColor="text1"/>
          <w:sz w:val="22"/>
          <w:szCs w:val="22"/>
        </w:rPr>
        <w:t>1</w:t>
      </w:r>
      <w:r w:rsidR="0022464C">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Transfer/withdrawal from school</w:t>
      </w:r>
      <w:r w:rsidR="007C126F">
        <w:rPr>
          <w:color w:val="000000" w:themeColor="text1"/>
          <w:sz w:val="22"/>
          <w:szCs w:val="22"/>
        </w:rPr>
        <w:tab/>
      </w:r>
      <w:r w:rsidR="00E94750">
        <w:rPr>
          <w:color w:val="000000" w:themeColor="text1"/>
          <w:sz w:val="22"/>
          <w:szCs w:val="22"/>
        </w:rPr>
        <w:t>1</w:t>
      </w:r>
      <w:r w:rsidR="0022464C">
        <w:rPr>
          <w:color w:val="000000" w:themeColor="text1"/>
          <w:sz w:val="22"/>
          <w:szCs w:val="22"/>
        </w:rPr>
        <w:t>2</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Fines/fees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Student schedules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Academic Requirements for Graduation</w:t>
      </w:r>
      <w:r w:rsidR="007C126F">
        <w:rPr>
          <w:color w:val="000000" w:themeColor="text1"/>
          <w:sz w:val="22"/>
          <w:szCs w:val="22"/>
        </w:rPr>
        <w:tab/>
      </w:r>
      <w:r w:rsidR="00E94750">
        <w:rPr>
          <w:color w:val="000000" w:themeColor="text1"/>
          <w:sz w:val="22"/>
          <w:szCs w:val="22"/>
        </w:rPr>
        <w:t>1</w:t>
      </w:r>
      <w:r w:rsidR="008D4810">
        <w:rPr>
          <w:color w:val="000000" w:themeColor="text1"/>
          <w:sz w:val="22"/>
          <w:szCs w:val="22"/>
        </w:rPr>
        <w:t>3</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Classification</w:t>
      </w:r>
      <w:r w:rsidR="007C126F">
        <w:rPr>
          <w:color w:val="000000" w:themeColor="text1"/>
          <w:sz w:val="22"/>
          <w:szCs w:val="22"/>
        </w:rPr>
        <w:tab/>
      </w:r>
      <w:r w:rsidR="00E94750">
        <w:rPr>
          <w:color w:val="000000" w:themeColor="text1"/>
          <w:sz w:val="22"/>
          <w:szCs w:val="22"/>
        </w:rPr>
        <w:t>1</w:t>
      </w:r>
      <w:r w:rsidR="008D4810">
        <w:rPr>
          <w:color w:val="000000" w:themeColor="text1"/>
          <w:sz w:val="22"/>
          <w:szCs w:val="22"/>
        </w:rPr>
        <w:t>4</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Athletic Eligibility</w:t>
      </w:r>
      <w:r w:rsidR="007C126F">
        <w:rPr>
          <w:color w:val="000000" w:themeColor="text1"/>
          <w:sz w:val="22"/>
          <w:szCs w:val="22"/>
        </w:rPr>
        <w:tab/>
      </w:r>
      <w:r w:rsidR="00E94750">
        <w:rPr>
          <w:color w:val="000000" w:themeColor="text1"/>
          <w:sz w:val="22"/>
          <w:szCs w:val="22"/>
        </w:rPr>
        <w:t>1</w:t>
      </w:r>
      <w:r w:rsidR="008D4810">
        <w:rPr>
          <w:color w:val="000000" w:themeColor="text1"/>
          <w:sz w:val="22"/>
          <w:szCs w:val="22"/>
        </w:rPr>
        <w:t>4</w:t>
      </w:r>
    </w:p>
    <w:p w:rsidR="00937B4B" w:rsidRPr="0006288C" w:rsidRDefault="00937B4B" w:rsidP="007C126F">
      <w:pPr>
        <w:tabs>
          <w:tab w:val="right" w:leader="dot" w:pos="5760"/>
        </w:tabs>
        <w:rPr>
          <w:color w:val="000000" w:themeColor="text1"/>
          <w:sz w:val="22"/>
          <w:szCs w:val="22"/>
        </w:rPr>
      </w:pPr>
      <w:r w:rsidRPr="0006288C">
        <w:rPr>
          <w:color w:val="000000" w:themeColor="text1"/>
          <w:sz w:val="22"/>
          <w:szCs w:val="22"/>
        </w:rPr>
        <w:t>Lunch Period</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5</w:t>
      </w:r>
    </w:p>
    <w:p w:rsidR="00DF1BE0" w:rsidRDefault="00AB058E" w:rsidP="007C126F">
      <w:pPr>
        <w:tabs>
          <w:tab w:val="right" w:leader="dot" w:pos="5760"/>
        </w:tabs>
        <w:rPr>
          <w:color w:val="000000" w:themeColor="text1"/>
          <w:sz w:val="22"/>
          <w:szCs w:val="22"/>
        </w:rPr>
      </w:pPr>
      <w:r w:rsidRPr="0006288C">
        <w:rPr>
          <w:color w:val="000000" w:themeColor="text1"/>
          <w:sz w:val="22"/>
          <w:szCs w:val="22"/>
        </w:rPr>
        <w:t>Breakfast/</w:t>
      </w:r>
      <w:r w:rsidR="00937B4B" w:rsidRPr="0006288C">
        <w:rPr>
          <w:color w:val="000000" w:themeColor="text1"/>
          <w:sz w:val="22"/>
          <w:szCs w:val="22"/>
        </w:rPr>
        <w:t>Lunch Cost</w:t>
      </w:r>
      <w:r w:rsidR="007C126F">
        <w:rPr>
          <w:color w:val="000000" w:themeColor="text1"/>
          <w:sz w:val="22"/>
          <w:szCs w:val="22"/>
        </w:rPr>
        <w:tab/>
      </w:r>
      <w:r w:rsidR="00937B4B" w:rsidRPr="0006288C">
        <w:rPr>
          <w:color w:val="000000" w:themeColor="text1"/>
          <w:sz w:val="22"/>
          <w:szCs w:val="22"/>
        </w:rPr>
        <w:t>1</w:t>
      </w:r>
      <w:r w:rsidR="008D4810">
        <w:rPr>
          <w:color w:val="000000" w:themeColor="text1"/>
          <w:sz w:val="22"/>
          <w:szCs w:val="22"/>
        </w:rPr>
        <w:t>5</w:t>
      </w:r>
    </w:p>
    <w:p w:rsidR="00937B4B" w:rsidRDefault="00937B4B" w:rsidP="007C126F">
      <w:pPr>
        <w:tabs>
          <w:tab w:val="right" w:leader="dot" w:pos="5760"/>
        </w:tabs>
        <w:rPr>
          <w:color w:val="000000" w:themeColor="text1"/>
          <w:sz w:val="22"/>
          <w:szCs w:val="22"/>
        </w:rPr>
      </w:pPr>
      <w:r w:rsidRPr="0006288C">
        <w:rPr>
          <w:color w:val="000000" w:themeColor="text1"/>
          <w:sz w:val="22"/>
          <w:szCs w:val="22"/>
        </w:rPr>
        <w:t>Articles Prohibited at School</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6</w:t>
      </w:r>
    </w:p>
    <w:p w:rsidR="00DF1BE0" w:rsidRDefault="00330276" w:rsidP="00DF1BE0">
      <w:pPr>
        <w:tabs>
          <w:tab w:val="right" w:leader="dot" w:pos="5760"/>
        </w:tabs>
        <w:rPr>
          <w:color w:val="000000" w:themeColor="text1"/>
          <w:sz w:val="22"/>
          <w:szCs w:val="22"/>
        </w:rPr>
      </w:pPr>
      <w:r>
        <w:rPr>
          <w:color w:val="000000" w:themeColor="text1"/>
          <w:sz w:val="22"/>
          <w:szCs w:val="22"/>
        </w:rPr>
        <w:t>School Conduct</w:t>
      </w:r>
      <w:r>
        <w:rPr>
          <w:color w:val="000000" w:themeColor="text1"/>
          <w:sz w:val="22"/>
          <w:szCs w:val="22"/>
        </w:rPr>
        <w:tab/>
        <w:t>1</w:t>
      </w:r>
      <w:r w:rsidR="008D4810">
        <w:rPr>
          <w:color w:val="000000" w:themeColor="text1"/>
          <w:sz w:val="22"/>
          <w:szCs w:val="22"/>
        </w:rPr>
        <w:t>6</w:t>
      </w:r>
    </w:p>
    <w:p w:rsidR="00DF1BE0" w:rsidRPr="0006288C" w:rsidRDefault="00DF1BE0" w:rsidP="007C126F">
      <w:pPr>
        <w:tabs>
          <w:tab w:val="right" w:leader="dot" w:pos="5760"/>
        </w:tabs>
        <w:rPr>
          <w:color w:val="000000" w:themeColor="text1"/>
          <w:sz w:val="22"/>
          <w:szCs w:val="22"/>
        </w:rPr>
      </w:pPr>
    </w:p>
    <w:p w:rsidR="00DF1BE0" w:rsidRDefault="00E94750" w:rsidP="007C126F">
      <w:pPr>
        <w:tabs>
          <w:tab w:val="right" w:leader="dot" w:pos="5760"/>
        </w:tabs>
        <w:rPr>
          <w:color w:val="000000" w:themeColor="text1"/>
          <w:sz w:val="22"/>
          <w:szCs w:val="22"/>
        </w:rPr>
      </w:pPr>
      <w:r w:rsidRPr="0006288C">
        <w:rPr>
          <w:b/>
          <w:color w:val="000000" w:themeColor="text1"/>
          <w:sz w:val="22"/>
          <w:szCs w:val="22"/>
        </w:rPr>
        <w:t>BOARD OF EDUCATION POLICIES</w:t>
      </w:r>
    </w:p>
    <w:p w:rsidR="007C126F" w:rsidRDefault="00937B4B" w:rsidP="007C126F">
      <w:pPr>
        <w:tabs>
          <w:tab w:val="right" w:leader="dot" w:pos="5760"/>
        </w:tabs>
        <w:rPr>
          <w:color w:val="000000" w:themeColor="text1"/>
          <w:sz w:val="22"/>
          <w:szCs w:val="22"/>
        </w:rPr>
      </w:pPr>
      <w:r w:rsidRPr="0006288C">
        <w:rPr>
          <w:color w:val="000000" w:themeColor="text1"/>
          <w:sz w:val="22"/>
          <w:szCs w:val="22"/>
        </w:rPr>
        <w:t>Cell Phones, Pagers, and other Personal signaling devices</w:t>
      </w:r>
      <w:r w:rsidR="007C126F">
        <w:rPr>
          <w:color w:val="000000" w:themeColor="text1"/>
          <w:sz w:val="22"/>
          <w:szCs w:val="22"/>
        </w:rPr>
        <w:tab/>
      </w:r>
      <w:r w:rsidRPr="0006288C">
        <w:rPr>
          <w:color w:val="000000" w:themeColor="text1"/>
          <w:sz w:val="22"/>
          <w:szCs w:val="22"/>
        </w:rPr>
        <w:t>1</w:t>
      </w:r>
      <w:r w:rsidR="005F0F10">
        <w:rPr>
          <w:color w:val="000000" w:themeColor="text1"/>
          <w:sz w:val="22"/>
          <w:szCs w:val="22"/>
        </w:rPr>
        <w:t>7</w:t>
      </w:r>
    </w:p>
    <w:p w:rsidR="00B252D5" w:rsidRPr="0006288C" w:rsidRDefault="001052D4" w:rsidP="007C126F">
      <w:pPr>
        <w:tabs>
          <w:tab w:val="right" w:leader="dot" w:pos="5760"/>
        </w:tabs>
        <w:rPr>
          <w:color w:val="000000" w:themeColor="text1"/>
          <w:sz w:val="22"/>
          <w:szCs w:val="22"/>
        </w:rPr>
      </w:pPr>
      <w:r w:rsidRPr="0006288C">
        <w:rPr>
          <w:color w:val="000000" w:themeColor="text1"/>
          <w:sz w:val="22"/>
          <w:szCs w:val="22"/>
        </w:rPr>
        <w:t>Dress Code</w:t>
      </w:r>
      <w:r w:rsidR="007C126F">
        <w:rPr>
          <w:color w:val="000000" w:themeColor="text1"/>
          <w:sz w:val="22"/>
          <w:szCs w:val="22"/>
        </w:rPr>
        <w:tab/>
      </w:r>
      <w:r w:rsidR="00AB058E" w:rsidRPr="0006288C">
        <w:rPr>
          <w:color w:val="000000" w:themeColor="text1"/>
          <w:sz w:val="22"/>
          <w:szCs w:val="22"/>
        </w:rPr>
        <w:t>1</w:t>
      </w:r>
      <w:r w:rsidR="008D4810">
        <w:rPr>
          <w:color w:val="000000" w:themeColor="text1"/>
          <w:sz w:val="22"/>
          <w:szCs w:val="22"/>
        </w:rPr>
        <w:t>7</w:t>
      </w:r>
    </w:p>
    <w:p w:rsidR="001052D4" w:rsidRPr="0006288C" w:rsidRDefault="001052D4" w:rsidP="007C126F">
      <w:pPr>
        <w:tabs>
          <w:tab w:val="right" w:leader="dot" w:pos="5760"/>
        </w:tabs>
        <w:rPr>
          <w:color w:val="000000" w:themeColor="text1"/>
          <w:sz w:val="22"/>
          <w:szCs w:val="22"/>
        </w:rPr>
      </w:pPr>
      <w:r w:rsidRPr="0006288C">
        <w:rPr>
          <w:color w:val="000000" w:themeColor="text1"/>
          <w:sz w:val="22"/>
          <w:szCs w:val="22"/>
        </w:rPr>
        <w:t>Hazing…………………………………………</w:t>
      </w:r>
      <w:r w:rsidR="00BF29ED" w:rsidRPr="0006288C">
        <w:rPr>
          <w:color w:val="000000" w:themeColor="text1"/>
          <w:sz w:val="22"/>
          <w:szCs w:val="22"/>
        </w:rPr>
        <w:t>……</w:t>
      </w:r>
      <w:r w:rsidRPr="0006288C">
        <w:rPr>
          <w:color w:val="000000" w:themeColor="text1"/>
          <w:sz w:val="22"/>
          <w:szCs w:val="22"/>
        </w:rPr>
        <w:t>………</w:t>
      </w:r>
      <w:r w:rsidR="009407A0" w:rsidRPr="0006288C">
        <w:rPr>
          <w:color w:val="000000" w:themeColor="text1"/>
          <w:sz w:val="22"/>
          <w:szCs w:val="22"/>
        </w:rPr>
        <w:t>….</w:t>
      </w:r>
      <w:r w:rsidR="007C126F">
        <w:rPr>
          <w:color w:val="000000" w:themeColor="text1"/>
          <w:sz w:val="22"/>
          <w:szCs w:val="22"/>
        </w:rPr>
        <w:tab/>
      </w:r>
      <w:r w:rsidR="00756850">
        <w:rPr>
          <w:color w:val="000000" w:themeColor="text1"/>
          <w:sz w:val="22"/>
          <w:szCs w:val="22"/>
        </w:rPr>
        <w:t>1</w:t>
      </w:r>
      <w:r w:rsidR="008D4810">
        <w:rPr>
          <w:color w:val="000000" w:themeColor="text1"/>
          <w:sz w:val="22"/>
          <w:szCs w:val="22"/>
        </w:rPr>
        <w:t>8</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t>Internet Policy</w:t>
      </w:r>
      <w:r w:rsidR="001052D4" w:rsidRPr="0006288C">
        <w:rPr>
          <w:color w:val="000000" w:themeColor="text1"/>
          <w:sz w:val="22"/>
          <w:szCs w:val="22"/>
        </w:rPr>
        <w:t>…………………………………</w:t>
      </w:r>
      <w:r w:rsidR="00BF29ED" w:rsidRPr="0006288C">
        <w:rPr>
          <w:color w:val="000000" w:themeColor="text1"/>
          <w:sz w:val="22"/>
          <w:szCs w:val="22"/>
        </w:rPr>
        <w:t>……</w:t>
      </w:r>
      <w:r w:rsidR="001052D4" w:rsidRPr="0006288C">
        <w:rPr>
          <w:color w:val="000000" w:themeColor="text1"/>
          <w:sz w:val="22"/>
          <w:szCs w:val="22"/>
        </w:rPr>
        <w:t>……….</w:t>
      </w:r>
      <w:r w:rsidR="009407A0" w:rsidRPr="0006288C">
        <w:rPr>
          <w:color w:val="000000" w:themeColor="text1"/>
          <w:sz w:val="22"/>
          <w:szCs w:val="22"/>
        </w:rPr>
        <w:t>.</w:t>
      </w:r>
      <w:r w:rsidR="007C126F">
        <w:rPr>
          <w:color w:val="000000" w:themeColor="text1"/>
          <w:sz w:val="22"/>
          <w:szCs w:val="22"/>
        </w:rPr>
        <w:tab/>
      </w:r>
      <w:r w:rsidR="005F0F10">
        <w:rPr>
          <w:color w:val="000000" w:themeColor="text1"/>
          <w:sz w:val="22"/>
          <w:szCs w:val="22"/>
        </w:rPr>
        <w:t>19</w:t>
      </w:r>
    </w:p>
    <w:p w:rsidR="001052D4" w:rsidRPr="0006288C" w:rsidRDefault="001052D4" w:rsidP="007C126F">
      <w:pPr>
        <w:tabs>
          <w:tab w:val="right" w:leader="dot" w:pos="5760"/>
        </w:tabs>
        <w:rPr>
          <w:color w:val="000000" w:themeColor="text1"/>
          <w:sz w:val="22"/>
          <w:szCs w:val="22"/>
        </w:rPr>
      </w:pPr>
      <w:r w:rsidRPr="0006288C">
        <w:rPr>
          <w:color w:val="000000" w:themeColor="text1"/>
          <w:sz w:val="22"/>
          <w:szCs w:val="22"/>
        </w:rPr>
        <w:t>Interrogations &amp; Searches ……………………</w:t>
      </w:r>
      <w:r w:rsidR="00BF29ED" w:rsidRPr="0006288C">
        <w:rPr>
          <w:color w:val="000000" w:themeColor="text1"/>
          <w:sz w:val="22"/>
          <w:szCs w:val="22"/>
        </w:rPr>
        <w:t>……</w:t>
      </w:r>
      <w:r w:rsidRPr="0006288C">
        <w:rPr>
          <w:color w:val="000000" w:themeColor="text1"/>
          <w:sz w:val="22"/>
          <w:szCs w:val="22"/>
        </w:rPr>
        <w:t>…………</w:t>
      </w:r>
      <w:r w:rsidR="009407A0" w:rsidRPr="0006288C">
        <w:rPr>
          <w:color w:val="000000" w:themeColor="text1"/>
          <w:sz w:val="22"/>
          <w:szCs w:val="22"/>
        </w:rPr>
        <w:t>.</w:t>
      </w:r>
      <w:r w:rsidRPr="0006288C">
        <w:rPr>
          <w:color w:val="000000" w:themeColor="text1"/>
          <w:sz w:val="22"/>
          <w:szCs w:val="22"/>
        </w:rPr>
        <w:t>.</w:t>
      </w:r>
      <w:r w:rsidR="007C126F">
        <w:rPr>
          <w:color w:val="000000" w:themeColor="text1"/>
          <w:sz w:val="22"/>
          <w:szCs w:val="22"/>
        </w:rPr>
        <w:tab/>
      </w:r>
      <w:r w:rsidR="005F0F10">
        <w:rPr>
          <w:color w:val="000000" w:themeColor="text1"/>
          <w:sz w:val="22"/>
          <w:szCs w:val="22"/>
        </w:rPr>
        <w:t>19</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lastRenderedPageBreak/>
        <w:t>Medicine Rules and Regulations</w:t>
      </w:r>
      <w:r w:rsidR="001052D4" w:rsidRPr="0006288C">
        <w:rPr>
          <w:color w:val="000000" w:themeColor="text1"/>
          <w:sz w:val="22"/>
          <w:szCs w:val="22"/>
        </w:rPr>
        <w:t xml:space="preserve"> ……………</w:t>
      </w:r>
      <w:r w:rsidR="00BF29ED" w:rsidRPr="0006288C">
        <w:rPr>
          <w:color w:val="000000" w:themeColor="text1"/>
          <w:sz w:val="22"/>
          <w:szCs w:val="22"/>
        </w:rPr>
        <w:t>………</w:t>
      </w:r>
      <w:r w:rsidR="001052D4" w:rsidRPr="0006288C">
        <w:rPr>
          <w:color w:val="000000" w:themeColor="text1"/>
          <w:sz w:val="22"/>
          <w:szCs w:val="22"/>
        </w:rPr>
        <w:t>…</w:t>
      </w:r>
      <w:r w:rsidR="009407A0" w:rsidRPr="0006288C">
        <w:rPr>
          <w:color w:val="000000" w:themeColor="text1"/>
          <w:sz w:val="22"/>
          <w:szCs w:val="22"/>
        </w:rPr>
        <w:t>.</w:t>
      </w:r>
      <w:r w:rsidR="001052D4" w:rsidRPr="0006288C">
        <w:rPr>
          <w:color w:val="000000" w:themeColor="text1"/>
          <w:sz w:val="22"/>
          <w:szCs w:val="22"/>
        </w:rPr>
        <w:t>……</w:t>
      </w:r>
      <w:r w:rsidR="007C126F">
        <w:rPr>
          <w:color w:val="000000" w:themeColor="text1"/>
          <w:sz w:val="22"/>
          <w:szCs w:val="22"/>
        </w:rPr>
        <w:tab/>
      </w:r>
      <w:r w:rsidR="008D4810">
        <w:rPr>
          <w:color w:val="000000" w:themeColor="text1"/>
          <w:sz w:val="22"/>
          <w:szCs w:val="22"/>
        </w:rPr>
        <w:t>19</w:t>
      </w:r>
    </w:p>
    <w:p w:rsidR="001052D4" w:rsidRPr="0006288C" w:rsidRDefault="00B252D5" w:rsidP="007C126F">
      <w:pPr>
        <w:tabs>
          <w:tab w:val="right" w:leader="dot" w:pos="5760"/>
        </w:tabs>
        <w:rPr>
          <w:color w:val="000000" w:themeColor="text1"/>
          <w:sz w:val="22"/>
          <w:szCs w:val="22"/>
        </w:rPr>
      </w:pPr>
      <w:r w:rsidRPr="0006288C">
        <w:rPr>
          <w:color w:val="000000" w:themeColor="text1"/>
          <w:sz w:val="22"/>
          <w:szCs w:val="22"/>
        </w:rPr>
        <w:t>Possession of Unauthorized</w:t>
      </w:r>
      <w:r w:rsidR="009646AA">
        <w:rPr>
          <w:color w:val="000000" w:themeColor="text1"/>
          <w:sz w:val="22"/>
          <w:szCs w:val="22"/>
        </w:rPr>
        <w:t xml:space="preserve"> </w:t>
      </w:r>
      <w:r w:rsidRPr="0006288C">
        <w:rPr>
          <w:color w:val="000000" w:themeColor="text1"/>
          <w:sz w:val="22"/>
          <w:szCs w:val="22"/>
        </w:rPr>
        <w:t>Substances</w:t>
      </w:r>
      <w:r w:rsidR="007C126F">
        <w:rPr>
          <w:color w:val="000000" w:themeColor="text1"/>
          <w:sz w:val="22"/>
          <w:szCs w:val="22"/>
        </w:rPr>
        <w:tab/>
      </w:r>
      <w:r w:rsidR="001052D4" w:rsidRPr="0006288C">
        <w:rPr>
          <w:color w:val="000000" w:themeColor="text1"/>
          <w:sz w:val="22"/>
          <w:szCs w:val="22"/>
        </w:rPr>
        <w:t>2</w:t>
      </w:r>
      <w:r w:rsidR="008D4810">
        <w:rPr>
          <w:color w:val="000000" w:themeColor="text1"/>
          <w:sz w:val="22"/>
          <w:szCs w:val="22"/>
        </w:rPr>
        <w:t>0</w:t>
      </w:r>
    </w:p>
    <w:p w:rsidR="00B252D5" w:rsidRPr="0006288C" w:rsidRDefault="001052D4" w:rsidP="00DF1BE0">
      <w:pPr>
        <w:tabs>
          <w:tab w:val="right" w:leader="dot" w:pos="5760"/>
        </w:tabs>
        <w:rPr>
          <w:color w:val="000000" w:themeColor="text1"/>
          <w:sz w:val="22"/>
          <w:szCs w:val="22"/>
        </w:rPr>
      </w:pPr>
      <w:r w:rsidRPr="0006288C">
        <w:rPr>
          <w:color w:val="000000" w:themeColor="text1"/>
          <w:sz w:val="22"/>
          <w:szCs w:val="22"/>
        </w:rPr>
        <w:t>R</w:t>
      </w:r>
      <w:r w:rsidR="00B252D5" w:rsidRPr="0006288C">
        <w:rPr>
          <w:color w:val="000000" w:themeColor="text1"/>
          <w:sz w:val="22"/>
          <w:szCs w:val="22"/>
        </w:rPr>
        <w:t>egistered Sex Offenders Policy</w:t>
      </w:r>
      <w:r w:rsidR="00DF1BE0">
        <w:rPr>
          <w:color w:val="000000" w:themeColor="text1"/>
          <w:sz w:val="22"/>
          <w:szCs w:val="22"/>
        </w:rPr>
        <w:tab/>
      </w:r>
      <w:r w:rsidRPr="0006288C">
        <w:rPr>
          <w:color w:val="000000" w:themeColor="text1"/>
          <w:sz w:val="22"/>
          <w:szCs w:val="22"/>
        </w:rPr>
        <w:t>2</w:t>
      </w:r>
      <w:r w:rsidR="005F0F10">
        <w:rPr>
          <w:color w:val="000000" w:themeColor="text1"/>
          <w:sz w:val="22"/>
          <w:szCs w:val="22"/>
        </w:rPr>
        <w:t>1</w:t>
      </w:r>
    </w:p>
    <w:p w:rsidR="00B252D5" w:rsidRPr="0006288C" w:rsidRDefault="001052D4" w:rsidP="00DF1BE0">
      <w:pPr>
        <w:tabs>
          <w:tab w:val="right" w:leader="dot" w:pos="5760"/>
        </w:tabs>
        <w:rPr>
          <w:color w:val="000000" w:themeColor="text1"/>
          <w:sz w:val="22"/>
          <w:szCs w:val="22"/>
        </w:rPr>
      </w:pPr>
      <w:r w:rsidRPr="0006288C">
        <w:rPr>
          <w:color w:val="000000" w:themeColor="text1"/>
          <w:sz w:val="22"/>
          <w:szCs w:val="22"/>
        </w:rPr>
        <w:t>Use of Tobacco/Tobacco Products</w:t>
      </w:r>
      <w:r w:rsidR="00DF1BE0">
        <w:rPr>
          <w:color w:val="000000" w:themeColor="text1"/>
          <w:sz w:val="22"/>
          <w:szCs w:val="22"/>
        </w:rPr>
        <w:tab/>
      </w:r>
      <w:r w:rsidRPr="0006288C">
        <w:rPr>
          <w:color w:val="000000" w:themeColor="text1"/>
          <w:sz w:val="22"/>
          <w:szCs w:val="22"/>
        </w:rPr>
        <w:t>2</w:t>
      </w:r>
      <w:r w:rsidR="009646AA">
        <w:rPr>
          <w:color w:val="000000" w:themeColor="text1"/>
          <w:sz w:val="22"/>
          <w:szCs w:val="22"/>
        </w:rPr>
        <w:t>1</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 xml:space="preserve">Weapons and Dangerous </w:t>
      </w:r>
      <w:r w:rsidR="001052D4" w:rsidRPr="0006288C">
        <w:rPr>
          <w:color w:val="000000" w:themeColor="text1"/>
          <w:sz w:val="22"/>
          <w:szCs w:val="22"/>
        </w:rPr>
        <w:t>Instruments</w:t>
      </w:r>
      <w:r w:rsidR="00DF1BE0">
        <w:rPr>
          <w:color w:val="000000" w:themeColor="text1"/>
          <w:sz w:val="22"/>
          <w:szCs w:val="22"/>
        </w:rPr>
        <w:tab/>
      </w:r>
      <w:r w:rsidR="001052D4" w:rsidRPr="0006288C">
        <w:rPr>
          <w:color w:val="000000" w:themeColor="text1"/>
          <w:sz w:val="22"/>
          <w:szCs w:val="22"/>
        </w:rPr>
        <w:t>2</w:t>
      </w:r>
      <w:r w:rsidR="008D4810">
        <w:rPr>
          <w:color w:val="000000" w:themeColor="text1"/>
          <w:sz w:val="22"/>
          <w:szCs w:val="22"/>
        </w:rPr>
        <w:t>1</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Wayne County Nondiscrimination Policy</w:t>
      </w:r>
      <w:r w:rsidR="007C126F">
        <w:rPr>
          <w:color w:val="000000" w:themeColor="text1"/>
          <w:sz w:val="22"/>
          <w:szCs w:val="22"/>
        </w:rPr>
        <w:tab/>
      </w:r>
      <w:r w:rsidR="001052D4" w:rsidRPr="0006288C">
        <w:rPr>
          <w:color w:val="000000" w:themeColor="text1"/>
          <w:sz w:val="22"/>
          <w:szCs w:val="22"/>
        </w:rPr>
        <w:t>2</w:t>
      </w:r>
      <w:r w:rsidR="005F0F10">
        <w:rPr>
          <w:color w:val="000000" w:themeColor="text1"/>
          <w:sz w:val="22"/>
          <w:szCs w:val="22"/>
        </w:rPr>
        <w:t>2</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La Politica de No Discriminación</w:t>
      </w:r>
      <w:r w:rsidR="00DF1BE0">
        <w:rPr>
          <w:color w:val="000000" w:themeColor="text1"/>
          <w:sz w:val="22"/>
          <w:szCs w:val="22"/>
        </w:rPr>
        <w:tab/>
      </w:r>
      <w:r w:rsidR="001052D4" w:rsidRPr="0006288C">
        <w:rPr>
          <w:color w:val="000000" w:themeColor="text1"/>
          <w:sz w:val="22"/>
          <w:szCs w:val="22"/>
        </w:rPr>
        <w:t>2</w:t>
      </w:r>
      <w:r w:rsidR="009646AA">
        <w:rPr>
          <w:color w:val="000000" w:themeColor="text1"/>
          <w:sz w:val="22"/>
          <w:szCs w:val="22"/>
        </w:rPr>
        <w:t>2</w:t>
      </w:r>
    </w:p>
    <w:p w:rsidR="00B252D5" w:rsidRDefault="00B252D5" w:rsidP="00DF1BE0">
      <w:pPr>
        <w:tabs>
          <w:tab w:val="right" w:leader="dot" w:pos="5760"/>
        </w:tabs>
        <w:rPr>
          <w:color w:val="000000" w:themeColor="text1"/>
          <w:sz w:val="22"/>
          <w:szCs w:val="22"/>
        </w:rPr>
      </w:pPr>
      <w:r w:rsidRPr="0006288C">
        <w:rPr>
          <w:color w:val="000000" w:themeColor="text1"/>
          <w:sz w:val="22"/>
          <w:szCs w:val="22"/>
        </w:rPr>
        <w:t>Grievance Procedures</w:t>
      </w:r>
      <w:r w:rsidR="007C126F">
        <w:rPr>
          <w:color w:val="000000" w:themeColor="text1"/>
          <w:sz w:val="22"/>
          <w:szCs w:val="22"/>
        </w:rPr>
        <w:tab/>
      </w:r>
      <w:r w:rsidR="009407A0" w:rsidRPr="0006288C">
        <w:rPr>
          <w:color w:val="000000" w:themeColor="text1"/>
          <w:sz w:val="22"/>
          <w:szCs w:val="22"/>
        </w:rPr>
        <w:t>2</w:t>
      </w:r>
      <w:r w:rsidR="008D4810">
        <w:rPr>
          <w:color w:val="000000" w:themeColor="text1"/>
          <w:sz w:val="22"/>
          <w:szCs w:val="22"/>
        </w:rPr>
        <w:t>2</w:t>
      </w:r>
    </w:p>
    <w:p w:rsidR="001B416E" w:rsidRDefault="009646AA" w:rsidP="00DF1BE0">
      <w:pPr>
        <w:tabs>
          <w:tab w:val="right" w:leader="dot" w:pos="5760"/>
        </w:tabs>
        <w:rPr>
          <w:color w:val="000000" w:themeColor="text1"/>
          <w:sz w:val="22"/>
          <w:szCs w:val="22"/>
        </w:rPr>
      </w:pPr>
      <w:r>
        <w:rPr>
          <w:color w:val="000000" w:themeColor="text1"/>
          <w:sz w:val="22"/>
          <w:szCs w:val="22"/>
        </w:rPr>
        <w:t>FERPA</w:t>
      </w:r>
      <w:r>
        <w:rPr>
          <w:color w:val="000000" w:themeColor="text1"/>
          <w:sz w:val="22"/>
          <w:szCs w:val="22"/>
        </w:rPr>
        <w:tab/>
        <w:t>24</w:t>
      </w:r>
    </w:p>
    <w:p w:rsidR="001B416E" w:rsidRDefault="008D4810" w:rsidP="00DF1BE0">
      <w:pPr>
        <w:tabs>
          <w:tab w:val="right" w:leader="dot" w:pos="5760"/>
        </w:tabs>
        <w:rPr>
          <w:color w:val="000000" w:themeColor="text1"/>
          <w:sz w:val="22"/>
          <w:szCs w:val="22"/>
        </w:rPr>
      </w:pPr>
      <w:r>
        <w:rPr>
          <w:color w:val="000000" w:themeColor="text1"/>
          <w:sz w:val="22"/>
          <w:szCs w:val="22"/>
        </w:rPr>
        <w:t>Section 504 Notice</w:t>
      </w:r>
      <w:r>
        <w:rPr>
          <w:color w:val="000000" w:themeColor="text1"/>
          <w:sz w:val="22"/>
          <w:szCs w:val="22"/>
        </w:rPr>
        <w:tab/>
        <w:t>24</w:t>
      </w:r>
    </w:p>
    <w:p w:rsidR="001B416E" w:rsidRDefault="008D4810" w:rsidP="00DF1BE0">
      <w:pPr>
        <w:tabs>
          <w:tab w:val="right" w:leader="dot" w:pos="5760"/>
        </w:tabs>
        <w:rPr>
          <w:color w:val="000000" w:themeColor="text1"/>
          <w:sz w:val="22"/>
          <w:szCs w:val="22"/>
        </w:rPr>
      </w:pPr>
      <w:r>
        <w:rPr>
          <w:color w:val="000000" w:themeColor="text1"/>
          <w:sz w:val="22"/>
          <w:szCs w:val="22"/>
        </w:rPr>
        <w:t>Child Find</w:t>
      </w:r>
      <w:r>
        <w:rPr>
          <w:color w:val="000000" w:themeColor="text1"/>
          <w:sz w:val="22"/>
          <w:szCs w:val="22"/>
        </w:rPr>
        <w:tab/>
        <w:t>25</w:t>
      </w:r>
    </w:p>
    <w:p w:rsidR="001B416E" w:rsidRDefault="001B416E" w:rsidP="00DF1BE0">
      <w:pPr>
        <w:tabs>
          <w:tab w:val="right" w:leader="dot" w:pos="5760"/>
        </w:tabs>
        <w:rPr>
          <w:color w:val="000000" w:themeColor="text1"/>
          <w:sz w:val="22"/>
          <w:szCs w:val="22"/>
        </w:rPr>
      </w:pPr>
      <w:r>
        <w:rPr>
          <w:color w:val="000000" w:themeColor="text1"/>
          <w:sz w:val="22"/>
          <w:szCs w:val="22"/>
        </w:rPr>
        <w:t>Rights of Children with Disabilit</w:t>
      </w:r>
      <w:r w:rsidR="009646AA">
        <w:rPr>
          <w:color w:val="000000" w:themeColor="text1"/>
          <w:sz w:val="22"/>
          <w:szCs w:val="22"/>
        </w:rPr>
        <w:t>ies &amp; Parent Responsibilities</w:t>
      </w:r>
      <w:r w:rsidR="009646AA">
        <w:rPr>
          <w:color w:val="000000" w:themeColor="text1"/>
          <w:sz w:val="22"/>
          <w:szCs w:val="22"/>
        </w:rPr>
        <w:tab/>
        <w:t>26</w:t>
      </w:r>
    </w:p>
    <w:p w:rsidR="001B416E" w:rsidRDefault="001B416E" w:rsidP="00DF1BE0">
      <w:pPr>
        <w:tabs>
          <w:tab w:val="right" w:leader="dot" w:pos="5760"/>
        </w:tabs>
        <w:rPr>
          <w:color w:val="000000" w:themeColor="text1"/>
          <w:sz w:val="22"/>
          <w:szCs w:val="22"/>
        </w:rPr>
      </w:pPr>
      <w:r>
        <w:rPr>
          <w:color w:val="000000" w:themeColor="text1"/>
          <w:sz w:val="22"/>
          <w:szCs w:val="22"/>
        </w:rPr>
        <w:t>S</w:t>
      </w:r>
      <w:r w:rsidR="008D4810">
        <w:rPr>
          <w:color w:val="000000" w:themeColor="text1"/>
          <w:sz w:val="22"/>
          <w:szCs w:val="22"/>
        </w:rPr>
        <w:t>tatement of Nondiscrimination</w:t>
      </w:r>
      <w:r w:rsidR="008D4810">
        <w:rPr>
          <w:color w:val="000000" w:themeColor="text1"/>
          <w:sz w:val="22"/>
          <w:szCs w:val="22"/>
        </w:rPr>
        <w:tab/>
        <w:t>26</w:t>
      </w:r>
    </w:p>
    <w:p w:rsidR="001B416E" w:rsidRPr="0006288C" w:rsidRDefault="009428ED" w:rsidP="00DF1BE0">
      <w:pPr>
        <w:tabs>
          <w:tab w:val="right" w:leader="dot" w:pos="5760"/>
        </w:tabs>
        <w:rPr>
          <w:color w:val="000000" w:themeColor="text1"/>
          <w:sz w:val="22"/>
          <w:szCs w:val="22"/>
        </w:rPr>
      </w:pPr>
      <w:r>
        <w:rPr>
          <w:color w:val="000000" w:themeColor="text1"/>
          <w:sz w:val="22"/>
          <w:szCs w:val="22"/>
        </w:rPr>
        <w:t>Homeless Education</w:t>
      </w:r>
      <w:r>
        <w:rPr>
          <w:color w:val="000000" w:themeColor="text1"/>
          <w:sz w:val="22"/>
          <w:szCs w:val="22"/>
        </w:rPr>
        <w:tab/>
        <w:t>27</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Tennessee Department of Education Contact Information</w:t>
      </w:r>
      <w:r w:rsidR="00DF1BE0">
        <w:rPr>
          <w:color w:val="000000" w:themeColor="text1"/>
          <w:sz w:val="22"/>
          <w:szCs w:val="22"/>
        </w:rPr>
        <w:tab/>
      </w:r>
      <w:r w:rsidR="009407A0" w:rsidRPr="0006288C">
        <w:rPr>
          <w:color w:val="000000" w:themeColor="text1"/>
          <w:sz w:val="22"/>
          <w:szCs w:val="22"/>
        </w:rPr>
        <w:t>2</w:t>
      </w:r>
      <w:r w:rsidR="001B416E">
        <w:rPr>
          <w:color w:val="000000" w:themeColor="text1"/>
          <w:sz w:val="22"/>
          <w:szCs w:val="22"/>
        </w:rPr>
        <w:t>8</w:t>
      </w:r>
    </w:p>
    <w:p w:rsidR="00B252D5" w:rsidRPr="0006288C" w:rsidRDefault="00B252D5" w:rsidP="00DF1BE0">
      <w:pPr>
        <w:tabs>
          <w:tab w:val="right" w:leader="dot" w:pos="5760"/>
        </w:tabs>
        <w:rPr>
          <w:color w:val="000000" w:themeColor="text1"/>
          <w:sz w:val="22"/>
          <w:szCs w:val="22"/>
        </w:rPr>
      </w:pPr>
      <w:r w:rsidRPr="0006288C">
        <w:rPr>
          <w:color w:val="000000" w:themeColor="text1"/>
          <w:sz w:val="22"/>
          <w:szCs w:val="22"/>
        </w:rPr>
        <w:t>Child Advocacy Group Contact Information</w:t>
      </w:r>
      <w:r w:rsidR="007C126F">
        <w:rPr>
          <w:color w:val="000000" w:themeColor="text1"/>
          <w:sz w:val="22"/>
          <w:szCs w:val="22"/>
        </w:rPr>
        <w:tab/>
      </w:r>
      <w:r w:rsidR="007C126F" w:rsidRPr="0006288C">
        <w:rPr>
          <w:color w:val="000000" w:themeColor="text1"/>
          <w:sz w:val="22"/>
          <w:szCs w:val="22"/>
        </w:rPr>
        <w:t>2</w:t>
      </w:r>
      <w:r w:rsidR="001B416E">
        <w:rPr>
          <w:color w:val="000000" w:themeColor="text1"/>
          <w:sz w:val="22"/>
          <w:szCs w:val="22"/>
        </w:rPr>
        <w:t>8</w:t>
      </w:r>
    </w:p>
    <w:p w:rsidR="00B252D5" w:rsidRPr="00B252D5" w:rsidRDefault="00B252D5" w:rsidP="00B252D5">
      <w:pPr>
        <w:tabs>
          <w:tab w:val="left" w:leader="dot" w:pos="5760"/>
        </w:tabs>
        <w:rPr>
          <w:color w:val="FF0000"/>
          <w:sz w:val="22"/>
          <w:szCs w:val="22"/>
        </w:rPr>
      </w:pPr>
    </w:p>
    <w:p w:rsidR="00B252D5" w:rsidRPr="00B252D5" w:rsidRDefault="00B252D5" w:rsidP="00B252D5">
      <w:pPr>
        <w:tabs>
          <w:tab w:val="left" w:leader="dot" w:pos="5760"/>
        </w:tabs>
        <w:rPr>
          <w:color w:val="FF0000"/>
          <w:sz w:val="22"/>
          <w:szCs w:val="22"/>
        </w:rPr>
      </w:pPr>
    </w:p>
    <w:p w:rsidR="00B252D5" w:rsidRDefault="00B252D5" w:rsidP="00B252D5">
      <w:pPr>
        <w:jc w:val="center"/>
        <w:rPr>
          <w:b/>
          <w:sz w:val="22"/>
          <w:szCs w:val="22"/>
          <w:u w:val="single"/>
        </w:rPr>
      </w:pPr>
    </w:p>
    <w:p w:rsidR="00C655D6" w:rsidRPr="00BF5B07" w:rsidRDefault="009606AA" w:rsidP="009D6D9F">
      <w:pPr>
        <w:tabs>
          <w:tab w:val="left" w:leader="dot" w:pos="5400"/>
        </w:tabs>
        <w:jc w:val="center"/>
        <w:rPr>
          <w:b/>
          <w:sz w:val="22"/>
          <w:szCs w:val="22"/>
        </w:rPr>
      </w:pPr>
      <w:r w:rsidRPr="00B252D5">
        <w:rPr>
          <w:b/>
          <w:color w:val="FF0000"/>
          <w:sz w:val="22"/>
          <w:szCs w:val="22"/>
          <w:u w:val="single"/>
        </w:rPr>
        <w:br w:type="page"/>
      </w:r>
      <w:r w:rsidRPr="00BF5B07">
        <w:rPr>
          <w:b/>
          <w:sz w:val="22"/>
          <w:szCs w:val="22"/>
        </w:rPr>
        <w:lastRenderedPageBreak/>
        <w:t>WAYNE COU</w:t>
      </w:r>
      <w:r w:rsidR="00C655D6" w:rsidRPr="00BF5B07">
        <w:rPr>
          <w:b/>
          <w:sz w:val="22"/>
          <w:szCs w:val="22"/>
        </w:rPr>
        <w:t>NTY HIGH SCHOOL</w:t>
      </w:r>
    </w:p>
    <w:p w:rsidR="00C655D6" w:rsidRPr="00BF5B07" w:rsidRDefault="00C655D6" w:rsidP="00C655D6">
      <w:pPr>
        <w:jc w:val="center"/>
        <w:rPr>
          <w:b/>
          <w:sz w:val="22"/>
          <w:szCs w:val="22"/>
        </w:rPr>
      </w:pPr>
      <w:r w:rsidRPr="00BF5B07">
        <w:rPr>
          <w:b/>
          <w:sz w:val="22"/>
          <w:szCs w:val="22"/>
        </w:rPr>
        <w:t>MISSION STATEMENT</w:t>
      </w:r>
    </w:p>
    <w:p w:rsidR="00C655D6" w:rsidRPr="00520236" w:rsidRDefault="00C655D6" w:rsidP="00C655D6">
      <w:pPr>
        <w:rPr>
          <w:sz w:val="22"/>
          <w:szCs w:val="22"/>
          <w:u w:val="single"/>
        </w:rPr>
      </w:pPr>
    </w:p>
    <w:p w:rsidR="00C655D6" w:rsidRPr="00520236" w:rsidRDefault="00C655D6" w:rsidP="00C655D6">
      <w:pPr>
        <w:rPr>
          <w:sz w:val="22"/>
          <w:szCs w:val="22"/>
        </w:rPr>
      </w:pPr>
      <w:r w:rsidRPr="00520236">
        <w:rPr>
          <w:sz w:val="22"/>
          <w:szCs w:val="22"/>
        </w:rPr>
        <w:t xml:space="preserve">The mission of Wayne County High School is molded by the belief that our students should become responsible contributors to society.  To that end, we at Wayne County High School dedicate ourselves to providing our students with opportunities to think clearly, to write and speak effectively, to have knowledge of the past and vision of the future, and to learn skills for useful service in our community.  Our mission is the development of the whole child for participation in and contribution to a life in a changing democratic and global society in which </w:t>
      </w:r>
      <w:r w:rsidR="00722DD2" w:rsidRPr="00520236">
        <w:rPr>
          <w:sz w:val="22"/>
          <w:szCs w:val="22"/>
        </w:rPr>
        <w:t>all individuals share responsibility and mutual respect</w:t>
      </w:r>
      <w:r w:rsidRPr="00520236">
        <w:rPr>
          <w:sz w:val="22"/>
          <w:szCs w:val="22"/>
        </w:rPr>
        <w:t>.</w:t>
      </w:r>
    </w:p>
    <w:p w:rsidR="00C655D6" w:rsidRPr="00520236" w:rsidRDefault="00C655D6" w:rsidP="00C655D6">
      <w:pPr>
        <w:jc w:val="center"/>
        <w:rPr>
          <w:b/>
          <w:sz w:val="22"/>
          <w:szCs w:val="22"/>
        </w:rPr>
      </w:pPr>
    </w:p>
    <w:p w:rsidR="00C655D6" w:rsidRPr="00BF5B07" w:rsidRDefault="00C655D6" w:rsidP="00C655D6">
      <w:pPr>
        <w:jc w:val="center"/>
        <w:rPr>
          <w:b/>
          <w:sz w:val="22"/>
          <w:szCs w:val="22"/>
        </w:rPr>
      </w:pPr>
      <w:r w:rsidRPr="00BF5B07">
        <w:rPr>
          <w:b/>
          <w:sz w:val="22"/>
          <w:szCs w:val="22"/>
        </w:rPr>
        <w:t>ALMA MATER</w:t>
      </w:r>
    </w:p>
    <w:p w:rsidR="00C655D6" w:rsidRPr="00520236" w:rsidRDefault="00C655D6" w:rsidP="00C655D6">
      <w:pPr>
        <w:jc w:val="center"/>
        <w:rPr>
          <w:b/>
          <w:sz w:val="22"/>
          <w:szCs w:val="22"/>
        </w:rPr>
      </w:pPr>
    </w:p>
    <w:p w:rsidR="00C655D6" w:rsidRPr="00520236" w:rsidRDefault="00C655D6" w:rsidP="00C655D6">
      <w:pPr>
        <w:jc w:val="center"/>
        <w:rPr>
          <w:sz w:val="22"/>
          <w:szCs w:val="22"/>
        </w:rPr>
      </w:pPr>
      <w:r w:rsidRPr="00520236">
        <w:rPr>
          <w:sz w:val="22"/>
          <w:szCs w:val="22"/>
        </w:rPr>
        <w:t xml:space="preserve">We’ll always love Wayne County High,  </w:t>
      </w:r>
    </w:p>
    <w:p w:rsidR="00C655D6" w:rsidRPr="00520236" w:rsidRDefault="00C655D6" w:rsidP="00C655D6">
      <w:pPr>
        <w:jc w:val="center"/>
        <w:rPr>
          <w:sz w:val="22"/>
          <w:szCs w:val="22"/>
        </w:rPr>
      </w:pPr>
      <w:r w:rsidRPr="00520236">
        <w:rPr>
          <w:sz w:val="22"/>
          <w:szCs w:val="22"/>
        </w:rPr>
        <w:t>So dear, so near!</w:t>
      </w:r>
    </w:p>
    <w:p w:rsidR="00C655D6" w:rsidRPr="00520236" w:rsidRDefault="00C655D6" w:rsidP="00C655D6">
      <w:pPr>
        <w:jc w:val="center"/>
        <w:rPr>
          <w:sz w:val="22"/>
          <w:szCs w:val="22"/>
        </w:rPr>
      </w:pPr>
      <w:r w:rsidRPr="00520236">
        <w:rPr>
          <w:sz w:val="22"/>
          <w:szCs w:val="22"/>
        </w:rPr>
        <w:t>And always for Wayne County High,</w:t>
      </w:r>
    </w:p>
    <w:p w:rsidR="00C655D6" w:rsidRPr="00520236" w:rsidRDefault="004D7CBC" w:rsidP="00C655D6">
      <w:pPr>
        <w:jc w:val="center"/>
        <w:rPr>
          <w:sz w:val="22"/>
          <w:szCs w:val="22"/>
        </w:rPr>
      </w:pPr>
      <w:r>
        <w:rPr>
          <w:sz w:val="22"/>
          <w:szCs w:val="22"/>
        </w:rPr>
        <w:t>W</w:t>
      </w:r>
      <w:r w:rsidR="00C655D6" w:rsidRPr="00520236">
        <w:rPr>
          <w:sz w:val="22"/>
          <w:szCs w:val="22"/>
        </w:rPr>
        <w:t>e’ll say, we’ll pray!</w:t>
      </w:r>
    </w:p>
    <w:p w:rsidR="00C655D6" w:rsidRPr="00520236" w:rsidRDefault="00C655D6" w:rsidP="00C655D6">
      <w:pPr>
        <w:jc w:val="center"/>
        <w:rPr>
          <w:sz w:val="22"/>
          <w:szCs w:val="22"/>
        </w:rPr>
      </w:pPr>
      <w:r w:rsidRPr="00520236">
        <w:rPr>
          <w:sz w:val="22"/>
          <w:szCs w:val="22"/>
        </w:rPr>
        <w:t>May sweetest fortunes ever smile,</w:t>
      </w:r>
    </w:p>
    <w:p w:rsidR="00C655D6" w:rsidRPr="00520236" w:rsidRDefault="00C655D6" w:rsidP="00C655D6">
      <w:pPr>
        <w:jc w:val="center"/>
        <w:rPr>
          <w:sz w:val="22"/>
          <w:szCs w:val="22"/>
        </w:rPr>
      </w:pPr>
      <w:r w:rsidRPr="00520236">
        <w:rPr>
          <w:sz w:val="22"/>
          <w:szCs w:val="22"/>
        </w:rPr>
        <w:t xml:space="preserve">On thee, and be, </w:t>
      </w:r>
    </w:p>
    <w:p w:rsidR="00C655D6" w:rsidRPr="00520236" w:rsidRDefault="00C655D6" w:rsidP="00C655D6">
      <w:pPr>
        <w:jc w:val="center"/>
        <w:rPr>
          <w:sz w:val="22"/>
          <w:szCs w:val="22"/>
        </w:rPr>
      </w:pPr>
      <w:r w:rsidRPr="00520236">
        <w:rPr>
          <w:sz w:val="22"/>
          <w:szCs w:val="22"/>
        </w:rPr>
        <w:t>A guardian angel Wayne County High,</w:t>
      </w:r>
    </w:p>
    <w:p w:rsidR="00C655D6" w:rsidRPr="00520236" w:rsidRDefault="00C655D6" w:rsidP="00C655D6">
      <w:pPr>
        <w:jc w:val="center"/>
        <w:rPr>
          <w:sz w:val="22"/>
          <w:szCs w:val="22"/>
        </w:rPr>
      </w:pPr>
      <w:r w:rsidRPr="00520236">
        <w:rPr>
          <w:sz w:val="22"/>
          <w:szCs w:val="22"/>
        </w:rPr>
        <w:t>To thee, to thee</w:t>
      </w:r>
    </w:p>
    <w:p w:rsidR="00C655D6" w:rsidRPr="00520236" w:rsidRDefault="00C655D6" w:rsidP="00C655D6">
      <w:pPr>
        <w:rPr>
          <w:sz w:val="22"/>
          <w:szCs w:val="22"/>
        </w:rPr>
      </w:pPr>
    </w:p>
    <w:p w:rsidR="00C655D6" w:rsidRPr="00520236" w:rsidRDefault="00C655D6" w:rsidP="00C655D6">
      <w:pPr>
        <w:jc w:val="center"/>
        <w:rPr>
          <w:sz w:val="22"/>
          <w:szCs w:val="22"/>
        </w:rPr>
      </w:pPr>
      <w:r w:rsidRPr="00520236">
        <w:rPr>
          <w:b/>
          <w:sz w:val="22"/>
          <w:szCs w:val="22"/>
        </w:rPr>
        <w:t xml:space="preserve">MASCOT:  </w:t>
      </w:r>
      <w:r w:rsidRPr="00520236">
        <w:rPr>
          <w:sz w:val="22"/>
          <w:szCs w:val="22"/>
        </w:rPr>
        <w:t>WILDCAT</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SCHOOL COLORS:</w:t>
      </w:r>
    </w:p>
    <w:p w:rsidR="00C655D6" w:rsidRPr="00520236" w:rsidRDefault="00821421" w:rsidP="00C655D6">
      <w:pPr>
        <w:jc w:val="center"/>
        <w:rPr>
          <w:sz w:val="22"/>
          <w:szCs w:val="22"/>
        </w:rPr>
      </w:pPr>
      <w:r w:rsidRPr="00520236">
        <w:rPr>
          <w:sz w:val="22"/>
          <w:szCs w:val="22"/>
        </w:rPr>
        <w:t xml:space="preserve">Black and Vegas </w:t>
      </w:r>
      <w:r w:rsidR="008E4BD8">
        <w:rPr>
          <w:sz w:val="22"/>
          <w:szCs w:val="22"/>
        </w:rPr>
        <w:t>G</w:t>
      </w:r>
      <w:r w:rsidRPr="00520236">
        <w:rPr>
          <w:sz w:val="22"/>
          <w:szCs w:val="22"/>
        </w:rPr>
        <w:t>old</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ADMINISTRATION:</w:t>
      </w:r>
    </w:p>
    <w:p w:rsidR="00C655D6" w:rsidRPr="00520236" w:rsidRDefault="00D3699F" w:rsidP="00C655D6">
      <w:pPr>
        <w:jc w:val="center"/>
        <w:rPr>
          <w:sz w:val="22"/>
          <w:szCs w:val="22"/>
        </w:rPr>
      </w:pPr>
      <w:r>
        <w:rPr>
          <w:sz w:val="22"/>
          <w:szCs w:val="22"/>
        </w:rPr>
        <w:t>Ryan Franks</w:t>
      </w:r>
      <w:r w:rsidR="00821421" w:rsidRPr="00520236">
        <w:rPr>
          <w:sz w:val="22"/>
          <w:szCs w:val="22"/>
        </w:rPr>
        <w:t xml:space="preserve">, </w:t>
      </w:r>
      <w:r w:rsidR="00821421">
        <w:rPr>
          <w:sz w:val="22"/>
          <w:szCs w:val="22"/>
        </w:rPr>
        <w:t>P</w:t>
      </w:r>
      <w:r w:rsidR="00821421" w:rsidRPr="00520236">
        <w:rPr>
          <w:sz w:val="22"/>
          <w:szCs w:val="22"/>
        </w:rPr>
        <w:t>rincipal</w:t>
      </w:r>
    </w:p>
    <w:p w:rsidR="00C655D6" w:rsidRDefault="00712C9C" w:rsidP="00C655D6">
      <w:pPr>
        <w:jc w:val="center"/>
        <w:rPr>
          <w:sz w:val="22"/>
          <w:szCs w:val="22"/>
        </w:rPr>
      </w:pPr>
      <w:r>
        <w:rPr>
          <w:sz w:val="22"/>
          <w:szCs w:val="22"/>
        </w:rPr>
        <w:t>Jennifer Morris</w:t>
      </w:r>
      <w:r w:rsidR="00C655D6" w:rsidRPr="00520236">
        <w:rPr>
          <w:sz w:val="22"/>
          <w:szCs w:val="22"/>
        </w:rPr>
        <w:t>,</w:t>
      </w:r>
      <w:r w:rsidR="00920E33">
        <w:rPr>
          <w:sz w:val="22"/>
          <w:szCs w:val="22"/>
        </w:rPr>
        <w:t xml:space="preserve"> </w:t>
      </w:r>
      <w:r w:rsidR="00821421" w:rsidRPr="00520236">
        <w:rPr>
          <w:sz w:val="22"/>
          <w:szCs w:val="22"/>
        </w:rPr>
        <w:t>Assistant Principal</w:t>
      </w:r>
    </w:p>
    <w:p w:rsidR="00BB2AF9" w:rsidRPr="00520236" w:rsidRDefault="00712C9C" w:rsidP="00C655D6">
      <w:pPr>
        <w:jc w:val="center"/>
        <w:rPr>
          <w:sz w:val="22"/>
          <w:szCs w:val="22"/>
        </w:rPr>
      </w:pPr>
      <w:r>
        <w:rPr>
          <w:sz w:val="22"/>
          <w:szCs w:val="22"/>
        </w:rPr>
        <w:t>Rick Pierce</w:t>
      </w:r>
      <w:r w:rsidR="00BB2AF9">
        <w:rPr>
          <w:sz w:val="22"/>
          <w:szCs w:val="22"/>
        </w:rPr>
        <w:t>, Assistant Principal</w:t>
      </w:r>
    </w:p>
    <w:p w:rsidR="00C655D6" w:rsidRPr="00520236" w:rsidRDefault="00C44D5C" w:rsidP="00C655D6">
      <w:pPr>
        <w:jc w:val="center"/>
        <w:rPr>
          <w:sz w:val="22"/>
          <w:szCs w:val="22"/>
        </w:rPr>
      </w:pPr>
      <w:r>
        <w:rPr>
          <w:sz w:val="22"/>
          <w:szCs w:val="22"/>
        </w:rPr>
        <w:t>Jerilyn Ashmore</w:t>
      </w:r>
      <w:r w:rsidR="00821421" w:rsidRPr="00520236">
        <w:rPr>
          <w:sz w:val="22"/>
          <w:szCs w:val="22"/>
        </w:rPr>
        <w:t xml:space="preserve">, </w:t>
      </w:r>
      <w:r w:rsidR="002C4E82">
        <w:rPr>
          <w:sz w:val="22"/>
          <w:szCs w:val="22"/>
        </w:rPr>
        <w:t xml:space="preserve">School </w:t>
      </w:r>
      <w:r w:rsidR="00821421" w:rsidRPr="00520236">
        <w:rPr>
          <w:sz w:val="22"/>
          <w:szCs w:val="22"/>
        </w:rPr>
        <w:t>Counselor</w:t>
      </w:r>
    </w:p>
    <w:p w:rsidR="00C655D6" w:rsidRPr="00520236" w:rsidRDefault="00C655D6" w:rsidP="00C655D6">
      <w:pPr>
        <w:jc w:val="center"/>
        <w:rPr>
          <w:sz w:val="22"/>
          <w:szCs w:val="22"/>
        </w:rPr>
      </w:pPr>
    </w:p>
    <w:p w:rsidR="00C655D6" w:rsidRPr="00520236" w:rsidRDefault="00C655D6" w:rsidP="00C655D6">
      <w:pPr>
        <w:jc w:val="center"/>
        <w:rPr>
          <w:b/>
          <w:sz w:val="22"/>
          <w:szCs w:val="22"/>
        </w:rPr>
      </w:pPr>
      <w:r w:rsidRPr="00520236">
        <w:rPr>
          <w:b/>
          <w:sz w:val="22"/>
          <w:szCs w:val="22"/>
        </w:rPr>
        <w:t>SCHOOL OFFICE:</w:t>
      </w:r>
    </w:p>
    <w:p w:rsidR="00C655D6" w:rsidRDefault="00D3699F" w:rsidP="00C655D6">
      <w:pPr>
        <w:jc w:val="center"/>
        <w:rPr>
          <w:sz w:val="22"/>
          <w:szCs w:val="22"/>
        </w:rPr>
      </w:pPr>
      <w:r>
        <w:rPr>
          <w:sz w:val="22"/>
          <w:szCs w:val="22"/>
        </w:rPr>
        <w:t>Jennifer Keeton</w:t>
      </w:r>
      <w:r w:rsidR="00821421" w:rsidRPr="00520236">
        <w:rPr>
          <w:sz w:val="22"/>
          <w:szCs w:val="22"/>
        </w:rPr>
        <w:t>, Secretary/Bookkeeper</w:t>
      </w:r>
    </w:p>
    <w:p w:rsidR="008B439C" w:rsidRPr="00520236" w:rsidRDefault="008B439C" w:rsidP="00C655D6">
      <w:pPr>
        <w:jc w:val="center"/>
        <w:rPr>
          <w:sz w:val="22"/>
          <w:szCs w:val="22"/>
        </w:rPr>
      </w:pPr>
      <w:r>
        <w:rPr>
          <w:sz w:val="22"/>
          <w:szCs w:val="22"/>
        </w:rPr>
        <w:t>Shelli Inman, Administrative Assistant</w:t>
      </w:r>
    </w:p>
    <w:p w:rsidR="00C655D6" w:rsidRPr="00520236" w:rsidRDefault="00C655D6" w:rsidP="00C655D6">
      <w:pPr>
        <w:jc w:val="center"/>
        <w:rPr>
          <w:sz w:val="22"/>
          <w:szCs w:val="22"/>
        </w:rPr>
      </w:pPr>
    </w:p>
    <w:p w:rsidR="00C655D6" w:rsidRPr="00520236" w:rsidRDefault="00C655D6" w:rsidP="00C655D6">
      <w:pPr>
        <w:jc w:val="center"/>
        <w:rPr>
          <w:sz w:val="22"/>
          <w:szCs w:val="22"/>
        </w:rPr>
      </w:pPr>
    </w:p>
    <w:p w:rsidR="00DF1BE0" w:rsidRDefault="00DF1BE0" w:rsidP="00C655D6">
      <w:pPr>
        <w:rPr>
          <w:b/>
          <w:bCs/>
          <w:sz w:val="22"/>
          <w:szCs w:val="22"/>
        </w:rPr>
      </w:pPr>
    </w:p>
    <w:p w:rsidR="00C655D6" w:rsidRDefault="00F00CB9" w:rsidP="00444F64">
      <w:pPr>
        <w:jc w:val="center"/>
        <w:rPr>
          <w:b/>
          <w:bCs/>
          <w:sz w:val="22"/>
          <w:szCs w:val="22"/>
        </w:rPr>
      </w:pPr>
      <w:r>
        <w:rPr>
          <w:b/>
          <w:bCs/>
          <w:sz w:val="22"/>
          <w:szCs w:val="22"/>
        </w:rPr>
        <w:lastRenderedPageBreak/>
        <w:t xml:space="preserve">SCHEDULE </w:t>
      </w:r>
      <w:r w:rsidR="00C655D6" w:rsidRPr="00BF5B07">
        <w:rPr>
          <w:b/>
          <w:bCs/>
          <w:sz w:val="22"/>
          <w:szCs w:val="22"/>
        </w:rPr>
        <w:t>OF BELLS</w:t>
      </w:r>
    </w:p>
    <w:p w:rsidR="00F00CB9" w:rsidRDefault="00F00CB9" w:rsidP="00C655D6">
      <w:pPr>
        <w:rPr>
          <w:b/>
          <w:bCs/>
          <w:sz w:val="22"/>
          <w:szCs w:val="22"/>
        </w:rPr>
      </w:pPr>
    </w:p>
    <w:p w:rsidR="001617EE" w:rsidRPr="001617EE" w:rsidRDefault="001617EE" w:rsidP="001617EE">
      <w:pPr>
        <w:rPr>
          <w:sz w:val="22"/>
          <w:szCs w:val="22"/>
        </w:rPr>
      </w:pPr>
      <w:r w:rsidRPr="001617EE">
        <w:rPr>
          <w:sz w:val="22"/>
          <w:szCs w:val="22"/>
        </w:rPr>
        <w:t>Our students go to the cafeteria upon arrival prior to 7:40 and at that time we will ring a bell for them to head towards their first block with items. The following will be our bell schedule.</w:t>
      </w:r>
    </w:p>
    <w:p w:rsidR="001617EE" w:rsidRPr="001617EE" w:rsidRDefault="001617EE" w:rsidP="001617EE">
      <w:pPr>
        <w:rPr>
          <w:sz w:val="22"/>
          <w:szCs w:val="22"/>
        </w:rPr>
      </w:pPr>
    </w:p>
    <w:p w:rsidR="001617EE" w:rsidRDefault="001617EE" w:rsidP="001617EE">
      <w:pPr>
        <w:rPr>
          <w:sz w:val="22"/>
          <w:szCs w:val="22"/>
        </w:rPr>
      </w:pPr>
      <w:r w:rsidRPr="001617EE">
        <w:rPr>
          <w:sz w:val="22"/>
          <w:szCs w:val="22"/>
        </w:rPr>
        <w:t xml:space="preserve">1st block- </w:t>
      </w:r>
      <w:r w:rsidR="00444F64">
        <w:rPr>
          <w:sz w:val="22"/>
          <w:szCs w:val="22"/>
        </w:rPr>
        <w:t>8:00 – 9:25</w:t>
      </w:r>
    </w:p>
    <w:p w:rsidR="00444F64" w:rsidRPr="001617EE" w:rsidRDefault="00444F64" w:rsidP="001617EE">
      <w:pPr>
        <w:rPr>
          <w:sz w:val="22"/>
          <w:szCs w:val="22"/>
        </w:rPr>
      </w:pPr>
      <w:r>
        <w:rPr>
          <w:sz w:val="22"/>
          <w:szCs w:val="22"/>
        </w:rPr>
        <w:t>Morning Break 9:25 – 9:40</w:t>
      </w:r>
    </w:p>
    <w:p w:rsidR="001617EE" w:rsidRPr="001617EE" w:rsidRDefault="001617EE" w:rsidP="001617EE">
      <w:pPr>
        <w:rPr>
          <w:sz w:val="22"/>
          <w:szCs w:val="22"/>
        </w:rPr>
      </w:pPr>
      <w:r w:rsidRPr="001617EE">
        <w:rPr>
          <w:sz w:val="22"/>
          <w:szCs w:val="22"/>
        </w:rPr>
        <w:t xml:space="preserve">2nd block </w:t>
      </w:r>
      <w:r w:rsidR="00444F64">
        <w:rPr>
          <w:sz w:val="22"/>
          <w:szCs w:val="22"/>
        </w:rPr>
        <w:t>9:40 – 11:05</w:t>
      </w:r>
    </w:p>
    <w:p w:rsidR="001617EE" w:rsidRDefault="001617EE" w:rsidP="001617EE">
      <w:pPr>
        <w:rPr>
          <w:sz w:val="22"/>
          <w:szCs w:val="22"/>
        </w:rPr>
      </w:pPr>
      <w:r w:rsidRPr="001617EE">
        <w:rPr>
          <w:sz w:val="22"/>
          <w:szCs w:val="22"/>
        </w:rPr>
        <w:t>3rd block 11:</w:t>
      </w:r>
      <w:r w:rsidR="00444F64">
        <w:rPr>
          <w:sz w:val="22"/>
          <w:szCs w:val="22"/>
        </w:rPr>
        <w:t>10 – 1:10</w:t>
      </w:r>
    </w:p>
    <w:p w:rsidR="00444F64" w:rsidRPr="001617EE" w:rsidRDefault="00444F64" w:rsidP="001617EE">
      <w:pPr>
        <w:rPr>
          <w:sz w:val="22"/>
          <w:szCs w:val="22"/>
        </w:rPr>
      </w:pPr>
      <w:r>
        <w:rPr>
          <w:sz w:val="22"/>
          <w:szCs w:val="22"/>
        </w:rPr>
        <w:t>Afternoon Break 1:10- 1:20</w:t>
      </w:r>
    </w:p>
    <w:p w:rsidR="001617EE" w:rsidRPr="001617EE" w:rsidRDefault="001617EE" w:rsidP="001617EE">
      <w:pPr>
        <w:rPr>
          <w:sz w:val="22"/>
          <w:szCs w:val="22"/>
        </w:rPr>
      </w:pPr>
      <w:r w:rsidRPr="001617EE">
        <w:rPr>
          <w:sz w:val="22"/>
          <w:szCs w:val="22"/>
        </w:rPr>
        <w:t>4th block 1:20-2:40</w:t>
      </w:r>
    </w:p>
    <w:p w:rsidR="00C655D6" w:rsidRPr="00520236" w:rsidRDefault="00C655D6" w:rsidP="00444F64">
      <w:pPr>
        <w:rPr>
          <w:b/>
          <w:bCs/>
          <w:sz w:val="22"/>
          <w:szCs w:val="22"/>
        </w:rPr>
      </w:pPr>
    </w:p>
    <w:p w:rsidR="00151E8B" w:rsidRDefault="00151E8B" w:rsidP="00C655D6">
      <w:pPr>
        <w:rPr>
          <w:b/>
          <w:sz w:val="22"/>
          <w:szCs w:val="22"/>
          <w:u w:val="single"/>
        </w:rPr>
      </w:pPr>
      <w:r>
        <w:rPr>
          <w:b/>
          <w:sz w:val="22"/>
          <w:szCs w:val="22"/>
          <w:u w:val="single"/>
        </w:rPr>
        <w:t>WAYNE COUNTY HIGH SCHOOL PROCEDURES</w:t>
      </w:r>
    </w:p>
    <w:p w:rsidR="00D213FB" w:rsidRDefault="00D213FB" w:rsidP="00C655D6">
      <w:pPr>
        <w:rPr>
          <w:b/>
          <w:sz w:val="22"/>
          <w:szCs w:val="22"/>
          <w:u w:val="single"/>
        </w:rPr>
      </w:pPr>
    </w:p>
    <w:p w:rsidR="008F7DC5" w:rsidRPr="00C12EA2" w:rsidRDefault="00B252D5" w:rsidP="00B252D5">
      <w:pPr>
        <w:jc w:val="center"/>
        <w:rPr>
          <w:b/>
          <w:bCs/>
          <w:sz w:val="22"/>
          <w:szCs w:val="22"/>
        </w:rPr>
      </w:pPr>
      <w:r>
        <w:rPr>
          <w:b/>
          <w:bCs/>
          <w:sz w:val="22"/>
          <w:szCs w:val="22"/>
        </w:rPr>
        <w:t>ATTENDANCE</w:t>
      </w:r>
    </w:p>
    <w:p w:rsidR="008F7DC5" w:rsidRPr="00B252D5" w:rsidRDefault="00D213FB" w:rsidP="008F7DC5">
      <w:pPr>
        <w:rPr>
          <w:b/>
          <w:bCs/>
          <w:sz w:val="22"/>
          <w:szCs w:val="22"/>
        </w:rPr>
      </w:pPr>
      <w:r w:rsidRPr="00B252D5">
        <w:rPr>
          <w:b/>
          <w:bCs/>
          <w:sz w:val="22"/>
          <w:szCs w:val="22"/>
        </w:rPr>
        <w:t>Absences</w:t>
      </w:r>
    </w:p>
    <w:p w:rsidR="008F7DC5" w:rsidRPr="00C12EA2" w:rsidRDefault="008F7DC5" w:rsidP="008F7DC5">
      <w:pPr>
        <w:rPr>
          <w:b/>
          <w:bCs/>
          <w:sz w:val="22"/>
          <w:szCs w:val="22"/>
          <w:u w:val="single"/>
        </w:rPr>
      </w:pPr>
    </w:p>
    <w:p w:rsidR="008F7DC5" w:rsidRPr="00C12EA2" w:rsidRDefault="008F7DC5" w:rsidP="001D421D">
      <w:pPr>
        <w:rPr>
          <w:sz w:val="22"/>
          <w:szCs w:val="22"/>
        </w:rPr>
      </w:pPr>
      <w:r w:rsidRPr="00C12EA2">
        <w:rPr>
          <w:sz w:val="22"/>
          <w:szCs w:val="22"/>
        </w:rPr>
        <w:t>After being absent from one or more classes you will bring a</w:t>
      </w:r>
      <w:r w:rsidR="00C44D5C">
        <w:rPr>
          <w:sz w:val="22"/>
          <w:szCs w:val="22"/>
        </w:rPr>
        <w:t xml:space="preserve"> </w:t>
      </w:r>
      <w:r w:rsidR="008E4BD8">
        <w:rPr>
          <w:sz w:val="22"/>
          <w:szCs w:val="22"/>
        </w:rPr>
        <w:t>written</w:t>
      </w:r>
      <w:r w:rsidRPr="00C12EA2">
        <w:rPr>
          <w:sz w:val="22"/>
          <w:szCs w:val="22"/>
        </w:rPr>
        <w:t xml:space="preserve"> excuse from your parent/s to the office on the day of your return between 7:</w:t>
      </w:r>
      <w:r w:rsidR="00444F64">
        <w:rPr>
          <w:sz w:val="22"/>
          <w:szCs w:val="22"/>
        </w:rPr>
        <w:t>4</w:t>
      </w:r>
      <w:r w:rsidR="00C741AE">
        <w:rPr>
          <w:sz w:val="22"/>
          <w:szCs w:val="22"/>
        </w:rPr>
        <w:t>0</w:t>
      </w:r>
      <w:r w:rsidR="00444F64">
        <w:rPr>
          <w:sz w:val="22"/>
          <w:szCs w:val="22"/>
        </w:rPr>
        <w:t xml:space="preserve"> </w:t>
      </w:r>
      <w:r w:rsidRPr="00C12EA2">
        <w:rPr>
          <w:sz w:val="22"/>
          <w:szCs w:val="22"/>
        </w:rPr>
        <w:t xml:space="preserve">A.M. and </w:t>
      </w:r>
      <w:r w:rsidR="00444F64">
        <w:rPr>
          <w:sz w:val="22"/>
          <w:szCs w:val="22"/>
        </w:rPr>
        <w:t>8</w:t>
      </w:r>
      <w:r w:rsidR="00303025">
        <w:rPr>
          <w:sz w:val="22"/>
          <w:szCs w:val="22"/>
        </w:rPr>
        <w:t xml:space="preserve"> </w:t>
      </w:r>
      <w:r w:rsidRPr="00C12EA2">
        <w:rPr>
          <w:sz w:val="22"/>
          <w:szCs w:val="22"/>
        </w:rPr>
        <w:t xml:space="preserve">A.M.  </w:t>
      </w:r>
      <w:r w:rsidR="00C741AE">
        <w:rPr>
          <w:sz w:val="22"/>
          <w:szCs w:val="22"/>
        </w:rPr>
        <w:t>The absence will be recorded as</w:t>
      </w:r>
      <w:r w:rsidRPr="00C12EA2">
        <w:rPr>
          <w:sz w:val="22"/>
          <w:szCs w:val="22"/>
        </w:rPr>
        <w:t xml:space="preserve"> excused or unexcused.  If a note is not presented, the absence/s will be unexcused.  </w:t>
      </w:r>
    </w:p>
    <w:p w:rsidR="008E4BD8" w:rsidRDefault="008E4BD8" w:rsidP="00E54E06">
      <w:pPr>
        <w:rPr>
          <w:sz w:val="22"/>
          <w:szCs w:val="22"/>
        </w:rPr>
      </w:pPr>
    </w:p>
    <w:p w:rsidR="008F7DC5" w:rsidRPr="00C12EA2" w:rsidRDefault="008F7DC5" w:rsidP="00E54E06">
      <w:pPr>
        <w:rPr>
          <w:b/>
          <w:bCs/>
          <w:sz w:val="22"/>
          <w:szCs w:val="22"/>
        </w:rPr>
      </w:pPr>
      <w:r w:rsidRPr="00C12EA2">
        <w:rPr>
          <w:sz w:val="22"/>
          <w:szCs w:val="22"/>
        </w:rPr>
        <w:t xml:space="preserve">Make-up work will be given for “Excused” absences.  </w:t>
      </w:r>
      <w:r w:rsidRPr="00C12EA2">
        <w:rPr>
          <w:b/>
          <w:bCs/>
          <w:sz w:val="22"/>
          <w:szCs w:val="22"/>
        </w:rPr>
        <w:t>Any student with an unexcused absen</w:t>
      </w:r>
      <w:r w:rsidR="00C741AE">
        <w:rPr>
          <w:b/>
          <w:bCs/>
          <w:sz w:val="22"/>
          <w:szCs w:val="22"/>
        </w:rPr>
        <w:t>ce</w:t>
      </w:r>
      <w:r w:rsidR="00ED6AA1">
        <w:rPr>
          <w:b/>
          <w:bCs/>
          <w:sz w:val="22"/>
          <w:szCs w:val="22"/>
        </w:rPr>
        <w:t xml:space="preserve"> i</w:t>
      </w:r>
      <w:r w:rsidRPr="00C12EA2">
        <w:rPr>
          <w:b/>
          <w:bCs/>
          <w:sz w:val="22"/>
          <w:szCs w:val="22"/>
        </w:rPr>
        <w:t xml:space="preserve">s ineligible to attend the Academic Banquet or </w:t>
      </w:r>
      <w:r w:rsidR="008E4BD8">
        <w:rPr>
          <w:b/>
          <w:bCs/>
          <w:sz w:val="22"/>
          <w:szCs w:val="22"/>
        </w:rPr>
        <w:t xml:space="preserve">to </w:t>
      </w:r>
      <w:r w:rsidRPr="00C12EA2">
        <w:rPr>
          <w:b/>
          <w:bCs/>
          <w:sz w:val="22"/>
          <w:szCs w:val="22"/>
        </w:rPr>
        <w:t>be a nominee for the</w:t>
      </w:r>
      <w:r w:rsidR="00817537">
        <w:rPr>
          <w:b/>
          <w:bCs/>
          <w:sz w:val="22"/>
          <w:szCs w:val="22"/>
        </w:rPr>
        <w:t xml:space="preserve"> Wall of Fame.</w:t>
      </w:r>
    </w:p>
    <w:p w:rsidR="008A3DDC" w:rsidRDefault="008A3DDC" w:rsidP="008F7DC5">
      <w:pPr>
        <w:jc w:val="both"/>
        <w:rPr>
          <w:sz w:val="22"/>
          <w:szCs w:val="22"/>
        </w:rPr>
      </w:pPr>
    </w:p>
    <w:p w:rsidR="0006288C" w:rsidRDefault="008F7DC5" w:rsidP="008F7DC5">
      <w:pPr>
        <w:jc w:val="both"/>
        <w:rPr>
          <w:sz w:val="22"/>
          <w:szCs w:val="22"/>
        </w:rPr>
      </w:pPr>
      <w:r w:rsidRPr="00C12EA2">
        <w:rPr>
          <w:sz w:val="22"/>
          <w:szCs w:val="22"/>
        </w:rPr>
        <w:t xml:space="preserve">For doctor certified long illnesses, a homebound teacher is available through the Special Education Director’s office. </w:t>
      </w:r>
    </w:p>
    <w:p w:rsidR="0006288C" w:rsidRDefault="0006288C" w:rsidP="008F7DC5">
      <w:pPr>
        <w:jc w:val="both"/>
        <w:rPr>
          <w:sz w:val="22"/>
          <w:szCs w:val="22"/>
        </w:rPr>
      </w:pPr>
    </w:p>
    <w:p w:rsidR="008F7DC5" w:rsidRPr="00BF5B07" w:rsidRDefault="008F7DC5" w:rsidP="008F7DC5">
      <w:pPr>
        <w:jc w:val="both"/>
        <w:rPr>
          <w:b/>
          <w:sz w:val="22"/>
          <w:szCs w:val="22"/>
        </w:rPr>
      </w:pPr>
      <w:r w:rsidRPr="00BF5B07">
        <w:rPr>
          <w:b/>
          <w:sz w:val="22"/>
          <w:szCs w:val="22"/>
        </w:rPr>
        <w:t xml:space="preserve">The Wayne County </w:t>
      </w:r>
      <w:r w:rsidR="0006288C" w:rsidRPr="00BF5B07">
        <w:rPr>
          <w:b/>
          <w:sz w:val="22"/>
          <w:szCs w:val="22"/>
        </w:rPr>
        <w:t>High School a</w:t>
      </w:r>
      <w:r w:rsidRPr="00BF5B07">
        <w:rPr>
          <w:b/>
          <w:sz w:val="22"/>
          <w:szCs w:val="22"/>
        </w:rPr>
        <w:t xml:space="preserve">ttendance </w:t>
      </w:r>
      <w:r w:rsidR="0006288C" w:rsidRPr="00BF5B07">
        <w:rPr>
          <w:b/>
          <w:sz w:val="22"/>
          <w:szCs w:val="22"/>
        </w:rPr>
        <w:t>p</w:t>
      </w:r>
      <w:r w:rsidRPr="00BF5B07">
        <w:rPr>
          <w:b/>
          <w:sz w:val="22"/>
          <w:szCs w:val="22"/>
        </w:rPr>
        <w:t>olicy is as follow</w:t>
      </w:r>
      <w:r w:rsidR="008E4BD8" w:rsidRPr="00BF5B07">
        <w:rPr>
          <w:b/>
          <w:sz w:val="22"/>
          <w:szCs w:val="22"/>
        </w:rPr>
        <w:t>s</w:t>
      </w:r>
      <w:r w:rsidRPr="00BF5B07">
        <w:rPr>
          <w:b/>
          <w:sz w:val="22"/>
          <w:szCs w:val="22"/>
        </w:rPr>
        <w:t>:</w:t>
      </w:r>
    </w:p>
    <w:p w:rsidR="008E4BD8" w:rsidRPr="00C12EA2" w:rsidRDefault="008E4BD8" w:rsidP="008F7DC5">
      <w:pPr>
        <w:jc w:val="both"/>
        <w:rPr>
          <w:sz w:val="22"/>
          <w:szCs w:val="22"/>
        </w:rPr>
      </w:pPr>
    </w:p>
    <w:p w:rsidR="00884192" w:rsidRPr="00884192" w:rsidRDefault="00884192" w:rsidP="00884192">
      <w:pPr>
        <w:pStyle w:val="ListParagraph"/>
        <w:numPr>
          <w:ilvl w:val="0"/>
          <w:numId w:val="17"/>
        </w:numPr>
        <w:rPr>
          <w:rFonts w:ascii="Times New Roman" w:hAnsi="Times New Roman"/>
          <w:lang w:bidi="ar-SA"/>
        </w:rPr>
      </w:pPr>
      <w:r w:rsidRPr="00884192">
        <w:rPr>
          <w:rFonts w:ascii="Times New Roman" w:hAnsi="Times New Roman"/>
          <w:lang w:bidi="ar-SA"/>
        </w:rPr>
        <w:t>Wayne County High School students will be given four excused absences each semester with the submission of a parent note.  Absences over four will be excused only by a doctor/dentist’s note, death in the immediate family, and/or a documented court appearance.</w:t>
      </w:r>
    </w:p>
    <w:p w:rsidR="00884192" w:rsidRPr="00884192" w:rsidRDefault="00884192" w:rsidP="00884192">
      <w:pPr>
        <w:ind w:left="360"/>
      </w:pPr>
    </w:p>
    <w:p w:rsidR="00884192" w:rsidRPr="00884192" w:rsidRDefault="00884192" w:rsidP="00884192">
      <w:pPr>
        <w:pStyle w:val="ListParagraph"/>
        <w:numPr>
          <w:ilvl w:val="0"/>
          <w:numId w:val="17"/>
        </w:numPr>
        <w:rPr>
          <w:rFonts w:ascii="Times New Roman" w:hAnsi="Times New Roman"/>
          <w:lang w:bidi="ar-SA"/>
        </w:rPr>
      </w:pPr>
      <w:r w:rsidRPr="00884192">
        <w:rPr>
          <w:rFonts w:ascii="Times New Roman" w:hAnsi="Times New Roman"/>
          <w:lang w:bidi="ar-SA"/>
        </w:rPr>
        <w:t xml:space="preserve">Wayne County High School will implement the Attendance Call Home program.  In order to improve communication with </w:t>
      </w:r>
      <w:r w:rsidRPr="00884192">
        <w:rPr>
          <w:rFonts w:ascii="Times New Roman" w:hAnsi="Times New Roman"/>
          <w:lang w:bidi="ar-SA"/>
        </w:rPr>
        <w:lastRenderedPageBreak/>
        <w:t>parents, an automated calling program will notify parents when their child is absent.  Parents can expect these calls after 10:30 a.m.</w:t>
      </w:r>
      <w:r w:rsidR="00C44D5C">
        <w:rPr>
          <w:rFonts w:ascii="Times New Roman" w:hAnsi="Times New Roman"/>
          <w:lang w:bidi="ar-SA"/>
        </w:rPr>
        <w:t xml:space="preserve"> </w:t>
      </w:r>
      <w:r w:rsidRPr="00884192">
        <w:rPr>
          <w:rFonts w:ascii="Times New Roman" w:hAnsi="Times New Roman"/>
          <w:lang w:bidi="ar-SA"/>
        </w:rPr>
        <w:t>on the day that their child misses school.</w:t>
      </w:r>
    </w:p>
    <w:p w:rsidR="00884192" w:rsidRPr="00884192" w:rsidRDefault="00884192" w:rsidP="00884192"/>
    <w:p w:rsidR="00884192" w:rsidRPr="007B1903" w:rsidRDefault="00884192" w:rsidP="00884192">
      <w:pPr>
        <w:pStyle w:val="ListParagraph"/>
        <w:numPr>
          <w:ilvl w:val="0"/>
          <w:numId w:val="17"/>
        </w:numPr>
        <w:rPr>
          <w:rFonts w:ascii="Times New Roman" w:hAnsi="Times New Roman"/>
          <w:color w:val="000000" w:themeColor="text1"/>
          <w:lang w:bidi="ar-SA"/>
        </w:rPr>
      </w:pPr>
      <w:r w:rsidRPr="007B1903">
        <w:rPr>
          <w:rFonts w:ascii="Times New Roman" w:hAnsi="Times New Roman"/>
          <w:color w:val="000000" w:themeColor="text1"/>
          <w:lang w:bidi="ar-SA"/>
        </w:rPr>
        <w:t>Per board policy, parents will be notified by letter from the school after five days of unexcused absences. If the parent does not provide adequate documentation within adequate time excusing those absences or request an attendance hearing, then the progression truancy intervention plan described below shall be implemented prior to referral to juvenile court:</w:t>
      </w:r>
    </w:p>
    <w:p w:rsidR="00884192" w:rsidRPr="007B1903" w:rsidRDefault="00884192" w:rsidP="00884192">
      <w:pPr>
        <w:ind w:left="630" w:hanging="270"/>
        <w:rPr>
          <w:b/>
          <w:color w:val="000000" w:themeColor="text1"/>
          <w:sz w:val="22"/>
          <w:szCs w:val="22"/>
        </w:rPr>
      </w:pPr>
      <w:r w:rsidRPr="007B1903">
        <w:rPr>
          <w:b/>
          <w:color w:val="000000" w:themeColor="text1"/>
          <w:sz w:val="22"/>
          <w:szCs w:val="22"/>
        </w:rPr>
        <w:tab/>
      </w:r>
    </w:p>
    <w:p w:rsidR="00884192" w:rsidRDefault="00884192" w:rsidP="00884192">
      <w:pPr>
        <w:ind w:left="630" w:hanging="270"/>
        <w:rPr>
          <w:b/>
          <w:color w:val="000000" w:themeColor="text1"/>
          <w:sz w:val="22"/>
          <w:szCs w:val="22"/>
        </w:rPr>
      </w:pPr>
      <w:r w:rsidRPr="007B1903">
        <w:rPr>
          <w:b/>
          <w:color w:val="000000" w:themeColor="text1"/>
          <w:sz w:val="22"/>
          <w:szCs w:val="22"/>
        </w:rPr>
        <w:tab/>
        <w:t>Tier I</w:t>
      </w:r>
      <w:r w:rsidR="00A3569E">
        <w:rPr>
          <w:b/>
          <w:color w:val="000000" w:themeColor="text1"/>
          <w:sz w:val="22"/>
          <w:szCs w:val="22"/>
        </w:rPr>
        <w:t>—Five Unexcused Absences</w:t>
      </w:r>
    </w:p>
    <w:p w:rsidR="00C44D5C" w:rsidRPr="007B1903" w:rsidRDefault="00C44D5C" w:rsidP="00884192">
      <w:pPr>
        <w:ind w:left="630" w:hanging="270"/>
        <w:rPr>
          <w:b/>
          <w:color w:val="000000" w:themeColor="text1"/>
          <w:sz w:val="22"/>
          <w:szCs w:val="22"/>
        </w:rPr>
      </w:pPr>
    </w:p>
    <w:p w:rsidR="00884192" w:rsidRPr="007B1903" w:rsidRDefault="00884192" w:rsidP="00884192">
      <w:pPr>
        <w:ind w:left="630" w:hanging="270"/>
        <w:rPr>
          <w:color w:val="000000" w:themeColor="text1"/>
          <w:sz w:val="22"/>
          <w:szCs w:val="22"/>
        </w:rPr>
      </w:pPr>
      <w:r w:rsidRPr="007B1903">
        <w:rPr>
          <w:b/>
          <w:color w:val="000000" w:themeColor="text1"/>
          <w:sz w:val="22"/>
          <w:szCs w:val="22"/>
        </w:rPr>
        <w:tab/>
      </w:r>
      <w:r w:rsidRPr="007B1903">
        <w:rPr>
          <w:color w:val="000000" w:themeColor="text1"/>
          <w:sz w:val="22"/>
          <w:szCs w:val="22"/>
        </w:rPr>
        <w:t>Tier I of the truancy intervention plan shall include the following:</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A conference with the student and the student’s parent(s)/guardians</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An attendance contract based on the conference, signed by the student, the parent(s)/guardian(s), and an attendance supervisor or designee. The attendance contract shall include:</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A specific description of the school’s attendance expectations for the student</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 xml:space="preserve">The period for which the contract is effective, and </w:t>
      </w:r>
    </w:p>
    <w:p w:rsidR="00884192" w:rsidRPr="007B1903" w:rsidRDefault="00884192" w:rsidP="00884192">
      <w:pPr>
        <w:pStyle w:val="ListParagraph"/>
        <w:numPr>
          <w:ilvl w:val="1"/>
          <w:numId w:val="16"/>
        </w:numPr>
        <w:rPr>
          <w:rFonts w:ascii="Times New Roman" w:hAnsi="Times New Roman"/>
          <w:color w:val="000000" w:themeColor="text1"/>
          <w:lang w:bidi="ar-SA"/>
        </w:rPr>
      </w:pPr>
      <w:r w:rsidRPr="007B1903">
        <w:rPr>
          <w:rFonts w:ascii="Times New Roman" w:hAnsi="Times New Roman"/>
          <w:color w:val="000000" w:themeColor="text1"/>
          <w:lang w:bidi="ar-SA"/>
        </w:rPr>
        <w:t>Penalties for additional absences and alleged school offenses, including additional disciplinary action and potential referral to juvenile court, and</w:t>
      </w:r>
    </w:p>
    <w:p w:rsidR="00884192" w:rsidRPr="007B1903" w:rsidRDefault="00884192" w:rsidP="00884192">
      <w:pPr>
        <w:pStyle w:val="ListParagraph"/>
        <w:numPr>
          <w:ilvl w:val="0"/>
          <w:numId w:val="16"/>
        </w:numPr>
        <w:rPr>
          <w:rFonts w:ascii="Times New Roman" w:hAnsi="Times New Roman"/>
          <w:color w:val="000000" w:themeColor="text1"/>
          <w:lang w:bidi="ar-SA"/>
        </w:rPr>
      </w:pPr>
      <w:r w:rsidRPr="007B1903">
        <w:rPr>
          <w:rFonts w:ascii="Times New Roman" w:hAnsi="Times New Roman"/>
          <w:color w:val="000000" w:themeColor="text1"/>
          <w:lang w:bidi="ar-SA"/>
        </w:rPr>
        <w:t>Regularly scheduled follow-up meetings to discuss the student’s progress</w:t>
      </w:r>
    </w:p>
    <w:p w:rsidR="0022737B" w:rsidRDefault="0022737B" w:rsidP="00920E33">
      <w:pPr>
        <w:rPr>
          <w:b/>
          <w:color w:val="000000" w:themeColor="text1"/>
        </w:rPr>
      </w:pPr>
    </w:p>
    <w:p w:rsidR="00884192" w:rsidRDefault="00884192" w:rsidP="00884192">
      <w:pPr>
        <w:ind w:left="630"/>
        <w:rPr>
          <w:b/>
          <w:color w:val="000000" w:themeColor="text1"/>
          <w:sz w:val="22"/>
          <w:szCs w:val="22"/>
        </w:rPr>
      </w:pPr>
      <w:r w:rsidRPr="00C44D5C">
        <w:rPr>
          <w:b/>
          <w:color w:val="000000" w:themeColor="text1"/>
          <w:sz w:val="22"/>
          <w:szCs w:val="22"/>
        </w:rPr>
        <w:t>Tier II</w:t>
      </w:r>
      <w:r w:rsidR="00A3569E">
        <w:rPr>
          <w:b/>
          <w:color w:val="000000" w:themeColor="text1"/>
          <w:sz w:val="22"/>
          <w:szCs w:val="22"/>
        </w:rPr>
        <w:t>—Seven Unexcused Absences</w:t>
      </w:r>
    </w:p>
    <w:p w:rsidR="00C44D5C" w:rsidRPr="00C44D5C" w:rsidRDefault="00C44D5C" w:rsidP="00884192">
      <w:pPr>
        <w:ind w:left="630"/>
        <w:rPr>
          <w:b/>
          <w:color w:val="000000" w:themeColor="text1"/>
          <w:sz w:val="22"/>
          <w:szCs w:val="22"/>
        </w:rPr>
      </w:pPr>
    </w:p>
    <w:p w:rsidR="00884192" w:rsidRPr="00C44D5C" w:rsidRDefault="00884192" w:rsidP="00884192">
      <w:pPr>
        <w:ind w:left="630"/>
        <w:rPr>
          <w:color w:val="000000" w:themeColor="text1"/>
          <w:sz w:val="22"/>
          <w:szCs w:val="22"/>
        </w:rPr>
      </w:pPr>
      <w:r w:rsidRPr="00C44D5C">
        <w:rPr>
          <w:color w:val="000000" w:themeColor="text1"/>
          <w:sz w:val="22"/>
          <w:szCs w:val="22"/>
        </w:rPr>
        <w:t>If a student accumulates additional unexcused absences in violation of the attendance contract in Tier I, the student will be subject to Tier II.</w:t>
      </w:r>
    </w:p>
    <w:p w:rsidR="00884192" w:rsidRPr="00C44D5C" w:rsidRDefault="00884192" w:rsidP="00884192">
      <w:pPr>
        <w:ind w:left="630"/>
        <w:rPr>
          <w:color w:val="000000" w:themeColor="text1"/>
          <w:sz w:val="22"/>
          <w:szCs w:val="22"/>
        </w:rPr>
      </w:pPr>
    </w:p>
    <w:p w:rsidR="00884192" w:rsidRPr="00C44D5C" w:rsidRDefault="00884192" w:rsidP="00884192">
      <w:pPr>
        <w:ind w:left="630"/>
        <w:rPr>
          <w:color w:val="000000" w:themeColor="text1"/>
          <w:sz w:val="22"/>
          <w:szCs w:val="22"/>
        </w:rPr>
      </w:pPr>
      <w:r w:rsidRPr="00C44D5C">
        <w:rPr>
          <w:color w:val="000000" w:themeColor="text1"/>
          <w:sz w:val="22"/>
          <w:szCs w:val="22"/>
        </w:rPr>
        <w:t xml:space="preserve">Under this tier, a school employee shall conduct an individualized assessment detailing the reasons a student has been absent from school. The employee may refer the student to </w:t>
      </w:r>
      <w:r w:rsidRPr="00C44D5C">
        <w:rPr>
          <w:color w:val="000000" w:themeColor="text1"/>
          <w:sz w:val="22"/>
          <w:szCs w:val="22"/>
        </w:rPr>
        <w:lastRenderedPageBreak/>
        <w:t>counseling, community-based services, or other services to address the student’s attendance problems.</w:t>
      </w:r>
    </w:p>
    <w:p w:rsidR="00884192" w:rsidRPr="007B1903" w:rsidRDefault="00884192" w:rsidP="00884192">
      <w:pPr>
        <w:ind w:left="630"/>
        <w:rPr>
          <w:color w:val="000000" w:themeColor="text1"/>
        </w:rPr>
      </w:pPr>
    </w:p>
    <w:p w:rsidR="00884192" w:rsidRDefault="00884192" w:rsidP="00884192">
      <w:pPr>
        <w:ind w:left="630"/>
        <w:rPr>
          <w:b/>
          <w:color w:val="000000" w:themeColor="text1"/>
          <w:sz w:val="22"/>
          <w:szCs w:val="22"/>
        </w:rPr>
      </w:pPr>
      <w:r w:rsidRPr="00C44D5C">
        <w:rPr>
          <w:b/>
          <w:color w:val="000000" w:themeColor="text1"/>
          <w:sz w:val="22"/>
          <w:szCs w:val="22"/>
        </w:rPr>
        <w:t>Tier III</w:t>
      </w:r>
      <w:r w:rsidR="00A3569E">
        <w:rPr>
          <w:b/>
          <w:color w:val="000000" w:themeColor="text1"/>
          <w:sz w:val="22"/>
          <w:szCs w:val="22"/>
        </w:rPr>
        <w:t>—Nine Unexcused Absences</w:t>
      </w:r>
    </w:p>
    <w:p w:rsidR="00C44D5C" w:rsidRPr="00C44D5C" w:rsidRDefault="00C44D5C" w:rsidP="00884192">
      <w:pPr>
        <w:ind w:left="630"/>
        <w:rPr>
          <w:b/>
          <w:color w:val="000000" w:themeColor="text1"/>
          <w:sz w:val="22"/>
          <w:szCs w:val="22"/>
        </w:rPr>
      </w:pPr>
    </w:p>
    <w:p w:rsidR="00884192" w:rsidRPr="00C44D5C" w:rsidRDefault="00884192" w:rsidP="00884192">
      <w:pPr>
        <w:ind w:left="630"/>
        <w:rPr>
          <w:color w:val="000000" w:themeColor="text1"/>
          <w:sz w:val="22"/>
          <w:szCs w:val="22"/>
        </w:rPr>
      </w:pPr>
      <w:r w:rsidRPr="00C44D5C">
        <w:rPr>
          <w:color w:val="000000" w:themeColor="text1"/>
          <w:sz w:val="22"/>
          <w:szCs w:val="22"/>
        </w:rPr>
        <w:t>This tier shall be implemented if the truancy interventions under Tier II are unsuccessful.</w:t>
      </w:r>
    </w:p>
    <w:p w:rsidR="00884192" w:rsidRPr="00C44D5C" w:rsidRDefault="00884192" w:rsidP="00884192">
      <w:pPr>
        <w:ind w:left="630"/>
        <w:rPr>
          <w:color w:val="000000" w:themeColor="text1"/>
          <w:sz w:val="22"/>
          <w:szCs w:val="22"/>
        </w:rPr>
      </w:pPr>
    </w:p>
    <w:p w:rsidR="00884192" w:rsidRPr="00C44D5C" w:rsidRDefault="00884192" w:rsidP="00884192">
      <w:pPr>
        <w:ind w:left="630"/>
        <w:rPr>
          <w:color w:val="000000" w:themeColor="text1"/>
          <w:sz w:val="22"/>
          <w:szCs w:val="22"/>
        </w:rPr>
      </w:pPr>
      <w:r w:rsidRPr="00C44D5C">
        <w:rPr>
          <w:color w:val="000000" w:themeColor="text1"/>
          <w:sz w:val="22"/>
          <w:szCs w:val="22"/>
        </w:rPr>
        <w:t>These interventions shall be determined by a team formed at each school. The interventions shall address student needs in an age-appropriate manner. Finalized plans shall be approved by the Director of Schools/designee.</w:t>
      </w:r>
    </w:p>
    <w:p w:rsidR="008A3DDC" w:rsidRPr="00884192" w:rsidRDefault="008A3DDC" w:rsidP="00884192">
      <w:pPr>
        <w:rPr>
          <w:sz w:val="22"/>
          <w:szCs w:val="22"/>
        </w:rPr>
      </w:pPr>
    </w:p>
    <w:p w:rsidR="008F7DC5" w:rsidRPr="00B252D5" w:rsidRDefault="00D213FB" w:rsidP="008F7DC5">
      <w:pPr>
        <w:ind w:left="720" w:hanging="720"/>
        <w:rPr>
          <w:b/>
          <w:bCs/>
          <w:sz w:val="22"/>
          <w:szCs w:val="22"/>
        </w:rPr>
      </w:pPr>
      <w:r w:rsidRPr="00B252D5">
        <w:rPr>
          <w:b/>
          <w:bCs/>
          <w:sz w:val="22"/>
          <w:szCs w:val="22"/>
        </w:rPr>
        <w:t>Tardies</w:t>
      </w:r>
    </w:p>
    <w:p w:rsidR="008F7DC5" w:rsidRPr="00C12EA2" w:rsidRDefault="008F7DC5" w:rsidP="008F7DC5">
      <w:pPr>
        <w:ind w:left="720" w:hanging="720"/>
        <w:rPr>
          <w:b/>
          <w:bCs/>
          <w:sz w:val="22"/>
          <w:szCs w:val="22"/>
          <w:u w:val="single"/>
        </w:rPr>
      </w:pPr>
    </w:p>
    <w:p w:rsidR="001F1A17" w:rsidRDefault="00A334D7" w:rsidP="008F7DC5">
      <w:pPr>
        <w:rPr>
          <w:sz w:val="22"/>
          <w:szCs w:val="22"/>
        </w:rPr>
      </w:pPr>
      <w:r>
        <w:rPr>
          <w:sz w:val="22"/>
          <w:szCs w:val="22"/>
        </w:rPr>
        <w:t xml:space="preserve">Students late to school should </w:t>
      </w:r>
      <w:r w:rsidR="001F1A17">
        <w:rPr>
          <w:sz w:val="22"/>
          <w:szCs w:val="22"/>
        </w:rPr>
        <w:t>sign</w:t>
      </w:r>
      <w:r>
        <w:rPr>
          <w:sz w:val="22"/>
          <w:szCs w:val="22"/>
        </w:rPr>
        <w:t xml:space="preserve"> in at the front office to receive an admit slip </w:t>
      </w:r>
      <w:r w:rsidR="001F1A17">
        <w:rPr>
          <w:sz w:val="22"/>
          <w:szCs w:val="22"/>
        </w:rPr>
        <w:t xml:space="preserve">before going to class. Late check-ins will be excused 4 times per semester with a parent note or parent signature. </w:t>
      </w:r>
      <w:r w:rsidR="006F6522">
        <w:rPr>
          <w:sz w:val="22"/>
          <w:szCs w:val="22"/>
        </w:rPr>
        <w:t>Late c</w:t>
      </w:r>
      <w:r w:rsidR="001F1A17">
        <w:rPr>
          <w:sz w:val="22"/>
          <w:szCs w:val="22"/>
        </w:rPr>
        <w:t xml:space="preserve">heck-ins without a parent note or signature will be </w:t>
      </w:r>
      <w:r w:rsidR="0006288C">
        <w:rPr>
          <w:sz w:val="22"/>
          <w:szCs w:val="22"/>
        </w:rPr>
        <w:t>considered unexcused.</w:t>
      </w:r>
    </w:p>
    <w:p w:rsidR="008F7DC5" w:rsidRPr="00C12EA2" w:rsidRDefault="008F7DC5" w:rsidP="008F7DC5">
      <w:pPr>
        <w:rPr>
          <w:sz w:val="22"/>
          <w:szCs w:val="22"/>
        </w:rPr>
      </w:pPr>
      <w:r w:rsidRPr="00C12EA2">
        <w:rPr>
          <w:sz w:val="22"/>
          <w:szCs w:val="22"/>
        </w:rPr>
        <w:t xml:space="preserve">Students that are tardy </w:t>
      </w:r>
      <w:r w:rsidR="001F1A17">
        <w:rPr>
          <w:sz w:val="22"/>
          <w:szCs w:val="22"/>
        </w:rPr>
        <w:t>to class</w:t>
      </w:r>
      <w:r w:rsidRPr="00C12EA2">
        <w:rPr>
          <w:sz w:val="22"/>
          <w:szCs w:val="22"/>
        </w:rPr>
        <w:t xml:space="preserve"> and are unexcused </w:t>
      </w:r>
      <w:r w:rsidR="009C7919">
        <w:rPr>
          <w:sz w:val="22"/>
          <w:szCs w:val="22"/>
        </w:rPr>
        <w:t>will</w:t>
      </w:r>
      <w:r w:rsidR="00920E33">
        <w:rPr>
          <w:sz w:val="22"/>
          <w:szCs w:val="22"/>
        </w:rPr>
        <w:t xml:space="preserve"> </w:t>
      </w:r>
      <w:r w:rsidRPr="00C12EA2">
        <w:rPr>
          <w:sz w:val="22"/>
          <w:szCs w:val="22"/>
        </w:rPr>
        <w:t xml:space="preserve">be admitted to class and marked tardy </w:t>
      </w:r>
      <w:r w:rsidR="001F1A17">
        <w:rPr>
          <w:sz w:val="22"/>
          <w:szCs w:val="22"/>
        </w:rPr>
        <w:t>in the teacher’s roll book</w:t>
      </w:r>
      <w:r w:rsidR="00343795">
        <w:rPr>
          <w:sz w:val="22"/>
          <w:szCs w:val="22"/>
        </w:rPr>
        <w:t xml:space="preserve">. </w:t>
      </w:r>
      <w:r w:rsidR="0006288C">
        <w:rPr>
          <w:sz w:val="22"/>
          <w:szCs w:val="22"/>
        </w:rPr>
        <w:t xml:space="preserve">Unexcused tardies and </w:t>
      </w:r>
      <w:r w:rsidR="009C7919">
        <w:rPr>
          <w:sz w:val="22"/>
          <w:szCs w:val="22"/>
        </w:rPr>
        <w:t>late check-in</w:t>
      </w:r>
      <w:r w:rsidR="0006288C">
        <w:rPr>
          <w:sz w:val="22"/>
          <w:szCs w:val="22"/>
        </w:rPr>
        <w:t>s</w:t>
      </w:r>
      <w:r w:rsidR="00920E33">
        <w:rPr>
          <w:sz w:val="22"/>
          <w:szCs w:val="22"/>
        </w:rPr>
        <w:t xml:space="preserve"> </w:t>
      </w:r>
      <w:r w:rsidRPr="00C12EA2">
        <w:rPr>
          <w:sz w:val="22"/>
          <w:szCs w:val="22"/>
        </w:rPr>
        <w:t xml:space="preserve">will be dealt with in the following manner:  </w:t>
      </w:r>
    </w:p>
    <w:p w:rsidR="008F7DC5" w:rsidRDefault="008F7DC5" w:rsidP="008F7DC5">
      <w:pPr>
        <w:rPr>
          <w:b/>
          <w:sz w:val="22"/>
          <w:szCs w:val="22"/>
        </w:rPr>
      </w:pPr>
    </w:p>
    <w:p w:rsidR="008F7DC5" w:rsidRPr="00C12EA2" w:rsidRDefault="00D340DE" w:rsidP="008F7DC5">
      <w:pPr>
        <w:rPr>
          <w:b/>
          <w:sz w:val="22"/>
          <w:szCs w:val="22"/>
        </w:rPr>
      </w:pPr>
      <w:r>
        <w:rPr>
          <w:b/>
          <w:sz w:val="22"/>
          <w:szCs w:val="22"/>
        </w:rPr>
        <w:t>1</w:t>
      </w:r>
      <w:r w:rsidRPr="0094388C">
        <w:rPr>
          <w:b/>
          <w:sz w:val="22"/>
          <w:szCs w:val="22"/>
          <w:vertAlign w:val="superscript"/>
        </w:rPr>
        <w:t>st</w:t>
      </w:r>
      <w:r>
        <w:rPr>
          <w:b/>
          <w:sz w:val="22"/>
          <w:szCs w:val="22"/>
        </w:rPr>
        <w:t xml:space="preserve"> and 2</w:t>
      </w:r>
      <w:r w:rsidRPr="0094388C">
        <w:rPr>
          <w:b/>
          <w:sz w:val="22"/>
          <w:szCs w:val="22"/>
          <w:vertAlign w:val="superscript"/>
        </w:rPr>
        <w:t>nd</w:t>
      </w:r>
      <w:r>
        <w:rPr>
          <w:b/>
          <w:sz w:val="22"/>
          <w:szCs w:val="22"/>
        </w:rPr>
        <w:t xml:space="preserve"> Offense</w:t>
      </w:r>
      <w:r w:rsidR="00817537">
        <w:rPr>
          <w:b/>
          <w:sz w:val="22"/>
          <w:szCs w:val="22"/>
        </w:rPr>
        <w:t xml:space="preserve">- </w:t>
      </w:r>
      <w:r w:rsidR="008F7DC5">
        <w:rPr>
          <w:b/>
          <w:sz w:val="22"/>
          <w:szCs w:val="22"/>
        </w:rPr>
        <w:t>Warning</w:t>
      </w:r>
    </w:p>
    <w:p w:rsidR="00434712" w:rsidRPr="00B252D5" w:rsidRDefault="00D340DE" w:rsidP="008F7DC5">
      <w:pPr>
        <w:rPr>
          <w:b/>
          <w:sz w:val="22"/>
          <w:szCs w:val="22"/>
        </w:rPr>
      </w:pPr>
      <w:r>
        <w:rPr>
          <w:b/>
          <w:sz w:val="22"/>
          <w:szCs w:val="22"/>
        </w:rPr>
        <w:t>3rd Offense</w:t>
      </w:r>
      <w:r w:rsidR="00066B8D">
        <w:rPr>
          <w:b/>
          <w:sz w:val="22"/>
          <w:szCs w:val="22"/>
        </w:rPr>
        <w:t xml:space="preserve"> – Break Detention</w:t>
      </w:r>
    </w:p>
    <w:p w:rsidR="00B252D5" w:rsidRPr="007B1903" w:rsidRDefault="00D340DE" w:rsidP="008F7DC5">
      <w:pPr>
        <w:rPr>
          <w:b/>
          <w:bCs/>
          <w:color w:val="000000" w:themeColor="text1"/>
          <w:sz w:val="22"/>
          <w:szCs w:val="22"/>
        </w:rPr>
      </w:pPr>
      <w:r>
        <w:rPr>
          <w:b/>
        </w:rPr>
        <w:t>4th Offense and</w:t>
      </w:r>
      <w:r w:rsidR="00920E33">
        <w:rPr>
          <w:b/>
        </w:rPr>
        <w:t xml:space="preserve"> </w:t>
      </w:r>
      <w:r w:rsidR="009C7919">
        <w:rPr>
          <w:b/>
        </w:rPr>
        <w:t>H</w:t>
      </w:r>
      <w:r w:rsidR="00066B8D">
        <w:rPr>
          <w:b/>
        </w:rPr>
        <w:t xml:space="preserve">igher </w:t>
      </w:r>
      <w:r w:rsidR="00066B8D" w:rsidRPr="007B1903">
        <w:rPr>
          <w:b/>
          <w:color w:val="000000" w:themeColor="text1"/>
        </w:rPr>
        <w:t xml:space="preserve">– </w:t>
      </w:r>
      <w:r w:rsidR="008620DB" w:rsidRPr="007B1903">
        <w:rPr>
          <w:b/>
          <w:bCs/>
          <w:color w:val="000000" w:themeColor="text1"/>
          <w:sz w:val="22"/>
          <w:szCs w:val="22"/>
        </w:rPr>
        <w:t>Punishment will be determined by administration and could include ISS, AEP, or revocation of privileges</w:t>
      </w:r>
    </w:p>
    <w:p w:rsidR="008620DB" w:rsidRDefault="008620DB" w:rsidP="008F7DC5">
      <w:pPr>
        <w:rPr>
          <w:sz w:val="22"/>
          <w:szCs w:val="22"/>
        </w:rPr>
      </w:pPr>
    </w:p>
    <w:p w:rsidR="002B70FD" w:rsidRDefault="00EE50B2" w:rsidP="008F7DC5">
      <w:pPr>
        <w:rPr>
          <w:sz w:val="22"/>
          <w:szCs w:val="22"/>
        </w:rPr>
      </w:pPr>
      <w:r>
        <w:rPr>
          <w:sz w:val="22"/>
          <w:szCs w:val="22"/>
        </w:rPr>
        <w:t>The accumulation of three unexcused tardies will count as one unexcused absence.</w:t>
      </w:r>
    </w:p>
    <w:p w:rsidR="008620DB" w:rsidRDefault="008620DB" w:rsidP="008F7DC5">
      <w:pPr>
        <w:rPr>
          <w:sz w:val="22"/>
          <w:szCs w:val="22"/>
        </w:rPr>
      </w:pPr>
    </w:p>
    <w:p w:rsidR="008F7DC5" w:rsidRPr="00B252D5" w:rsidRDefault="00D213FB" w:rsidP="008F7DC5">
      <w:pPr>
        <w:rPr>
          <w:b/>
          <w:bCs/>
          <w:szCs w:val="22"/>
        </w:rPr>
      </w:pPr>
      <w:r w:rsidRPr="00B252D5">
        <w:rPr>
          <w:b/>
          <w:bCs/>
          <w:szCs w:val="22"/>
        </w:rPr>
        <w:t>Checking students out of school</w:t>
      </w:r>
    </w:p>
    <w:p w:rsidR="008F7DC5" w:rsidRPr="00B252D5" w:rsidRDefault="008F7DC5" w:rsidP="008F7DC5">
      <w:pPr>
        <w:rPr>
          <w:b/>
          <w:bCs/>
          <w:sz w:val="22"/>
          <w:szCs w:val="22"/>
        </w:rPr>
      </w:pPr>
    </w:p>
    <w:p w:rsidR="00444F64" w:rsidRDefault="008F7DC5" w:rsidP="00444F64">
      <w:pPr>
        <w:rPr>
          <w:sz w:val="22"/>
          <w:szCs w:val="22"/>
          <w:u w:val="single"/>
        </w:rPr>
      </w:pPr>
      <w:r w:rsidRPr="00C12EA2">
        <w:rPr>
          <w:sz w:val="22"/>
          <w:szCs w:val="22"/>
        </w:rPr>
        <w:t xml:space="preserve">Parents </w:t>
      </w:r>
      <w:r w:rsidR="002346C8">
        <w:rPr>
          <w:sz w:val="22"/>
          <w:szCs w:val="22"/>
        </w:rPr>
        <w:t xml:space="preserve">or a designated adult </w:t>
      </w:r>
      <w:r w:rsidRPr="00C12EA2">
        <w:rPr>
          <w:sz w:val="22"/>
          <w:szCs w:val="22"/>
        </w:rPr>
        <w:t xml:space="preserve">who wish to check their </w:t>
      </w:r>
      <w:r w:rsidR="00D340DE">
        <w:rPr>
          <w:sz w:val="22"/>
          <w:szCs w:val="22"/>
        </w:rPr>
        <w:t>child</w:t>
      </w:r>
      <w:r w:rsidR="00303025">
        <w:rPr>
          <w:sz w:val="22"/>
          <w:szCs w:val="22"/>
        </w:rPr>
        <w:t xml:space="preserve"> </w:t>
      </w:r>
      <w:r w:rsidRPr="00C12EA2">
        <w:rPr>
          <w:sz w:val="22"/>
          <w:szCs w:val="22"/>
        </w:rPr>
        <w:t xml:space="preserve">out of school </w:t>
      </w:r>
      <w:r w:rsidR="00303025">
        <w:rPr>
          <w:sz w:val="22"/>
          <w:szCs w:val="22"/>
        </w:rPr>
        <w:t>should cal</w:t>
      </w:r>
      <w:r w:rsidR="00920E33">
        <w:rPr>
          <w:sz w:val="22"/>
          <w:szCs w:val="22"/>
        </w:rPr>
        <w:t xml:space="preserve">l the school office (722-3238) </w:t>
      </w:r>
      <w:r w:rsidR="00303025">
        <w:rPr>
          <w:sz w:val="22"/>
          <w:szCs w:val="22"/>
        </w:rPr>
        <w:t xml:space="preserve">and pick up their child at the front of the school. </w:t>
      </w:r>
      <w:r w:rsidR="00920E33">
        <w:rPr>
          <w:sz w:val="22"/>
          <w:szCs w:val="22"/>
        </w:rPr>
        <w:t xml:space="preserve">Please remain in your vehicle. </w:t>
      </w:r>
      <w:r w:rsidR="00303025">
        <w:rPr>
          <w:sz w:val="22"/>
          <w:szCs w:val="22"/>
        </w:rPr>
        <w:t xml:space="preserve">Office personnel will </w:t>
      </w:r>
      <w:r w:rsidR="00920E33">
        <w:rPr>
          <w:sz w:val="22"/>
          <w:szCs w:val="22"/>
        </w:rPr>
        <w:t>come out</w:t>
      </w:r>
      <w:r w:rsidR="00303025">
        <w:rPr>
          <w:sz w:val="22"/>
          <w:szCs w:val="22"/>
        </w:rPr>
        <w:t xml:space="preserve"> to obtain a signature on the sign out form. </w:t>
      </w:r>
      <w:r w:rsidR="00D340DE" w:rsidRPr="0094388C">
        <w:rPr>
          <w:b/>
          <w:sz w:val="22"/>
          <w:szCs w:val="22"/>
          <w:u w:val="single"/>
        </w:rPr>
        <w:t>Designated adults MUST be listed by the parent on the Student Registration form to sign a student out.</w:t>
      </w:r>
    </w:p>
    <w:p w:rsidR="008F7DC5" w:rsidRPr="00444F64" w:rsidRDefault="00D213FB" w:rsidP="00444F64">
      <w:pPr>
        <w:rPr>
          <w:sz w:val="22"/>
          <w:szCs w:val="22"/>
          <w:u w:val="single"/>
        </w:rPr>
      </w:pPr>
      <w:r w:rsidRPr="00B252D5">
        <w:rPr>
          <w:b/>
          <w:bCs/>
          <w:sz w:val="22"/>
          <w:szCs w:val="22"/>
        </w:rPr>
        <w:lastRenderedPageBreak/>
        <w:t>Closed campus</w:t>
      </w:r>
    </w:p>
    <w:p w:rsidR="008F7DC5" w:rsidRPr="00C12EA2" w:rsidRDefault="008F7DC5" w:rsidP="008F7DC5">
      <w:pPr>
        <w:rPr>
          <w:b/>
          <w:bCs/>
          <w:sz w:val="22"/>
          <w:szCs w:val="22"/>
          <w:u w:val="single"/>
        </w:rPr>
      </w:pPr>
    </w:p>
    <w:p w:rsidR="008F7DC5" w:rsidRPr="00C12EA2" w:rsidRDefault="008F7DC5" w:rsidP="008F7DC5">
      <w:pPr>
        <w:jc w:val="both"/>
        <w:rPr>
          <w:b/>
          <w:bCs/>
          <w:sz w:val="22"/>
          <w:szCs w:val="22"/>
        </w:rPr>
      </w:pPr>
      <w:r w:rsidRPr="00C12EA2">
        <w:rPr>
          <w:sz w:val="22"/>
          <w:szCs w:val="22"/>
        </w:rPr>
        <w:t xml:space="preserve">W.C.H.S. is a “closed campus.”  Students must stay on the school grounds from the time they arrive until they are dismissed for the day.  </w:t>
      </w:r>
      <w:r w:rsidRPr="00C12EA2">
        <w:rPr>
          <w:b/>
          <w:sz w:val="22"/>
          <w:szCs w:val="22"/>
        </w:rPr>
        <w:t>Students</w:t>
      </w:r>
      <w:r w:rsidRPr="00C12EA2">
        <w:rPr>
          <w:sz w:val="22"/>
          <w:szCs w:val="22"/>
        </w:rPr>
        <w:t xml:space="preserve"> l</w:t>
      </w:r>
      <w:r w:rsidRPr="00C12EA2">
        <w:rPr>
          <w:b/>
          <w:bCs/>
          <w:sz w:val="22"/>
          <w:szCs w:val="22"/>
        </w:rPr>
        <w:t>eaving campus at any time during the school day without permission from the principal or assistant principal will receive the following disciplinary action:</w:t>
      </w:r>
    </w:p>
    <w:p w:rsidR="008F7DC5" w:rsidRPr="00C12EA2" w:rsidRDefault="008F7DC5" w:rsidP="008F7DC5">
      <w:pPr>
        <w:jc w:val="both"/>
        <w:rPr>
          <w:b/>
          <w:bCs/>
          <w:sz w:val="22"/>
          <w:szCs w:val="22"/>
        </w:rPr>
      </w:pPr>
    </w:p>
    <w:p w:rsidR="008F7DC5" w:rsidRPr="00C12EA2" w:rsidRDefault="00F40C5B" w:rsidP="008F7DC5">
      <w:pPr>
        <w:ind w:left="720"/>
        <w:jc w:val="both"/>
        <w:rPr>
          <w:b/>
          <w:bCs/>
          <w:sz w:val="22"/>
          <w:szCs w:val="22"/>
        </w:rPr>
      </w:pPr>
      <w:r w:rsidRPr="00C12EA2">
        <w:rPr>
          <w:bCs/>
          <w:sz w:val="22"/>
          <w:szCs w:val="22"/>
        </w:rPr>
        <w:t>1st Offense</w:t>
      </w:r>
      <w:r w:rsidR="008F7DC5" w:rsidRPr="00C12EA2">
        <w:rPr>
          <w:bCs/>
          <w:sz w:val="22"/>
          <w:szCs w:val="22"/>
        </w:rPr>
        <w:t xml:space="preserve">:  </w:t>
      </w:r>
      <w:r w:rsidR="008F7DC5" w:rsidRPr="00C12EA2">
        <w:rPr>
          <w:b/>
          <w:bCs/>
          <w:sz w:val="22"/>
          <w:szCs w:val="22"/>
        </w:rPr>
        <w:t>3 days AEP</w:t>
      </w:r>
    </w:p>
    <w:p w:rsidR="008F7DC5" w:rsidRPr="00E638F8" w:rsidRDefault="008F7DC5" w:rsidP="008F7DC5">
      <w:pPr>
        <w:ind w:left="720"/>
        <w:jc w:val="both"/>
        <w:rPr>
          <w:b/>
          <w:bCs/>
          <w:color w:val="000000" w:themeColor="text1"/>
          <w:sz w:val="22"/>
          <w:szCs w:val="22"/>
        </w:rPr>
      </w:pPr>
      <w:r w:rsidRPr="00C12EA2">
        <w:rPr>
          <w:bCs/>
          <w:sz w:val="22"/>
          <w:szCs w:val="22"/>
        </w:rPr>
        <w:t xml:space="preserve">2nd Offense: </w:t>
      </w:r>
      <w:r w:rsidRPr="00C12EA2">
        <w:rPr>
          <w:b/>
          <w:bCs/>
          <w:sz w:val="22"/>
          <w:szCs w:val="22"/>
        </w:rPr>
        <w:t xml:space="preserve">5 </w:t>
      </w:r>
      <w:r w:rsidR="002B70FD">
        <w:rPr>
          <w:b/>
          <w:bCs/>
          <w:sz w:val="22"/>
          <w:szCs w:val="22"/>
        </w:rPr>
        <w:t xml:space="preserve">days </w:t>
      </w:r>
      <w:r w:rsidRPr="00C12EA2">
        <w:rPr>
          <w:b/>
          <w:bCs/>
          <w:sz w:val="22"/>
          <w:szCs w:val="22"/>
        </w:rPr>
        <w:t xml:space="preserve">AEP </w:t>
      </w:r>
    </w:p>
    <w:p w:rsidR="00B44E7E" w:rsidRDefault="00B44E7E" w:rsidP="008F7DC5">
      <w:pPr>
        <w:jc w:val="both"/>
        <w:rPr>
          <w:b/>
          <w:color w:val="000000" w:themeColor="text1"/>
          <w:sz w:val="22"/>
          <w:szCs w:val="22"/>
          <w:u w:val="single"/>
        </w:rPr>
      </w:pPr>
    </w:p>
    <w:p w:rsidR="008F7DC5" w:rsidRPr="00B252D5" w:rsidRDefault="00D213FB" w:rsidP="008F7DC5">
      <w:pPr>
        <w:jc w:val="both"/>
        <w:rPr>
          <w:b/>
          <w:bCs/>
          <w:sz w:val="22"/>
          <w:szCs w:val="22"/>
        </w:rPr>
      </w:pPr>
      <w:r w:rsidRPr="00B252D5">
        <w:rPr>
          <w:b/>
          <w:bCs/>
          <w:sz w:val="22"/>
          <w:szCs w:val="22"/>
        </w:rPr>
        <w:t>Dr</w:t>
      </w:r>
      <w:r w:rsidR="008F7DC5" w:rsidRPr="00B252D5">
        <w:rPr>
          <w:b/>
          <w:bCs/>
          <w:sz w:val="22"/>
          <w:szCs w:val="22"/>
        </w:rPr>
        <w:t>iver’s Permit</w:t>
      </w:r>
    </w:p>
    <w:p w:rsidR="00444F64" w:rsidRDefault="00444F64" w:rsidP="008F7DC5">
      <w:pPr>
        <w:rPr>
          <w:bCs/>
          <w:sz w:val="22"/>
          <w:szCs w:val="22"/>
        </w:rPr>
      </w:pPr>
    </w:p>
    <w:p w:rsidR="00B44E7E" w:rsidRDefault="008F7DC5" w:rsidP="008F7DC5">
      <w:pPr>
        <w:rPr>
          <w:bCs/>
          <w:sz w:val="22"/>
          <w:szCs w:val="22"/>
        </w:rPr>
      </w:pPr>
      <w:r w:rsidRPr="00520236">
        <w:rPr>
          <w:bCs/>
          <w:sz w:val="22"/>
          <w:szCs w:val="22"/>
        </w:rPr>
        <w:t xml:space="preserve">Students wishing to get a driver’s permit </w:t>
      </w:r>
      <w:r w:rsidRPr="00520236">
        <w:rPr>
          <w:b/>
          <w:bCs/>
          <w:sz w:val="22"/>
          <w:szCs w:val="22"/>
          <w:u w:val="single"/>
        </w:rPr>
        <w:t>must</w:t>
      </w:r>
      <w:r w:rsidRPr="00520236">
        <w:rPr>
          <w:bCs/>
          <w:sz w:val="22"/>
          <w:szCs w:val="22"/>
        </w:rPr>
        <w:t xml:space="preserve"> obtain a form </w:t>
      </w:r>
      <w:r w:rsidR="00B01CD1">
        <w:rPr>
          <w:bCs/>
          <w:sz w:val="22"/>
          <w:szCs w:val="22"/>
        </w:rPr>
        <w:t xml:space="preserve">from the school </w:t>
      </w:r>
      <w:r w:rsidRPr="00520236">
        <w:rPr>
          <w:bCs/>
          <w:sz w:val="22"/>
          <w:szCs w:val="22"/>
        </w:rPr>
        <w:t>at least one day before going to the drivers’ license office.</w:t>
      </w:r>
    </w:p>
    <w:p w:rsidR="008F7DC5" w:rsidRDefault="008F7DC5" w:rsidP="008F7DC5">
      <w:pPr>
        <w:rPr>
          <w:b/>
          <w:bCs/>
          <w:sz w:val="22"/>
          <w:szCs w:val="22"/>
          <w:u w:val="single"/>
        </w:rPr>
      </w:pPr>
    </w:p>
    <w:p w:rsidR="00BD627F" w:rsidRDefault="00BD627F" w:rsidP="00BD627F">
      <w:pPr>
        <w:rPr>
          <w:b/>
          <w:bCs/>
          <w:sz w:val="22"/>
          <w:szCs w:val="22"/>
          <w:u w:val="single"/>
        </w:rPr>
      </w:pPr>
    </w:p>
    <w:p w:rsidR="00B252D5" w:rsidRDefault="00B252D5" w:rsidP="00B252D5">
      <w:pPr>
        <w:rPr>
          <w:b/>
          <w:bCs/>
          <w:sz w:val="22"/>
          <w:szCs w:val="22"/>
        </w:rPr>
      </w:pPr>
      <w:r>
        <w:rPr>
          <w:b/>
          <w:bCs/>
          <w:sz w:val="22"/>
          <w:szCs w:val="22"/>
        </w:rPr>
        <w:t>Fighting/Physical Altercations</w:t>
      </w:r>
    </w:p>
    <w:p w:rsidR="00B252D5" w:rsidRDefault="00B252D5" w:rsidP="00B252D5">
      <w:pPr>
        <w:rPr>
          <w:b/>
          <w:bCs/>
          <w:sz w:val="22"/>
          <w:szCs w:val="22"/>
        </w:rPr>
      </w:pPr>
    </w:p>
    <w:p w:rsidR="00037626" w:rsidRDefault="00B252D5" w:rsidP="00B252D5">
      <w:pPr>
        <w:rPr>
          <w:bCs/>
          <w:sz w:val="22"/>
          <w:szCs w:val="22"/>
        </w:rPr>
      </w:pPr>
      <w:r>
        <w:rPr>
          <w:bCs/>
          <w:sz w:val="22"/>
          <w:szCs w:val="22"/>
        </w:rPr>
        <w:t>Students shall conduct themselves in a manner that shows respect for faculty, staff, and fellow students.  I</w:t>
      </w:r>
      <w:r w:rsidR="00B01CD1">
        <w:rPr>
          <w:bCs/>
          <w:sz w:val="22"/>
          <w:szCs w:val="22"/>
        </w:rPr>
        <w:t>f</w:t>
      </w:r>
      <w:r>
        <w:rPr>
          <w:bCs/>
          <w:sz w:val="22"/>
          <w:szCs w:val="22"/>
        </w:rPr>
        <w:t xml:space="preserve"> a student is involved in a physical altercation with another student, the students will be sent to the principal’s office.  The involved students will be questioned by the appropriate personnel to gather information.  Depending on the severity of the incident, the principal may request assistance by the police department to investigate the incident.  The police shall have permission to interrogate a student (BOE Policy 6.303). The parents will be contacted by the administration.</w:t>
      </w:r>
      <w:r w:rsidR="00F25D9F">
        <w:rPr>
          <w:bCs/>
          <w:sz w:val="22"/>
          <w:szCs w:val="22"/>
        </w:rPr>
        <w:t xml:space="preserve"> Punishment will be determined by administration and could include</w:t>
      </w:r>
      <w:r w:rsidR="00F159F8">
        <w:rPr>
          <w:bCs/>
          <w:sz w:val="22"/>
          <w:szCs w:val="22"/>
        </w:rPr>
        <w:t xml:space="preserve"> </w:t>
      </w:r>
      <w:r w:rsidR="009F4285" w:rsidRPr="009F4285">
        <w:rPr>
          <w:b/>
          <w:bCs/>
          <w:sz w:val="22"/>
          <w:szCs w:val="22"/>
        </w:rPr>
        <w:t>ISS, AEP, or Suspension</w:t>
      </w:r>
      <w:r w:rsidR="009F4285">
        <w:rPr>
          <w:bCs/>
          <w:sz w:val="22"/>
          <w:szCs w:val="22"/>
        </w:rPr>
        <w:t>.</w:t>
      </w:r>
    </w:p>
    <w:p w:rsidR="005E4960" w:rsidRDefault="00B252D5" w:rsidP="00B252D5">
      <w:pPr>
        <w:rPr>
          <w:bCs/>
          <w:sz w:val="22"/>
          <w:szCs w:val="22"/>
        </w:rPr>
      </w:pPr>
      <w:r>
        <w:rPr>
          <w:bCs/>
          <w:sz w:val="22"/>
          <w:szCs w:val="22"/>
        </w:rPr>
        <w:tab/>
      </w:r>
    </w:p>
    <w:p w:rsidR="005E4960" w:rsidRDefault="005E4960" w:rsidP="00B252D5">
      <w:pPr>
        <w:rPr>
          <w:b/>
          <w:bCs/>
          <w:sz w:val="22"/>
          <w:szCs w:val="22"/>
        </w:rPr>
      </w:pPr>
      <w:r>
        <w:rPr>
          <w:b/>
          <w:bCs/>
          <w:sz w:val="22"/>
          <w:szCs w:val="22"/>
        </w:rPr>
        <w:t>New Bullying Laws</w:t>
      </w:r>
    </w:p>
    <w:p w:rsidR="005E4960" w:rsidRDefault="005E4960" w:rsidP="00B252D5">
      <w:pPr>
        <w:rPr>
          <w:b/>
          <w:bCs/>
          <w:sz w:val="22"/>
          <w:szCs w:val="22"/>
        </w:rPr>
      </w:pPr>
    </w:p>
    <w:p w:rsidR="005E4960" w:rsidRPr="00C44D5C" w:rsidRDefault="005E4960" w:rsidP="00723F43">
      <w:pPr>
        <w:rPr>
          <w:bCs/>
          <w:sz w:val="22"/>
          <w:szCs w:val="22"/>
        </w:rPr>
      </w:pPr>
      <w:r w:rsidRPr="00C44D5C">
        <w:rPr>
          <w:bCs/>
          <w:sz w:val="22"/>
          <w:szCs w:val="22"/>
        </w:rPr>
        <w:t xml:space="preserve">A person now commits a </w:t>
      </w:r>
      <w:r w:rsidRPr="00C44D5C">
        <w:rPr>
          <w:b/>
          <w:bCs/>
          <w:sz w:val="22"/>
          <w:szCs w:val="22"/>
        </w:rPr>
        <w:t>Class A misdemeanor</w:t>
      </w:r>
      <w:r w:rsidRPr="00C44D5C">
        <w:rPr>
          <w:bCs/>
          <w:sz w:val="22"/>
          <w:szCs w:val="22"/>
        </w:rPr>
        <w:t xml:space="preserve"> if:</w:t>
      </w:r>
    </w:p>
    <w:p w:rsidR="005E4960" w:rsidRPr="00C44D5C" w:rsidRDefault="005E4960" w:rsidP="005E4960">
      <w:pPr>
        <w:pStyle w:val="ListParagraph"/>
        <w:ind w:firstLine="0"/>
        <w:rPr>
          <w:rFonts w:ascii="Times New Roman" w:hAnsi="Times New Roman"/>
          <w:bCs/>
          <w:lang w:bidi="ar-SA"/>
        </w:rPr>
      </w:pPr>
    </w:p>
    <w:p w:rsidR="00444F64" w:rsidRDefault="00723F43" w:rsidP="005E4960">
      <w:pPr>
        <w:rPr>
          <w:bCs/>
          <w:sz w:val="22"/>
          <w:szCs w:val="22"/>
        </w:rPr>
      </w:pPr>
      <w:r w:rsidRPr="00C44D5C">
        <w:rPr>
          <w:bCs/>
          <w:sz w:val="22"/>
          <w:szCs w:val="22"/>
        </w:rPr>
        <w:t xml:space="preserve">*   </w:t>
      </w:r>
      <w:r w:rsidR="005E4960" w:rsidRPr="00C44D5C">
        <w:rPr>
          <w:bCs/>
          <w:sz w:val="22"/>
          <w:szCs w:val="22"/>
        </w:rPr>
        <w:t>He/She intentionally communicates with another person or transmits or displays an image without legitimate purpose with the intent that the image is viewed by the victim by telephone, in writing or by electronic communication, including text messaging, fax, electronic mail or Internet services;</w:t>
      </w:r>
    </w:p>
    <w:p w:rsidR="005E4960" w:rsidRPr="00C44D5C" w:rsidRDefault="005E4960" w:rsidP="005E4960">
      <w:pPr>
        <w:rPr>
          <w:bCs/>
          <w:sz w:val="22"/>
          <w:szCs w:val="22"/>
        </w:rPr>
      </w:pPr>
      <w:r w:rsidRPr="00C44D5C">
        <w:rPr>
          <w:bCs/>
          <w:sz w:val="22"/>
          <w:szCs w:val="22"/>
        </w:rPr>
        <w:t xml:space="preserve">*   </w:t>
      </w:r>
      <w:r w:rsidR="00723F43" w:rsidRPr="00C44D5C">
        <w:rPr>
          <w:bCs/>
          <w:sz w:val="22"/>
          <w:szCs w:val="22"/>
        </w:rPr>
        <w:t>He/She maliciously intends the communication to be a threat of harm to the victim; AND</w:t>
      </w:r>
    </w:p>
    <w:p w:rsidR="00723F43" w:rsidRPr="00C44D5C" w:rsidRDefault="00723F43" w:rsidP="005E4960">
      <w:pPr>
        <w:rPr>
          <w:bCs/>
          <w:sz w:val="22"/>
          <w:szCs w:val="22"/>
        </w:rPr>
      </w:pPr>
      <w:r w:rsidRPr="00C44D5C">
        <w:rPr>
          <w:bCs/>
          <w:sz w:val="22"/>
          <w:szCs w:val="22"/>
        </w:rPr>
        <w:lastRenderedPageBreak/>
        <w:t>*  A reasonable person would perceive the communication to a threat of harm.</w:t>
      </w:r>
    </w:p>
    <w:p w:rsidR="00723F43" w:rsidRDefault="00723F43" w:rsidP="005E4960">
      <w:pPr>
        <w:rPr>
          <w:bCs/>
        </w:rPr>
      </w:pPr>
    </w:p>
    <w:p w:rsidR="00723F43" w:rsidRPr="00C44D5C" w:rsidRDefault="00723F43" w:rsidP="005E4960">
      <w:pPr>
        <w:rPr>
          <w:b/>
          <w:bCs/>
          <w:sz w:val="22"/>
          <w:szCs w:val="22"/>
        </w:rPr>
      </w:pPr>
      <w:r w:rsidRPr="00C44D5C">
        <w:rPr>
          <w:b/>
          <w:bCs/>
          <w:sz w:val="22"/>
          <w:szCs w:val="22"/>
        </w:rPr>
        <w:t>A Class A misdemeanor is punishable by not greater than eleven (11) months twenty-nine (29) days in jail or a fine not to exceed two thousand five hundred dollars ($2,500), or both.</w:t>
      </w:r>
    </w:p>
    <w:p w:rsidR="00B252D5" w:rsidRPr="00C44D5C" w:rsidRDefault="00B252D5" w:rsidP="00B252D5">
      <w:pPr>
        <w:rPr>
          <w:b/>
          <w:bCs/>
          <w:sz w:val="22"/>
          <w:szCs w:val="22"/>
        </w:rPr>
      </w:pPr>
    </w:p>
    <w:p w:rsidR="005C5515" w:rsidRPr="00C44D5C" w:rsidRDefault="005C5515" w:rsidP="005C5515">
      <w:pPr>
        <w:pStyle w:val="ListParagraph"/>
        <w:ind w:left="90" w:firstLine="0"/>
        <w:rPr>
          <w:rFonts w:ascii="Times New Roman" w:hAnsi="Times New Roman"/>
          <w:b/>
          <w:bCs/>
          <w:lang w:bidi="ar-SA"/>
        </w:rPr>
      </w:pPr>
      <w:r w:rsidRPr="00C44D5C">
        <w:rPr>
          <w:rFonts w:ascii="Times New Roman" w:hAnsi="Times New Roman"/>
          <w:b/>
          <w:bCs/>
          <w:lang w:bidi="ar-SA"/>
        </w:rPr>
        <w:t xml:space="preserve">FERPA </w:t>
      </w:r>
      <w:r w:rsidR="00DF1BE0" w:rsidRPr="00C44D5C">
        <w:rPr>
          <w:rFonts w:ascii="Times New Roman" w:hAnsi="Times New Roman"/>
          <w:b/>
          <w:bCs/>
          <w:lang w:bidi="ar-SA"/>
        </w:rPr>
        <w:t>(</w:t>
      </w:r>
      <w:r w:rsidRPr="00C44D5C">
        <w:rPr>
          <w:rFonts w:ascii="Times New Roman" w:hAnsi="Times New Roman"/>
          <w:b/>
          <w:bCs/>
          <w:lang w:bidi="ar-SA"/>
        </w:rPr>
        <w:t>Federal Education Right to Privacy Act)</w:t>
      </w:r>
    </w:p>
    <w:p w:rsidR="005C5515" w:rsidRPr="00520236" w:rsidRDefault="005C5515" w:rsidP="005C5515">
      <w:pPr>
        <w:pStyle w:val="ListParagraph"/>
        <w:ind w:left="90" w:firstLine="0"/>
        <w:rPr>
          <w:rFonts w:ascii="Times New Roman" w:hAnsi="Times New Roman"/>
        </w:rPr>
      </w:pPr>
    </w:p>
    <w:p w:rsidR="005C5515" w:rsidRDefault="005C5515" w:rsidP="005C5515">
      <w:pPr>
        <w:pStyle w:val="ListParagraph"/>
        <w:ind w:left="90" w:firstLine="0"/>
        <w:rPr>
          <w:rFonts w:ascii="Times New Roman" w:hAnsi="Times New Roman"/>
        </w:rPr>
      </w:pPr>
      <w:r w:rsidRPr="00520236">
        <w:rPr>
          <w:rFonts w:ascii="Times New Roman" w:hAnsi="Times New Roman"/>
        </w:rPr>
        <w:t xml:space="preserve">Wayne County Schools follow rules and guidelines as outlined through FERPA. </w:t>
      </w:r>
    </w:p>
    <w:p w:rsidR="005C5515" w:rsidRDefault="005C5515" w:rsidP="005C5515">
      <w:pPr>
        <w:rPr>
          <w:b/>
          <w:bCs/>
          <w:sz w:val="22"/>
          <w:szCs w:val="22"/>
          <w:u w:val="single"/>
        </w:rPr>
      </w:pPr>
    </w:p>
    <w:p w:rsidR="00B252D5" w:rsidRPr="00E84482" w:rsidRDefault="00B252D5" w:rsidP="00B252D5">
      <w:pPr>
        <w:rPr>
          <w:b/>
          <w:sz w:val="22"/>
          <w:szCs w:val="22"/>
        </w:rPr>
      </w:pPr>
      <w:r w:rsidRPr="00E84482">
        <w:rPr>
          <w:b/>
          <w:sz w:val="22"/>
          <w:szCs w:val="22"/>
        </w:rPr>
        <w:t>Junior/Senior Prom Rules</w:t>
      </w:r>
    </w:p>
    <w:p w:rsidR="00B252D5" w:rsidRPr="00E84482" w:rsidRDefault="00B252D5" w:rsidP="00B252D5">
      <w:pPr>
        <w:rPr>
          <w:b/>
          <w:sz w:val="22"/>
          <w:szCs w:val="22"/>
        </w:rPr>
      </w:pPr>
    </w:p>
    <w:p w:rsidR="009F4285" w:rsidRDefault="00B252D5" w:rsidP="009F4285">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No Middle School </w:t>
      </w:r>
      <w:r w:rsidR="001D421D">
        <w:rPr>
          <w:rFonts w:ascii="Times New Roman" w:hAnsi="Times New Roman"/>
        </w:rPr>
        <w:t>s</w:t>
      </w:r>
      <w:r w:rsidRPr="00B252D5">
        <w:rPr>
          <w:rFonts w:ascii="Times New Roman" w:hAnsi="Times New Roman"/>
        </w:rPr>
        <w:t>tudents</w:t>
      </w:r>
    </w:p>
    <w:p w:rsidR="00B252D5" w:rsidRPr="009F4285" w:rsidRDefault="00B252D5" w:rsidP="009F4285">
      <w:pPr>
        <w:pStyle w:val="ListParagraph"/>
        <w:numPr>
          <w:ilvl w:val="0"/>
          <w:numId w:val="14"/>
        </w:numPr>
        <w:spacing w:after="200" w:line="276" w:lineRule="auto"/>
        <w:rPr>
          <w:rFonts w:ascii="Times New Roman" w:hAnsi="Times New Roman"/>
        </w:rPr>
      </w:pPr>
      <w:r w:rsidRPr="009F4285">
        <w:rPr>
          <w:rFonts w:ascii="Times New Roman" w:hAnsi="Times New Roman"/>
        </w:rPr>
        <w:t xml:space="preserve">Age </w:t>
      </w:r>
      <w:r w:rsidR="001D421D">
        <w:rPr>
          <w:rFonts w:ascii="Times New Roman" w:hAnsi="Times New Roman"/>
        </w:rPr>
        <w:t>l</w:t>
      </w:r>
      <w:r w:rsidRPr="009F4285">
        <w:rPr>
          <w:rFonts w:ascii="Times New Roman" w:hAnsi="Times New Roman"/>
        </w:rPr>
        <w:t>imit is 22 years or had to be in high school at the same time</w:t>
      </w:r>
    </w:p>
    <w:p w:rsidR="00B252D5" w:rsidRPr="00B252D5" w:rsidRDefault="00B252D5" w:rsidP="00B252D5">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No </w:t>
      </w:r>
      <w:r w:rsidR="001D421D">
        <w:rPr>
          <w:rFonts w:ascii="Times New Roman" w:hAnsi="Times New Roman"/>
        </w:rPr>
        <w:t>p</w:t>
      </w:r>
      <w:r w:rsidRPr="00B252D5">
        <w:rPr>
          <w:rFonts w:ascii="Times New Roman" w:hAnsi="Times New Roman"/>
        </w:rPr>
        <w:t xml:space="preserve">revious </w:t>
      </w:r>
      <w:r w:rsidR="001D421D">
        <w:rPr>
          <w:rFonts w:ascii="Times New Roman" w:hAnsi="Times New Roman"/>
        </w:rPr>
        <w:t>p</w:t>
      </w:r>
      <w:r w:rsidRPr="00B252D5">
        <w:rPr>
          <w:rFonts w:ascii="Times New Roman" w:hAnsi="Times New Roman"/>
        </w:rPr>
        <w:t xml:space="preserve">rom </w:t>
      </w:r>
      <w:r w:rsidR="001D421D">
        <w:rPr>
          <w:rFonts w:ascii="Times New Roman" w:hAnsi="Times New Roman"/>
        </w:rPr>
        <w:t>i</w:t>
      </w:r>
      <w:r w:rsidRPr="00B252D5">
        <w:rPr>
          <w:rFonts w:ascii="Times New Roman" w:hAnsi="Times New Roman"/>
        </w:rPr>
        <w:t>ncident.</w:t>
      </w:r>
    </w:p>
    <w:p w:rsidR="00C44D5C" w:rsidRPr="00C44D5C" w:rsidRDefault="00B252D5" w:rsidP="00C44D5C">
      <w:pPr>
        <w:pStyle w:val="ListParagraph"/>
        <w:numPr>
          <w:ilvl w:val="0"/>
          <w:numId w:val="14"/>
        </w:numPr>
        <w:spacing w:after="200" w:line="276" w:lineRule="auto"/>
        <w:rPr>
          <w:rFonts w:ascii="Times New Roman" w:hAnsi="Times New Roman"/>
        </w:rPr>
      </w:pPr>
      <w:r w:rsidRPr="00B252D5">
        <w:rPr>
          <w:rFonts w:ascii="Times New Roman" w:hAnsi="Times New Roman"/>
        </w:rPr>
        <w:t xml:space="preserve">Any junior that is caught with </w:t>
      </w:r>
      <w:r w:rsidR="00B01CD1">
        <w:rPr>
          <w:rFonts w:ascii="Times New Roman" w:hAnsi="Times New Roman"/>
        </w:rPr>
        <w:t xml:space="preserve">or under the influence of </w:t>
      </w:r>
      <w:r w:rsidRPr="00B252D5">
        <w:rPr>
          <w:rFonts w:ascii="Times New Roman" w:hAnsi="Times New Roman"/>
        </w:rPr>
        <w:t xml:space="preserve">alcohol/drugs will be placed in AEP for </w:t>
      </w:r>
      <w:r w:rsidR="00B01CD1">
        <w:rPr>
          <w:rFonts w:ascii="Times New Roman" w:hAnsi="Times New Roman"/>
        </w:rPr>
        <w:t xml:space="preserve">up to 1 calendar year </w:t>
      </w:r>
      <w:r w:rsidRPr="00B252D5">
        <w:rPr>
          <w:rFonts w:ascii="Times New Roman" w:hAnsi="Times New Roman"/>
        </w:rPr>
        <w:t>and will not be allowed to attend their senior prom.</w:t>
      </w:r>
    </w:p>
    <w:p w:rsidR="00C44D5C" w:rsidRDefault="00C44D5C" w:rsidP="00BD627F">
      <w:pPr>
        <w:pStyle w:val="ListParagraph"/>
        <w:ind w:left="0" w:firstLine="0"/>
        <w:rPr>
          <w:rFonts w:ascii="Times New Roman" w:hAnsi="Times New Roman"/>
          <w:b/>
        </w:rPr>
      </w:pPr>
    </w:p>
    <w:p w:rsidR="00BD627F" w:rsidRPr="00B252D5" w:rsidRDefault="008E576E" w:rsidP="00BD627F">
      <w:pPr>
        <w:pStyle w:val="ListParagraph"/>
        <w:ind w:left="0" w:firstLine="0"/>
        <w:rPr>
          <w:rFonts w:ascii="Times New Roman" w:hAnsi="Times New Roman"/>
          <w:b/>
        </w:rPr>
      </w:pPr>
      <w:r w:rsidRPr="00B252D5">
        <w:rPr>
          <w:rFonts w:ascii="Times New Roman" w:hAnsi="Times New Roman"/>
          <w:b/>
        </w:rPr>
        <w:t xml:space="preserve">Military </w:t>
      </w:r>
      <w:r w:rsidR="00151E8B" w:rsidRPr="00B252D5">
        <w:rPr>
          <w:rFonts w:ascii="Times New Roman" w:hAnsi="Times New Roman"/>
          <w:b/>
        </w:rPr>
        <w:t>R</w:t>
      </w:r>
      <w:r w:rsidRPr="00B252D5">
        <w:rPr>
          <w:rFonts w:ascii="Times New Roman" w:hAnsi="Times New Roman"/>
          <w:b/>
        </w:rPr>
        <w:t xml:space="preserve">ecruiters </w:t>
      </w:r>
      <w:r w:rsidR="008F7DC5" w:rsidRPr="00B252D5">
        <w:rPr>
          <w:rFonts w:ascii="Times New Roman" w:hAnsi="Times New Roman"/>
          <w:b/>
        </w:rPr>
        <w:t>A</w:t>
      </w:r>
      <w:r w:rsidRPr="00B252D5">
        <w:rPr>
          <w:rFonts w:ascii="Times New Roman" w:hAnsi="Times New Roman"/>
          <w:b/>
        </w:rPr>
        <w:t xml:space="preserve">ccess to </w:t>
      </w:r>
      <w:r w:rsidR="00151E8B" w:rsidRPr="00B252D5">
        <w:rPr>
          <w:rFonts w:ascii="Times New Roman" w:hAnsi="Times New Roman"/>
          <w:b/>
        </w:rPr>
        <w:t>I</w:t>
      </w:r>
      <w:r w:rsidRPr="00B252D5">
        <w:rPr>
          <w:rFonts w:ascii="Times New Roman" w:hAnsi="Times New Roman"/>
          <w:b/>
        </w:rPr>
        <w:t>nformation</w:t>
      </w:r>
    </w:p>
    <w:p w:rsidR="00BD627F" w:rsidRPr="00B252D5" w:rsidRDefault="00BD627F" w:rsidP="00BD627F">
      <w:pPr>
        <w:pStyle w:val="ListParagraph"/>
        <w:ind w:left="0" w:firstLine="0"/>
        <w:rPr>
          <w:rFonts w:ascii="Times New Roman" w:hAnsi="Times New Roman"/>
        </w:rPr>
      </w:pPr>
    </w:p>
    <w:p w:rsidR="00BD627F" w:rsidRPr="00520236" w:rsidRDefault="00BD627F" w:rsidP="00BD627F">
      <w:pPr>
        <w:pStyle w:val="ListParagraph"/>
        <w:ind w:left="0" w:firstLine="0"/>
        <w:rPr>
          <w:rFonts w:ascii="Times New Roman" w:hAnsi="Times New Roman"/>
        </w:rPr>
      </w:pPr>
      <w:r w:rsidRPr="00520236">
        <w:rPr>
          <w:rFonts w:ascii="Times New Roman" w:hAnsi="Times New Roman"/>
        </w:rPr>
        <w:t>Districts receiving federal education funds must notify parents of secondary school students that have a right to request their child’s name, address, and telephone numb</w:t>
      </w:r>
      <w:r w:rsidR="00151E8B">
        <w:rPr>
          <w:rFonts w:ascii="Times New Roman" w:hAnsi="Times New Roman"/>
        </w:rPr>
        <w:t>er</w:t>
      </w:r>
      <w:r w:rsidRPr="00520236">
        <w:rPr>
          <w:rFonts w:ascii="Times New Roman" w:hAnsi="Times New Roman"/>
        </w:rPr>
        <w:t xml:space="preserve"> not be released to a military recruiter without their prior written consent. </w:t>
      </w:r>
    </w:p>
    <w:p w:rsidR="00623A24" w:rsidRDefault="00623A24" w:rsidP="00B252D5">
      <w:pPr>
        <w:jc w:val="both"/>
        <w:rPr>
          <w:b/>
          <w:bCs/>
          <w:sz w:val="22"/>
          <w:szCs w:val="22"/>
        </w:rPr>
      </w:pPr>
    </w:p>
    <w:p w:rsidR="00D213FB" w:rsidRPr="00B252D5" w:rsidRDefault="00D213FB" w:rsidP="00B252D5">
      <w:pPr>
        <w:jc w:val="both"/>
        <w:rPr>
          <w:b/>
          <w:bCs/>
          <w:sz w:val="22"/>
          <w:szCs w:val="22"/>
        </w:rPr>
      </w:pPr>
      <w:r w:rsidRPr="00B252D5">
        <w:rPr>
          <w:b/>
          <w:bCs/>
          <w:sz w:val="22"/>
          <w:szCs w:val="22"/>
        </w:rPr>
        <w:t>Student vehicles and parking</w:t>
      </w:r>
    </w:p>
    <w:p w:rsidR="00D213FB" w:rsidRPr="00C12EA2" w:rsidRDefault="00D213FB" w:rsidP="00D213FB">
      <w:pPr>
        <w:jc w:val="center"/>
        <w:rPr>
          <w:b/>
          <w:bCs/>
          <w:sz w:val="22"/>
          <w:szCs w:val="22"/>
        </w:rPr>
      </w:pPr>
    </w:p>
    <w:p w:rsidR="00386D3E" w:rsidRDefault="00D213FB" w:rsidP="00D213FB">
      <w:pPr>
        <w:tabs>
          <w:tab w:val="left" w:pos="270"/>
        </w:tabs>
        <w:rPr>
          <w:sz w:val="22"/>
          <w:szCs w:val="22"/>
        </w:rPr>
      </w:pPr>
      <w:r w:rsidRPr="00C12EA2">
        <w:rPr>
          <w:sz w:val="22"/>
          <w:szCs w:val="22"/>
        </w:rPr>
        <w:t>Personal vehicles are not allowed on campus prior to 7:30 A.M. unless cleared through the office.  Students are allowed to drive a vehicle to school if they are a properly licensed driver.  Any vehicle parking on campus will display a school decal.  Cost per vehicle is $</w:t>
      </w:r>
      <w:r w:rsidR="00040C32">
        <w:rPr>
          <w:sz w:val="22"/>
          <w:szCs w:val="22"/>
        </w:rPr>
        <w:t xml:space="preserve">10.00. </w:t>
      </w:r>
    </w:p>
    <w:p w:rsidR="00386D3E" w:rsidRDefault="00386D3E" w:rsidP="00D213FB">
      <w:pPr>
        <w:tabs>
          <w:tab w:val="left" w:pos="270"/>
        </w:tabs>
        <w:rPr>
          <w:sz w:val="22"/>
          <w:szCs w:val="22"/>
        </w:rPr>
      </w:pPr>
    </w:p>
    <w:p w:rsidR="00D213FB" w:rsidRDefault="00040C32" w:rsidP="00D213FB">
      <w:pPr>
        <w:tabs>
          <w:tab w:val="left" w:pos="270"/>
        </w:tabs>
        <w:rPr>
          <w:sz w:val="22"/>
          <w:szCs w:val="22"/>
        </w:rPr>
      </w:pPr>
      <w:r>
        <w:rPr>
          <w:sz w:val="22"/>
          <w:szCs w:val="22"/>
        </w:rPr>
        <w:t xml:space="preserve">Specific parking spots will </w:t>
      </w:r>
      <w:r w:rsidR="001D421D" w:rsidRPr="00FF2428">
        <w:rPr>
          <w:b/>
          <w:sz w:val="22"/>
          <w:szCs w:val="22"/>
        </w:rPr>
        <w:t>NOT</w:t>
      </w:r>
      <w:r>
        <w:rPr>
          <w:sz w:val="22"/>
          <w:szCs w:val="22"/>
        </w:rPr>
        <w:t xml:space="preserve"> be assigned. Students may park in any spot not designated as reserved</w:t>
      </w:r>
      <w:r w:rsidR="00386D3E">
        <w:rPr>
          <w:sz w:val="22"/>
          <w:szCs w:val="22"/>
        </w:rPr>
        <w:t xml:space="preserve"> for faculty. </w:t>
      </w:r>
      <w:r w:rsidR="00D65B92" w:rsidRPr="00C12EA2">
        <w:rPr>
          <w:sz w:val="22"/>
          <w:szCs w:val="22"/>
        </w:rPr>
        <w:t>Football players may also park in the lot beside the field house.</w:t>
      </w:r>
      <w:r w:rsidR="00C54C68">
        <w:rPr>
          <w:sz w:val="22"/>
          <w:szCs w:val="22"/>
        </w:rPr>
        <w:t xml:space="preserve"> </w:t>
      </w:r>
      <w:r w:rsidRPr="00FF2428">
        <w:rPr>
          <w:b/>
          <w:sz w:val="22"/>
          <w:szCs w:val="22"/>
        </w:rPr>
        <w:t xml:space="preserve">Parking in a prohibited </w:t>
      </w:r>
      <w:r w:rsidRPr="00FF2428">
        <w:rPr>
          <w:b/>
          <w:sz w:val="22"/>
          <w:szCs w:val="22"/>
        </w:rPr>
        <w:lastRenderedPageBreak/>
        <w:t>area can lead to a ticket or towing.</w:t>
      </w:r>
      <w:r w:rsidR="001D421D">
        <w:rPr>
          <w:sz w:val="22"/>
          <w:szCs w:val="22"/>
        </w:rPr>
        <w:t xml:space="preserve"> S</w:t>
      </w:r>
      <w:r w:rsidR="00D213FB" w:rsidRPr="00C12EA2">
        <w:rPr>
          <w:sz w:val="22"/>
          <w:szCs w:val="22"/>
        </w:rPr>
        <w:t xml:space="preserve">tudent vehicles must be properly registered with the office and proof of insurance is required.  </w:t>
      </w:r>
    </w:p>
    <w:p w:rsidR="00386D3E" w:rsidRPr="00C12EA2" w:rsidRDefault="00386D3E" w:rsidP="00D213FB">
      <w:pPr>
        <w:tabs>
          <w:tab w:val="left" w:pos="270"/>
        </w:tabs>
        <w:rPr>
          <w:sz w:val="22"/>
          <w:szCs w:val="22"/>
        </w:rPr>
      </w:pPr>
    </w:p>
    <w:p w:rsidR="00B44E7E" w:rsidRDefault="00D213FB" w:rsidP="00B44E7E">
      <w:pPr>
        <w:rPr>
          <w:sz w:val="22"/>
          <w:szCs w:val="22"/>
        </w:rPr>
      </w:pPr>
      <w:r w:rsidRPr="00C12EA2">
        <w:rPr>
          <w:sz w:val="22"/>
          <w:szCs w:val="22"/>
        </w:rPr>
        <w:t>Vehicles are to be operated in a responsible manner and traffic laws are to be obeyed.  The speed limit on campus is 5 miles per hour.</w:t>
      </w:r>
    </w:p>
    <w:p w:rsidR="00D213FB" w:rsidRDefault="00D213FB" w:rsidP="00B44E7E">
      <w:pPr>
        <w:rPr>
          <w:sz w:val="22"/>
          <w:szCs w:val="22"/>
        </w:rPr>
      </w:pPr>
      <w:r w:rsidRPr="00C12EA2">
        <w:rPr>
          <w:sz w:val="22"/>
          <w:szCs w:val="22"/>
        </w:rPr>
        <w:t xml:space="preserve">Violations of this policy and any traffic law will result in the suspension of your driving privileges on campus.  </w:t>
      </w:r>
    </w:p>
    <w:p w:rsidR="00E86F3E" w:rsidRPr="00C12EA2" w:rsidRDefault="00E86F3E" w:rsidP="005C5515">
      <w:pPr>
        <w:tabs>
          <w:tab w:val="left" w:pos="270"/>
          <w:tab w:val="left" w:pos="360"/>
        </w:tabs>
        <w:rPr>
          <w:sz w:val="22"/>
          <w:szCs w:val="22"/>
        </w:rPr>
      </w:pPr>
    </w:p>
    <w:p w:rsidR="00E86F3E" w:rsidRDefault="00D213FB" w:rsidP="00040C32">
      <w:pPr>
        <w:rPr>
          <w:sz w:val="22"/>
          <w:szCs w:val="22"/>
        </w:rPr>
      </w:pPr>
      <w:r w:rsidRPr="00C12EA2">
        <w:rPr>
          <w:sz w:val="22"/>
          <w:szCs w:val="22"/>
        </w:rPr>
        <w:t xml:space="preserve">Anyone wishing to take a vehicle to the auto mechanics class or </w:t>
      </w:r>
      <w:r w:rsidR="001D421D">
        <w:rPr>
          <w:sz w:val="22"/>
          <w:szCs w:val="22"/>
        </w:rPr>
        <w:t>A</w:t>
      </w:r>
      <w:r w:rsidRPr="00C12EA2">
        <w:rPr>
          <w:sz w:val="22"/>
          <w:szCs w:val="22"/>
        </w:rPr>
        <w:t xml:space="preserve">g shop to work on it must first bring a note from the instructor of that class to the office giving approval.  </w:t>
      </w:r>
    </w:p>
    <w:p w:rsidR="00E86F3E" w:rsidRDefault="00E86F3E" w:rsidP="00040C32">
      <w:pPr>
        <w:rPr>
          <w:sz w:val="22"/>
          <w:szCs w:val="22"/>
        </w:rPr>
      </w:pPr>
    </w:p>
    <w:p w:rsidR="00D213FB" w:rsidRPr="00C12EA2" w:rsidRDefault="00D213FB" w:rsidP="00040C32">
      <w:pPr>
        <w:rPr>
          <w:b/>
          <w:sz w:val="22"/>
          <w:szCs w:val="22"/>
        </w:rPr>
      </w:pPr>
      <w:r w:rsidRPr="00C12EA2">
        <w:rPr>
          <w:sz w:val="22"/>
          <w:szCs w:val="22"/>
        </w:rPr>
        <w:t xml:space="preserve">Vehicles are to be parked in an orderly manner and shall be locked at all times while on the school property. </w:t>
      </w:r>
      <w:r w:rsidRPr="00C12EA2">
        <w:rPr>
          <w:b/>
          <w:sz w:val="22"/>
          <w:szCs w:val="22"/>
        </w:rPr>
        <w:t xml:space="preserve">All vehicles are subject to search if there is a reason to believe they contain any item that is not allowed at school or on the campus. </w:t>
      </w:r>
    </w:p>
    <w:p w:rsidR="00D213FB" w:rsidRDefault="00D213FB" w:rsidP="00D213FB">
      <w:pPr>
        <w:rPr>
          <w:b/>
          <w:sz w:val="22"/>
          <w:szCs w:val="22"/>
          <w:u w:val="single"/>
        </w:rPr>
      </w:pPr>
    </w:p>
    <w:p w:rsidR="00D213FB" w:rsidRPr="00B252D5" w:rsidRDefault="00D213FB" w:rsidP="00D213FB">
      <w:pPr>
        <w:rPr>
          <w:b/>
          <w:sz w:val="22"/>
          <w:szCs w:val="22"/>
        </w:rPr>
      </w:pPr>
      <w:r w:rsidRPr="00B252D5">
        <w:rPr>
          <w:b/>
          <w:sz w:val="22"/>
          <w:szCs w:val="22"/>
        </w:rPr>
        <w:t>Visitors</w:t>
      </w:r>
    </w:p>
    <w:p w:rsidR="00D213FB" w:rsidRPr="00520236" w:rsidRDefault="00D213FB" w:rsidP="00D213FB">
      <w:pPr>
        <w:rPr>
          <w:b/>
          <w:sz w:val="22"/>
          <w:szCs w:val="22"/>
          <w:u w:val="single"/>
        </w:rPr>
      </w:pPr>
    </w:p>
    <w:p w:rsidR="00203E35" w:rsidRDefault="00D213FB" w:rsidP="00203E35">
      <w:pPr>
        <w:rPr>
          <w:sz w:val="22"/>
          <w:szCs w:val="22"/>
        </w:rPr>
      </w:pPr>
      <w:r w:rsidRPr="00520236">
        <w:rPr>
          <w:sz w:val="22"/>
          <w:szCs w:val="22"/>
        </w:rPr>
        <w:t xml:space="preserve">The school policy is to accept only visitors who have legitimate business to attend to at the school.  Guests and visitors </w:t>
      </w:r>
      <w:r w:rsidRPr="00520236">
        <w:rPr>
          <w:b/>
          <w:sz w:val="22"/>
          <w:szCs w:val="22"/>
          <w:u w:val="single"/>
        </w:rPr>
        <w:t xml:space="preserve">MUST </w:t>
      </w:r>
      <w:r w:rsidRPr="00520236">
        <w:rPr>
          <w:sz w:val="22"/>
          <w:szCs w:val="22"/>
        </w:rPr>
        <w:t xml:space="preserve">register in the office.  Parents are always welcome.  Because of our goals to improve the level of instruction and learning in the classroom, students </w:t>
      </w:r>
      <w:r w:rsidRPr="00520236">
        <w:rPr>
          <w:b/>
          <w:sz w:val="22"/>
          <w:szCs w:val="22"/>
          <w:u w:val="single"/>
        </w:rPr>
        <w:t xml:space="preserve">MAY NOT </w:t>
      </w:r>
      <w:r w:rsidRPr="00520236">
        <w:rPr>
          <w:sz w:val="22"/>
          <w:szCs w:val="22"/>
        </w:rPr>
        <w:t>have visitors on campus during regular school hours.  Visitors in vehicles who are not on school business are not allowed on school property during school hours and are subject to removal by local law enforcement officials</w:t>
      </w:r>
      <w:r w:rsidR="00203E35">
        <w:rPr>
          <w:sz w:val="22"/>
          <w:szCs w:val="22"/>
        </w:rPr>
        <w:t>.</w:t>
      </w:r>
    </w:p>
    <w:p w:rsidR="00203E35" w:rsidRDefault="00203E35" w:rsidP="00203E35">
      <w:pPr>
        <w:rPr>
          <w:sz w:val="22"/>
          <w:szCs w:val="22"/>
        </w:rPr>
      </w:pPr>
    </w:p>
    <w:p w:rsidR="008F7DC5" w:rsidRPr="00203E35" w:rsidRDefault="00D213FB" w:rsidP="00203E35">
      <w:pPr>
        <w:jc w:val="center"/>
        <w:rPr>
          <w:sz w:val="22"/>
          <w:szCs w:val="22"/>
        </w:rPr>
      </w:pPr>
      <w:r>
        <w:rPr>
          <w:b/>
          <w:sz w:val="22"/>
          <w:szCs w:val="22"/>
        </w:rPr>
        <w:t>G</w:t>
      </w:r>
      <w:r w:rsidR="008F7DC5" w:rsidRPr="00C12EA2">
        <w:rPr>
          <w:b/>
          <w:sz w:val="22"/>
          <w:szCs w:val="22"/>
        </w:rPr>
        <w:t>RADING</w:t>
      </w:r>
    </w:p>
    <w:p w:rsidR="008F7DC5" w:rsidRPr="00B252D5" w:rsidRDefault="00D213FB" w:rsidP="008F7DC5">
      <w:pPr>
        <w:rPr>
          <w:b/>
          <w:sz w:val="22"/>
          <w:szCs w:val="22"/>
        </w:rPr>
      </w:pPr>
      <w:r w:rsidRPr="00B252D5">
        <w:rPr>
          <w:b/>
          <w:sz w:val="22"/>
          <w:szCs w:val="22"/>
        </w:rPr>
        <w:t>Grading scale</w:t>
      </w:r>
    </w:p>
    <w:p w:rsidR="008F7DC5" w:rsidRPr="00C12EA2" w:rsidRDefault="008F7DC5" w:rsidP="008F7DC5">
      <w:pPr>
        <w:rPr>
          <w:b/>
          <w:sz w:val="22"/>
          <w:szCs w:val="22"/>
          <w:u w:val="single"/>
        </w:rPr>
      </w:pPr>
    </w:p>
    <w:p w:rsidR="008F7DC5" w:rsidRPr="00C12EA2" w:rsidRDefault="008F7DC5" w:rsidP="008F7DC5">
      <w:pPr>
        <w:tabs>
          <w:tab w:val="left" w:pos="360"/>
        </w:tabs>
        <w:rPr>
          <w:sz w:val="22"/>
          <w:szCs w:val="22"/>
        </w:rPr>
      </w:pPr>
      <w:r w:rsidRPr="00C12EA2">
        <w:rPr>
          <w:sz w:val="22"/>
          <w:szCs w:val="22"/>
        </w:rPr>
        <w:tab/>
        <w:t>The grading system will be based on two semesters per year with four (4) nine-weeks grading periods for reporting student progress to parents.  Mid-quarter progress reports will be sent out if student is in danger of failing.</w:t>
      </w:r>
    </w:p>
    <w:p w:rsidR="001D421D" w:rsidRDefault="008F7DC5" w:rsidP="008F7DC5">
      <w:pPr>
        <w:rPr>
          <w:sz w:val="22"/>
          <w:szCs w:val="22"/>
        </w:rPr>
      </w:pPr>
      <w:r w:rsidRPr="00C12EA2">
        <w:rPr>
          <w:sz w:val="22"/>
          <w:szCs w:val="22"/>
        </w:rPr>
        <w:tab/>
      </w:r>
    </w:p>
    <w:p w:rsidR="008F7DC5" w:rsidRPr="00C12EA2" w:rsidRDefault="00544932" w:rsidP="00FF2428">
      <w:pPr>
        <w:ind w:firstLine="720"/>
        <w:rPr>
          <w:b/>
          <w:sz w:val="22"/>
          <w:szCs w:val="22"/>
        </w:rPr>
      </w:pPr>
      <w:r>
        <w:rPr>
          <w:b/>
          <w:sz w:val="22"/>
          <w:szCs w:val="22"/>
        </w:rPr>
        <w:t>A= 90-100</w:t>
      </w:r>
      <w:r>
        <w:rPr>
          <w:b/>
          <w:sz w:val="22"/>
          <w:szCs w:val="22"/>
        </w:rPr>
        <w:tab/>
      </w:r>
      <w:r>
        <w:rPr>
          <w:b/>
          <w:sz w:val="22"/>
          <w:szCs w:val="22"/>
        </w:rPr>
        <w:tab/>
        <w:t xml:space="preserve">C=70-79 </w:t>
      </w:r>
      <w:r>
        <w:rPr>
          <w:b/>
          <w:sz w:val="22"/>
          <w:szCs w:val="22"/>
        </w:rPr>
        <w:tab/>
        <w:t>F= below 60</w:t>
      </w:r>
    </w:p>
    <w:p w:rsidR="00735DD7" w:rsidRDefault="008F7DC5" w:rsidP="008F7DC5">
      <w:pPr>
        <w:ind w:firstLine="720"/>
        <w:rPr>
          <w:b/>
          <w:sz w:val="22"/>
          <w:szCs w:val="22"/>
        </w:rPr>
      </w:pPr>
      <w:r w:rsidRPr="00C12EA2">
        <w:rPr>
          <w:b/>
          <w:sz w:val="22"/>
          <w:szCs w:val="22"/>
        </w:rPr>
        <w:t xml:space="preserve">B= </w:t>
      </w:r>
      <w:r w:rsidR="00544932">
        <w:rPr>
          <w:b/>
          <w:sz w:val="22"/>
          <w:szCs w:val="22"/>
        </w:rPr>
        <w:t>80-89</w:t>
      </w:r>
      <w:r w:rsidRPr="00C12EA2">
        <w:rPr>
          <w:b/>
          <w:sz w:val="22"/>
          <w:szCs w:val="22"/>
        </w:rPr>
        <w:tab/>
      </w:r>
      <w:r w:rsidRPr="00C12EA2">
        <w:rPr>
          <w:b/>
          <w:sz w:val="22"/>
          <w:szCs w:val="22"/>
        </w:rPr>
        <w:tab/>
        <w:t xml:space="preserve">D= </w:t>
      </w:r>
      <w:r w:rsidR="00544932">
        <w:rPr>
          <w:b/>
          <w:sz w:val="22"/>
          <w:szCs w:val="22"/>
        </w:rPr>
        <w:t>60-69</w:t>
      </w:r>
      <w:r w:rsidRPr="00C12EA2">
        <w:rPr>
          <w:b/>
          <w:sz w:val="22"/>
          <w:szCs w:val="22"/>
        </w:rPr>
        <w:tab/>
      </w:r>
    </w:p>
    <w:p w:rsidR="008F7DC5" w:rsidRPr="00C12EA2" w:rsidRDefault="008F7DC5" w:rsidP="008F7DC5">
      <w:pPr>
        <w:ind w:firstLine="720"/>
        <w:rPr>
          <w:b/>
          <w:sz w:val="22"/>
          <w:szCs w:val="22"/>
        </w:rPr>
      </w:pPr>
    </w:p>
    <w:p w:rsidR="00444F64" w:rsidRDefault="00444F64" w:rsidP="008F7DC5">
      <w:pPr>
        <w:rPr>
          <w:b/>
          <w:sz w:val="22"/>
          <w:szCs w:val="22"/>
        </w:rPr>
      </w:pPr>
    </w:p>
    <w:p w:rsidR="008D4810" w:rsidRDefault="008D4810" w:rsidP="008F7DC5">
      <w:pPr>
        <w:rPr>
          <w:b/>
          <w:sz w:val="22"/>
          <w:szCs w:val="22"/>
        </w:rPr>
      </w:pPr>
    </w:p>
    <w:p w:rsidR="008F7DC5" w:rsidRDefault="00B252D5" w:rsidP="008F7DC5">
      <w:pPr>
        <w:rPr>
          <w:b/>
          <w:sz w:val="22"/>
          <w:szCs w:val="22"/>
        </w:rPr>
      </w:pPr>
      <w:r>
        <w:rPr>
          <w:b/>
          <w:sz w:val="22"/>
          <w:szCs w:val="22"/>
        </w:rPr>
        <w:lastRenderedPageBreak/>
        <w:t>R</w:t>
      </w:r>
      <w:r w:rsidR="00D213FB" w:rsidRPr="00B252D5">
        <w:rPr>
          <w:b/>
          <w:sz w:val="22"/>
          <w:szCs w:val="22"/>
        </w:rPr>
        <w:t xml:space="preserve">eport cards </w:t>
      </w:r>
    </w:p>
    <w:p w:rsidR="00203E35" w:rsidRPr="00B252D5" w:rsidRDefault="00203E35" w:rsidP="008F7DC5">
      <w:pPr>
        <w:rPr>
          <w:b/>
          <w:sz w:val="22"/>
          <w:szCs w:val="22"/>
        </w:rPr>
      </w:pPr>
    </w:p>
    <w:p w:rsidR="00B44E7E" w:rsidRDefault="008F7DC5" w:rsidP="008F7DC5">
      <w:pPr>
        <w:tabs>
          <w:tab w:val="left" w:pos="360"/>
        </w:tabs>
        <w:rPr>
          <w:sz w:val="22"/>
          <w:szCs w:val="22"/>
        </w:rPr>
      </w:pPr>
      <w:r w:rsidRPr="00C12EA2">
        <w:rPr>
          <w:sz w:val="22"/>
          <w:szCs w:val="22"/>
        </w:rPr>
        <w:t xml:space="preserve">Report cards are prepared at the end of each nine-week grading period.  Each </w:t>
      </w:r>
      <w:r w:rsidR="001D421D">
        <w:rPr>
          <w:sz w:val="22"/>
          <w:szCs w:val="22"/>
        </w:rPr>
        <w:t>report</w:t>
      </w:r>
      <w:r w:rsidR="00920E33">
        <w:rPr>
          <w:sz w:val="22"/>
          <w:szCs w:val="22"/>
        </w:rPr>
        <w:t xml:space="preserve"> </w:t>
      </w:r>
      <w:r w:rsidRPr="00C12EA2">
        <w:rPr>
          <w:sz w:val="22"/>
          <w:szCs w:val="22"/>
        </w:rPr>
        <w:t>card will contain previous nine weeks scores as well as an</w:t>
      </w:r>
    </w:p>
    <w:p w:rsidR="008F7DC5" w:rsidRPr="00C12EA2" w:rsidRDefault="008F7DC5" w:rsidP="008F7DC5">
      <w:pPr>
        <w:tabs>
          <w:tab w:val="left" w:pos="360"/>
        </w:tabs>
        <w:rPr>
          <w:sz w:val="22"/>
          <w:szCs w:val="22"/>
        </w:rPr>
      </w:pPr>
      <w:r w:rsidRPr="00C12EA2">
        <w:rPr>
          <w:sz w:val="22"/>
          <w:szCs w:val="22"/>
        </w:rPr>
        <w:t>attendance record for ea</w:t>
      </w:r>
      <w:r w:rsidR="00FF26EC">
        <w:rPr>
          <w:sz w:val="22"/>
          <w:szCs w:val="22"/>
        </w:rPr>
        <w:t>ch course taken.</w:t>
      </w:r>
      <w:r w:rsidRPr="00C12EA2">
        <w:rPr>
          <w:sz w:val="22"/>
          <w:szCs w:val="22"/>
        </w:rPr>
        <w:t xml:space="preserve">  Reports cards will be mailed each quarter. </w:t>
      </w:r>
    </w:p>
    <w:p w:rsidR="008F7DC5" w:rsidRDefault="008F7DC5" w:rsidP="008F7DC5">
      <w:pPr>
        <w:rPr>
          <w:b/>
          <w:sz w:val="22"/>
          <w:szCs w:val="22"/>
          <w:u w:val="single"/>
        </w:rPr>
      </w:pPr>
    </w:p>
    <w:p w:rsidR="008F7DC5" w:rsidRPr="00B252D5" w:rsidRDefault="00D213FB" w:rsidP="008F7DC5">
      <w:pPr>
        <w:rPr>
          <w:sz w:val="22"/>
          <w:szCs w:val="22"/>
        </w:rPr>
      </w:pPr>
      <w:r w:rsidRPr="00B252D5">
        <w:rPr>
          <w:b/>
          <w:sz w:val="22"/>
          <w:szCs w:val="22"/>
        </w:rPr>
        <w:t>Field trips</w:t>
      </w:r>
    </w:p>
    <w:p w:rsidR="008F7DC5" w:rsidRDefault="008F7DC5" w:rsidP="008F7DC5">
      <w:pPr>
        <w:rPr>
          <w:sz w:val="22"/>
          <w:szCs w:val="22"/>
        </w:rPr>
      </w:pPr>
    </w:p>
    <w:p w:rsidR="008F7DC5" w:rsidRPr="00F83FEE" w:rsidRDefault="008F7DC5" w:rsidP="008F7DC5">
      <w:pPr>
        <w:rPr>
          <w:sz w:val="22"/>
          <w:szCs w:val="22"/>
        </w:rPr>
      </w:pPr>
      <w:r>
        <w:rPr>
          <w:sz w:val="22"/>
          <w:szCs w:val="22"/>
        </w:rPr>
        <w:t xml:space="preserve">Students must </w:t>
      </w:r>
      <w:r w:rsidR="006D7247">
        <w:rPr>
          <w:sz w:val="22"/>
          <w:szCs w:val="22"/>
        </w:rPr>
        <w:t>have permission signed by all teachers in order to attend field trips.</w:t>
      </w:r>
      <w:r w:rsidR="00920E33">
        <w:rPr>
          <w:sz w:val="22"/>
          <w:szCs w:val="22"/>
        </w:rPr>
        <w:t xml:space="preserve"> </w:t>
      </w:r>
      <w:r w:rsidR="00F15E72">
        <w:rPr>
          <w:sz w:val="22"/>
          <w:szCs w:val="22"/>
        </w:rPr>
        <w:t>Field trips will not be permitted before and during state testing.</w:t>
      </w:r>
    </w:p>
    <w:p w:rsidR="00B252D5" w:rsidRDefault="00B252D5" w:rsidP="00FF2428">
      <w:pPr>
        <w:rPr>
          <w:b/>
          <w:bCs/>
          <w:sz w:val="22"/>
          <w:szCs w:val="22"/>
        </w:rPr>
      </w:pPr>
    </w:p>
    <w:p w:rsidR="00520236" w:rsidRDefault="00864034" w:rsidP="00520236">
      <w:pPr>
        <w:jc w:val="center"/>
        <w:rPr>
          <w:b/>
          <w:bCs/>
          <w:sz w:val="22"/>
          <w:szCs w:val="22"/>
        </w:rPr>
      </w:pPr>
      <w:r>
        <w:rPr>
          <w:b/>
          <w:bCs/>
          <w:sz w:val="22"/>
          <w:szCs w:val="22"/>
        </w:rPr>
        <w:t>COUNSELING</w:t>
      </w:r>
    </w:p>
    <w:p w:rsidR="00520236" w:rsidRPr="00520236" w:rsidRDefault="00203E35" w:rsidP="00520236">
      <w:pPr>
        <w:jc w:val="center"/>
        <w:rPr>
          <w:b/>
          <w:bCs/>
          <w:sz w:val="22"/>
          <w:szCs w:val="22"/>
        </w:rPr>
      </w:pPr>
      <w:r>
        <w:rPr>
          <w:bCs/>
          <w:sz w:val="22"/>
          <w:szCs w:val="22"/>
        </w:rPr>
        <w:t>Ms. Jerilyn Ashmore</w:t>
      </w:r>
      <w:r w:rsidR="00B252D5" w:rsidRPr="00520236">
        <w:rPr>
          <w:bCs/>
          <w:sz w:val="22"/>
          <w:szCs w:val="22"/>
        </w:rPr>
        <w:t xml:space="preserve">, </w:t>
      </w:r>
      <w:r w:rsidR="00864034">
        <w:rPr>
          <w:bCs/>
          <w:sz w:val="22"/>
          <w:szCs w:val="22"/>
        </w:rPr>
        <w:t>School</w:t>
      </w:r>
      <w:r w:rsidR="00B252D5" w:rsidRPr="00520236">
        <w:rPr>
          <w:bCs/>
          <w:sz w:val="22"/>
          <w:szCs w:val="22"/>
        </w:rPr>
        <w:t xml:space="preserve"> Counselor</w:t>
      </w:r>
    </w:p>
    <w:p w:rsidR="00520236" w:rsidRDefault="00520236" w:rsidP="00520236">
      <w:pPr>
        <w:jc w:val="center"/>
        <w:rPr>
          <w:bCs/>
          <w:sz w:val="22"/>
          <w:szCs w:val="22"/>
        </w:rPr>
      </w:pPr>
    </w:p>
    <w:p w:rsidR="00520236" w:rsidRPr="00B252D5" w:rsidRDefault="002F74A9" w:rsidP="00520236">
      <w:pPr>
        <w:jc w:val="both"/>
        <w:rPr>
          <w:b/>
          <w:bCs/>
          <w:sz w:val="22"/>
          <w:szCs w:val="22"/>
        </w:rPr>
      </w:pPr>
      <w:r w:rsidRPr="00B252D5">
        <w:rPr>
          <w:b/>
          <w:bCs/>
          <w:sz w:val="22"/>
          <w:szCs w:val="22"/>
        </w:rPr>
        <w:t>Counseling</w:t>
      </w:r>
      <w:r w:rsidR="00864034">
        <w:rPr>
          <w:b/>
          <w:bCs/>
          <w:sz w:val="22"/>
          <w:szCs w:val="22"/>
        </w:rPr>
        <w:t xml:space="preserve"> </w:t>
      </w:r>
      <w:r w:rsidR="00B252D5" w:rsidRPr="00B252D5">
        <w:rPr>
          <w:b/>
          <w:bCs/>
          <w:sz w:val="22"/>
          <w:szCs w:val="22"/>
        </w:rPr>
        <w:t>Service</w:t>
      </w:r>
    </w:p>
    <w:p w:rsidR="00520236" w:rsidRPr="00520236" w:rsidRDefault="00520236" w:rsidP="00520236">
      <w:pPr>
        <w:jc w:val="center"/>
        <w:rPr>
          <w:b/>
          <w:bCs/>
          <w:sz w:val="22"/>
          <w:szCs w:val="22"/>
        </w:rPr>
      </w:pPr>
      <w:r w:rsidRPr="00520236">
        <w:rPr>
          <w:bCs/>
          <w:sz w:val="22"/>
          <w:szCs w:val="22"/>
        </w:rPr>
        <w:tab/>
      </w:r>
    </w:p>
    <w:p w:rsidR="00520236" w:rsidRDefault="00864034" w:rsidP="00520236">
      <w:pPr>
        <w:rPr>
          <w:bCs/>
          <w:sz w:val="22"/>
          <w:szCs w:val="22"/>
        </w:rPr>
      </w:pPr>
      <w:r>
        <w:rPr>
          <w:bCs/>
          <w:sz w:val="22"/>
          <w:szCs w:val="22"/>
        </w:rPr>
        <w:t>Counseling</w:t>
      </w:r>
      <w:r w:rsidR="00520236" w:rsidRPr="00520236">
        <w:rPr>
          <w:bCs/>
          <w:sz w:val="22"/>
          <w:szCs w:val="22"/>
        </w:rPr>
        <w:t xml:space="preserve"> services are available for </w:t>
      </w:r>
      <w:r w:rsidR="00520236" w:rsidRPr="00520236">
        <w:rPr>
          <w:b/>
          <w:bCs/>
          <w:sz w:val="22"/>
          <w:szCs w:val="22"/>
          <w:u w:val="single"/>
        </w:rPr>
        <w:t xml:space="preserve">EVERY </w:t>
      </w:r>
      <w:r w:rsidR="00520236" w:rsidRPr="00520236">
        <w:rPr>
          <w:bCs/>
          <w:sz w:val="22"/>
          <w:szCs w:val="22"/>
        </w:rPr>
        <w:t>student in the school.  These services include assistance with educational planning, interpretation of test scores, career information, study habits, and any school or personal problems.</w:t>
      </w:r>
    </w:p>
    <w:p w:rsidR="00E86F3E" w:rsidRPr="00520236" w:rsidRDefault="00E86F3E" w:rsidP="00520236">
      <w:pPr>
        <w:rPr>
          <w:bCs/>
          <w:sz w:val="22"/>
          <w:szCs w:val="22"/>
        </w:rPr>
      </w:pPr>
    </w:p>
    <w:p w:rsidR="00864034" w:rsidRDefault="00520236" w:rsidP="00864034">
      <w:pPr>
        <w:rPr>
          <w:b/>
          <w:bCs/>
          <w:sz w:val="22"/>
          <w:szCs w:val="22"/>
          <w:u w:val="single"/>
        </w:rPr>
      </w:pPr>
      <w:r w:rsidRPr="00520236">
        <w:rPr>
          <w:bCs/>
          <w:sz w:val="22"/>
          <w:szCs w:val="22"/>
        </w:rPr>
        <w:t xml:space="preserve">Any student wishing to see the </w:t>
      </w:r>
      <w:r w:rsidR="00864034">
        <w:rPr>
          <w:bCs/>
          <w:sz w:val="22"/>
          <w:szCs w:val="22"/>
        </w:rPr>
        <w:t>school</w:t>
      </w:r>
      <w:r w:rsidRPr="00520236">
        <w:rPr>
          <w:bCs/>
          <w:sz w:val="22"/>
          <w:szCs w:val="22"/>
        </w:rPr>
        <w:t xml:space="preserve"> counselor for any reason should obtain a pass from the counselor to give to</w:t>
      </w:r>
      <w:r w:rsidR="00920E33">
        <w:rPr>
          <w:bCs/>
          <w:sz w:val="22"/>
          <w:szCs w:val="22"/>
        </w:rPr>
        <w:t xml:space="preserve"> </w:t>
      </w:r>
      <w:r w:rsidRPr="00520236">
        <w:rPr>
          <w:bCs/>
          <w:sz w:val="22"/>
          <w:szCs w:val="22"/>
        </w:rPr>
        <w:t xml:space="preserve">his/her teacher in order to prevent overcrowding in the </w:t>
      </w:r>
      <w:r w:rsidR="00864034">
        <w:rPr>
          <w:bCs/>
          <w:sz w:val="22"/>
          <w:szCs w:val="22"/>
        </w:rPr>
        <w:t>counselor’s</w:t>
      </w:r>
      <w:r w:rsidRPr="00520236">
        <w:rPr>
          <w:bCs/>
          <w:sz w:val="22"/>
          <w:szCs w:val="22"/>
        </w:rPr>
        <w:t xml:space="preserve"> office and to let teachers know the whereabouts of their students.  </w:t>
      </w:r>
    </w:p>
    <w:p w:rsidR="00520236" w:rsidRPr="00864034" w:rsidRDefault="004561AD" w:rsidP="00864034">
      <w:pPr>
        <w:rPr>
          <w:b/>
          <w:bCs/>
          <w:sz w:val="22"/>
          <w:szCs w:val="22"/>
          <w:u w:val="single"/>
        </w:rPr>
      </w:pPr>
      <w:r w:rsidRPr="00B252D5">
        <w:rPr>
          <w:b/>
          <w:bCs/>
          <w:sz w:val="22"/>
          <w:szCs w:val="22"/>
        </w:rPr>
        <w:t>Scholarships</w:t>
      </w:r>
      <w:r w:rsidR="00B252D5" w:rsidRPr="00B252D5">
        <w:rPr>
          <w:b/>
          <w:bCs/>
          <w:sz w:val="22"/>
          <w:szCs w:val="22"/>
        </w:rPr>
        <w:t>/Transcripts</w:t>
      </w:r>
    </w:p>
    <w:p w:rsidR="00520236" w:rsidRPr="00520236" w:rsidRDefault="00520236" w:rsidP="00520236">
      <w:pPr>
        <w:jc w:val="both"/>
        <w:rPr>
          <w:b/>
          <w:bCs/>
          <w:sz w:val="22"/>
          <w:szCs w:val="22"/>
          <w:u w:val="single"/>
        </w:rPr>
      </w:pPr>
    </w:p>
    <w:p w:rsidR="00520236" w:rsidRPr="00520236" w:rsidRDefault="00520236" w:rsidP="00520236">
      <w:pPr>
        <w:jc w:val="both"/>
        <w:rPr>
          <w:bCs/>
          <w:sz w:val="22"/>
          <w:szCs w:val="22"/>
        </w:rPr>
      </w:pPr>
      <w:r w:rsidRPr="00520236">
        <w:rPr>
          <w:bCs/>
          <w:sz w:val="22"/>
          <w:szCs w:val="22"/>
        </w:rPr>
        <w:t xml:space="preserve">Scholarship forms are in the </w:t>
      </w:r>
      <w:r w:rsidR="00864034">
        <w:rPr>
          <w:bCs/>
          <w:sz w:val="22"/>
          <w:szCs w:val="22"/>
        </w:rPr>
        <w:t>counselor’s</w:t>
      </w:r>
      <w:r w:rsidRPr="00520236">
        <w:rPr>
          <w:bCs/>
          <w:sz w:val="22"/>
          <w:szCs w:val="22"/>
        </w:rPr>
        <w:t xml:space="preserve"> office.  Transcripts are also obtained </w:t>
      </w:r>
      <w:r w:rsidR="00864034">
        <w:rPr>
          <w:bCs/>
          <w:sz w:val="22"/>
          <w:szCs w:val="22"/>
        </w:rPr>
        <w:t>here</w:t>
      </w:r>
      <w:r w:rsidRPr="00520236">
        <w:rPr>
          <w:bCs/>
          <w:sz w:val="22"/>
          <w:szCs w:val="22"/>
        </w:rPr>
        <w:t>.</w:t>
      </w:r>
    </w:p>
    <w:p w:rsidR="00E86F3E" w:rsidRDefault="00E86F3E" w:rsidP="004561AD">
      <w:pPr>
        <w:rPr>
          <w:b/>
          <w:bCs/>
          <w:sz w:val="22"/>
          <w:szCs w:val="22"/>
        </w:rPr>
      </w:pPr>
    </w:p>
    <w:p w:rsidR="00520236" w:rsidRPr="00B252D5" w:rsidRDefault="004561AD" w:rsidP="004561AD">
      <w:pPr>
        <w:rPr>
          <w:b/>
          <w:bCs/>
          <w:sz w:val="22"/>
          <w:szCs w:val="22"/>
        </w:rPr>
      </w:pPr>
      <w:r w:rsidRPr="00B252D5">
        <w:rPr>
          <w:b/>
          <w:bCs/>
          <w:sz w:val="22"/>
          <w:szCs w:val="22"/>
        </w:rPr>
        <w:t>Transfer</w:t>
      </w:r>
      <w:r w:rsidR="00B252D5" w:rsidRPr="00B252D5">
        <w:rPr>
          <w:b/>
          <w:bCs/>
          <w:sz w:val="22"/>
          <w:szCs w:val="22"/>
        </w:rPr>
        <w:t xml:space="preserve">/Withdrawal </w:t>
      </w:r>
      <w:r w:rsidR="00B252D5">
        <w:rPr>
          <w:b/>
          <w:bCs/>
          <w:sz w:val="22"/>
          <w:szCs w:val="22"/>
        </w:rPr>
        <w:t>f</w:t>
      </w:r>
      <w:r w:rsidR="00B252D5" w:rsidRPr="00B252D5">
        <w:rPr>
          <w:b/>
          <w:bCs/>
          <w:sz w:val="22"/>
          <w:szCs w:val="22"/>
        </w:rPr>
        <w:t>rom School</w:t>
      </w:r>
    </w:p>
    <w:p w:rsidR="00520236" w:rsidRPr="00520236" w:rsidRDefault="00520236" w:rsidP="00520236">
      <w:pPr>
        <w:jc w:val="both"/>
        <w:rPr>
          <w:b/>
          <w:bCs/>
          <w:sz w:val="22"/>
          <w:szCs w:val="22"/>
          <w:u w:val="single"/>
        </w:rPr>
      </w:pPr>
    </w:p>
    <w:p w:rsidR="00520236" w:rsidRPr="00520236" w:rsidRDefault="00520236" w:rsidP="00520236">
      <w:pPr>
        <w:rPr>
          <w:bCs/>
          <w:sz w:val="22"/>
          <w:szCs w:val="22"/>
        </w:rPr>
      </w:pPr>
      <w:r w:rsidRPr="00520236">
        <w:rPr>
          <w:bCs/>
          <w:sz w:val="22"/>
          <w:szCs w:val="22"/>
        </w:rPr>
        <w:t xml:space="preserve">Any student withdrawing from school for any reason should request a </w:t>
      </w:r>
      <w:r w:rsidR="001D421D">
        <w:rPr>
          <w:bCs/>
          <w:sz w:val="22"/>
          <w:szCs w:val="22"/>
        </w:rPr>
        <w:t>d</w:t>
      </w:r>
      <w:r w:rsidRPr="00520236">
        <w:rPr>
          <w:bCs/>
          <w:sz w:val="22"/>
          <w:szCs w:val="22"/>
        </w:rPr>
        <w:t xml:space="preserve">rop or </w:t>
      </w:r>
      <w:r w:rsidR="001D421D">
        <w:rPr>
          <w:bCs/>
          <w:sz w:val="22"/>
          <w:szCs w:val="22"/>
        </w:rPr>
        <w:t>t</w:t>
      </w:r>
      <w:r w:rsidRPr="00520236">
        <w:rPr>
          <w:bCs/>
          <w:sz w:val="22"/>
          <w:szCs w:val="22"/>
        </w:rPr>
        <w:t xml:space="preserve">ransfer form from the </w:t>
      </w:r>
      <w:r w:rsidR="00864034">
        <w:rPr>
          <w:bCs/>
          <w:sz w:val="22"/>
          <w:szCs w:val="22"/>
        </w:rPr>
        <w:t>counselor’s</w:t>
      </w:r>
      <w:r w:rsidRPr="00520236">
        <w:rPr>
          <w:bCs/>
          <w:sz w:val="22"/>
          <w:szCs w:val="22"/>
        </w:rPr>
        <w:t xml:space="preserve"> office.  This form will require the student to:</w:t>
      </w:r>
    </w:p>
    <w:p w:rsidR="00520236" w:rsidRPr="00520236" w:rsidRDefault="00520236" w:rsidP="00520236">
      <w:pPr>
        <w:numPr>
          <w:ilvl w:val="0"/>
          <w:numId w:val="3"/>
        </w:numPr>
        <w:rPr>
          <w:bCs/>
          <w:sz w:val="22"/>
          <w:szCs w:val="22"/>
        </w:rPr>
      </w:pPr>
      <w:r w:rsidRPr="00520236">
        <w:rPr>
          <w:bCs/>
          <w:sz w:val="22"/>
          <w:szCs w:val="22"/>
        </w:rPr>
        <w:t>Turn in all books.</w:t>
      </w:r>
    </w:p>
    <w:p w:rsidR="00520236" w:rsidRPr="00520236" w:rsidRDefault="00520236" w:rsidP="00520236">
      <w:pPr>
        <w:numPr>
          <w:ilvl w:val="0"/>
          <w:numId w:val="3"/>
        </w:numPr>
        <w:rPr>
          <w:bCs/>
          <w:sz w:val="22"/>
          <w:szCs w:val="22"/>
        </w:rPr>
      </w:pPr>
      <w:r w:rsidRPr="00520236">
        <w:rPr>
          <w:bCs/>
          <w:sz w:val="22"/>
          <w:szCs w:val="22"/>
        </w:rPr>
        <w:t>Get clearance from the librarian, cafeteria manager, and teachers.</w:t>
      </w:r>
    </w:p>
    <w:p w:rsidR="00520236" w:rsidRPr="00520236" w:rsidRDefault="00520236" w:rsidP="00520236">
      <w:pPr>
        <w:numPr>
          <w:ilvl w:val="0"/>
          <w:numId w:val="3"/>
        </w:numPr>
        <w:rPr>
          <w:bCs/>
          <w:sz w:val="22"/>
          <w:szCs w:val="22"/>
        </w:rPr>
      </w:pPr>
      <w:r w:rsidRPr="00520236">
        <w:rPr>
          <w:bCs/>
          <w:sz w:val="22"/>
          <w:szCs w:val="22"/>
        </w:rPr>
        <w:t>Pay all fees and fines.</w:t>
      </w:r>
    </w:p>
    <w:p w:rsidR="00520236" w:rsidRPr="00520236" w:rsidRDefault="00520236" w:rsidP="00520236">
      <w:pPr>
        <w:numPr>
          <w:ilvl w:val="0"/>
          <w:numId w:val="3"/>
        </w:numPr>
        <w:rPr>
          <w:bCs/>
          <w:sz w:val="22"/>
          <w:szCs w:val="22"/>
        </w:rPr>
      </w:pPr>
      <w:r w:rsidRPr="00520236">
        <w:rPr>
          <w:bCs/>
          <w:sz w:val="22"/>
          <w:szCs w:val="22"/>
        </w:rPr>
        <w:lastRenderedPageBreak/>
        <w:t>Get grades and averages from the guidance office.</w:t>
      </w:r>
    </w:p>
    <w:p w:rsidR="00520236" w:rsidRPr="00520236" w:rsidRDefault="00520236" w:rsidP="00520236">
      <w:pPr>
        <w:numPr>
          <w:ilvl w:val="0"/>
          <w:numId w:val="3"/>
        </w:numPr>
        <w:rPr>
          <w:bCs/>
          <w:sz w:val="22"/>
          <w:szCs w:val="22"/>
        </w:rPr>
      </w:pPr>
      <w:r w:rsidRPr="00520236">
        <w:rPr>
          <w:bCs/>
          <w:sz w:val="22"/>
          <w:szCs w:val="22"/>
        </w:rPr>
        <w:t>Get final O.K. from the principal.</w:t>
      </w:r>
    </w:p>
    <w:p w:rsidR="00520236" w:rsidRPr="00520236" w:rsidRDefault="00520236" w:rsidP="00520236">
      <w:pPr>
        <w:ind w:left="720"/>
        <w:rPr>
          <w:b/>
          <w:bCs/>
          <w:sz w:val="22"/>
          <w:szCs w:val="22"/>
        </w:rPr>
      </w:pPr>
      <w:r w:rsidRPr="00520236">
        <w:rPr>
          <w:b/>
          <w:bCs/>
          <w:sz w:val="22"/>
          <w:szCs w:val="22"/>
        </w:rPr>
        <w:t>A student’s grade will not be released unless these steps are followed.</w:t>
      </w:r>
    </w:p>
    <w:p w:rsidR="00C258F4" w:rsidRDefault="00C258F4" w:rsidP="00E86F3E">
      <w:pPr>
        <w:jc w:val="both"/>
        <w:rPr>
          <w:b/>
          <w:bCs/>
          <w:sz w:val="22"/>
          <w:szCs w:val="22"/>
        </w:rPr>
      </w:pPr>
    </w:p>
    <w:p w:rsidR="00520236" w:rsidRDefault="002F74A9" w:rsidP="00520236">
      <w:pPr>
        <w:jc w:val="both"/>
        <w:rPr>
          <w:b/>
          <w:bCs/>
          <w:sz w:val="22"/>
          <w:szCs w:val="22"/>
        </w:rPr>
      </w:pPr>
      <w:r w:rsidRPr="00B252D5">
        <w:rPr>
          <w:b/>
          <w:bCs/>
          <w:sz w:val="22"/>
          <w:szCs w:val="22"/>
        </w:rPr>
        <w:t>Fines</w:t>
      </w:r>
      <w:r w:rsidR="00B252D5" w:rsidRPr="00B252D5">
        <w:rPr>
          <w:b/>
          <w:bCs/>
          <w:sz w:val="22"/>
          <w:szCs w:val="22"/>
        </w:rPr>
        <w:t>/Fees</w:t>
      </w:r>
    </w:p>
    <w:p w:rsidR="00520236" w:rsidRDefault="007E3AB8" w:rsidP="00520236">
      <w:pPr>
        <w:rPr>
          <w:bCs/>
          <w:sz w:val="22"/>
          <w:szCs w:val="22"/>
        </w:rPr>
      </w:pPr>
      <w:r>
        <w:rPr>
          <w:bCs/>
          <w:sz w:val="22"/>
          <w:szCs w:val="22"/>
        </w:rPr>
        <w:t xml:space="preserve">A ten ($10) </w:t>
      </w:r>
      <w:r w:rsidR="00466245">
        <w:rPr>
          <w:bCs/>
          <w:sz w:val="22"/>
          <w:szCs w:val="22"/>
        </w:rPr>
        <w:t>dollar fee will be due at registration to cover the following items or services: grade card mailing fee, locker fee, and stud</w:t>
      </w:r>
      <w:r w:rsidR="00D65B92">
        <w:rPr>
          <w:bCs/>
          <w:sz w:val="22"/>
          <w:szCs w:val="22"/>
        </w:rPr>
        <w:t>ent</w:t>
      </w:r>
      <w:r w:rsidR="00466245">
        <w:rPr>
          <w:bCs/>
          <w:sz w:val="22"/>
          <w:szCs w:val="22"/>
        </w:rPr>
        <w:t xml:space="preserve"> handbook/ agenda fee. A record is kept of all fees and fines in the guidance office. These must be paid before graduation or before records can be sent to other schools.</w:t>
      </w:r>
    </w:p>
    <w:p w:rsidR="00E86F3E" w:rsidRDefault="00E86F3E" w:rsidP="00520236">
      <w:pPr>
        <w:rPr>
          <w:bCs/>
          <w:sz w:val="22"/>
          <w:szCs w:val="22"/>
        </w:rPr>
      </w:pPr>
    </w:p>
    <w:p w:rsidR="00E86F3E" w:rsidRPr="00520236" w:rsidRDefault="00E86F3E" w:rsidP="00520236">
      <w:pPr>
        <w:rPr>
          <w:bCs/>
          <w:sz w:val="22"/>
          <w:szCs w:val="22"/>
        </w:rPr>
      </w:pPr>
      <w:r>
        <w:rPr>
          <w:bCs/>
          <w:sz w:val="22"/>
          <w:szCs w:val="22"/>
        </w:rPr>
        <w:t>School fees shall be waived for students who receive free or reduced-price school lunches. The application for determining eligibility for free or reduced price lunches on a form provided by the State Department of Education shall be used to verify student eligibility for fee waivers.</w:t>
      </w:r>
    </w:p>
    <w:p w:rsidR="002F74A9" w:rsidRPr="00520236" w:rsidRDefault="002F74A9" w:rsidP="00520236">
      <w:pPr>
        <w:rPr>
          <w:bCs/>
          <w:sz w:val="22"/>
          <w:szCs w:val="22"/>
        </w:rPr>
      </w:pPr>
    </w:p>
    <w:p w:rsidR="00520236" w:rsidRPr="00B252D5" w:rsidRDefault="002F74A9" w:rsidP="00520236">
      <w:pPr>
        <w:jc w:val="both"/>
        <w:rPr>
          <w:b/>
          <w:bCs/>
          <w:sz w:val="22"/>
          <w:szCs w:val="22"/>
        </w:rPr>
      </w:pPr>
      <w:r w:rsidRPr="00B252D5">
        <w:rPr>
          <w:b/>
          <w:bCs/>
          <w:sz w:val="22"/>
          <w:szCs w:val="22"/>
        </w:rPr>
        <w:t xml:space="preserve">Student </w:t>
      </w:r>
      <w:r w:rsidR="00B252D5" w:rsidRPr="00B252D5">
        <w:rPr>
          <w:b/>
          <w:bCs/>
          <w:sz w:val="22"/>
          <w:szCs w:val="22"/>
        </w:rPr>
        <w:t>Schedules</w:t>
      </w:r>
    </w:p>
    <w:p w:rsidR="00F15E72" w:rsidRPr="00330276" w:rsidRDefault="00520236" w:rsidP="00330276">
      <w:pPr>
        <w:rPr>
          <w:bCs/>
          <w:sz w:val="22"/>
          <w:szCs w:val="22"/>
        </w:rPr>
      </w:pPr>
      <w:r w:rsidRPr="00520236">
        <w:rPr>
          <w:bCs/>
          <w:sz w:val="22"/>
          <w:szCs w:val="22"/>
        </w:rPr>
        <w:t xml:space="preserve">Student schedules are prepared each summer.  Any changes must be cleared by administration at a designated date </w:t>
      </w:r>
      <w:r w:rsidR="0098208A">
        <w:rPr>
          <w:bCs/>
          <w:sz w:val="22"/>
          <w:szCs w:val="22"/>
        </w:rPr>
        <w:t>for all students.</w:t>
      </w:r>
    </w:p>
    <w:p w:rsidR="008D4810" w:rsidRDefault="008D4810" w:rsidP="008D4810">
      <w:pPr>
        <w:jc w:val="center"/>
        <w:rPr>
          <w:b/>
          <w:bCs/>
          <w:sz w:val="22"/>
          <w:szCs w:val="22"/>
        </w:rPr>
      </w:pPr>
    </w:p>
    <w:p w:rsidR="008F7DC5" w:rsidRDefault="008F7DC5" w:rsidP="008D4810">
      <w:pPr>
        <w:jc w:val="center"/>
        <w:rPr>
          <w:b/>
          <w:bCs/>
          <w:sz w:val="22"/>
          <w:szCs w:val="22"/>
        </w:rPr>
      </w:pPr>
      <w:r w:rsidRPr="00B252D5">
        <w:rPr>
          <w:b/>
          <w:bCs/>
          <w:sz w:val="22"/>
          <w:szCs w:val="22"/>
        </w:rPr>
        <w:t>ACADEMIC REQUIREMENTS FOR GRADUATION</w:t>
      </w:r>
    </w:p>
    <w:p w:rsidR="008D4810" w:rsidRPr="008D4810" w:rsidRDefault="008D4810" w:rsidP="008D4810">
      <w:pPr>
        <w:jc w:val="center"/>
        <w:rPr>
          <w:b/>
          <w:bCs/>
          <w:sz w:val="22"/>
          <w:szCs w:val="22"/>
        </w:rPr>
      </w:pPr>
    </w:p>
    <w:p w:rsidR="00B44E7E" w:rsidRDefault="008F7DC5" w:rsidP="008F7DC5">
      <w:pPr>
        <w:rPr>
          <w:bCs/>
          <w:sz w:val="22"/>
          <w:szCs w:val="22"/>
        </w:rPr>
      </w:pPr>
      <w:r w:rsidRPr="00520236">
        <w:rPr>
          <w:bCs/>
          <w:sz w:val="22"/>
          <w:szCs w:val="22"/>
        </w:rPr>
        <w:t xml:space="preserve">Each student </w:t>
      </w:r>
      <w:r w:rsidRPr="00520236">
        <w:rPr>
          <w:bCs/>
          <w:sz w:val="22"/>
          <w:szCs w:val="22"/>
          <w:u w:val="single"/>
        </w:rPr>
        <w:t>must</w:t>
      </w:r>
      <w:r w:rsidRPr="00520236">
        <w:rPr>
          <w:bCs/>
          <w:sz w:val="22"/>
          <w:szCs w:val="22"/>
        </w:rPr>
        <w:t xml:space="preserve"> complete the core curriculum and either the university preparation curriculum or the technical preparation curriculum for a total of 28 units; and take exit exams.  A student </w:t>
      </w:r>
      <w:r w:rsidRPr="00520236">
        <w:rPr>
          <w:bCs/>
          <w:sz w:val="22"/>
          <w:szCs w:val="22"/>
          <w:u w:val="single"/>
        </w:rPr>
        <w:t>may</w:t>
      </w:r>
      <w:r w:rsidRPr="00520236">
        <w:rPr>
          <w:bCs/>
          <w:sz w:val="22"/>
          <w:szCs w:val="22"/>
        </w:rPr>
        <w:t xml:space="preserve"> complete a dual pathway by completing the core curriculum, the university preparation curriculum, and the technical preparation curriculum.</w:t>
      </w:r>
    </w:p>
    <w:p w:rsidR="00444F64" w:rsidRPr="00520236" w:rsidRDefault="00444F64" w:rsidP="008F7DC5">
      <w:pPr>
        <w:rPr>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003"/>
        <w:gridCol w:w="1175"/>
        <w:gridCol w:w="2783"/>
      </w:tblGrid>
      <w:tr w:rsidR="008F7DC5" w:rsidRPr="00520236" w:rsidTr="00B252D5">
        <w:trPr>
          <w:trHeight w:val="129"/>
        </w:trPr>
        <w:tc>
          <w:tcPr>
            <w:tcW w:w="5961" w:type="dxa"/>
            <w:gridSpan w:val="3"/>
          </w:tcPr>
          <w:p w:rsidR="008F7DC5" w:rsidRPr="00B252D5" w:rsidRDefault="008F7DC5" w:rsidP="00B252D5">
            <w:pPr>
              <w:jc w:val="center"/>
              <w:rPr>
                <w:b/>
                <w:bCs/>
                <w:sz w:val="22"/>
                <w:szCs w:val="22"/>
              </w:rPr>
            </w:pPr>
            <w:r w:rsidRPr="00B252D5">
              <w:rPr>
                <w:b/>
                <w:bCs/>
                <w:sz w:val="22"/>
                <w:szCs w:val="22"/>
              </w:rPr>
              <w:t>Requirements for Classes of 2013</w:t>
            </w:r>
            <w:r w:rsidR="002C4E82">
              <w:rPr>
                <w:b/>
                <w:bCs/>
                <w:sz w:val="22"/>
                <w:szCs w:val="22"/>
              </w:rPr>
              <w:t xml:space="preserve"> and beyond</w:t>
            </w:r>
          </w:p>
        </w:tc>
      </w:tr>
      <w:tr w:rsidR="008F7DC5" w:rsidRPr="00520236" w:rsidTr="00B252D5">
        <w:trPr>
          <w:trHeight w:val="129"/>
        </w:trPr>
        <w:tc>
          <w:tcPr>
            <w:tcW w:w="2003" w:type="dxa"/>
          </w:tcPr>
          <w:p w:rsidR="008F7DC5" w:rsidRPr="00520236" w:rsidRDefault="008F7DC5" w:rsidP="00551958">
            <w:pPr>
              <w:rPr>
                <w:bCs/>
                <w:sz w:val="22"/>
                <w:szCs w:val="22"/>
                <w:u w:val="single"/>
              </w:rPr>
            </w:pPr>
            <w:r w:rsidRPr="00520236">
              <w:rPr>
                <w:bCs/>
                <w:sz w:val="22"/>
                <w:szCs w:val="22"/>
                <w:u w:val="single"/>
              </w:rPr>
              <w:t>Core Curriculum</w:t>
            </w:r>
          </w:p>
        </w:tc>
        <w:tc>
          <w:tcPr>
            <w:tcW w:w="1175" w:type="dxa"/>
          </w:tcPr>
          <w:p w:rsidR="008F7DC5" w:rsidRPr="00520236" w:rsidRDefault="008F7DC5" w:rsidP="00551958">
            <w:pPr>
              <w:rPr>
                <w:bCs/>
                <w:sz w:val="22"/>
                <w:szCs w:val="22"/>
              </w:rPr>
            </w:pPr>
            <w:r w:rsidRPr="00520236">
              <w:rPr>
                <w:bCs/>
                <w:sz w:val="22"/>
                <w:szCs w:val="22"/>
              </w:rPr>
              <w:t>Units</w:t>
            </w:r>
          </w:p>
        </w:tc>
        <w:tc>
          <w:tcPr>
            <w:tcW w:w="2783" w:type="dxa"/>
          </w:tcPr>
          <w:p w:rsidR="008F7DC5" w:rsidRPr="00520236" w:rsidRDefault="008F7DC5" w:rsidP="00551958">
            <w:pPr>
              <w:rPr>
                <w:bCs/>
                <w:sz w:val="22"/>
                <w:szCs w:val="22"/>
              </w:rPr>
            </w:pPr>
            <w:r w:rsidRPr="00520236">
              <w:rPr>
                <w:bCs/>
                <w:sz w:val="22"/>
                <w:szCs w:val="22"/>
              </w:rPr>
              <w:t xml:space="preserve">University Curriculum </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 xml:space="preserve">English </w:t>
            </w:r>
          </w:p>
        </w:tc>
        <w:tc>
          <w:tcPr>
            <w:tcW w:w="1175" w:type="dxa"/>
          </w:tcPr>
          <w:p w:rsidR="008F7DC5" w:rsidRPr="00520236" w:rsidRDefault="008F7DC5" w:rsidP="00551958">
            <w:pPr>
              <w:rPr>
                <w:bCs/>
                <w:sz w:val="22"/>
                <w:szCs w:val="22"/>
              </w:rPr>
            </w:pPr>
            <w:r w:rsidRPr="00520236">
              <w:rPr>
                <w:bCs/>
                <w:sz w:val="22"/>
                <w:szCs w:val="22"/>
              </w:rPr>
              <w:t>4</w:t>
            </w:r>
          </w:p>
        </w:tc>
        <w:tc>
          <w:tcPr>
            <w:tcW w:w="2783" w:type="dxa"/>
          </w:tcPr>
          <w:p w:rsidR="008F7DC5" w:rsidRPr="00520236" w:rsidRDefault="008F7DC5" w:rsidP="00551958">
            <w:pPr>
              <w:rPr>
                <w:bCs/>
                <w:sz w:val="22"/>
                <w:szCs w:val="22"/>
              </w:rPr>
            </w:pPr>
            <w:r w:rsidRPr="00520236">
              <w:rPr>
                <w:bCs/>
                <w:sz w:val="22"/>
                <w:szCs w:val="22"/>
              </w:rPr>
              <w:t>2 units Foreign Language</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Math</w:t>
            </w:r>
          </w:p>
        </w:tc>
        <w:tc>
          <w:tcPr>
            <w:tcW w:w="1175" w:type="dxa"/>
          </w:tcPr>
          <w:p w:rsidR="008F7DC5" w:rsidRPr="00520236" w:rsidRDefault="008F7DC5" w:rsidP="00551958">
            <w:pPr>
              <w:rPr>
                <w:bCs/>
                <w:sz w:val="22"/>
                <w:szCs w:val="22"/>
              </w:rPr>
            </w:pPr>
            <w:r w:rsidRPr="00520236">
              <w:rPr>
                <w:bCs/>
                <w:sz w:val="22"/>
                <w:szCs w:val="22"/>
              </w:rPr>
              <w:t>4</w:t>
            </w:r>
          </w:p>
        </w:tc>
        <w:tc>
          <w:tcPr>
            <w:tcW w:w="2783" w:type="dxa"/>
          </w:tcPr>
          <w:p w:rsidR="008F7DC5" w:rsidRPr="00520236" w:rsidRDefault="008F7DC5" w:rsidP="00551958">
            <w:pPr>
              <w:rPr>
                <w:bCs/>
                <w:sz w:val="22"/>
                <w:szCs w:val="22"/>
              </w:rPr>
            </w:pPr>
            <w:r w:rsidRPr="00520236">
              <w:rPr>
                <w:bCs/>
                <w:sz w:val="22"/>
                <w:szCs w:val="22"/>
              </w:rPr>
              <w:t>1 Fine Art</w:t>
            </w:r>
          </w:p>
        </w:tc>
      </w:tr>
      <w:tr w:rsidR="008F7DC5" w:rsidRPr="00520236" w:rsidTr="00B252D5">
        <w:trPr>
          <w:trHeight w:val="197"/>
        </w:trPr>
        <w:tc>
          <w:tcPr>
            <w:tcW w:w="2003" w:type="dxa"/>
          </w:tcPr>
          <w:p w:rsidR="008F7DC5" w:rsidRPr="00520236" w:rsidRDefault="00B252D5" w:rsidP="00B252D5">
            <w:pPr>
              <w:rPr>
                <w:bCs/>
                <w:sz w:val="22"/>
                <w:szCs w:val="22"/>
              </w:rPr>
            </w:pPr>
            <w:r w:rsidRPr="00520236">
              <w:rPr>
                <w:bCs/>
                <w:sz w:val="22"/>
                <w:szCs w:val="22"/>
              </w:rPr>
              <w:t>Science (</w:t>
            </w:r>
            <w:r>
              <w:rPr>
                <w:bCs/>
                <w:sz w:val="22"/>
                <w:szCs w:val="22"/>
              </w:rPr>
              <w:t>Biology &amp; Chemistry required</w:t>
            </w:r>
          </w:p>
        </w:tc>
        <w:tc>
          <w:tcPr>
            <w:tcW w:w="1175" w:type="dxa"/>
          </w:tcPr>
          <w:p w:rsidR="008F7DC5" w:rsidRPr="00520236" w:rsidRDefault="008F7DC5" w:rsidP="00551958">
            <w:pPr>
              <w:rPr>
                <w:bCs/>
                <w:sz w:val="22"/>
                <w:szCs w:val="22"/>
              </w:rPr>
            </w:pPr>
            <w:r w:rsidRPr="00520236">
              <w:rPr>
                <w:bCs/>
                <w:sz w:val="22"/>
                <w:szCs w:val="22"/>
              </w:rPr>
              <w:t>3</w:t>
            </w:r>
          </w:p>
        </w:tc>
        <w:tc>
          <w:tcPr>
            <w:tcW w:w="2783" w:type="dxa"/>
          </w:tcPr>
          <w:p w:rsidR="008F7DC5" w:rsidRPr="00520236" w:rsidRDefault="008F7DC5" w:rsidP="00551958">
            <w:pPr>
              <w:rPr>
                <w:bCs/>
                <w:sz w:val="22"/>
                <w:szCs w:val="22"/>
              </w:rPr>
            </w:pPr>
            <w:r w:rsidRPr="00520236">
              <w:rPr>
                <w:bCs/>
                <w:sz w:val="22"/>
                <w:szCs w:val="22"/>
              </w:rPr>
              <w:t xml:space="preserve">Complete 3 classes in </w:t>
            </w:r>
            <w:r w:rsidRPr="00520236">
              <w:rPr>
                <w:bCs/>
                <w:sz w:val="22"/>
                <w:szCs w:val="22"/>
                <w:u w:val="single"/>
              </w:rPr>
              <w:t xml:space="preserve">one </w:t>
            </w:r>
            <w:r w:rsidRPr="00520236">
              <w:rPr>
                <w:bCs/>
                <w:sz w:val="22"/>
                <w:szCs w:val="22"/>
              </w:rPr>
              <w:t>program of study</w:t>
            </w: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Social Studies</w:t>
            </w:r>
          </w:p>
        </w:tc>
        <w:tc>
          <w:tcPr>
            <w:tcW w:w="1175" w:type="dxa"/>
          </w:tcPr>
          <w:p w:rsidR="008F7DC5" w:rsidRPr="00520236" w:rsidRDefault="008F7DC5" w:rsidP="00551958">
            <w:pPr>
              <w:rPr>
                <w:bCs/>
                <w:sz w:val="22"/>
                <w:szCs w:val="22"/>
              </w:rPr>
            </w:pPr>
            <w:r w:rsidRPr="00520236">
              <w:rPr>
                <w:bCs/>
                <w:sz w:val="22"/>
                <w:szCs w:val="22"/>
              </w:rPr>
              <w:t>3</w:t>
            </w:r>
          </w:p>
        </w:tc>
        <w:tc>
          <w:tcPr>
            <w:tcW w:w="2783" w:type="dxa"/>
          </w:tcPr>
          <w:p w:rsidR="008F7DC5" w:rsidRPr="00520236" w:rsidRDefault="008F7DC5" w:rsidP="00551958">
            <w:pPr>
              <w:rPr>
                <w:bCs/>
                <w:sz w:val="22"/>
                <w:szCs w:val="22"/>
              </w:rPr>
            </w:pP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Wellness</w:t>
            </w:r>
          </w:p>
        </w:tc>
        <w:tc>
          <w:tcPr>
            <w:tcW w:w="1175" w:type="dxa"/>
          </w:tcPr>
          <w:p w:rsidR="008F7DC5" w:rsidRPr="00520236" w:rsidRDefault="008F7DC5" w:rsidP="00551958">
            <w:pPr>
              <w:rPr>
                <w:bCs/>
                <w:sz w:val="22"/>
                <w:szCs w:val="22"/>
              </w:rPr>
            </w:pPr>
            <w:r w:rsidRPr="00520236">
              <w:rPr>
                <w:bCs/>
                <w:sz w:val="22"/>
                <w:szCs w:val="22"/>
              </w:rPr>
              <w:t>1.5</w:t>
            </w:r>
          </w:p>
        </w:tc>
        <w:tc>
          <w:tcPr>
            <w:tcW w:w="2783" w:type="dxa"/>
          </w:tcPr>
          <w:p w:rsidR="008F7DC5" w:rsidRPr="00520236" w:rsidRDefault="008F7DC5" w:rsidP="00551958">
            <w:pPr>
              <w:rPr>
                <w:bCs/>
                <w:sz w:val="22"/>
                <w:szCs w:val="22"/>
              </w:rPr>
            </w:pPr>
          </w:p>
        </w:tc>
      </w:tr>
      <w:tr w:rsidR="008F7DC5" w:rsidRPr="00520236" w:rsidTr="00B252D5">
        <w:trPr>
          <w:trHeight w:val="129"/>
        </w:trPr>
        <w:tc>
          <w:tcPr>
            <w:tcW w:w="2003" w:type="dxa"/>
          </w:tcPr>
          <w:p w:rsidR="008F7DC5" w:rsidRPr="00520236" w:rsidRDefault="008F7DC5" w:rsidP="00551958">
            <w:pPr>
              <w:rPr>
                <w:bCs/>
                <w:sz w:val="22"/>
                <w:szCs w:val="22"/>
              </w:rPr>
            </w:pPr>
            <w:r w:rsidRPr="00520236">
              <w:rPr>
                <w:bCs/>
                <w:sz w:val="22"/>
                <w:szCs w:val="22"/>
              </w:rPr>
              <w:t xml:space="preserve">Personal Finance </w:t>
            </w:r>
          </w:p>
        </w:tc>
        <w:tc>
          <w:tcPr>
            <w:tcW w:w="1175" w:type="dxa"/>
          </w:tcPr>
          <w:p w:rsidR="008F7DC5" w:rsidRPr="00520236" w:rsidRDefault="008F7DC5" w:rsidP="00551958">
            <w:pPr>
              <w:rPr>
                <w:bCs/>
                <w:sz w:val="22"/>
                <w:szCs w:val="22"/>
              </w:rPr>
            </w:pPr>
            <w:r w:rsidRPr="00520236">
              <w:rPr>
                <w:bCs/>
                <w:sz w:val="22"/>
                <w:szCs w:val="22"/>
              </w:rPr>
              <w:t>0.5</w:t>
            </w:r>
          </w:p>
        </w:tc>
        <w:tc>
          <w:tcPr>
            <w:tcW w:w="2783" w:type="dxa"/>
          </w:tcPr>
          <w:p w:rsidR="008F7DC5" w:rsidRPr="00520236" w:rsidRDefault="008F7DC5" w:rsidP="00551958">
            <w:pPr>
              <w:rPr>
                <w:bCs/>
                <w:sz w:val="22"/>
                <w:szCs w:val="22"/>
              </w:rPr>
            </w:pPr>
          </w:p>
        </w:tc>
      </w:tr>
      <w:tr w:rsidR="008F7DC5" w:rsidRPr="00520236" w:rsidTr="00B252D5">
        <w:trPr>
          <w:trHeight w:val="207"/>
        </w:trPr>
        <w:tc>
          <w:tcPr>
            <w:tcW w:w="2003" w:type="dxa"/>
          </w:tcPr>
          <w:p w:rsidR="008F7DC5" w:rsidRPr="00520236" w:rsidRDefault="008F7DC5" w:rsidP="00551958">
            <w:pPr>
              <w:rPr>
                <w:bCs/>
                <w:sz w:val="22"/>
                <w:szCs w:val="22"/>
              </w:rPr>
            </w:pPr>
            <w:r w:rsidRPr="00520236">
              <w:rPr>
                <w:bCs/>
                <w:sz w:val="22"/>
                <w:szCs w:val="22"/>
              </w:rPr>
              <w:t>Total</w:t>
            </w:r>
          </w:p>
        </w:tc>
        <w:tc>
          <w:tcPr>
            <w:tcW w:w="1175" w:type="dxa"/>
          </w:tcPr>
          <w:p w:rsidR="008F7DC5" w:rsidRPr="00520236" w:rsidRDefault="008F7DC5" w:rsidP="00B252D5">
            <w:pPr>
              <w:rPr>
                <w:bCs/>
                <w:sz w:val="22"/>
                <w:szCs w:val="22"/>
              </w:rPr>
            </w:pPr>
            <w:r w:rsidRPr="00520236">
              <w:rPr>
                <w:bCs/>
                <w:sz w:val="22"/>
                <w:szCs w:val="22"/>
              </w:rPr>
              <w:t>16</w:t>
            </w:r>
          </w:p>
        </w:tc>
        <w:tc>
          <w:tcPr>
            <w:tcW w:w="2783" w:type="dxa"/>
          </w:tcPr>
          <w:p w:rsidR="008F7DC5" w:rsidRPr="00520236" w:rsidRDefault="008F7DC5" w:rsidP="00551958">
            <w:pPr>
              <w:rPr>
                <w:bCs/>
                <w:sz w:val="22"/>
                <w:szCs w:val="22"/>
              </w:rPr>
            </w:pPr>
          </w:p>
        </w:tc>
      </w:tr>
    </w:tbl>
    <w:p w:rsidR="00E86F3E" w:rsidRDefault="00E86F3E" w:rsidP="008F7DC5">
      <w:pPr>
        <w:rPr>
          <w:bCs/>
          <w:sz w:val="22"/>
          <w:szCs w:val="22"/>
        </w:rPr>
      </w:pPr>
    </w:p>
    <w:p w:rsidR="008F7DC5" w:rsidRDefault="008F7DC5" w:rsidP="008F7DC5">
      <w:pPr>
        <w:rPr>
          <w:bCs/>
          <w:sz w:val="22"/>
          <w:szCs w:val="22"/>
        </w:rPr>
      </w:pPr>
      <w:r w:rsidRPr="00520236">
        <w:rPr>
          <w:bCs/>
          <w:sz w:val="22"/>
          <w:szCs w:val="22"/>
        </w:rPr>
        <w:t xml:space="preserve">Every student has the option of “retaking” a course to improve his or her grade through our traditional schedule.  The higher grade will be reflected on the student’s transcript, but </w:t>
      </w:r>
      <w:r w:rsidR="00F12F17">
        <w:rPr>
          <w:bCs/>
          <w:sz w:val="22"/>
          <w:szCs w:val="22"/>
        </w:rPr>
        <w:t>only the first grade earned will be used in the calculation for class rank.</w:t>
      </w:r>
    </w:p>
    <w:p w:rsidR="00E86F3E" w:rsidRDefault="00E86F3E" w:rsidP="008F7DC5">
      <w:pPr>
        <w:rPr>
          <w:bCs/>
          <w:sz w:val="22"/>
          <w:szCs w:val="22"/>
        </w:rPr>
      </w:pPr>
    </w:p>
    <w:p w:rsidR="00EA4FF3" w:rsidRDefault="008F7DC5" w:rsidP="008F7DC5">
      <w:pPr>
        <w:rPr>
          <w:bCs/>
          <w:sz w:val="22"/>
          <w:szCs w:val="22"/>
        </w:rPr>
      </w:pPr>
      <w:r w:rsidRPr="00520236">
        <w:rPr>
          <w:bCs/>
          <w:sz w:val="22"/>
          <w:szCs w:val="22"/>
        </w:rPr>
        <w:t xml:space="preserve">Numerical rank for the Top Ten honors will be calculated at the conclusion of seven semesters.  Wayne County High School requires that in order to be eligible to receive the valedictory or salutatory award or top ten award, a student must have completed four semesters at the end of the fall semester of the senior year at WCHS. </w:t>
      </w:r>
    </w:p>
    <w:p w:rsidR="008F7DC5" w:rsidRDefault="001D421D" w:rsidP="008F7DC5">
      <w:pPr>
        <w:rPr>
          <w:bCs/>
          <w:sz w:val="22"/>
          <w:szCs w:val="22"/>
        </w:rPr>
      </w:pPr>
      <w:r>
        <w:rPr>
          <w:bCs/>
          <w:sz w:val="22"/>
          <w:szCs w:val="22"/>
        </w:rPr>
        <w:br/>
      </w:r>
      <w:r w:rsidR="008F7DC5" w:rsidRPr="00520236">
        <w:rPr>
          <w:bCs/>
          <w:sz w:val="22"/>
          <w:szCs w:val="22"/>
        </w:rPr>
        <w:t>Students who complete all graduation requirements wh</w:t>
      </w:r>
      <w:r w:rsidR="00203E35">
        <w:rPr>
          <w:bCs/>
          <w:sz w:val="22"/>
          <w:szCs w:val="22"/>
        </w:rPr>
        <w:t>ile enrolled at a Wayne County High S</w:t>
      </w:r>
      <w:r w:rsidR="008F7DC5" w:rsidRPr="00520236">
        <w:rPr>
          <w:bCs/>
          <w:sz w:val="22"/>
          <w:szCs w:val="22"/>
        </w:rPr>
        <w:t xml:space="preserve">chool will be permitted to participate in graduation exercises.  Seniors who will be eligible to complete the requirements for graduation in </w:t>
      </w:r>
      <w:r w:rsidR="00D43FC8">
        <w:rPr>
          <w:bCs/>
          <w:sz w:val="22"/>
          <w:szCs w:val="22"/>
        </w:rPr>
        <w:t xml:space="preserve">the </w:t>
      </w:r>
      <w:r w:rsidR="008F7DC5" w:rsidRPr="00520236">
        <w:rPr>
          <w:bCs/>
          <w:sz w:val="22"/>
          <w:szCs w:val="22"/>
        </w:rPr>
        <w:t xml:space="preserve">summer school program will also be allowed to participate in graduation exercises. </w:t>
      </w:r>
    </w:p>
    <w:p w:rsidR="00203E35" w:rsidRDefault="00203E35" w:rsidP="008374A3">
      <w:pPr>
        <w:rPr>
          <w:b/>
          <w:sz w:val="22"/>
          <w:szCs w:val="22"/>
        </w:rPr>
      </w:pPr>
    </w:p>
    <w:p w:rsidR="008374A3" w:rsidRPr="00B252D5" w:rsidRDefault="002F74A9" w:rsidP="008374A3">
      <w:pPr>
        <w:rPr>
          <w:b/>
          <w:sz w:val="22"/>
          <w:szCs w:val="22"/>
        </w:rPr>
      </w:pPr>
      <w:r w:rsidRPr="00B252D5">
        <w:rPr>
          <w:b/>
          <w:sz w:val="22"/>
          <w:szCs w:val="22"/>
        </w:rPr>
        <w:t>Classification</w:t>
      </w:r>
    </w:p>
    <w:p w:rsidR="00444F64" w:rsidRDefault="00444F64" w:rsidP="008374A3">
      <w:pPr>
        <w:rPr>
          <w:b/>
          <w:sz w:val="22"/>
          <w:szCs w:val="22"/>
        </w:rPr>
      </w:pPr>
    </w:p>
    <w:p w:rsidR="008374A3" w:rsidRPr="00C12EA2" w:rsidRDefault="008374A3" w:rsidP="008374A3">
      <w:pPr>
        <w:rPr>
          <w:sz w:val="22"/>
          <w:szCs w:val="22"/>
        </w:rPr>
      </w:pPr>
      <w:r w:rsidRPr="00C12EA2">
        <w:rPr>
          <w:sz w:val="22"/>
          <w:szCs w:val="22"/>
        </w:rPr>
        <w:t>A student must have earned the following minimum number of units to be classified as a …</w:t>
      </w:r>
      <w:r w:rsidRPr="00C12EA2">
        <w:rPr>
          <w:sz w:val="22"/>
          <w:szCs w:val="22"/>
        </w:rPr>
        <w:tab/>
      </w:r>
      <w:r w:rsidRPr="00C12EA2">
        <w:rPr>
          <w:sz w:val="22"/>
          <w:szCs w:val="22"/>
        </w:rPr>
        <w:tab/>
      </w:r>
    </w:p>
    <w:p w:rsidR="00B252D5" w:rsidRDefault="00B252D5" w:rsidP="008374A3">
      <w:pPr>
        <w:ind w:left="1440" w:hanging="720"/>
        <w:rPr>
          <w:sz w:val="22"/>
          <w:szCs w:val="22"/>
        </w:rPr>
      </w:pPr>
    </w:p>
    <w:p w:rsidR="001D421D" w:rsidRDefault="008374A3" w:rsidP="008374A3">
      <w:pPr>
        <w:ind w:left="1440" w:hanging="720"/>
        <w:rPr>
          <w:sz w:val="22"/>
          <w:szCs w:val="22"/>
        </w:rPr>
      </w:pPr>
      <w:r w:rsidRPr="00C12EA2">
        <w:rPr>
          <w:sz w:val="22"/>
          <w:szCs w:val="22"/>
        </w:rPr>
        <w:t xml:space="preserve">SOPHOMORE…4 </w:t>
      </w:r>
    </w:p>
    <w:p w:rsidR="001D421D" w:rsidRDefault="008374A3" w:rsidP="008374A3">
      <w:pPr>
        <w:ind w:left="1440" w:hanging="720"/>
        <w:rPr>
          <w:sz w:val="22"/>
          <w:szCs w:val="22"/>
        </w:rPr>
      </w:pPr>
      <w:r w:rsidRPr="00C12EA2">
        <w:rPr>
          <w:sz w:val="22"/>
          <w:szCs w:val="22"/>
        </w:rPr>
        <w:t>JUNIOR…</w:t>
      </w:r>
      <w:r w:rsidR="00D43FC8">
        <w:rPr>
          <w:sz w:val="22"/>
          <w:szCs w:val="22"/>
        </w:rPr>
        <w:t>……..</w:t>
      </w:r>
      <w:r w:rsidRPr="00C12EA2">
        <w:rPr>
          <w:sz w:val="22"/>
          <w:szCs w:val="22"/>
        </w:rPr>
        <w:t>10</w:t>
      </w:r>
      <w:r w:rsidRPr="00C12EA2">
        <w:rPr>
          <w:sz w:val="22"/>
          <w:szCs w:val="22"/>
        </w:rPr>
        <w:tab/>
      </w:r>
    </w:p>
    <w:p w:rsidR="008374A3" w:rsidRPr="00C12EA2" w:rsidRDefault="008374A3" w:rsidP="008374A3">
      <w:pPr>
        <w:ind w:left="1440" w:hanging="720"/>
        <w:rPr>
          <w:sz w:val="22"/>
          <w:szCs w:val="22"/>
        </w:rPr>
      </w:pPr>
      <w:r w:rsidRPr="00C12EA2">
        <w:rPr>
          <w:sz w:val="22"/>
          <w:szCs w:val="22"/>
        </w:rPr>
        <w:t>SENIOR…</w:t>
      </w:r>
      <w:r w:rsidR="00D43FC8">
        <w:rPr>
          <w:sz w:val="22"/>
          <w:szCs w:val="22"/>
        </w:rPr>
        <w:t>……..</w:t>
      </w:r>
      <w:r w:rsidRPr="00C12EA2">
        <w:rPr>
          <w:sz w:val="22"/>
          <w:szCs w:val="22"/>
        </w:rPr>
        <w:t>18</w:t>
      </w:r>
    </w:p>
    <w:p w:rsidR="00DF1BE0" w:rsidRDefault="00F12F17" w:rsidP="008620DB">
      <w:pPr>
        <w:tabs>
          <w:tab w:val="left" w:pos="840"/>
          <w:tab w:val="left" w:pos="1770"/>
        </w:tabs>
        <w:rPr>
          <w:b/>
          <w:sz w:val="22"/>
          <w:szCs w:val="22"/>
        </w:rPr>
      </w:pPr>
      <w:r>
        <w:rPr>
          <w:b/>
          <w:sz w:val="22"/>
          <w:szCs w:val="22"/>
        </w:rPr>
        <w:tab/>
      </w:r>
      <w:r>
        <w:rPr>
          <w:b/>
          <w:sz w:val="22"/>
          <w:szCs w:val="22"/>
        </w:rPr>
        <w:tab/>
      </w:r>
    </w:p>
    <w:p w:rsidR="008F7DC5" w:rsidRPr="00C12EA2" w:rsidRDefault="008F7DC5" w:rsidP="008F7DC5">
      <w:pPr>
        <w:jc w:val="center"/>
        <w:rPr>
          <w:b/>
          <w:sz w:val="22"/>
          <w:szCs w:val="22"/>
        </w:rPr>
      </w:pPr>
      <w:r w:rsidRPr="00C12EA2">
        <w:rPr>
          <w:b/>
          <w:sz w:val="22"/>
          <w:szCs w:val="22"/>
        </w:rPr>
        <w:t>ATHLETIC DEPARTMENT</w:t>
      </w:r>
    </w:p>
    <w:p w:rsidR="008F7DC5" w:rsidRPr="00C12EA2" w:rsidRDefault="008F7DC5" w:rsidP="008F7DC5">
      <w:pPr>
        <w:jc w:val="center"/>
        <w:rPr>
          <w:sz w:val="22"/>
          <w:szCs w:val="22"/>
        </w:rPr>
      </w:pPr>
    </w:p>
    <w:p w:rsidR="008F7DC5" w:rsidRPr="00C12EA2" w:rsidRDefault="008F7DC5" w:rsidP="008F7DC5">
      <w:pPr>
        <w:tabs>
          <w:tab w:val="left" w:pos="360"/>
        </w:tabs>
        <w:ind w:left="-90"/>
        <w:rPr>
          <w:sz w:val="22"/>
          <w:szCs w:val="22"/>
        </w:rPr>
      </w:pPr>
      <w:r w:rsidRPr="00C12EA2">
        <w:rPr>
          <w:sz w:val="22"/>
          <w:szCs w:val="22"/>
        </w:rPr>
        <w:t>At W.C.H.S., students have the opportunity to participate in sports such as basketball, football, golf, baseball, softball, cheerleading and soccer.</w:t>
      </w:r>
    </w:p>
    <w:p w:rsidR="008F7DC5" w:rsidRDefault="008F7DC5" w:rsidP="008F7DC5">
      <w:pPr>
        <w:rPr>
          <w:sz w:val="22"/>
          <w:szCs w:val="22"/>
        </w:rPr>
      </w:pPr>
    </w:p>
    <w:p w:rsidR="008F7DC5" w:rsidRPr="00B252D5" w:rsidRDefault="002F74A9" w:rsidP="008F7DC5">
      <w:pPr>
        <w:rPr>
          <w:b/>
          <w:sz w:val="22"/>
          <w:szCs w:val="22"/>
        </w:rPr>
      </w:pPr>
      <w:r w:rsidRPr="00B252D5">
        <w:rPr>
          <w:b/>
          <w:sz w:val="22"/>
          <w:szCs w:val="22"/>
        </w:rPr>
        <w:t xml:space="preserve">Athletic </w:t>
      </w:r>
      <w:r w:rsidR="00B252D5" w:rsidRPr="00B252D5">
        <w:rPr>
          <w:b/>
          <w:sz w:val="22"/>
          <w:szCs w:val="22"/>
        </w:rPr>
        <w:t>Eligibility</w:t>
      </w:r>
    </w:p>
    <w:p w:rsidR="008F7DC5" w:rsidRPr="00C12EA2" w:rsidRDefault="008F7DC5" w:rsidP="008F7DC5">
      <w:pPr>
        <w:rPr>
          <w:b/>
          <w:sz w:val="22"/>
          <w:szCs w:val="22"/>
          <w:u w:val="single"/>
        </w:rPr>
      </w:pPr>
    </w:p>
    <w:p w:rsidR="00E54E06" w:rsidRDefault="008F7DC5" w:rsidP="00E54E06">
      <w:pPr>
        <w:tabs>
          <w:tab w:val="left" w:pos="360"/>
        </w:tabs>
        <w:rPr>
          <w:sz w:val="22"/>
          <w:szCs w:val="22"/>
        </w:rPr>
      </w:pPr>
      <w:r w:rsidRPr="00C12EA2">
        <w:rPr>
          <w:sz w:val="22"/>
          <w:szCs w:val="22"/>
        </w:rPr>
        <w:t xml:space="preserve">Students that are participating in sports must meet TSSAA and WCHS eligibility requirements.  For fall sports, student must have passed six credits (subjects) the preceding year and cannot have more than </w:t>
      </w:r>
      <w:r w:rsidR="008F4625">
        <w:rPr>
          <w:sz w:val="22"/>
          <w:szCs w:val="22"/>
        </w:rPr>
        <w:t>10</w:t>
      </w:r>
      <w:r w:rsidRPr="00C12EA2">
        <w:rPr>
          <w:sz w:val="22"/>
          <w:szCs w:val="22"/>
        </w:rPr>
        <w:t xml:space="preserve"> unexcused absences.  For spring sports, a student must have passed three subjects the preceding semester and cannot have more than </w:t>
      </w:r>
      <w:r w:rsidR="00621F73">
        <w:rPr>
          <w:sz w:val="22"/>
          <w:szCs w:val="22"/>
        </w:rPr>
        <w:t xml:space="preserve">ten </w:t>
      </w:r>
      <w:r w:rsidRPr="00C12EA2">
        <w:rPr>
          <w:sz w:val="22"/>
          <w:szCs w:val="22"/>
        </w:rPr>
        <w:t>unexcused absences</w:t>
      </w:r>
      <w:r w:rsidR="008620DB">
        <w:rPr>
          <w:sz w:val="22"/>
          <w:szCs w:val="22"/>
        </w:rPr>
        <w:t>.</w:t>
      </w:r>
    </w:p>
    <w:p w:rsidR="008D4810" w:rsidRDefault="008D4810" w:rsidP="008D4810">
      <w:pPr>
        <w:tabs>
          <w:tab w:val="left" w:pos="360"/>
        </w:tabs>
        <w:rPr>
          <w:sz w:val="22"/>
          <w:szCs w:val="22"/>
        </w:rPr>
      </w:pPr>
    </w:p>
    <w:p w:rsidR="00520236" w:rsidRPr="00520236" w:rsidRDefault="00B252D5" w:rsidP="008D4810">
      <w:pPr>
        <w:tabs>
          <w:tab w:val="left" w:pos="360"/>
        </w:tabs>
        <w:jc w:val="center"/>
        <w:rPr>
          <w:b/>
          <w:bCs/>
          <w:sz w:val="22"/>
          <w:szCs w:val="22"/>
        </w:rPr>
      </w:pPr>
      <w:r>
        <w:rPr>
          <w:b/>
          <w:bCs/>
          <w:sz w:val="22"/>
          <w:szCs w:val="22"/>
        </w:rPr>
        <w:lastRenderedPageBreak/>
        <w:t>S</w:t>
      </w:r>
      <w:r w:rsidR="00520236" w:rsidRPr="00520236">
        <w:rPr>
          <w:b/>
          <w:bCs/>
          <w:sz w:val="22"/>
          <w:szCs w:val="22"/>
        </w:rPr>
        <w:t>CHOOL CAFETERIA</w:t>
      </w:r>
    </w:p>
    <w:p w:rsidR="00C258F4" w:rsidRDefault="00C258F4" w:rsidP="00520236">
      <w:pPr>
        <w:jc w:val="center"/>
        <w:rPr>
          <w:bCs/>
          <w:sz w:val="22"/>
          <w:szCs w:val="22"/>
        </w:rPr>
      </w:pPr>
    </w:p>
    <w:p w:rsidR="00520236" w:rsidRPr="00520236" w:rsidRDefault="00F12F17" w:rsidP="00520236">
      <w:pPr>
        <w:jc w:val="center"/>
        <w:rPr>
          <w:bCs/>
          <w:sz w:val="22"/>
          <w:szCs w:val="22"/>
        </w:rPr>
      </w:pPr>
      <w:r>
        <w:rPr>
          <w:bCs/>
          <w:sz w:val="22"/>
          <w:szCs w:val="22"/>
        </w:rPr>
        <w:t>Mrs</w:t>
      </w:r>
      <w:r w:rsidR="00520236" w:rsidRPr="00520236">
        <w:rPr>
          <w:bCs/>
          <w:sz w:val="22"/>
          <w:szCs w:val="22"/>
        </w:rPr>
        <w:t xml:space="preserve">. </w:t>
      </w:r>
      <w:r>
        <w:rPr>
          <w:bCs/>
          <w:sz w:val="22"/>
          <w:szCs w:val="22"/>
        </w:rPr>
        <w:t>Jamie Jackson</w:t>
      </w:r>
      <w:r w:rsidR="00520236" w:rsidRPr="00520236">
        <w:rPr>
          <w:bCs/>
          <w:sz w:val="22"/>
          <w:szCs w:val="22"/>
        </w:rPr>
        <w:t xml:space="preserve">, </w:t>
      </w:r>
      <w:r>
        <w:rPr>
          <w:bCs/>
          <w:sz w:val="22"/>
          <w:szCs w:val="22"/>
        </w:rPr>
        <w:t>Manager</w:t>
      </w:r>
    </w:p>
    <w:p w:rsidR="00520236" w:rsidRPr="00520236" w:rsidRDefault="00520236" w:rsidP="00520236">
      <w:pPr>
        <w:jc w:val="center"/>
        <w:rPr>
          <w:bCs/>
          <w:sz w:val="22"/>
          <w:szCs w:val="22"/>
        </w:rPr>
      </w:pPr>
      <w:r w:rsidRPr="00520236">
        <w:rPr>
          <w:bCs/>
          <w:sz w:val="22"/>
          <w:szCs w:val="22"/>
        </w:rPr>
        <w:t>(931) 722-3293</w:t>
      </w:r>
    </w:p>
    <w:p w:rsidR="00520236" w:rsidRPr="00520236" w:rsidRDefault="00520236" w:rsidP="00520236">
      <w:pPr>
        <w:jc w:val="center"/>
        <w:rPr>
          <w:bCs/>
          <w:sz w:val="22"/>
          <w:szCs w:val="22"/>
        </w:rPr>
      </w:pPr>
    </w:p>
    <w:p w:rsidR="00520236" w:rsidRPr="00A736AC" w:rsidRDefault="002F74A9" w:rsidP="00520236">
      <w:pPr>
        <w:jc w:val="both"/>
        <w:rPr>
          <w:b/>
          <w:sz w:val="22"/>
          <w:szCs w:val="22"/>
        </w:rPr>
      </w:pPr>
      <w:r w:rsidRPr="00A736AC">
        <w:rPr>
          <w:b/>
          <w:sz w:val="22"/>
          <w:szCs w:val="22"/>
        </w:rPr>
        <w:t>Lunch period</w:t>
      </w:r>
    </w:p>
    <w:p w:rsidR="00520236" w:rsidRPr="00520236" w:rsidRDefault="00520236" w:rsidP="00520236">
      <w:pPr>
        <w:jc w:val="both"/>
        <w:rPr>
          <w:b/>
          <w:sz w:val="22"/>
          <w:szCs w:val="22"/>
          <w:u w:val="single"/>
        </w:rPr>
      </w:pPr>
    </w:p>
    <w:p w:rsidR="00520236" w:rsidRPr="00520236" w:rsidRDefault="00520236" w:rsidP="00520236">
      <w:pPr>
        <w:jc w:val="center"/>
        <w:rPr>
          <w:sz w:val="22"/>
          <w:szCs w:val="22"/>
        </w:rPr>
      </w:pPr>
      <w:r w:rsidRPr="00520236">
        <w:rPr>
          <w:sz w:val="22"/>
          <w:szCs w:val="22"/>
        </w:rPr>
        <w:t>1</w:t>
      </w:r>
      <w:r w:rsidRPr="00520236">
        <w:rPr>
          <w:sz w:val="22"/>
          <w:szCs w:val="22"/>
          <w:vertAlign w:val="superscript"/>
        </w:rPr>
        <w:t>st</w:t>
      </w:r>
      <w:r w:rsidRPr="00520236">
        <w:rPr>
          <w:sz w:val="22"/>
          <w:szCs w:val="22"/>
        </w:rPr>
        <w:t xml:space="preserve"> Lunch:  </w:t>
      </w:r>
      <w:r w:rsidR="00A72904">
        <w:rPr>
          <w:sz w:val="22"/>
          <w:szCs w:val="22"/>
        </w:rPr>
        <w:t>11:0 – 11:</w:t>
      </w:r>
      <w:r w:rsidR="004F7A2A">
        <w:rPr>
          <w:sz w:val="22"/>
          <w:szCs w:val="22"/>
        </w:rPr>
        <w:t>0</w:t>
      </w:r>
    </w:p>
    <w:p w:rsidR="00520236" w:rsidRPr="00520236" w:rsidRDefault="00520236" w:rsidP="00520236">
      <w:pPr>
        <w:jc w:val="center"/>
        <w:rPr>
          <w:sz w:val="22"/>
          <w:szCs w:val="22"/>
        </w:rPr>
      </w:pPr>
      <w:r w:rsidRPr="00520236">
        <w:rPr>
          <w:sz w:val="22"/>
          <w:szCs w:val="22"/>
        </w:rPr>
        <w:t>2</w:t>
      </w:r>
      <w:r w:rsidRPr="00520236">
        <w:rPr>
          <w:sz w:val="22"/>
          <w:szCs w:val="22"/>
          <w:vertAlign w:val="superscript"/>
        </w:rPr>
        <w:t>nd</w:t>
      </w:r>
      <w:r w:rsidR="00C54C68">
        <w:rPr>
          <w:sz w:val="22"/>
          <w:szCs w:val="22"/>
        </w:rPr>
        <w:t xml:space="preserve"> Lunch: </w:t>
      </w:r>
      <w:r w:rsidRPr="00520236">
        <w:rPr>
          <w:sz w:val="22"/>
          <w:szCs w:val="22"/>
        </w:rPr>
        <w:t>11:</w:t>
      </w:r>
      <w:r w:rsidR="004F7A2A">
        <w:rPr>
          <w:sz w:val="22"/>
          <w:szCs w:val="22"/>
        </w:rPr>
        <w:t>0</w:t>
      </w:r>
      <w:r w:rsidRPr="00520236">
        <w:rPr>
          <w:sz w:val="22"/>
          <w:szCs w:val="22"/>
        </w:rPr>
        <w:t xml:space="preserve"> - 12:</w:t>
      </w:r>
      <w:r w:rsidR="004F7A2A">
        <w:rPr>
          <w:sz w:val="22"/>
          <w:szCs w:val="22"/>
        </w:rPr>
        <w:t>0</w:t>
      </w:r>
    </w:p>
    <w:p w:rsidR="00520236" w:rsidRPr="00520236" w:rsidRDefault="00520236" w:rsidP="00520236">
      <w:pPr>
        <w:jc w:val="center"/>
        <w:rPr>
          <w:sz w:val="22"/>
          <w:szCs w:val="22"/>
        </w:rPr>
      </w:pPr>
      <w:r w:rsidRPr="00520236">
        <w:rPr>
          <w:sz w:val="22"/>
          <w:szCs w:val="22"/>
        </w:rPr>
        <w:t>3</w:t>
      </w:r>
      <w:r w:rsidRPr="00520236">
        <w:rPr>
          <w:sz w:val="22"/>
          <w:szCs w:val="22"/>
          <w:vertAlign w:val="superscript"/>
        </w:rPr>
        <w:t>rd</w:t>
      </w:r>
      <w:r w:rsidR="00C54C68">
        <w:rPr>
          <w:sz w:val="22"/>
          <w:szCs w:val="22"/>
        </w:rPr>
        <w:t xml:space="preserve"> Lunch:</w:t>
      </w:r>
      <w:r w:rsidRPr="00520236">
        <w:rPr>
          <w:sz w:val="22"/>
          <w:szCs w:val="22"/>
        </w:rPr>
        <w:t xml:space="preserve"> 12:</w:t>
      </w:r>
      <w:r w:rsidR="00A72904">
        <w:rPr>
          <w:sz w:val="22"/>
          <w:szCs w:val="22"/>
        </w:rPr>
        <w:t>1</w:t>
      </w:r>
      <w:r w:rsidR="004F7A2A">
        <w:rPr>
          <w:sz w:val="22"/>
          <w:szCs w:val="22"/>
        </w:rPr>
        <w:t>0</w:t>
      </w:r>
      <w:r w:rsidRPr="00520236">
        <w:rPr>
          <w:sz w:val="22"/>
          <w:szCs w:val="22"/>
        </w:rPr>
        <w:t xml:space="preserve"> - 12:</w:t>
      </w:r>
      <w:r w:rsidR="004F7A2A">
        <w:rPr>
          <w:sz w:val="22"/>
          <w:szCs w:val="22"/>
        </w:rPr>
        <w:t>0</w:t>
      </w:r>
    </w:p>
    <w:p w:rsidR="00520236" w:rsidRPr="00520236" w:rsidRDefault="00920E33" w:rsidP="008620DB">
      <w:pPr>
        <w:ind w:left="1440"/>
        <w:rPr>
          <w:sz w:val="22"/>
          <w:szCs w:val="22"/>
        </w:rPr>
      </w:pPr>
      <w:r>
        <w:rPr>
          <w:sz w:val="22"/>
          <w:szCs w:val="22"/>
        </w:rPr>
        <w:t xml:space="preserve">          </w:t>
      </w:r>
      <w:r w:rsidR="008D4810">
        <w:rPr>
          <w:sz w:val="22"/>
          <w:szCs w:val="22"/>
        </w:rPr>
        <w:t xml:space="preserve"> </w:t>
      </w:r>
      <w:r w:rsidR="002A1020">
        <w:rPr>
          <w:sz w:val="22"/>
          <w:szCs w:val="22"/>
        </w:rPr>
        <w:t xml:space="preserve">  </w:t>
      </w:r>
      <w:r w:rsidR="00520236" w:rsidRPr="00520236">
        <w:rPr>
          <w:sz w:val="22"/>
          <w:szCs w:val="22"/>
        </w:rPr>
        <w:t>4</w:t>
      </w:r>
      <w:r w:rsidR="00520236" w:rsidRPr="00520236">
        <w:rPr>
          <w:sz w:val="22"/>
          <w:szCs w:val="22"/>
          <w:vertAlign w:val="superscript"/>
        </w:rPr>
        <w:t>th</w:t>
      </w:r>
      <w:r w:rsidR="00813851">
        <w:rPr>
          <w:sz w:val="22"/>
          <w:szCs w:val="22"/>
        </w:rPr>
        <w:t xml:space="preserve"> Lunch: </w:t>
      </w:r>
      <w:r w:rsidR="00C54C68">
        <w:rPr>
          <w:sz w:val="22"/>
          <w:szCs w:val="22"/>
        </w:rPr>
        <w:t xml:space="preserve"> </w:t>
      </w:r>
      <w:r w:rsidR="00A72904">
        <w:rPr>
          <w:sz w:val="22"/>
          <w:szCs w:val="22"/>
        </w:rPr>
        <w:t>12:40</w:t>
      </w:r>
      <w:r w:rsidR="00813851">
        <w:rPr>
          <w:sz w:val="22"/>
          <w:szCs w:val="22"/>
        </w:rPr>
        <w:t xml:space="preserve"> - </w:t>
      </w:r>
      <w:r w:rsidR="00A72904">
        <w:rPr>
          <w:sz w:val="22"/>
          <w:szCs w:val="22"/>
        </w:rPr>
        <w:t>1:10</w:t>
      </w:r>
    </w:p>
    <w:p w:rsidR="00520236" w:rsidRPr="00520236" w:rsidRDefault="00520236" w:rsidP="00520236">
      <w:pPr>
        <w:tabs>
          <w:tab w:val="left" w:pos="-1350"/>
          <w:tab w:val="left" w:pos="270"/>
        </w:tabs>
        <w:rPr>
          <w:sz w:val="22"/>
          <w:szCs w:val="22"/>
        </w:rPr>
      </w:pPr>
    </w:p>
    <w:p w:rsidR="00520236" w:rsidRDefault="00520236" w:rsidP="002F74A9">
      <w:pPr>
        <w:tabs>
          <w:tab w:val="left" w:pos="-1350"/>
          <w:tab w:val="left" w:pos="360"/>
        </w:tabs>
        <w:rPr>
          <w:sz w:val="22"/>
          <w:szCs w:val="22"/>
        </w:rPr>
      </w:pPr>
      <w:r w:rsidRPr="00520236">
        <w:rPr>
          <w:sz w:val="22"/>
          <w:szCs w:val="22"/>
        </w:rPr>
        <w:t>Students will go with their group to the dining room and remain there for the 30-minute period.  There will be no one leaving the dining room without the proper pass.  Students will enter the dining room through the double doors across from the boys’ restroom</w:t>
      </w:r>
      <w:r w:rsidR="00A736AC">
        <w:rPr>
          <w:sz w:val="22"/>
          <w:szCs w:val="22"/>
        </w:rPr>
        <w:t>.</w:t>
      </w:r>
    </w:p>
    <w:p w:rsidR="00A736AC" w:rsidRDefault="00A736AC" w:rsidP="002F74A9">
      <w:pPr>
        <w:tabs>
          <w:tab w:val="left" w:pos="-1350"/>
          <w:tab w:val="left" w:pos="360"/>
        </w:tabs>
        <w:rPr>
          <w:sz w:val="22"/>
          <w:szCs w:val="22"/>
        </w:rPr>
      </w:pPr>
    </w:p>
    <w:p w:rsidR="00A736AC" w:rsidRDefault="00520236" w:rsidP="002F74A9">
      <w:pPr>
        <w:tabs>
          <w:tab w:val="left" w:pos="-1350"/>
          <w:tab w:val="left" w:pos="360"/>
        </w:tabs>
        <w:rPr>
          <w:b/>
          <w:bCs/>
          <w:sz w:val="22"/>
          <w:szCs w:val="22"/>
        </w:rPr>
      </w:pPr>
      <w:r w:rsidRPr="00520236">
        <w:rPr>
          <w:sz w:val="22"/>
          <w:szCs w:val="22"/>
        </w:rPr>
        <w:t xml:space="preserve">Students </w:t>
      </w:r>
      <w:r w:rsidRPr="00520236">
        <w:rPr>
          <w:b/>
          <w:bCs/>
          <w:sz w:val="22"/>
          <w:szCs w:val="22"/>
        </w:rPr>
        <w:t xml:space="preserve">are not </w:t>
      </w:r>
      <w:r w:rsidRPr="00520236">
        <w:rPr>
          <w:sz w:val="22"/>
          <w:szCs w:val="22"/>
        </w:rPr>
        <w:t xml:space="preserve">permitted to leave school for lunch at any time during the school day.  All students will report to the cafeteria during their assigned lunch period with their group.  Going home, to the store, or to a restaurant is not allowed.  Students can bring lunch from home with them in the morning when they arrive at school and keep it in their locker until their assigned lunch period, take it to the cafeteria and have lunch.  </w:t>
      </w:r>
      <w:r w:rsidRPr="00520236">
        <w:rPr>
          <w:b/>
          <w:bCs/>
          <w:sz w:val="22"/>
          <w:szCs w:val="22"/>
        </w:rPr>
        <w:t xml:space="preserve">Lunches will not be brought into the school at any time from the outside by anyone during the school day.  </w:t>
      </w:r>
    </w:p>
    <w:p w:rsidR="00A736AC" w:rsidRDefault="00A736AC" w:rsidP="002F74A9">
      <w:pPr>
        <w:tabs>
          <w:tab w:val="left" w:pos="-1350"/>
          <w:tab w:val="left" w:pos="360"/>
        </w:tabs>
        <w:rPr>
          <w:b/>
          <w:bCs/>
          <w:sz w:val="22"/>
          <w:szCs w:val="22"/>
        </w:rPr>
      </w:pPr>
    </w:p>
    <w:p w:rsidR="00520236" w:rsidRPr="00520236" w:rsidRDefault="00520236" w:rsidP="002F74A9">
      <w:pPr>
        <w:tabs>
          <w:tab w:val="left" w:pos="-1350"/>
          <w:tab w:val="left" w:pos="360"/>
        </w:tabs>
        <w:rPr>
          <w:sz w:val="22"/>
          <w:szCs w:val="22"/>
        </w:rPr>
      </w:pPr>
      <w:r w:rsidRPr="00520236">
        <w:rPr>
          <w:sz w:val="22"/>
          <w:szCs w:val="22"/>
        </w:rPr>
        <w:t xml:space="preserve">The 30 minutes set aside for lunch is not “free time” as it is a portion of the required number of hours demanded by the State of Tennessee for the school day.  </w:t>
      </w:r>
    </w:p>
    <w:p w:rsidR="002F74A9" w:rsidRDefault="002F74A9" w:rsidP="00520236">
      <w:pPr>
        <w:jc w:val="both"/>
        <w:rPr>
          <w:b/>
          <w:sz w:val="22"/>
          <w:szCs w:val="22"/>
          <w:u w:val="single"/>
        </w:rPr>
      </w:pPr>
    </w:p>
    <w:p w:rsidR="00520236" w:rsidRPr="00B252D5" w:rsidRDefault="003F2AEE" w:rsidP="00520236">
      <w:pPr>
        <w:jc w:val="both"/>
        <w:rPr>
          <w:b/>
          <w:sz w:val="22"/>
          <w:szCs w:val="22"/>
        </w:rPr>
      </w:pPr>
      <w:r>
        <w:rPr>
          <w:b/>
          <w:sz w:val="22"/>
          <w:szCs w:val="22"/>
        </w:rPr>
        <w:t>Breakfast/</w:t>
      </w:r>
      <w:r w:rsidR="00B252D5" w:rsidRPr="00B252D5">
        <w:rPr>
          <w:b/>
          <w:sz w:val="22"/>
          <w:szCs w:val="22"/>
        </w:rPr>
        <w:t>Lunch Cost</w:t>
      </w:r>
    </w:p>
    <w:p w:rsidR="00520236" w:rsidRPr="00520236" w:rsidRDefault="00520236" w:rsidP="00520236">
      <w:pPr>
        <w:rPr>
          <w:b/>
          <w:sz w:val="22"/>
          <w:szCs w:val="22"/>
          <w:u w:val="single"/>
        </w:rPr>
      </w:pPr>
    </w:p>
    <w:p w:rsidR="003F2AEE" w:rsidRDefault="003F2AEE" w:rsidP="00FF2428">
      <w:pPr>
        <w:tabs>
          <w:tab w:val="left" w:pos="270"/>
        </w:tabs>
        <w:ind w:left="900" w:hanging="900"/>
        <w:rPr>
          <w:sz w:val="22"/>
          <w:szCs w:val="22"/>
        </w:rPr>
      </w:pPr>
      <w:r>
        <w:rPr>
          <w:sz w:val="22"/>
          <w:szCs w:val="22"/>
        </w:rPr>
        <w:t>Student:  Breakfast - $</w:t>
      </w:r>
      <w:r w:rsidR="00203E35">
        <w:rPr>
          <w:sz w:val="22"/>
          <w:szCs w:val="22"/>
        </w:rPr>
        <w:t>2.25</w:t>
      </w:r>
      <w:r>
        <w:rPr>
          <w:sz w:val="22"/>
          <w:szCs w:val="22"/>
        </w:rPr>
        <w:t>; Lunch - $</w:t>
      </w:r>
      <w:r w:rsidR="00203E35">
        <w:rPr>
          <w:sz w:val="22"/>
          <w:szCs w:val="22"/>
        </w:rPr>
        <w:t>3.50</w:t>
      </w:r>
    </w:p>
    <w:p w:rsidR="003F2AEE" w:rsidRDefault="00203E35" w:rsidP="00520236">
      <w:pPr>
        <w:tabs>
          <w:tab w:val="left" w:pos="270"/>
        </w:tabs>
        <w:rPr>
          <w:sz w:val="22"/>
          <w:szCs w:val="22"/>
        </w:rPr>
      </w:pPr>
      <w:r>
        <w:rPr>
          <w:sz w:val="22"/>
          <w:szCs w:val="22"/>
        </w:rPr>
        <w:t>Teachers:  Breakfast - $2.75; Lunch - $4.50</w:t>
      </w:r>
      <w:r w:rsidR="003F2AEE">
        <w:rPr>
          <w:sz w:val="22"/>
          <w:szCs w:val="22"/>
        </w:rPr>
        <w:tab/>
      </w:r>
    </w:p>
    <w:p w:rsidR="003F2AEE" w:rsidRDefault="00203E35" w:rsidP="00520236">
      <w:pPr>
        <w:tabs>
          <w:tab w:val="left" w:pos="270"/>
        </w:tabs>
        <w:rPr>
          <w:sz w:val="22"/>
          <w:szCs w:val="22"/>
        </w:rPr>
      </w:pPr>
      <w:r>
        <w:rPr>
          <w:sz w:val="22"/>
          <w:szCs w:val="22"/>
        </w:rPr>
        <w:t>Visitors:  Breakfast - $3.00; Lunch - $5.00</w:t>
      </w:r>
    </w:p>
    <w:p w:rsidR="000E4455" w:rsidRDefault="000E4455" w:rsidP="00A736AC">
      <w:pPr>
        <w:tabs>
          <w:tab w:val="left" w:pos="4830"/>
        </w:tabs>
        <w:jc w:val="both"/>
        <w:rPr>
          <w:b/>
          <w:bCs/>
          <w:sz w:val="22"/>
          <w:szCs w:val="22"/>
        </w:rPr>
      </w:pPr>
    </w:p>
    <w:p w:rsidR="008D4810" w:rsidRDefault="008D4810" w:rsidP="008374A3">
      <w:pPr>
        <w:jc w:val="both"/>
        <w:rPr>
          <w:b/>
          <w:bCs/>
          <w:sz w:val="22"/>
          <w:szCs w:val="22"/>
        </w:rPr>
      </w:pPr>
    </w:p>
    <w:p w:rsidR="008D4810" w:rsidRDefault="008D4810" w:rsidP="008374A3">
      <w:pPr>
        <w:jc w:val="both"/>
        <w:rPr>
          <w:b/>
          <w:bCs/>
          <w:sz w:val="22"/>
          <w:szCs w:val="22"/>
        </w:rPr>
      </w:pPr>
    </w:p>
    <w:p w:rsidR="008D4810" w:rsidRDefault="008D4810" w:rsidP="008374A3">
      <w:pPr>
        <w:jc w:val="both"/>
        <w:rPr>
          <w:b/>
          <w:bCs/>
          <w:sz w:val="22"/>
          <w:szCs w:val="22"/>
        </w:rPr>
      </w:pPr>
    </w:p>
    <w:p w:rsidR="008D4810" w:rsidRDefault="008D4810" w:rsidP="008374A3">
      <w:pPr>
        <w:jc w:val="both"/>
        <w:rPr>
          <w:b/>
          <w:bCs/>
          <w:sz w:val="22"/>
          <w:szCs w:val="22"/>
        </w:rPr>
      </w:pPr>
    </w:p>
    <w:p w:rsidR="008D4810" w:rsidRDefault="008D4810" w:rsidP="008374A3">
      <w:pPr>
        <w:jc w:val="both"/>
        <w:rPr>
          <w:b/>
          <w:bCs/>
          <w:sz w:val="22"/>
          <w:szCs w:val="22"/>
        </w:rPr>
      </w:pPr>
    </w:p>
    <w:p w:rsidR="008374A3" w:rsidRPr="00B252D5" w:rsidRDefault="002F74A9" w:rsidP="008374A3">
      <w:pPr>
        <w:jc w:val="both"/>
        <w:rPr>
          <w:b/>
          <w:bCs/>
          <w:sz w:val="22"/>
          <w:szCs w:val="22"/>
        </w:rPr>
      </w:pPr>
      <w:r w:rsidRPr="00B252D5">
        <w:rPr>
          <w:b/>
          <w:bCs/>
          <w:sz w:val="22"/>
          <w:szCs w:val="22"/>
        </w:rPr>
        <w:lastRenderedPageBreak/>
        <w:t xml:space="preserve">Articles </w:t>
      </w:r>
      <w:r w:rsidR="00B252D5" w:rsidRPr="00B252D5">
        <w:rPr>
          <w:b/>
          <w:bCs/>
          <w:sz w:val="22"/>
          <w:szCs w:val="22"/>
        </w:rPr>
        <w:t xml:space="preserve">Prohibited </w:t>
      </w:r>
      <w:r w:rsidR="00B252D5">
        <w:rPr>
          <w:b/>
          <w:bCs/>
          <w:sz w:val="22"/>
          <w:szCs w:val="22"/>
        </w:rPr>
        <w:t>a</w:t>
      </w:r>
      <w:r w:rsidR="00B252D5" w:rsidRPr="00B252D5">
        <w:rPr>
          <w:b/>
          <w:bCs/>
          <w:sz w:val="22"/>
          <w:szCs w:val="22"/>
        </w:rPr>
        <w:t>t School</w:t>
      </w:r>
    </w:p>
    <w:p w:rsidR="008374A3" w:rsidRPr="00C12EA2" w:rsidRDefault="008374A3" w:rsidP="008374A3">
      <w:pPr>
        <w:jc w:val="center"/>
        <w:rPr>
          <w:sz w:val="22"/>
          <w:szCs w:val="22"/>
        </w:rPr>
      </w:pPr>
    </w:p>
    <w:p w:rsidR="008374A3" w:rsidRPr="00C12EA2" w:rsidRDefault="008374A3" w:rsidP="008374A3">
      <w:pPr>
        <w:jc w:val="both"/>
        <w:rPr>
          <w:sz w:val="22"/>
          <w:szCs w:val="22"/>
        </w:rPr>
      </w:pPr>
      <w:r w:rsidRPr="00C12EA2">
        <w:rPr>
          <w:sz w:val="22"/>
          <w:szCs w:val="22"/>
        </w:rPr>
        <w:t xml:space="preserve">     The following articles are prohibited to be in the possession of a student while on campus at W.C.H.S.</w:t>
      </w:r>
    </w:p>
    <w:p w:rsidR="008374A3" w:rsidRPr="00C12EA2" w:rsidRDefault="008374A3" w:rsidP="008374A3">
      <w:pPr>
        <w:jc w:val="both"/>
        <w:rPr>
          <w:sz w:val="22"/>
          <w:szCs w:val="22"/>
        </w:rPr>
      </w:pPr>
    </w:p>
    <w:p w:rsidR="00D30B01" w:rsidRDefault="008374A3" w:rsidP="005C5515">
      <w:pPr>
        <w:ind w:firstLine="720"/>
        <w:rPr>
          <w:sz w:val="22"/>
          <w:szCs w:val="22"/>
        </w:rPr>
      </w:pPr>
      <w:r w:rsidRPr="00C12EA2">
        <w:rPr>
          <w:b/>
          <w:sz w:val="22"/>
          <w:szCs w:val="22"/>
        </w:rPr>
        <w:t>1.</w:t>
      </w:r>
      <w:r w:rsidRPr="00C12EA2">
        <w:rPr>
          <w:sz w:val="22"/>
          <w:szCs w:val="22"/>
        </w:rPr>
        <w:t xml:space="preserve"> Weapons or any article that can be construed as such</w:t>
      </w:r>
      <w:r w:rsidRPr="00C12EA2">
        <w:rPr>
          <w:sz w:val="22"/>
          <w:szCs w:val="22"/>
        </w:rPr>
        <w:tab/>
      </w:r>
    </w:p>
    <w:p w:rsidR="00D30B01" w:rsidRDefault="00D30B01" w:rsidP="005C5515">
      <w:pPr>
        <w:ind w:firstLine="720"/>
        <w:rPr>
          <w:sz w:val="22"/>
          <w:szCs w:val="22"/>
        </w:rPr>
      </w:pPr>
      <w:r w:rsidRPr="00D30B01">
        <w:rPr>
          <w:b/>
          <w:sz w:val="22"/>
          <w:szCs w:val="22"/>
        </w:rPr>
        <w:t>2</w:t>
      </w:r>
      <w:r>
        <w:rPr>
          <w:sz w:val="22"/>
          <w:szCs w:val="22"/>
        </w:rPr>
        <w:t>. Spinners</w:t>
      </w:r>
    </w:p>
    <w:p w:rsidR="008374A3" w:rsidRPr="00C12EA2" w:rsidRDefault="00D30B01" w:rsidP="005C5515">
      <w:pPr>
        <w:ind w:firstLine="720"/>
        <w:rPr>
          <w:sz w:val="22"/>
          <w:szCs w:val="22"/>
        </w:rPr>
      </w:pPr>
      <w:r>
        <w:rPr>
          <w:b/>
          <w:sz w:val="22"/>
          <w:szCs w:val="22"/>
        </w:rPr>
        <w:t>3</w:t>
      </w:r>
      <w:r w:rsidR="008374A3" w:rsidRPr="00C12EA2">
        <w:rPr>
          <w:b/>
          <w:sz w:val="22"/>
          <w:szCs w:val="22"/>
        </w:rPr>
        <w:t>.</w:t>
      </w:r>
      <w:r w:rsidR="005C5515" w:rsidRPr="00C12EA2">
        <w:rPr>
          <w:sz w:val="22"/>
          <w:szCs w:val="22"/>
        </w:rPr>
        <w:t>Fireworks</w:t>
      </w:r>
    </w:p>
    <w:p w:rsidR="008374A3" w:rsidRPr="00C12EA2" w:rsidRDefault="008374A3" w:rsidP="005C5515">
      <w:pPr>
        <w:rPr>
          <w:sz w:val="22"/>
          <w:szCs w:val="22"/>
        </w:rPr>
      </w:pPr>
      <w:r w:rsidRPr="00C12EA2">
        <w:rPr>
          <w:sz w:val="22"/>
          <w:szCs w:val="22"/>
        </w:rPr>
        <w:tab/>
      </w:r>
      <w:r w:rsidR="00D30B01">
        <w:rPr>
          <w:b/>
          <w:sz w:val="22"/>
          <w:szCs w:val="22"/>
        </w:rPr>
        <w:t>4</w:t>
      </w:r>
      <w:r w:rsidRPr="00C12EA2">
        <w:rPr>
          <w:b/>
          <w:sz w:val="22"/>
          <w:szCs w:val="22"/>
        </w:rPr>
        <w:t>.</w:t>
      </w:r>
      <w:r w:rsidR="005C5515" w:rsidRPr="00C12EA2">
        <w:rPr>
          <w:sz w:val="22"/>
          <w:szCs w:val="22"/>
        </w:rPr>
        <w:t>Lighters/matches</w:t>
      </w:r>
    </w:p>
    <w:p w:rsidR="008374A3" w:rsidRPr="00C12EA2" w:rsidRDefault="008374A3" w:rsidP="005C5515">
      <w:pPr>
        <w:rPr>
          <w:sz w:val="22"/>
          <w:szCs w:val="22"/>
        </w:rPr>
      </w:pPr>
      <w:r w:rsidRPr="00C12EA2">
        <w:rPr>
          <w:sz w:val="22"/>
          <w:szCs w:val="22"/>
        </w:rPr>
        <w:tab/>
      </w:r>
      <w:r w:rsidR="00D30B01">
        <w:rPr>
          <w:b/>
          <w:sz w:val="22"/>
          <w:szCs w:val="22"/>
        </w:rPr>
        <w:t>5</w:t>
      </w:r>
      <w:r w:rsidRPr="00C12EA2">
        <w:rPr>
          <w:b/>
          <w:sz w:val="22"/>
          <w:szCs w:val="22"/>
        </w:rPr>
        <w:t>.</w:t>
      </w:r>
      <w:r w:rsidR="005C5515" w:rsidRPr="00C12EA2">
        <w:rPr>
          <w:sz w:val="22"/>
          <w:szCs w:val="22"/>
        </w:rPr>
        <w:t>Playing cards/dice</w:t>
      </w:r>
    </w:p>
    <w:p w:rsidR="008374A3" w:rsidRPr="00C12EA2" w:rsidRDefault="00D30B01" w:rsidP="00813851">
      <w:pPr>
        <w:ind w:firstLine="720"/>
        <w:rPr>
          <w:sz w:val="22"/>
          <w:szCs w:val="22"/>
        </w:rPr>
      </w:pPr>
      <w:r>
        <w:rPr>
          <w:b/>
          <w:sz w:val="22"/>
          <w:szCs w:val="22"/>
        </w:rPr>
        <w:t>6</w:t>
      </w:r>
      <w:r w:rsidR="008374A3" w:rsidRPr="00C12EA2">
        <w:rPr>
          <w:b/>
          <w:sz w:val="22"/>
          <w:szCs w:val="22"/>
        </w:rPr>
        <w:t>.</w:t>
      </w:r>
      <w:r w:rsidR="005C5515" w:rsidRPr="00C12EA2">
        <w:rPr>
          <w:sz w:val="22"/>
          <w:szCs w:val="22"/>
        </w:rPr>
        <w:t>Tobacco products</w:t>
      </w:r>
    </w:p>
    <w:p w:rsidR="008374A3" w:rsidRPr="00C12EA2" w:rsidRDefault="00D30B01" w:rsidP="00813851">
      <w:pPr>
        <w:ind w:firstLine="720"/>
        <w:rPr>
          <w:sz w:val="22"/>
          <w:szCs w:val="22"/>
        </w:rPr>
      </w:pPr>
      <w:r>
        <w:rPr>
          <w:b/>
          <w:sz w:val="22"/>
          <w:szCs w:val="22"/>
        </w:rPr>
        <w:t>7</w:t>
      </w:r>
      <w:r w:rsidR="008374A3" w:rsidRPr="00C12EA2">
        <w:rPr>
          <w:b/>
          <w:sz w:val="22"/>
          <w:szCs w:val="22"/>
        </w:rPr>
        <w:t>.</w:t>
      </w:r>
      <w:r w:rsidR="005C5515" w:rsidRPr="00C12EA2">
        <w:rPr>
          <w:sz w:val="22"/>
          <w:szCs w:val="22"/>
        </w:rPr>
        <w:t>Drugs/drug paraphernalia</w:t>
      </w:r>
    </w:p>
    <w:p w:rsidR="008374A3" w:rsidRPr="00C12EA2" w:rsidRDefault="00D30B01" w:rsidP="00813851">
      <w:pPr>
        <w:ind w:firstLine="720"/>
        <w:rPr>
          <w:sz w:val="22"/>
          <w:szCs w:val="22"/>
        </w:rPr>
      </w:pPr>
      <w:r>
        <w:rPr>
          <w:b/>
          <w:sz w:val="22"/>
          <w:szCs w:val="22"/>
        </w:rPr>
        <w:t>8</w:t>
      </w:r>
      <w:r w:rsidR="008374A3" w:rsidRPr="00C12EA2">
        <w:rPr>
          <w:b/>
          <w:sz w:val="22"/>
          <w:szCs w:val="22"/>
        </w:rPr>
        <w:t>.</w:t>
      </w:r>
      <w:r w:rsidR="005C5515" w:rsidRPr="00C12EA2">
        <w:rPr>
          <w:sz w:val="22"/>
          <w:szCs w:val="22"/>
        </w:rPr>
        <w:t>Alcohol</w:t>
      </w:r>
    </w:p>
    <w:p w:rsidR="008374A3" w:rsidRPr="00C12EA2" w:rsidRDefault="00D30B01" w:rsidP="00C54C68">
      <w:pPr>
        <w:ind w:left="900" w:hanging="180"/>
        <w:rPr>
          <w:sz w:val="22"/>
          <w:szCs w:val="22"/>
        </w:rPr>
      </w:pPr>
      <w:r>
        <w:rPr>
          <w:b/>
          <w:sz w:val="22"/>
          <w:szCs w:val="22"/>
        </w:rPr>
        <w:t>9</w:t>
      </w:r>
      <w:r w:rsidR="008374A3" w:rsidRPr="00C12EA2">
        <w:rPr>
          <w:b/>
          <w:sz w:val="22"/>
          <w:szCs w:val="22"/>
        </w:rPr>
        <w:t>.</w:t>
      </w:r>
      <w:r w:rsidR="005C5515" w:rsidRPr="00C12EA2">
        <w:rPr>
          <w:sz w:val="22"/>
          <w:szCs w:val="22"/>
        </w:rPr>
        <w:t>Any other article that can cause disruption to the normal</w:t>
      </w:r>
      <w:r w:rsidR="00C54C68">
        <w:rPr>
          <w:sz w:val="22"/>
          <w:szCs w:val="22"/>
        </w:rPr>
        <w:t xml:space="preserve"> </w:t>
      </w:r>
      <w:r w:rsidR="005C5515">
        <w:rPr>
          <w:sz w:val="22"/>
          <w:szCs w:val="22"/>
        </w:rPr>
        <w:t>e</w:t>
      </w:r>
      <w:r w:rsidR="005C5515" w:rsidRPr="00C12EA2">
        <w:rPr>
          <w:sz w:val="22"/>
          <w:szCs w:val="22"/>
        </w:rPr>
        <w:t>ducational process</w:t>
      </w:r>
    </w:p>
    <w:p w:rsidR="008374A3" w:rsidRPr="00C12EA2" w:rsidRDefault="008374A3" w:rsidP="005C5515">
      <w:pPr>
        <w:rPr>
          <w:sz w:val="22"/>
          <w:szCs w:val="22"/>
        </w:rPr>
      </w:pPr>
    </w:p>
    <w:p w:rsidR="00203E35" w:rsidRDefault="008374A3" w:rsidP="00845F95">
      <w:pPr>
        <w:rPr>
          <w:b/>
          <w:bCs/>
          <w:sz w:val="22"/>
          <w:szCs w:val="22"/>
        </w:rPr>
      </w:pPr>
      <w:r w:rsidRPr="00C12EA2">
        <w:rPr>
          <w:sz w:val="22"/>
          <w:szCs w:val="22"/>
        </w:rPr>
        <w:t xml:space="preserve"> Any violation of this policy could lead to the local law enforcement agencies being called in to investigate your intentions.  Any article of the above nature found on or in your possession, locker, and/or vehicle will be confiscated and turned into the office.  You may reclaim it at the end of the semester if suitable for returning.  The administration will make the final decision as to whether it will be returned or not.</w:t>
      </w:r>
    </w:p>
    <w:p w:rsidR="008D4810" w:rsidRDefault="008D4810" w:rsidP="00845F95">
      <w:pPr>
        <w:rPr>
          <w:b/>
          <w:bCs/>
          <w:sz w:val="22"/>
          <w:szCs w:val="22"/>
        </w:rPr>
      </w:pPr>
    </w:p>
    <w:p w:rsidR="00845F95" w:rsidRPr="00B252D5" w:rsidRDefault="00845F95" w:rsidP="00845F95">
      <w:pPr>
        <w:rPr>
          <w:b/>
          <w:bCs/>
          <w:sz w:val="22"/>
          <w:szCs w:val="22"/>
        </w:rPr>
      </w:pPr>
      <w:r w:rsidRPr="00B252D5">
        <w:rPr>
          <w:b/>
          <w:bCs/>
          <w:sz w:val="22"/>
          <w:szCs w:val="22"/>
        </w:rPr>
        <w:t>School Conduct</w:t>
      </w:r>
    </w:p>
    <w:p w:rsidR="00845F95" w:rsidRPr="00C12EA2" w:rsidRDefault="00845F95" w:rsidP="00845F95">
      <w:pPr>
        <w:rPr>
          <w:b/>
          <w:bCs/>
          <w:sz w:val="22"/>
          <w:szCs w:val="22"/>
          <w:u w:val="single"/>
        </w:rPr>
      </w:pPr>
    </w:p>
    <w:p w:rsidR="00A736AC" w:rsidRDefault="00845F95" w:rsidP="00845F95">
      <w:pPr>
        <w:rPr>
          <w:sz w:val="22"/>
          <w:szCs w:val="22"/>
        </w:rPr>
      </w:pPr>
      <w:r w:rsidRPr="00C12EA2">
        <w:rPr>
          <w:sz w:val="22"/>
          <w:szCs w:val="22"/>
        </w:rPr>
        <w:t>Vulgar language, fighting, inappropriate personal contact, holding hands, public display of affection, and other unbecoming acts of behavior are not acceptable and will not be condoned at school or school functions.  Proper behavior is expected at school, athletic events (home and away), on buses, school trips, and on the campus in general.</w:t>
      </w:r>
    </w:p>
    <w:p w:rsidR="00A736AC" w:rsidRDefault="00A736AC" w:rsidP="00845F95">
      <w:pPr>
        <w:rPr>
          <w:sz w:val="22"/>
          <w:szCs w:val="22"/>
        </w:rPr>
      </w:pPr>
    </w:p>
    <w:p w:rsidR="00A736AC" w:rsidRDefault="00845F95" w:rsidP="00845F95">
      <w:pPr>
        <w:rPr>
          <w:sz w:val="22"/>
          <w:szCs w:val="22"/>
        </w:rPr>
      </w:pPr>
      <w:r w:rsidRPr="00C12EA2">
        <w:rPr>
          <w:sz w:val="22"/>
          <w:szCs w:val="22"/>
        </w:rPr>
        <w:t xml:space="preserve">Disciplinary measures for inappropriate behavior or conduct </w:t>
      </w:r>
      <w:r w:rsidR="003037B1">
        <w:rPr>
          <w:sz w:val="22"/>
          <w:szCs w:val="22"/>
        </w:rPr>
        <w:t>will</w:t>
      </w:r>
      <w:r w:rsidR="00C54C68">
        <w:rPr>
          <w:sz w:val="22"/>
          <w:szCs w:val="22"/>
        </w:rPr>
        <w:t xml:space="preserve"> </w:t>
      </w:r>
      <w:r w:rsidRPr="00C12EA2">
        <w:rPr>
          <w:sz w:val="22"/>
          <w:szCs w:val="22"/>
        </w:rPr>
        <w:t xml:space="preserve">include punishments such as:  write-offs, corporal punishment, detention, AEP, suspension from school, suspension from extra-curricular activities, expulsion, or a combination of any of the above. </w:t>
      </w:r>
    </w:p>
    <w:p w:rsidR="00A736AC" w:rsidRDefault="00A736AC" w:rsidP="00845F95">
      <w:pPr>
        <w:rPr>
          <w:sz w:val="22"/>
          <w:szCs w:val="22"/>
        </w:rPr>
      </w:pPr>
    </w:p>
    <w:p w:rsidR="00845F95" w:rsidRPr="003037B1" w:rsidRDefault="00845F95" w:rsidP="00845F95">
      <w:pPr>
        <w:rPr>
          <w:b/>
          <w:sz w:val="22"/>
          <w:szCs w:val="22"/>
        </w:rPr>
      </w:pPr>
      <w:r w:rsidRPr="003037B1">
        <w:rPr>
          <w:b/>
          <w:sz w:val="22"/>
          <w:szCs w:val="22"/>
        </w:rPr>
        <w:t>Remember, that off campus activities that are school sponsored are a continuation of the school day and the school policies.</w:t>
      </w:r>
    </w:p>
    <w:p w:rsidR="008374A3" w:rsidRPr="00C12EA2" w:rsidRDefault="008374A3" w:rsidP="008374A3">
      <w:pPr>
        <w:jc w:val="both"/>
        <w:rPr>
          <w:bCs/>
          <w:sz w:val="22"/>
          <w:szCs w:val="22"/>
        </w:rPr>
      </w:pPr>
    </w:p>
    <w:p w:rsidR="008D4810" w:rsidRDefault="008D4810" w:rsidP="00E54E06">
      <w:pPr>
        <w:jc w:val="center"/>
        <w:rPr>
          <w:b/>
          <w:bCs/>
          <w:sz w:val="22"/>
          <w:szCs w:val="22"/>
        </w:rPr>
      </w:pPr>
    </w:p>
    <w:p w:rsidR="008D4810" w:rsidRDefault="008D4810" w:rsidP="00E54E06">
      <w:pPr>
        <w:jc w:val="center"/>
        <w:rPr>
          <w:b/>
          <w:bCs/>
          <w:sz w:val="22"/>
          <w:szCs w:val="22"/>
        </w:rPr>
      </w:pPr>
    </w:p>
    <w:p w:rsidR="00E54E06" w:rsidRPr="00B252D5" w:rsidRDefault="00E54E06" w:rsidP="00E54E06">
      <w:pPr>
        <w:jc w:val="center"/>
        <w:rPr>
          <w:b/>
          <w:bCs/>
          <w:sz w:val="22"/>
          <w:szCs w:val="22"/>
        </w:rPr>
      </w:pPr>
      <w:r w:rsidRPr="00B252D5">
        <w:rPr>
          <w:b/>
          <w:bCs/>
          <w:sz w:val="22"/>
          <w:szCs w:val="22"/>
        </w:rPr>
        <w:lastRenderedPageBreak/>
        <w:t xml:space="preserve">WAYNE COUNTY BOARD OF EDUCATION POLICIES </w:t>
      </w:r>
    </w:p>
    <w:p w:rsidR="0022464C" w:rsidRDefault="0022464C" w:rsidP="00551958">
      <w:pPr>
        <w:rPr>
          <w:b/>
          <w:sz w:val="22"/>
          <w:szCs w:val="22"/>
        </w:rPr>
      </w:pPr>
    </w:p>
    <w:p w:rsidR="00551958" w:rsidRPr="00B252D5" w:rsidRDefault="00551958" w:rsidP="00551958">
      <w:pPr>
        <w:rPr>
          <w:b/>
          <w:sz w:val="22"/>
          <w:szCs w:val="22"/>
        </w:rPr>
      </w:pPr>
      <w:r w:rsidRPr="00B252D5">
        <w:rPr>
          <w:b/>
          <w:sz w:val="22"/>
          <w:szCs w:val="22"/>
        </w:rPr>
        <w:t xml:space="preserve">Cell </w:t>
      </w:r>
      <w:r w:rsidR="00B252D5" w:rsidRPr="00B252D5">
        <w:rPr>
          <w:b/>
          <w:sz w:val="22"/>
          <w:szCs w:val="22"/>
        </w:rPr>
        <w:t xml:space="preserve">Phones, Pagers, </w:t>
      </w:r>
      <w:r w:rsidR="00B252D5">
        <w:rPr>
          <w:b/>
          <w:sz w:val="22"/>
          <w:szCs w:val="22"/>
        </w:rPr>
        <w:t>a</w:t>
      </w:r>
      <w:r w:rsidR="00B252D5" w:rsidRPr="00B252D5">
        <w:rPr>
          <w:b/>
          <w:sz w:val="22"/>
          <w:szCs w:val="22"/>
        </w:rPr>
        <w:t xml:space="preserve">nd Other Personal Signaling Devices   </w:t>
      </w:r>
      <w:r w:rsidR="006C2646" w:rsidRPr="00B252D5">
        <w:rPr>
          <w:b/>
          <w:sz w:val="22"/>
          <w:szCs w:val="22"/>
        </w:rPr>
        <w:t>(</w:t>
      </w:r>
      <w:r w:rsidR="00B252D5">
        <w:rPr>
          <w:b/>
          <w:sz w:val="22"/>
          <w:szCs w:val="22"/>
        </w:rPr>
        <w:t>P</w:t>
      </w:r>
      <w:r w:rsidRPr="00B252D5">
        <w:rPr>
          <w:b/>
          <w:sz w:val="22"/>
          <w:szCs w:val="22"/>
        </w:rPr>
        <w:t>olicy 6.312)</w:t>
      </w:r>
    </w:p>
    <w:p w:rsidR="0022464C" w:rsidRDefault="0022464C" w:rsidP="00544932">
      <w:pPr>
        <w:rPr>
          <w:sz w:val="22"/>
          <w:szCs w:val="22"/>
        </w:rPr>
      </w:pPr>
    </w:p>
    <w:p w:rsidR="00544932" w:rsidRPr="00544932" w:rsidRDefault="00544932" w:rsidP="00544932">
      <w:pPr>
        <w:rPr>
          <w:sz w:val="22"/>
          <w:szCs w:val="22"/>
        </w:rPr>
      </w:pPr>
      <w:r w:rsidRPr="00544932">
        <w:rPr>
          <w:sz w:val="22"/>
          <w:szCs w:val="22"/>
        </w:rPr>
        <w:t>Students may possess personal communication devices and personal electronic devices so long as such devices are turned off and stored in backpacks, purses or personal carry-aIls. Such devices include, but are not limited to, wearable technology such as eyeglasses, rings, or watches that have the capability to record, live stream, or interact with wireless technology; cell phones; laptops; tablets; and mp3 players. However, a teacher may grant permission for the use of these devices to assist with instruction in his/her classroom, and teachers are encouraged to integrate the devices into their course work. The principal or his/her designee may also grant a student permission to use such a device at his/her discretion.</w:t>
      </w:r>
    </w:p>
    <w:p w:rsidR="00544932" w:rsidRPr="00544932" w:rsidRDefault="00544932" w:rsidP="00544932">
      <w:pPr>
        <w:rPr>
          <w:sz w:val="22"/>
          <w:szCs w:val="22"/>
        </w:rPr>
      </w:pPr>
    </w:p>
    <w:p w:rsidR="00663045" w:rsidRPr="00544932" w:rsidRDefault="00544932" w:rsidP="00544932">
      <w:pPr>
        <w:rPr>
          <w:sz w:val="22"/>
          <w:szCs w:val="22"/>
        </w:rPr>
      </w:pPr>
      <w:r w:rsidRPr="00544932">
        <w:rPr>
          <w:sz w:val="22"/>
          <w:szCs w:val="22"/>
        </w:rPr>
        <w:t>Unauthorized use or improper storage of a device will result in confiscation until such time as it may be released to the student and/or parent or guardian. A student in violation of this policy is subject to disciplinary action.</w:t>
      </w:r>
    </w:p>
    <w:p w:rsidR="00544932" w:rsidRPr="00544932" w:rsidRDefault="00544932" w:rsidP="00544932">
      <w:pPr>
        <w:rPr>
          <w:sz w:val="22"/>
          <w:szCs w:val="22"/>
        </w:rPr>
      </w:pPr>
    </w:p>
    <w:p w:rsidR="00544932" w:rsidRPr="00544932" w:rsidRDefault="00544932" w:rsidP="00544932">
      <w:pPr>
        <w:rPr>
          <w:b/>
          <w:sz w:val="22"/>
          <w:szCs w:val="22"/>
          <w:u w:val="single"/>
        </w:rPr>
      </w:pPr>
      <w:r w:rsidRPr="00544932">
        <w:rPr>
          <w:b/>
          <w:sz w:val="22"/>
          <w:szCs w:val="22"/>
          <w:u w:val="single"/>
        </w:rPr>
        <w:t>Discipline Procedure</w:t>
      </w:r>
    </w:p>
    <w:p w:rsidR="00544932" w:rsidRDefault="00544932" w:rsidP="00544932">
      <w:pPr>
        <w:rPr>
          <w:sz w:val="22"/>
          <w:szCs w:val="22"/>
        </w:rPr>
      </w:pPr>
      <w:r w:rsidRPr="00544932">
        <w:rPr>
          <w:sz w:val="22"/>
          <w:szCs w:val="22"/>
        </w:rPr>
        <w:t>1st time- Phone confiscated until the end of the school day</w:t>
      </w:r>
      <w:r>
        <w:rPr>
          <w:sz w:val="22"/>
          <w:szCs w:val="22"/>
        </w:rPr>
        <w:t>. Warning</w:t>
      </w:r>
    </w:p>
    <w:p w:rsidR="00544932" w:rsidRPr="00544932" w:rsidRDefault="00544932" w:rsidP="00544932">
      <w:pPr>
        <w:rPr>
          <w:sz w:val="22"/>
          <w:szCs w:val="22"/>
        </w:rPr>
      </w:pPr>
      <w:r>
        <w:rPr>
          <w:sz w:val="22"/>
          <w:szCs w:val="22"/>
        </w:rPr>
        <w:t xml:space="preserve">                issued</w:t>
      </w:r>
    </w:p>
    <w:p w:rsidR="00544932" w:rsidRPr="00544932" w:rsidRDefault="00544932" w:rsidP="00544932">
      <w:pPr>
        <w:rPr>
          <w:sz w:val="22"/>
          <w:szCs w:val="22"/>
        </w:rPr>
      </w:pPr>
      <w:r w:rsidRPr="00544932">
        <w:rPr>
          <w:sz w:val="22"/>
          <w:szCs w:val="22"/>
        </w:rPr>
        <w:t>2nd time- Phone confiscated for 3 days</w:t>
      </w:r>
    </w:p>
    <w:p w:rsidR="00544932" w:rsidRPr="00544932" w:rsidRDefault="00544932" w:rsidP="00544932">
      <w:pPr>
        <w:rPr>
          <w:sz w:val="22"/>
          <w:szCs w:val="22"/>
        </w:rPr>
      </w:pPr>
      <w:r w:rsidRPr="00544932">
        <w:rPr>
          <w:sz w:val="22"/>
          <w:szCs w:val="22"/>
        </w:rPr>
        <w:t>3rd time- Phone confiscated for 5 days</w:t>
      </w:r>
    </w:p>
    <w:p w:rsidR="00544932" w:rsidRPr="00544932" w:rsidRDefault="00544932" w:rsidP="00544932">
      <w:pPr>
        <w:rPr>
          <w:sz w:val="22"/>
          <w:szCs w:val="22"/>
        </w:rPr>
      </w:pPr>
      <w:r w:rsidRPr="00544932">
        <w:rPr>
          <w:sz w:val="22"/>
          <w:szCs w:val="22"/>
        </w:rPr>
        <w:t>4th time- Phone confiscated- discipline determined by</w:t>
      </w:r>
      <w:r>
        <w:rPr>
          <w:sz w:val="22"/>
          <w:szCs w:val="22"/>
        </w:rPr>
        <w:t xml:space="preserve"> administration</w:t>
      </w:r>
    </w:p>
    <w:p w:rsidR="0022464C" w:rsidRDefault="0022464C" w:rsidP="00551958">
      <w:pPr>
        <w:pStyle w:val="ListParagraph"/>
        <w:ind w:left="0" w:firstLine="0"/>
        <w:rPr>
          <w:rFonts w:ascii="Times New Roman" w:hAnsi="Times New Roman"/>
        </w:rPr>
      </w:pPr>
    </w:p>
    <w:p w:rsidR="00551958" w:rsidRPr="00520236" w:rsidRDefault="00551958" w:rsidP="00551958">
      <w:pPr>
        <w:pStyle w:val="ListParagraph"/>
        <w:ind w:left="0" w:firstLine="0"/>
        <w:rPr>
          <w:rFonts w:ascii="Times New Roman" w:hAnsi="Times New Roman"/>
          <w:i/>
        </w:rPr>
      </w:pPr>
      <w:r w:rsidRPr="00520236">
        <w:rPr>
          <w:rFonts w:ascii="Times New Roman" w:hAnsi="Times New Roman"/>
        </w:rPr>
        <w:t xml:space="preserve">Parents should continue to call the school for any emergency.  School administrators will contact your son/daughter.  </w:t>
      </w:r>
      <w:r w:rsidRPr="00520236">
        <w:rPr>
          <w:rFonts w:ascii="Times New Roman" w:hAnsi="Times New Roman"/>
          <w:i/>
        </w:rPr>
        <w:t xml:space="preserve">Parents are asked to refrain from contacting students by cell phone or pager during the school day. </w:t>
      </w:r>
    </w:p>
    <w:p w:rsidR="00544932" w:rsidRDefault="00544932" w:rsidP="00551958">
      <w:pPr>
        <w:jc w:val="both"/>
        <w:rPr>
          <w:bCs/>
          <w:sz w:val="22"/>
          <w:szCs w:val="22"/>
        </w:rPr>
      </w:pPr>
    </w:p>
    <w:p w:rsidR="00551958" w:rsidRDefault="00551958" w:rsidP="00551958">
      <w:pPr>
        <w:jc w:val="both"/>
        <w:rPr>
          <w:bCs/>
          <w:sz w:val="22"/>
          <w:szCs w:val="22"/>
        </w:rPr>
      </w:pPr>
      <w:r w:rsidRPr="00520236">
        <w:rPr>
          <w:bCs/>
          <w:sz w:val="22"/>
          <w:szCs w:val="22"/>
        </w:rPr>
        <w:t xml:space="preserve">The school system is not responsible for lost or stolen electronic signaling devices. </w:t>
      </w:r>
    </w:p>
    <w:p w:rsidR="002F74A9" w:rsidRDefault="002F74A9" w:rsidP="009E612C">
      <w:pPr>
        <w:rPr>
          <w:b/>
          <w:bCs/>
          <w:sz w:val="22"/>
          <w:szCs w:val="22"/>
          <w:u w:val="single"/>
        </w:rPr>
      </w:pPr>
    </w:p>
    <w:p w:rsidR="009E612C" w:rsidRPr="00B252D5" w:rsidRDefault="002F74A9" w:rsidP="009E612C">
      <w:pPr>
        <w:rPr>
          <w:b/>
          <w:bCs/>
          <w:sz w:val="22"/>
          <w:szCs w:val="22"/>
        </w:rPr>
      </w:pPr>
      <w:r w:rsidRPr="00B252D5">
        <w:rPr>
          <w:b/>
          <w:bCs/>
          <w:sz w:val="22"/>
          <w:szCs w:val="22"/>
        </w:rPr>
        <w:t xml:space="preserve">Dress </w:t>
      </w:r>
      <w:r w:rsidR="00B252D5" w:rsidRPr="00B252D5">
        <w:rPr>
          <w:b/>
          <w:bCs/>
          <w:sz w:val="22"/>
          <w:szCs w:val="22"/>
        </w:rPr>
        <w:t>Code</w:t>
      </w:r>
      <w:r w:rsidR="00C54C68">
        <w:rPr>
          <w:b/>
          <w:bCs/>
          <w:sz w:val="22"/>
          <w:szCs w:val="22"/>
        </w:rPr>
        <w:t xml:space="preserve"> </w:t>
      </w:r>
      <w:r w:rsidR="004053E4" w:rsidRPr="00B252D5">
        <w:rPr>
          <w:b/>
          <w:sz w:val="22"/>
          <w:szCs w:val="22"/>
        </w:rPr>
        <w:t>(</w:t>
      </w:r>
      <w:r w:rsidR="004053E4">
        <w:rPr>
          <w:b/>
          <w:sz w:val="22"/>
          <w:szCs w:val="22"/>
        </w:rPr>
        <w:t>P</w:t>
      </w:r>
      <w:r w:rsidR="004053E4" w:rsidRPr="00B252D5">
        <w:rPr>
          <w:b/>
          <w:sz w:val="22"/>
          <w:szCs w:val="22"/>
        </w:rPr>
        <w:t>olicy 6.31</w:t>
      </w:r>
      <w:r w:rsidR="00D43FC8">
        <w:rPr>
          <w:b/>
          <w:sz w:val="22"/>
          <w:szCs w:val="22"/>
        </w:rPr>
        <w:t>0</w:t>
      </w:r>
      <w:r w:rsidR="004053E4" w:rsidRPr="00B252D5">
        <w:rPr>
          <w:b/>
          <w:sz w:val="22"/>
          <w:szCs w:val="22"/>
        </w:rPr>
        <w:t>)</w:t>
      </w:r>
    </w:p>
    <w:p w:rsidR="002F74A9" w:rsidRDefault="002F74A9" w:rsidP="009E612C">
      <w:pPr>
        <w:ind w:firstLine="720"/>
        <w:rPr>
          <w:sz w:val="22"/>
          <w:szCs w:val="22"/>
        </w:rPr>
      </w:pPr>
    </w:p>
    <w:p w:rsidR="009E612C" w:rsidRDefault="009E612C" w:rsidP="00FF2428">
      <w:pPr>
        <w:rPr>
          <w:sz w:val="22"/>
          <w:szCs w:val="22"/>
        </w:rPr>
      </w:pPr>
      <w:r w:rsidRPr="00C12EA2">
        <w:rPr>
          <w:sz w:val="22"/>
          <w:szCs w:val="22"/>
        </w:rPr>
        <w:t>Students shall dress and groom in a clean, neat and modest manner so as not to distract or interfere with the operation of the school.</w:t>
      </w:r>
    </w:p>
    <w:p w:rsidR="00E54E06" w:rsidRPr="00623A24" w:rsidRDefault="00E54E06" w:rsidP="00623A24">
      <w:pPr>
        <w:rPr>
          <w:sz w:val="22"/>
          <w:szCs w:val="22"/>
          <w:u w:val="single"/>
        </w:rPr>
      </w:pPr>
      <w:r w:rsidRPr="00FF2428">
        <w:rPr>
          <w:b/>
          <w:sz w:val="22"/>
          <w:szCs w:val="22"/>
          <w:u w:val="single"/>
        </w:rPr>
        <w:lastRenderedPageBreak/>
        <w:t>Wayne County High School</w:t>
      </w:r>
      <w:r w:rsidRPr="00623A24">
        <w:rPr>
          <w:sz w:val="22"/>
          <w:szCs w:val="22"/>
          <w:u w:val="single"/>
        </w:rPr>
        <w:t xml:space="preserve"> has developed the following guidelines to facilitate the enforcement of this policy:</w:t>
      </w:r>
    </w:p>
    <w:p w:rsidR="009E612C" w:rsidRPr="00C12EA2" w:rsidRDefault="009E612C" w:rsidP="009E612C">
      <w:pPr>
        <w:rPr>
          <w:b/>
          <w:sz w:val="22"/>
          <w:szCs w:val="22"/>
          <w:u w:val="single"/>
        </w:rPr>
      </w:pPr>
    </w:p>
    <w:p w:rsidR="009E612C" w:rsidRPr="007B1903" w:rsidRDefault="00210571" w:rsidP="009E612C">
      <w:pPr>
        <w:widowControl w:val="0"/>
        <w:numPr>
          <w:ilvl w:val="0"/>
          <w:numId w:val="4"/>
        </w:numPr>
        <w:tabs>
          <w:tab w:val="left" w:pos="450"/>
        </w:tabs>
        <w:overflowPunct w:val="0"/>
        <w:autoSpaceDE w:val="0"/>
        <w:autoSpaceDN w:val="0"/>
        <w:adjustRightInd w:val="0"/>
        <w:ind w:left="450" w:hanging="360"/>
        <w:rPr>
          <w:color w:val="000000" w:themeColor="text1"/>
          <w:sz w:val="22"/>
          <w:szCs w:val="22"/>
        </w:rPr>
      </w:pPr>
      <w:r>
        <w:rPr>
          <w:sz w:val="22"/>
          <w:szCs w:val="22"/>
        </w:rPr>
        <w:t>Sleeveless blouses or tops should have straps wide enough to cover und</w:t>
      </w:r>
      <w:r w:rsidR="006C1F65">
        <w:rPr>
          <w:sz w:val="22"/>
          <w:szCs w:val="22"/>
        </w:rPr>
        <w:t xml:space="preserve">ergarments. No spaghetti </w:t>
      </w:r>
      <w:r w:rsidR="006C1F65" w:rsidRPr="007B1903">
        <w:rPr>
          <w:color w:val="000000" w:themeColor="text1"/>
          <w:sz w:val="22"/>
          <w:szCs w:val="22"/>
        </w:rPr>
        <w:t>straps or tank tops</w:t>
      </w:r>
    </w:p>
    <w:p w:rsidR="009E612C" w:rsidRPr="007B1903" w:rsidRDefault="009E612C" w:rsidP="009E612C">
      <w:pPr>
        <w:widowControl w:val="0"/>
        <w:numPr>
          <w:ilvl w:val="0"/>
          <w:numId w:val="5"/>
        </w:numPr>
        <w:tabs>
          <w:tab w:val="left" w:pos="450"/>
        </w:tabs>
        <w:overflowPunct w:val="0"/>
        <w:autoSpaceDE w:val="0"/>
        <w:autoSpaceDN w:val="0"/>
        <w:adjustRightInd w:val="0"/>
        <w:ind w:left="450" w:hanging="360"/>
        <w:rPr>
          <w:color w:val="000000" w:themeColor="text1"/>
          <w:sz w:val="22"/>
          <w:szCs w:val="22"/>
        </w:rPr>
      </w:pPr>
      <w:r w:rsidRPr="007B1903">
        <w:rPr>
          <w:color w:val="000000" w:themeColor="text1"/>
          <w:sz w:val="22"/>
          <w:szCs w:val="22"/>
        </w:rPr>
        <w:t>No baggy or saggy pants.</w:t>
      </w:r>
    </w:p>
    <w:p w:rsidR="009E612C" w:rsidRPr="002F74A9" w:rsidRDefault="009E612C" w:rsidP="009E612C">
      <w:pPr>
        <w:widowControl w:val="0"/>
        <w:numPr>
          <w:ilvl w:val="0"/>
          <w:numId w:val="6"/>
        </w:numPr>
        <w:tabs>
          <w:tab w:val="left" w:pos="450"/>
        </w:tabs>
        <w:overflowPunct w:val="0"/>
        <w:autoSpaceDE w:val="0"/>
        <w:autoSpaceDN w:val="0"/>
        <w:adjustRightInd w:val="0"/>
        <w:ind w:left="450" w:hanging="360"/>
        <w:rPr>
          <w:sz w:val="22"/>
          <w:szCs w:val="22"/>
        </w:rPr>
      </w:pPr>
      <w:r w:rsidRPr="002F74A9">
        <w:rPr>
          <w:sz w:val="22"/>
          <w:szCs w:val="22"/>
        </w:rPr>
        <w:t>No trench coats.</w:t>
      </w:r>
    </w:p>
    <w:p w:rsidR="009E612C" w:rsidRPr="002F74A9" w:rsidRDefault="009E612C" w:rsidP="002F74A9">
      <w:pPr>
        <w:widowControl w:val="0"/>
        <w:numPr>
          <w:ilvl w:val="0"/>
          <w:numId w:val="7"/>
        </w:numPr>
        <w:tabs>
          <w:tab w:val="left" w:pos="450"/>
        </w:tabs>
        <w:overflowPunct w:val="0"/>
        <w:autoSpaceDE w:val="0"/>
        <w:autoSpaceDN w:val="0"/>
        <w:adjustRightInd w:val="0"/>
        <w:ind w:left="450" w:hanging="360"/>
        <w:rPr>
          <w:sz w:val="22"/>
          <w:szCs w:val="22"/>
        </w:rPr>
      </w:pPr>
      <w:r w:rsidRPr="002F74A9">
        <w:rPr>
          <w:sz w:val="22"/>
          <w:szCs w:val="22"/>
        </w:rPr>
        <w:t xml:space="preserve">Dresses, skirts, and shorts shall be no shorter than </w:t>
      </w:r>
      <w:r w:rsidR="00330E23">
        <w:rPr>
          <w:sz w:val="22"/>
          <w:szCs w:val="22"/>
        </w:rPr>
        <w:t>mid-thigh</w:t>
      </w:r>
    </w:p>
    <w:p w:rsidR="009E612C" w:rsidRPr="002F74A9" w:rsidRDefault="009E612C" w:rsidP="009E612C">
      <w:pPr>
        <w:widowControl w:val="0"/>
        <w:numPr>
          <w:ilvl w:val="0"/>
          <w:numId w:val="7"/>
        </w:numPr>
        <w:tabs>
          <w:tab w:val="left" w:pos="450"/>
        </w:tabs>
        <w:overflowPunct w:val="0"/>
        <w:autoSpaceDE w:val="0"/>
        <w:autoSpaceDN w:val="0"/>
        <w:adjustRightInd w:val="0"/>
        <w:ind w:left="450" w:hanging="360"/>
        <w:rPr>
          <w:sz w:val="22"/>
          <w:szCs w:val="22"/>
        </w:rPr>
      </w:pPr>
      <w:r w:rsidRPr="002F74A9">
        <w:rPr>
          <w:sz w:val="22"/>
          <w:szCs w:val="22"/>
        </w:rPr>
        <w:t>No midriff or cleavage showing.</w:t>
      </w:r>
    </w:p>
    <w:p w:rsidR="009E612C" w:rsidRPr="00874FD2" w:rsidRDefault="009E612C" w:rsidP="00874FD2">
      <w:pPr>
        <w:widowControl w:val="0"/>
        <w:numPr>
          <w:ilvl w:val="0"/>
          <w:numId w:val="9"/>
        </w:numPr>
        <w:tabs>
          <w:tab w:val="left" w:pos="450"/>
        </w:tabs>
        <w:overflowPunct w:val="0"/>
        <w:autoSpaceDE w:val="0"/>
        <w:autoSpaceDN w:val="0"/>
        <w:adjustRightInd w:val="0"/>
        <w:ind w:left="450" w:hanging="360"/>
        <w:rPr>
          <w:sz w:val="22"/>
          <w:szCs w:val="22"/>
        </w:rPr>
      </w:pPr>
      <w:r w:rsidRPr="002F74A9">
        <w:rPr>
          <w:sz w:val="22"/>
          <w:szCs w:val="22"/>
        </w:rPr>
        <w:t>No see through attire.</w:t>
      </w:r>
    </w:p>
    <w:p w:rsidR="00142341" w:rsidRPr="00142341" w:rsidRDefault="009E612C" w:rsidP="00330276">
      <w:pPr>
        <w:widowControl w:val="0"/>
        <w:numPr>
          <w:ilvl w:val="0"/>
          <w:numId w:val="11"/>
        </w:numPr>
        <w:tabs>
          <w:tab w:val="left" w:pos="450"/>
        </w:tabs>
        <w:overflowPunct w:val="0"/>
        <w:autoSpaceDE w:val="0"/>
        <w:autoSpaceDN w:val="0"/>
        <w:adjustRightInd w:val="0"/>
        <w:ind w:left="450" w:hanging="360"/>
        <w:rPr>
          <w:sz w:val="22"/>
          <w:szCs w:val="22"/>
        </w:rPr>
      </w:pPr>
      <w:r w:rsidRPr="002F74A9">
        <w:rPr>
          <w:sz w:val="22"/>
          <w:szCs w:val="22"/>
        </w:rPr>
        <w:t>No open-toed shoes in shop areas/classes or in cosmetology classes.</w:t>
      </w:r>
    </w:p>
    <w:p w:rsidR="009E612C" w:rsidRPr="002F74A9" w:rsidRDefault="00210571" w:rsidP="00137879">
      <w:pPr>
        <w:widowControl w:val="0"/>
        <w:numPr>
          <w:ilvl w:val="0"/>
          <w:numId w:val="12"/>
        </w:numPr>
        <w:tabs>
          <w:tab w:val="left" w:pos="450"/>
        </w:tabs>
        <w:overflowPunct w:val="0"/>
        <w:autoSpaceDE w:val="0"/>
        <w:autoSpaceDN w:val="0"/>
        <w:adjustRightInd w:val="0"/>
        <w:ind w:left="450" w:hanging="450"/>
        <w:rPr>
          <w:sz w:val="22"/>
          <w:szCs w:val="22"/>
        </w:rPr>
      </w:pPr>
      <w:r>
        <w:rPr>
          <w:sz w:val="22"/>
          <w:szCs w:val="22"/>
        </w:rPr>
        <w:t>No c</w:t>
      </w:r>
      <w:r w:rsidR="009E612C" w:rsidRPr="002F74A9">
        <w:rPr>
          <w:sz w:val="22"/>
          <w:szCs w:val="22"/>
        </w:rPr>
        <w:t xml:space="preserve">hains and spiked jewelry worn in any manner that could be considered a safety hazard </w:t>
      </w:r>
    </w:p>
    <w:p w:rsidR="00544932" w:rsidRDefault="009E612C" w:rsidP="002F74A9">
      <w:pPr>
        <w:ind w:left="450" w:hanging="450"/>
        <w:rPr>
          <w:sz w:val="22"/>
          <w:szCs w:val="22"/>
        </w:rPr>
      </w:pPr>
      <w:r w:rsidRPr="002F74A9">
        <w:rPr>
          <w:sz w:val="22"/>
          <w:szCs w:val="22"/>
        </w:rPr>
        <w:t>1</w:t>
      </w:r>
      <w:r w:rsidR="00137879">
        <w:rPr>
          <w:sz w:val="22"/>
          <w:szCs w:val="22"/>
        </w:rPr>
        <w:t>0</w:t>
      </w:r>
      <w:r w:rsidR="00210571">
        <w:rPr>
          <w:sz w:val="22"/>
          <w:szCs w:val="22"/>
        </w:rPr>
        <w:t xml:space="preserve">.  Holes in jeans must extend no farther </w:t>
      </w:r>
      <w:r w:rsidR="00330E23">
        <w:rPr>
          <w:sz w:val="22"/>
          <w:szCs w:val="22"/>
        </w:rPr>
        <w:t xml:space="preserve">mid thigh </w:t>
      </w:r>
      <w:r w:rsidR="00137879">
        <w:rPr>
          <w:sz w:val="22"/>
          <w:szCs w:val="22"/>
        </w:rPr>
        <w:t>without a patch</w:t>
      </w:r>
      <w:r w:rsidR="00544932">
        <w:rPr>
          <w:sz w:val="22"/>
          <w:szCs w:val="22"/>
        </w:rPr>
        <w:t>.</w:t>
      </w:r>
    </w:p>
    <w:p w:rsidR="009E612C" w:rsidRPr="002F74A9" w:rsidRDefault="00544932" w:rsidP="002F74A9">
      <w:pPr>
        <w:ind w:left="450" w:hanging="450"/>
        <w:rPr>
          <w:sz w:val="22"/>
          <w:szCs w:val="22"/>
        </w:rPr>
      </w:pPr>
      <w:r>
        <w:rPr>
          <w:sz w:val="22"/>
          <w:szCs w:val="22"/>
        </w:rPr>
        <w:t xml:space="preserve">        </w:t>
      </w:r>
      <w:r w:rsidR="00210571">
        <w:rPr>
          <w:sz w:val="22"/>
          <w:szCs w:val="22"/>
        </w:rPr>
        <w:t>Patches may be sewn to the outside o</w:t>
      </w:r>
      <w:r>
        <w:rPr>
          <w:sz w:val="22"/>
          <w:szCs w:val="22"/>
        </w:rPr>
        <w:t xml:space="preserve">r inside of the jeans or pants. </w:t>
      </w:r>
      <w:r w:rsidR="00210571">
        <w:rPr>
          <w:sz w:val="22"/>
          <w:szCs w:val="22"/>
        </w:rPr>
        <w:t>Leggings worn under jeans are considered patches.</w:t>
      </w:r>
    </w:p>
    <w:p w:rsidR="009E612C" w:rsidRPr="002F74A9" w:rsidRDefault="009E612C" w:rsidP="002F74A9">
      <w:pPr>
        <w:ind w:left="450" w:hanging="450"/>
        <w:rPr>
          <w:sz w:val="22"/>
          <w:szCs w:val="22"/>
        </w:rPr>
      </w:pPr>
      <w:r w:rsidRPr="002F74A9">
        <w:rPr>
          <w:sz w:val="22"/>
          <w:szCs w:val="22"/>
        </w:rPr>
        <w:t xml:space="preserve"> 1</w:t>
      </w:r>
      <w:r w:rsidR="00137879">
        <w:rPr>
          <w:sz w:val="22"/>
          <w:szCs w:val="22"/>
        </w:rPr>
        <w:t>1</w:t>
      </w:r>
      <w:r w:rsidRPr="002F74A9">
        <w:rPr>
          <w:sz w:val="22"/>
          <w:szCs w:val="22"/>
        </w:rPr>
        <w:t xml:space="preserve">.  Shirts with suggestive slogans, promotion of drugs, alcohol, tobacco, violence, and/or the use of disruptive music logo, etc. are not acceptable.                                            </w:t>
      </w:r>
    </w:p>
    <w:p w:rsidR="00645121" w:rsidRDefault="009E612C" w:rsidP="00645121">
      <w:pPr>
        <w:ind w:left="450" w:hanging="360"/>
        <w:rPr>
          <w:sz w:val="22"/>
          <w:szCs w:val="22"/>
        </w:rPr>
      </w:pPr>
      <w:r w:rsidRPr="002F74A9">
        <w:rPr>
          <w:sz w:val="22"/>
          <w:szCs w:val="22"/>
        </w:rPr>
        <w:t>1</w:t>
      </w:r>
      <w:r w:rsidR="00137879">
        <w:rPr>
          <w:sz w:val="22"/>
          <w:szCs w:val="22"/>
        </w:rPr>
        <w:t>2</w:t>
      </w:r>
      <w:r w:rsidRPr="002F74A9">
        <w:rPr>
          <w:sz w:val="22"/>
          <w:szCs w:val="22"/>
        </w:rPr>
        <w:t xml:space="preserve">.  </w:t>
      </w:r>
      <w:r w:rsidR="002F74A9" w:rsidRPr="002F74A9">
        <w:rPr>
          <w:sz w:val="22"/>
          <w:szCs w:val="22"/>
        </w:rPr>
        <w:t>N</w:t>
      </w:r>
      <w:r w:rsidRPr="002F74A9">
        <w:rPr>
          <w:sz w:val="22"/>
          <w:szCs w:val="22"/>
        </w:rPr>
        <w:t xml:space="preserve">o hats, caps, hoods, bandanas, or sunglasses will be worn inside the building or gym during school hours.  They must be placed in lockers or backpacks. </w:t>
      </w:r>
    </w:p>
    <w:p w:rsidR="008A67A3" w:rsidRDefault="009E612C" w:rsidP="00874FD2">
      <w:pPr>
        <w:ind w:left="450" w:hanging="360"/>
        <w:rPr>
          <w:sz w:val="22"/>
          <w:szCs w:val="22"/>
        </w:rPr>
      </w:pPr>
      <w:r w:rsidRPr="002F74A9">
        <w:rPr>
          <w:sz w:val="22"/>
          <w:szCs w:val="22"/>
        </w:rPr>
        <w:t>1</w:t>
      </w:r>
      <w:r w:rsidR="00137879">
        <w:rPr>
          <w:sz w:val="22"/>
          <w:szCs w:val="22"/>
        </w:rPr>
        <w:t>3</w:t>
      </w:r>
      <w:r w:rsidRPr="002F74A9">
        <w:rPr>
          <w:sz w:val="22"/>
          <w:szCs w:val="22"/>
        </w:rPr>
        <w:t>.  No writing on the “seat” of apparel.</w:t>
      </w:r>
    </w:p>
    <w:p w:rsidR="00330E23" w:rsidRPr="00874FD2" w:rsidRDefault="00330E23" w:rsidP="00874FD2">
      <w:pPr>
        <w:ind w:left="450" w:hanging="360"/>
        <w:rPr>
          <w:sz w:val="22"/>
          <w:szCs w:val="22"/>
        </w:rPr>
      </w:pPr>
    </w:p>
    <w:p w:rsidR="00142341" w:rsidRPr="00142341" w:rsidRDefault="00142341" w:rsidP="00142341">
      <w:pPr>
        <w:widowControl w:val="0"/>
        <w:tabs>
          <w:tab w:val="left" w:pos="450"/>
        </w:tabs>
        <w:overflowPunct w:val="0"/>
        <w:autoSpaceDE w:val="0"/>
        <w:autoSpaceDN w:val="0"/>
        <w:adjustRightInd w:val="0"/>
        <w:rPr>
          <w:b/>
          <w:sz w:val="22"/>
          <w:szCs w:val="22"/>
        </w:rPr>
      </w:pPr>
      <w:r w:rsidRPr="00142341">
        <w:rPr>
          <w:b/>
          <w:sz w:val="22"/>
          <w:szCs w:val="22"/>
        </w:rPr>
        <w:t>Approved graduation attire will be relayed to seniors and their parents before graduation. All seniors are expected to follow the guidelines.</w:t>
      </w:r>
    </w:p>
    <w:p w:rsidR="009E612C" w:rsidRPr="002F74A9" w:rsidRDefault="009E612C" w:rsidP="009E612C">
      <w:pPr>
        <w:ind w:left="90"/>
        <w:rPr>
          <w:sz w:val="22"/>
          <w:szCs w:val="22"/>
        </w:rPr>
      </w:pPr>
    </w:p>
    <w:p w:rsidR="009E612C" w:rsidRPr="002F74A9" w:rsidRDefault="009E612C" w:rsidP="009E612C">
      <w:pPr>
        <w:rPr>
          <w:sz w:val="22"/>
          <w:szCs w:val="22"/>
        </w:rPr>
      </w:pPr>
      <w:r w:rsidRPr="002F74A9">
        <w:rPr>
          <w:sz w:val="22"/>
          <w:szCs w:val="22"/>
        </w:rPr>
        <w:t xml:space="preserve">Students who do not have the appropriate dress will be </w:t>
      </w:r>
      <w:r w:rsidR="00F84D92">
        <w:rPr>
          <w:sz w:val="22"/>
          <w:szCs w:val="22"/>
        </w:rPr>
        <w:t xml:space="preserve">sent to the office </w:t>
      </w:r>
      <w:r w:rsidRPr="002F74A9">
        <w:rPr>
          <w:sz w:val="22"/>
          <w:szCs w:val="22"/>
        </w:rPr>
        <w:t xml:space="preserve">to call a parent or guardian to bring a change of clothes for the first time that they are in violation of dress code </w:t>
      </w:r>
      <w:r w:rsidR="00F84D92">
        <w:rPr>
          <w:sz w:val="22"/>
          <w:szCs w:val="22"/>
        </w:rPr>
        <w:t>If the parent</w:t>
      </w:r>
      <w:r w:rsidR="008A67A3">
        <w:rPr>
          <w:sz w:val="22"/>
          <w:szCs w:val="22"/>
        </w:rPr>
        <w:t xml:space="preserve"> </w:t>
      </w:r>
      <w:r w:rsidRPr="002F74A9">
        <w:rPr>
          <w:sz w:val="22"/>
          <w:szCs w:val="22"/>
        </w:rPr>
        <w:t>can‘t be reached</w:t>
      </w:r>
      <w:r w:rsidR="00F84D92">
        <w:rPr>
          <w:sz w:val="22"/>
          <w:szCs w:val="22"/>
        </w:rPr>
        <w:t>,</w:t>
      </w:r>
      <w:r w:rsidRPr="002F74A9">
        <w:rPr>
          <w:sz w:val="22"/>
          <w:szCs w:val="22"/>
        </w:rPr>
        <w:t xml:space="preserve"> the student will change </w:t>
      </w:r>
      <w:r w:rsidR="00F84D92">
        <w:rPr>
          <w:sz w:val="22"/>
          <w:szCs w:val="22"/>
        </w:rPr>
        <w:t>in</w:t>
      </w:r>
      <w:r w:rsidRPr="002F74A9">
        <w:rPr>
          <w:sz w:val="22"/>
          <w:szCs w:val="22"/>
        </w:rPr>
        <w:t xml:space="preserve">to what is available from the office. </w:t>
      </w:r>
    </w:p>
    <w:p w:rsidR="009E612C" w:rsidRPr="00C12EA2" w:rsidRDefault="009E612C" w:rsidP="009E612C">
      <w:pPr>
        <w:rPr>
          <w:sz w:val="22"/>
          <w:szCs w:val="22"/>
        </w:rPr>
      </w:pPr>
      <w:r w:rsidRPr="00C12EA2">
        <w:rPr>
          <w:sz w:val="22"/>
          <w:szCs w:val="22"/>
        </w:rPr>
        <w:tab/>
      </w:r>
      <w:r w:rsidRPr="00C12EA2">
        <w:rPr>
          <w:sz w:val="22"/>
          <w:szCs w:val="22"/>
        </w:rPr>
        <w:tab/>
      </w:r>
    </w:p>
    <w:p w:rsidR="009E612C" w:rsidRPr="00C12EA2" w:rsidRDefault="009E612C" w:rsidP="009E612C">
      <w:pPr>
        <w:rPr>
          <w:b/>
          <w:bCs/>
          <w:sz w:val="22"/>
          <w:szCs w:val="22"/>
        </w:rPr>
      </w:pPr>
      <w:r w:rsidRPr="00C12EA2">
        <w:rPr>
          <w:b/>
          <w:bCs/>
          <w:sz w:val="22"/>
          <w:szCs w:val="22"/>
        </w:rPr>
        <w:t xml:space="preserve">THE ADMINISTRATION OF WCHS IS THE FINAL ARBITER CONCERNING ANY QUESTION OF THIS </w:t>
      </w:r>
      <w:r w:rsidR="004053E4">
        <w:rPr>
          <w:b/>
          <w:bCs/>
          <w:sz w:val="22"/>
          <w:szCs w:val="22"/>
        </w:rPr>
        <w:t xml:space="preserve">DRESS </w:t>
      </w:r>
      <w:r w:rsidRPr="00C12EA2">
        <w:rPr>
          <w:b/>
          <w:bCs/>
          <w:sz w:val="22"/>
          <w:szCs w:val="22"/>
        </w:rPr>
        <w:t>CODE!</w:t>
      </w:r>
    </w:p>
    <w:p w:rsidR="0071313B" w:rsidRPr="0071313B" w:rsidRDefault="0071313B" w:rsidP="0071313B">
      <w:pPr>
        <w:rPr>
          <w:b/>
        </w:rPr>
      </w:pPr>
    </w:p>
    <w:p w:rsidR="009E612C" w:rsidRPr="00FF2428" w:rsidRDefault="002F74A9" w:rsidP="00FF2428">
      <w:pPr>
        <w:rPr>
          <w:b/>
        </w:rPr>
      </w:pPr>
      <w:r w:rsidRPr="00FF2428">
        <w:rPr>
          <w:b/>
        </w:rPr>
        <w:t xml:space="preserve">Hazing </w:t>
      </w:r>
      <w:r w:rsidR="00B252D5" w:rsidRPr="00FF2428">
        <w:rPr>
          <w:b/>
        </w:rPr>
        <w:t>Policy</w:t>
      </w:r>
      <w:r w:rsidR="00C54C68">
        <w:rPr>
          <w:b/>
        </w:rPr>
        <w:t xml:space="preserve"> </w:t>
      </w:r>
      <w:r w:rsidR="009E612C" w:rsidRPr="00FF2428">
        <w:rPr>
          <w:b/>
        </w:rPr>
        <w:t>(Policy 4.301)</w:t>
      </w:r>
    </w:p>
    <w:p w:rsidR="009E612C" w:rsidRPr="00520236" w:rsidRDefault="006C2646" w:rsidP="006C2646">
      <w:pPr>
        <w:pStyle w:val="ListParagraph"/>
        <w:tabs>
          <w:tab w:val="left" w:pos="1050"/>
        </w:tabs>
        <w:ind w:left="90" w:firstLine="0"/>
        <w:rPr>
          <w:rFonts w:ascii="Times New Roman" w:hAnsi="Times New Roman"/>
          <w:b/>
        </w:rPr>
      </w:pPr>
      <w:r>
        <w:rPr>
          <w:rFonts w:ascii="Times New Roman" w:hAnsi="Times New Roman"/>
          <w:b/>
        </w:rPr>
        <w:tab/>
      </w:r>
    </w:p>
    <w:p w:rsidR="009E612C" w:rsidRDefault="009E612C" w:rsidP="009E612C">
      <w:pPr>
        <w:pStyle w:val="ListParagraph"/>
        <w:ind w:left="90" w:firstLine="0"/>
        <w:rPr>
          <w:rFonts w:ascii="Times New Roman" w:hAnsi="Times New Roman"/>
        </w:rPr>
      </w:pPr>
      <w:r w:rsidRPr="00520236">
        <w:rPr>
          <w:rFonts w:ascii="Times New Roman" w:hAnsi="Times New Roman"/>
        </w:rPr>
        <w:t xml:space="preserve">Coaches and other employees of the school district shall not encourage, permit, condone, or tolerate hazing activities. </w:t>
      </w:r>
    </w:p>
    <w:p w:rsidR="004053E4" w:rsidRDefault="004053E4" w:rsidP="009E612C">
      <w:pPr>
        <w:jc w:val="both"/>
        <w:rPr>
          <w:b/>
          <w:bCs/>
          <w:sz w:val="22"/>
          <w:szCs w:val="22"/>
        </w:rPr>
      </w:pPr>
    </w:p>
    <w:p w:rsidR="009E612C" w:rsidRPr="00B252D5" w:rsidRDefault="002F74A9" w:rsidP="009E612C">
      <w:pPr>
        <w:jc w:val="both"/>
        <w:rPr>
          <w:b/>
          <w:bCs/>
          <w:sz w:val="22"/>
          <w:szCs w:val="22"/>
        </w:rPr>
      </w:pPr>
      <w:r w:rsidRPr="00B252D5">
        <w:rPr>
          <w:b/>
          <w:bCs/>
          <w:sz w:val="22"/>
          <w:szCs w:val="22"/>
        </w:rPr>
        <w:t xml:space="preserve">Internet </w:t>
      </w:r>
      <w:r w:rsidR="00B252D5" w:rsidRPr="00B252D5">
        <w:rPr>
          <w:b/>
          <w:bCs/>
          <w:sz w:val="22"/>
          <w:szCs w:val="22"/>
        </w:rPr>
        <w:t xml:space="preserve">Policy </w:t>
      </w:r>
      <w:r w:rsidR="00AB058E" w:rsidRPr="00B252D5">
        <w:rPr>
          <w:b/>
          <w:bCs/>
          <w:sz w:val="22"/>
          <w:szCs w:val="22"/>
        </w:rPr>
        <w:t>(Policy</w:t>
      </w:r>
      <w:r w:rsidR="00B252D5" w:rsidRPr="00B252D5">
        <w:rPr>
          <w:b/>
          <w:bCs/>
          <w:sz w:val="22"/>
          <w:szCs w:val="22"/>
        </w:rPr>
        <w:t xml:space="preserve"> 4.406)</w:t>
      </w:r>
    </w:p>
    <w:p w:rsidR="009E612C" w:rsidRPr="00520236" w:rsidRDefault="009E612C" w:rsidP="009E612C">
      <w:pPr>
        <w:jc w:val="both"/>
        <w:rPr>
          <w:bCs/>
          <w:sz w:val="22"/>
          <w:szCs w:val="22"/>
        </w:rPr>
      </w:pPr>
    </w:p>
    <w:p w:rsidR="009E612C" w:rsidRPr="00520236" w:rsidRDefault="009E612C" w:rsidP="009E612C">
      <w:pPr>
        <w:jc w:val="both"/>
        <w:rPr>
          <w:bCs/>
          <w:sz w:val="22"/>
          <w:szCs w:val="22"/>
        </w:rPr>
      </w:pPr>
      <w:r w:rsidRPr="00520236">
        <w:rPr>
          <w:bCs/>
          <w:sz w:val="22"/>
          <w:szCs w:val="22"/>
        </w:rPr>
        <w:t>Students will abide by the rules and ethics for Internet use outline in Board Policy 4.406.</w:t>
      </w:r>
    </w:p>
    <w:p w:rsidR="00D30B01" w:rsidRDefault="00D30B01" w:rsidP="002F74A9">
      <w:pPr>
        <w:pStyle w:val="ListParagraph"/>
        <w:ind w:left="0" w:firstLine="0"/>
        <w:rPr>
          <w:rFonts w:ascii="Times New Roman" w:hAnsi="Times New Roman"/>
          <w:b/>
        </w:rPr>
      </w:pPr>
    </w:p>
    <w:p w:rsidR="009E612C" w:rsidRPr="00B252D5" w:rsidRDefault="00AB058E" w:rsidP="002F74A9">
      <w:pPr>
        <w:pStyle w:val="ListParagraph"/>
        <w:ind w:left="0" w:firstLine="0"/>
        <w:rPr>
          <w:rFonts w:ascii="Times New Roman" w:hAnsi="Times New Roman"/>
          <w:b/>
        </w:rPr>
      </w:pPr>
      <w:r w:rsidRPr="00B252D5">
        <w:rPr>
          <w:rFonts w:ascii="Times New Roman" w:hAnsi="Times New Roman"/>
          <w:b/>
        </w:rPr>
        <w:t xml:space="preserve">Interrogations </w:t>
      </w:r>
      <w:r>
        <w:rPr>
          <w:rFonts w:ascii="Times New Roman" w:hAnsi="Times New Roman"/>
          <w:b/>
        </w:rPr>
        <w:t>&amp;</w:t>
      </w:r>
      <w:r w:rsidR="00B252D5" w:rsidRPr="00B252D5">
        <w:rPr>
          <w:rFonts w:ascii="Times New Roman" w:hAnsi="Times New Roman"/>
          <w:b/>
        </w:rPr>
        <w:t xml:space="preserve"> Searches   (</w:t>
      </w:r>
      <w:r w:rsidR="009E612C" w:rsidRPr="00B252D5">
        <w:rPr>
          <w:rFonts w:ascii="Times New Roman" w:hAnsi="Times New Roman"/>
          <w:b/>
        </w:rPr>
        <w:t xml:space="preserve">Policy </w:t>
      </w:r>
      <w:r w:rsidR="00B252D5" w:rsidRPr="00B252D5">
        <w:rPr>
          <w:rFonts w:ascii="Times New Roman" w:hAnsi="Times New Roman"/>
          <w:b/>
        </w:rPr>
        <w:t>6.303)</w:t>
      </w:r>
    </w:p>
    <w:p w:rsidR="009E612C" w:rsidRPr="004561AD" w:rsidRDefault="009E612C" w:rsidP="002F74A9">
      <w:pPr>
        <w:pStyle w:val="ListParagraph"/>
        <w:ind w:left="0" w:firstLine="0"/>
        <w:rPr>
          <w:rFonts w:ascii="Times New Roman" w:hAnsi="Times New Roman"/>
          <w:color w:val="FF0000"/>
          <w:u w:val="single"/>
        </w:rPr>
      </w:pPr>
    </w:p>
    <w:p w:rsidR="009E612C" w:rsidRPr="00225DD0" w:rsidRDefault="009E612C" w:rsidP="002F74A9">
      <w:pPr>
        <w:pStyle w:val="ListParagraph"/>
        <w:ind w:left="0" w:firstLine="0"/>
        <w:rPr>
          <w:rFonts w:ascii="Times New Roman" w:hAnsi="Times New Roman"/>
        </w:rPr>
      </w:pPr>
      <w:r w:rsidRPr="00225DD0">
        <w:rPr>
          <w:rFonts w:ascii="Times New Roman" w:hAnsi="Times New Roman"/>
        </w:rPr>
        <w:t>Teachers or principals may discreetly question students about any matter pertaining to the operation of a school and/or the enforcement of its rules.  If the principal has requested assistance by the police department to investigate a crime involving his/her school, the police shall have permission to interrogate a student suspect in school during school hours.  The principal shall first attempt to notify the parent(s)/ guardian(s) or legal custodians.  The interrogation may proceed without attendance of the parent(s) /guardians(s) or legal custodians. The principal, or his designee, having reasonable suspicion</w:t>
      </w:r>
      <w:r w:rsidR="002F74A9">
        <w:rPr>
          <w:rFonts w:ascii="Times New Roman" w:hAnsi="Times New Roman"/>
        </w:rPr>
        <w:t>,</w:t>
      </w:r>
      <w:r w:rsidRPr="00225DD0">
        <w:rPr>
          <w:rFonts w:ascii="Times New Roman" w:hAnsi="Times New Roman"/>
        </w:rPr>
        <w:t xml:space="preserve"> may search any student, place or thing on school property or in the actual or constructive possession of any student during any organized school activity off campus, including buses, vehicles of students or visitors, and containers or packages if he receives information which would cause a reasonable belief that the search will lead to the discovery of evidence of any violation of law or school rules or any object or substance which presents an immediate danger of harm or illness to any person. </w:t>
      </w:r>
    </w:p>
    <w:p w:rsidR="009E612C" w:rsidRPr="00225DD0" w:rsidRDefault="009E612C" w:rsidP="00FF2428">
      <w:pPr>
        <w:pStyle w:val="ListParagraph"/>
        <w:ind w:left="0" w:firstLine="0"/>
        <w:rPr>
          <w:rFonts w:ascii="Times New Roman" w:hAnsi="Times New Roman"/>
        </w:rPr>
      </w:pPr>
      <w:r w:rsidRPr="00225DD0">
        <w:rPr>
          <w:rFonts w:ascii="Times New Roman" w:hAnsi="Times New Roman"/>
        </w:rPr>
        <w:t xml:space="preserve">When necessary, dogs trained to detect drugs or dangerous weapons may be used in conducting searches. </w:t>
      </w:r>
    </w:p>
    <w:p w:rsidR="00551958" w:rsidRPr="00520236" w:rsidRDefault="00551958" w:rsidP="00551958">
      <w:pPr>
        <w:jc w:val="both"/>
        <w:rPr>
          <w:b/>
          <w:bCs/>
          <w:sz w:val="22"/>
          <w:szCs w:val="22"/>
        </w:rPr>
      </w:pPr>
    </w:p>
    <w:p w:rsidR="00551958" w:rsidRPr="00B252D5" w:rsidRDefault="002F74A9" w:rsidP="00551958">
      <w:pPr>
        <w:rPr>
          <w:b/>
          <w:bCs/>
          <w:sz w:val="22"/>
          <w:szCs w:val="22"/>
        </w:rPr>
      </w:pPr>
      <w:r w:rsidRPr="00B252D5">
        <w:rPr>
          <w:b/>
          <w:bCs/>
          <w:sz w:val="22"/>
          <w:szCs w:val="22"/>
        </w:rPr>
        <w:t xml:space="preserve">Medicine </w:t>
      </w:r>
      <w:r w:rsidR="00B252D5" w:rsidRPr="00B252D5">
        <w:rPr>
          <w:b/>
          <w:bCs/>
          <w:sz w:val="22"/>
          <w:szCs w:val="22"/>
        </w:rPr>
        <w:t xml:space="preserve">Rules </w:t>
      </w:r>
      <w:r w:rsidR="00B252D5">
        <w:rPr>
          <w:b/>
          <w:bCs/>
          <w:sz w:val="22"/>
          <w:szCs w:val="22"/>
        </w:rPr>
        <w:t>a</w:t>
      </w:r>
      <w:r w:rsidR="00B252D5" w:rsidRPr="00B252D5">
        <w:rPr>
          <w:b/>
          <w:bCs/>
          <w:sz w:val="22"/>
          <w:szCs w:val="22"/>
        </w:rPr>
        <w:t xml:space="preserve">nd </w:t>
      </w:r>
      <w:r w:rsidR="003F2AEE" w:rsidRPr="00B252D5">
        <w:rPr>
          <w:b/>
          <w:bCs/>
          <w:sz w:val="22"/>
          <w:szCs w:val="22"/>
        </w:rPr>
        <w:t>Regulations (</w:t>
      </w:r>
      <w:r w:rsidR="00551958" w:rsidRPr="00B252D5">
        <w:rPr>
          <w:b/>
          <w:bCs/>
          <w:sz w:val="22"/>
          <w:szCs w:val="22"/>
        </w:rPr>
        <w:t xml:space="preserve">Policy </w:t>
      </w:r>
      <w:r w:rsidR="00B252D5" w:rsidRPr="00B252D5">
        <w:rPr>
          <w:b/>
          <w:bCs/>
          <w:sz w:val="22"/>
          <w:szCs w:val="22"/>
        </w:rPr>
        <w:t>6.405</w:t>
      </w:r>
      <w:r w:rsidR="003F2AEE">
        <w:rPr>
          <w:b/>
          <w:bCs/>
          <w:sz w:val="22"/>
          <w:szCs w:val="22"/>
        </w:rPr>
        <w:t>)</w:t>
      </w:r>
    </w:p>
    <w:p w:rsidR="00551958" w:rsidRPr="00B252D5" w:rsidRDefault="00551958" w:rsidP="00551958">
      <w:pPr>
        <w:rPr>
          <w:bCs/>
          <w:sz w:val="22"/>
          <w:szCs w:val="22"/>
        </w:rPr>
      </w:pPr>
    </w:p>
    <w:p w:rsidR="00551958" w:rsidRPr="00520236" w:rsidRDefault="00551958" w:rsidP="00551958">
      <w:pPr>
        <w:rPr>
          <w:bCs/>
          <w:sz w:val="22"/>
          <w:szCs w:val="22"/>
        </w:rPr>
      </w:pPr>
      <w:r w:rsidRPr="00520236">
        <w:rPr>
          <w:bCs/>
          <w:sz w:val="22"/>
          <w:szCs w:val="22"/>
        </w:rPr>
        <w:t xml:space="preserve">If under exceptional circumstances a child is required to take non-prescription or prescription medication during school hours and the parent cannot be at school to administer the medication, only the principal or the principal’s designee will assist in self-administration of the medication if the student is competent to self-administer medicine with assistance in compliance with the following regulations: </w:t>
      </w:r>
    </w:p>
    <w:p w:rsidR="00551958" w:rsidRPr="00520236" w:rsidRDefault="00551958" w:rsidP="00551958">
      <w:pPr>
        <w:rPr>
          <w:bCs/>
          <w:sz w:val="22"/>
          <w:szCs w:val="22"/>
        </w:rPr>
      </w:pPr>
      <w:r w:rsidRPr="00520236">
        <w:rPr>
          <w:bCs/>
          <w:sz w:val="22"/>
          <w:szCs w:val="22"/>
        </w:rPr>
        <w:t xml:space="preserve">Written instructions </w:t>
      </w:r>
      <w:r w:rsidRPr="00520236">
        <w:rPr>
          <w:b/>
          <w:bCs/>
          <w:sz w:val="22"/>
          <w:szCs w:val="22"/>
        </w:rPr>
        <w:t>signed by the parent</w:t>
      </w:r>
      <w:r w:rsidRPr="00520236">
        <w:rPr>
          <w:bCs/>
          <w:sz w:val="22"/>
          <w:szCs w:val="22"/>
        </w:rPr>
        <w:t xml:space="preserve"> will be required and will include:</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1.</w:t>
      </w:r>
      <w:r w:rsidRPr="00520236">
        <w:rPr>
          <w:bCs/>
          <w:sz w:val="22"/>
          <w:szCs w:val="22"/>
        </w:rPr>
        <w:t xml:space="preserve">  Child’s name;</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2.</w:t>
      </w:r>
      <w:r w:rsidRPr="00520236">
        <w:rPr>
          <w:bCs/>
          <w:sz w:val="22"/>
          <w:szCs w:val="22"/>
        </w:rPr>
        <w:t xml:space="preserve">  Name of medication; </w:t>
      </w:r>
    </w:p>
    <w:p w:rsidR="00551958" w:rsidRPr="00520236" w:rsidRDefault="00551958" w:rsidP="00551958">
      <w:pPr>
        <w:tabs>
          <w:tab w:val="left" w:pos="360"/>
        </w:tabs>
        <w:rPr>
          <w:bCs/>
          <w:sz w:val="22"/>
          <w:szCs w:val="22"/>
        </w:rPr>
      </w:pPr>
      <w:r w:rsidRPr="00520236">
        <w:rPr>
          <w:bCs/>
          <w:sz w:val="22"/>
          <w:szCs w:val="22"/>
        </w:rPr>
        <w:tab/>
      </w:r>
      <w:r w:rsidRPr="00520236">
        <w:rPr>
          <w:b/>
          <w:bCs/>
          <w:sz w:val="22"/>
          <w:szCs w:val="22"/>
        </w:rPr>
        <w:t>3.</w:t>
      </w:r>
      <w:r w:rsidRPr="00520236">
        <w:rPr>
          <w:bCs/>
          <w:sz w:val="22"/>
          <w:szCs w:val="22"/>
        </w:rPr>
        <w:t xml:space="preserve">  Name of physician;</w:t>
      </w:r>
    </w:p>
    <w:p w:rsidR="00551958" w:rsidRPr="00520236" w:rsidRDefault="00551958" w:rsidP="00551958">
      <w:pPr>
        <w:tabs>
          <w:tab w:val="left" w:pos="360"/>
        </w:tabs>
        <w:rPr>
          <w:bCs/>
          <w:sz w:val="22"/>
          <w:szCs w:val="22"/>
        </w:rPr>
      </w:pPr>
      <w:r w:rsidRPr="00520236">
        <w:rPr>
          <w:bCs/>
          <w:sz w:val="22"/>
          <w:szCs w:val="22"/>
        </w:rPr>
        <w:lastRenderedPageBreak/>
        <w:tab/>
      </w:r>
      <w:r w:rsidRPr="00520236">
        <w:rPr>
          <w:b/>
          <w:bCs/>
          <w:sz w:val="22"/>
          <w:szCs w:val="22"/>
        </w:rPr>
        <w:t>4.</w:t>
      </w:r>
      <w:r w:rsidRPr="00520236">
        <w:rPr>
          <w:bCs/>
          <w:sz w:val="22"/>
          <w:szCs w:val="22"/>
        </w:rPr>
        <w:t xml:space="preserve">  Time to be self-administered;</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5.</w:t>
      </w:r>
      <w:r w:rsidRPr="00520236">
        <w:rPr>
          <w:bCs/>
          <w:sz w:val="22"/>
          <w:szCs w:val="22"/>
        </w:rPr>
        <w:t xml:space="preserve">  Dosage and directions for self-administration (non-prescription medicines must have label direction);</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6.</w:t>
      </w:r>
      <w:r w:rsidRPr="00520236">
        <w:rPr>
          <w:bCs/>
          <w:sz w:val="22"/>
          <w:szCs w:val="22"/>
        </w:rPr>
        <w:t xml:space="preserve">  Possible side effects, if known; and</w:t>
      </w:r>
    </w:p>
    <w:p w:rsidR="00551958" w:rsidRPr="00520236" w:rsidRDefault="00551958" w:rsidP="00551958">
      <w:pPr>
        <w:tabs>
          <w:tab w:val="left" w:pos="360"/>
        </w:tabs>
        <w:ind w:left="720" w:hanging="600"/>
        <w:rPr>
          <w:bCs/>
          <w:sz w:val="22"/>
          <w:szCs w:val="22"/>
        </w:rPr>
      </w:pPr>
      <w:r w:rsidRPr="00520236">
        <w:rPr>
          <w:bCs/>
          <w:sz w:val="22"/>
          <w:szCs w:val="22"/>
        </w:rPr>
        <w:tab/>
      </w:r>
      <w:r w:rsidRPr="00520236">
        <w:rPr>
          <w:b/>
          <w:bCs/>
          <w:sz w:val="22"/>
          <w:szCs w:val="22"/>
        </w:rPr>
        <w:t>7.</w:t>
      </w:r>
      <w:r w:rsidRPr="00520236">
        <w:rPr>
          <w:bCs/>
          <w:sz w:val="22"/>
          <w:szCs w:val="22"/>
        </w:rPr>
        <w:t xml:space="preserve">  Termination date for self-administration of the medication.</w:t>
      </w:r>
    </w:p>
    <w:p w:rsidR="004053E4" w:rsidRDefault="004053E4" w:rsidP="00551958">
      <w:pPr>
        <w:rPr>
          <w:bCs/>
          <w:sz w:val="22"/>
          <w:szCs w:val="22"/>
        </w:rPr>
      </w:pPr>
    </w:p>
    <w:p w:rsidR="00551958" w:rsidRPr="00520236" w:rsidRDefault="00551958" w:rsidP="00551958">
      <w:pPr>
        <w:rPr>
          <w:bCs/>
          <w:sz w:val="22"/>
          <w:szCs w:val="22"/>
        </w:rPr>
      </w:pPr>
      <w:r w:rsidRPr="00520236">
        <w:rPr>
          <w:bCs/>
          <w:sz w:val="22"/>
          <w:szCs w:val="22"/>
        </w:rPr>
        <w:t>The medication must be delivered to the principal’s office in person by the parent or guardian of the student unless the medication must be retained by the student for immediate self-administration. (i.e. students with asthma)</w:t>
      </w:r>
    </w:p>
    <w:p w:rsidR="00330276" w:rsidRDefault="00330276" w:rsidP="00551958">
      <w:pPr>
        <w:rPr>
          <w:bCs/>
          <w:sz w:val="22"/>
          <w:szCs w:val="22"/>
        </w:rPr>
      </w:pPr>
    </w:p>
    <w:p w:rsidR="00551958" w:rsidRPr="00520236" w:rsidRDefault="00551958" w:rsidP="00551958">
      <w:pPr>
        <w:rPr>
          <w:bCs/>
          <w:sz w:val="22"/>
          <w:szCs w:val="22"/>
        </w:rPr>
      </w:pPr>
      <w:r w:rsidRPr="00520236">
        <w:rPr>
          <w:bCs/>
          <w:sz w:val="22"/>
          <w:szCs w:val="22"/>
        </w:rPr>
        <w:t xml:space="preserve">Volunteer personnel, trained by a registered nurse, may administer </w:t>
      </w:r>
      <w:r w:rsidR="0059434A" w:rsidRPr="00520236">
        <w:rPr>
          <w:bCs/>
          <w:sz w:val="22"/>
          <w:szCs w:val="22"/>
        </w:rPr>
        <w:t>glucagon</w:t>
      </w:r>
      <w:r w:rsidRPr="00520236">
        <w:rPr>
          <w:bCs/>
          <w:sz w:val="22"/>
          <w:szCs w:val="22"/>
        </w:rPr>
        <w:t xml:space="preserve"> in emergency situations to a student based on that student’s Individual Health Plan (IHP).</w:t>
      </w:r>
    </w:p>
    <w:p w:rsidR="008A67A3" w:rsidRDefault="008A67A3" w:rsidP="00551958">
      <w:pPr>
        <w:rPr>
          <w:bCs/>
          <w:sz w:val="22"/>
          <w:szCs w:val="22"/>
        </w:rPr>
      </w:pPr>
    </w:p>
    <w:p w:rsidR="00551958" w:rsidRPr="00520236" w:rsidRDefault="00551958" w:rsidP="00551958">
      <w:pPr>
        <w:rPr>
          <w:bCs/>
          <w:sz w:val="22"/>
          <w:szCs w:val="22"/>
        </w:rPr>
      </w:pPr>
      <w:r w:rsidRPr="00520236">
        <w:rPr>
          <w:bCs/>
          <w:sz w:val="22"/>
          <w:szCs w:val="22"/>
        </w:rPr>
        <w:t>The administrator/designee will:</w:t>
      </w:r>
    </w:p>
    <w:p w:rsidR="00551958" w:rsidRPr="00520236" w:rsidRDefault="00551958" w:rsidP="00551958">
      <w:pPr>
        <w:rPr>
          <w:bCs/>
          <w:sz w:val="22"/>
          <w:szCs w:val="22"/>
        </w:rPr>
      </w:pPr>
    </w:p>
    <w:p w:rsidR="00551958" w:rsidRPr="00520236" w:rsidRDefault="00551958" w:rsidP="00551958">
      <w:pPr>
        <w:ind w:left="360"/>
        <w:rPr>
          <w:bCs/>
          <w:sz w:val="22"/>
          <w:szCs w:val="22"/>
        </w:rPr>
      </w:pPr>
      <w:r w:rsidRPr="00520236">
        <w:rPr>
          <w:b/>
          <w:bCs/>
          <w:sz w:val="22"/>
          <w:szCs w:val="22"/>
        </w:rPr>
        <w:t>1.</w:t>
      </w:r>
      <w:r w:rsidRPr="00520236">
        <w:rPr>
          <w:bCs/>
          <w:sz w:val="22"/>
          <w:szCs w:val="22"/>
        </w:rPr>
        <w:t xml:space="preserve">  Inform appropriate school personnel of the medication to be self-administered;</w:t>
      </w:r>
    </w:p>
    <w:p w:rsidR="00551958" w:rsidRPr="00520236" w:rsidRDefault="00551958" w:rsidP="00551958">
      <w:pPr>
        <w:ind w:left="360"/>
        <w:rPr>
          <w:bCs/>
          <w:sz w:val="22"/>
          <w:szCs w:val="22"/>
        </w:rPr>
      </w:pPr>
      <w:r w:rsidRPr="00520236">
        <w:rPr>
          <w:b/>
          <w:bCs/>
          <w:sz w:val="22"/>
          <w:szCs w:val="22"/>
        </w:rPr>
        <w:t>2.</w:t>
      </w:r>
      <w:r w:rsidRPr="00520236">
        <w:rPr>
          <w:bCs/>
          <w:sz w:val="22"/>
          <w:szCs w:val="22"/>
        </w:rPr>
        <w:t xml:space="preserve">  Keep written instructions from parent in student’s record;</w:t>
      </w:r>
    </w:p>
    <w:p w:rsidR="00551958" w:rsidRPr="00520236" w:rsidRDefault="00551958" w:rsidP="00551958">
      <w:pPr>
        <w:ind w:left="360"/>
        <w:rPr>
          <w:bCs/>
          <w:sz w:val="22"/>
          <w:szCs w:val="22"/>
        </w:rPr>
      </w:pPr>
      <w:r w:rsidRPr="00520236">
        <w:rPr>
          <w:b/>
          <w:bCs/>
          <w:sz w:val="22"/>
          <w:szCs w:val="22"/>
        </w:rPr>
        <w:t>3.</w:t>
      </w:r>
      <w:r w:rsidRPr="00520236">
        <w:rPr>
          <w:bCs/>
          <w:sz w:val="22"/>
          <w:szCs w:val="22"/>
        </w:rPr>
        <w:t xml:space="preserve">  Keep an accurate record of the self-administration of the medication;</w:t>
      </w:r>
    </w:p>
    <w:p w:rsidR="00551958" w:rsidRPr="00520236" w:rsidRDefault="00551958" w:rsidP="00551958">
      <w:pPr>
        <w:ind w:left="360"/>
        <w:rPr>
          <w:bCs/>
          <w:sz w:val="22"/>
          <w:szCs w:val="22"/>
        </w:rPr>
      </w:pPr>
      <w:r w:rsidRPr="00520236">
        <w:rPr>
          <w:b/>
          <w:bCs/>
          <w:sz w:val="22"/>
          <w:szCs w:val="22"/>
        </w:rPr>
        <w:t>4.</w:t>
      </w:r>
      <w:r w:rsidRPr="00520236">
        <w:rPr>
          <w:bCs/>
          <w:sz w:val="22"/>
          <w:szCs w:val="22"/>
        </w:rPr>
        <w:t xml:space="preserve">  Keep all medication in a locked cabinet except medication retained by a student per physician’s order;</w:t>
      </w:r>
    </w:p>
    <w:p w:rsidR="00551958" w:rsidRPr="00520236" w:rsidRDefault="00551958" w:rsidP="00551958">
      <w:pPr>
        <w:ind w:left="360"/>
        <w:rPr>
          <w:bCs/>
          <w:sz w:val="22"/>
          <w:szCs w:val="22"/>
        </w:rPr>
      </w:pPr>
      <w:r w:rsidRPr="00520236">
        <w:rPr>
          <w:b/>
          <w:bCs/>
          <w:sz w:val="22"/>
          <w:szCs w:val="22"/>
        </w:rPr>
        <w:t>5.</w:t>
      </w:r>
      <w:r w:rsidRPr="00520236">
        <w:rPr>
          <w:bCs/>
          <w:sz w:val="22"/>
          <w:szCs w:val="22"/>
        </w:rPr>
        <w:t xml:space="preserve">  Return unused prescription to the parent or guardian only; and</w:t>
      </w:r>
    </w:p>
    <w:p w:rsidR="00551958" w:rsidRPr="00520236" w:rsidRDefault="00551958" w:rsidP="00551958">
      <w:pPr>
        <w:ind w:left="360"/>
        <w:rPr>
          <w:bCs/>
          <w:sz w:val="22"/>
          <w:szCs w:val="22"/>
        </w:rPr>
      </w:pPr>
      <w:r w:rsidRPr="00520236">
        <w:rPr>
          <w:b/>
          <w:bCs/>
          <w:sz w:val="22"/>
          <w:szCs w:val="22"/>
        </w:rPr>
        <w:t>6.</w:t>
      </w:r>
      <w:r w:rsidRPr="00520236">
        <w:rPr>
          <w:bCs/>
          <w:sz w:val="22"/>
          <w:szCs w:val="22"/>
        </w:rPr>
        <w:t xml:space="preserve">  Ensure that all guidelines developed by the Department of Health and the Department of Education are followed. </w:t>
      </w:r>
    </w:p>
    <w:p w:rsidR="00551958" w:rsidRPr="00520236" w:rsidRDefault="00551958" w:rsidP="00551958">
      <w:pPr>
        <w:ind w:left="720"/>
        <w:jc w:val="center"/>
        <w:rPr>
          <w:b/>
          <w:bCs/>
          <w:sz w:val="22"/>
          <w:szCs w:val="22"/>
        </w:rPr>
      </w:pPr>
    </w:p>
    <w:p w:rsidR="00551958" w:rsidRPr="00520236" w:rsidRDefault="00551958" w:rsidP="00551958">
      <w:pPr>
        <w:rPr>
          <w:b/>
          <w:bCs/>
          <w:sz w:val="22"/>
          <w:szCs w:val="22"/>
        </w:rPr>
      </w:pPr>
      <w:r w:rsidRPr="00520236">
        <w:rPr>
          <w:bCs/>
          <w:sz w:val="22"/>
          <w:szCs w:val="22"/>
        </w:rPr>
        <w:t>The parent or guardian is responsible for informing the designated official of any change in the student’s health or change in medication</w:t>
      </w:r>
      <w:r w:rsidRPr="00520236">
        <w:rPr>
          <w:b/>
          <w:bCs/>
          <w:sz w:val="22"/>
          <w:szCs w:val="22"/>
        </w:rPr>
        <w:t xml:space="preserve">. </w:t>
      </w:r>
    </w:p>
    <w:p w:rsidR="00551958" w:rsidRDefault="00551958" w:rsidP="00551958">
      <w:pPr>
        <w:rPr>
          <w:b/>
          <w:bCs/>
          <w:sz w:val="22"/>
          <w:szCs w:val="22"/>
        </w:rPr>
      </w:pPr>
    </w:p>
    <w:p w:rsidR="009E612C" w:rsidRPr="00B252D5" w:rsidRDefault="002F74A9" w:rsidP="009E612C">
      <w:pPr>
        <w:rPr>
          <w:b/>
          <w:bCs/>
          <w:sz w:val="22"/>
          <w:szCs w:val="22"/>
        </w:rPr>
      </w:pPr>
      <w:r w:rsidRPr="00B252D5">
        <w:rPr>
          <w:b/>
          <w:bCs/>
          <w:sz w:val="22"/>
          <w:szCs w:val="22"/>
        </w:rPr>
        <w:t xml:space="preserve">Possession </w:t>
      </w:r>
      <w:r w:rsidR="00B252D5">
        <w:rPr>
          <w:b/>
          <w:bCs/>
          <w:sz w:val="22"/>
          <w:szCs w:val="22"/>
        </w:rPr>
        <w:t>o</w:t>
      </w:r>
      <w:r w:rsidR="00B252D5" w:rsidRPr="00B252D5">
        <w:rPr>
          <w:b/>
          <w:bCs/>
          <w:sz w:val="22"/>
          <w:szCs w:val="22"/>
        </w:rPr>
        <w:t>f Unauthorized Substances</w:t>
      </w:r>
      <w:r w:rsidR="00C54C68">
        <w:rPr>
          <w:b/>
          <w:bCs/>
          <w:sz w:val="22"/>
          <w:szCs w:val="22"/>
        </w:rPr>
        <w:t xml:space="preserve"> </w:t>
      </w:r>
      <w:r w:rsidR="00B252D5" w:rsidRPr="00B252D5">
        <w:rPr>
          <w:b/>
          <w:bCs/>
          <w:sz w:val="22"/>
          <w:szCs w:val="22"/>
        </w:rPr>
        <w:t xml:space="preserve">(Drugs </w:t>
      </w:r>
      <w:r w:rsidR="00B252D5">
        <w:rPr>
          <w:b/>
          <w:bCs/>
          <w:sz w:val="22"/>
          <w:szCs w:val="22"/>
        </w:rPr>
        <w:t>a</w:t>
      </w:r>
      <w:r w:rsidR="00B252D5" w:rsidRPr="00B252D5">
        <w:rPr>
          <w:b/>
          <w:bCs/>
          <w:sz w:val="22"/>
          <w:szCs w:val="22"/>
        </w:rPr>
        <w:t>nd/</w:t>
      </w:r>
      <w:r w:rsidR="00B252D5">
        <w:rPr>
          <w:b/>
          <w:bCs/>
          <w:sz w:val="22"/>
          <w:szCs w:val="22"/>
        </w:rPr>
        <w:t>o</w:t>
      </w:r>
      <w:r w:rsidR="00B252D5" w:rsidRPr="00B252D5">
        <w:rPr>
          <w:b/>
          <w:bCs/>
          <w:sz w:val="22"/>
          <w:szCs w:val="22"/>
        </w:rPr>
        <w:t>r Alcohol)</w:t>
      </w:r>
    </w:p>
    <w:p w:rsidR="006C2646" w:rsidRDefault="009E612C" w:rsidP="009E612C">
      <w:pPr>
        <w:rPr>
          <w:sz w:val="22"/>
          <w:szCs w:val="22"/>
        </w:rPr>
      </w:pPr>
      <w:r w:rsidRPr="00C12EA2">
        <w:rPr>
          <w:sz w:val="22"/>
          <w:szCs w:val="22"/>
        </w:rPr>
        <w:tab/>
      </w:r>
    </w:p>
    <w:p w:rsidR="009E612C" w:rsidRPr="00C12EA2" w:rsidRDefault="009E612C" w:rsidP="009E612C">
      <w:pPr>
        <w:rPr>
          <w:sz w:val="22"/>
          <w:szCs w:val="22"/>
        </w:rPr>
      </w:pPr>
      <w:r w:rsidRPr="00C12EA2">
        <w:rPr>
          <w:sz w:val="22"/>
          <w:szCs w:val="22"/>
        </w:rPr>
        <w:t xml:space="preserve">Possession and/or use of alcohol, drugs, or related paraphernalia will result in the automatic suspension and referral to the proper legal authorities. The suspension may be up to one calendar year.  </w:t>
      </w:r>
      <w:r w:rsidRPr="00C12EA2">
        <w:rPr>
          <w:b/>
          <w:bCs/>
          <w:sz w:val="22"/>
          <w:szCs w:val="22"/>
        </w:rPr>
        <w:t>Students suspected of drug/alcohol use may now be legally required to submit to drug/alcohol testing at the expense of the student or parents</w:t>
      </w:r>
      <w:r w:rsidRPr="00C12EA2">
        <w:rPr>
          <w:sz w:val="22"/>
          <w:szCs w:val="22"/>
        </w:rPr>
        <w:t xml:space="preserve">.  Refusal to submit to testing could result in a student not being re-admitted to school.  </w:t>
      </w:r>
    </w:p>
    <w:p w:rsidR="004053E4" w:rsidRDefault="004053E4" w:rsidP="00FF2428">
      <w:pPr>
        <w:rPr>
          <w:b/>
        </w:rPr>
      </w:pPr>
    </w:p>
    <w:p w:rsidR="00551958" w:rsidRPr="00FF2428" w:rsidRDefault="002F74A9" w:rsidP="00623A24">
      <w:pPr>
        <w:rPr>
          <w:b/>
        </w:rPr>
      </w:pPr>
      <w:r w:rsidRPr="00FF2428">
        <w:rPr>
          <w:b/>
        </w:rPr>
        <w:lastRenderedPageBreak/>
        <w:t xml:space="preserve">Registered </w:t>
      </w:r>
      <w:r w:rsidR="00B252D5" w:rsidRPr="00FF2428">
        <w:rPr>
          <w:b/>
        </w:rPr>
        <w:t xml:space="preserve">Sex Offenders </w:t>
      </w:r>
      <w:r w:rsidR="00B252D5" w:rsidRPr="00623A24">
        <w:rPr>
          <w:b/>
        </w:rPr>
        <w:t>Policy(</w:t>
      </w:r>
      <w:r w:rsidR="00551958" w:rsidRPr="00FF2428">
        <w:rPr>
          <w:b/>
        </w:rPr>
        <w:t xml:space="preserve">Policy </w:t>
      </w:r>
      <w:r w:rsidR="00B252D5" w:rsidRPr="00FF2428">
        <w:rPr>
          <w:b/>
        </w:rPr>
        <w:t>1.808)</w:t>
      </w:r>
    </w:p>
    <w:p w:rsidR="00551958" w:rsidRPr="00520236" w:rsidRDefault="00551958" w:rsidP="00551958">
      <w:pPr>
        <w:pStyle w:val="ListParagraph"/>
        <w:ind w:left="90" w:firstLine="0"/>
        <w:rPr>
          <w:rFonts w:ascii="Times New Roman" w:hAnsi="Times New Roman"/>
        </w:rPr>
      </w:pPr>
    </w:p>
    <w:p w:rsidR="00551958" w:rsidRPr="00520236" w:rsidRDefault="00551958" w:rsidP="00551958">
      <w:pPr>
        <w:pStyle w:val="ListParagraph"/>
        <w:ind w:left="90" w:firstLine="0"/>
        <w:rPr>
          <w:rFonts w:ascii="Times New Roman" w:hAnsi="Times New Roman"/>
          <w:b/>
        </w:rPr>
      </w:pPr>
      <w:r w:rsidRPr="00520236">
        <w:rPr>
          <w:rFonts w:ascii="Times New Roman" w:hAnsi="Times New Roman"/>
        </w:rPr>
        <w:t>Individuals registered as sex offenders in Tennessee or any other state are prohibited from the premises of any school in this district, except for the limited instances outlined in board policy 1.</w:t>
      </w:r>
      <w:r w:rsidRPr="00520236">
        <w:rPr>
          <w:rFonts w:ascii="Times New Roman" w:hAnsi="Times New Roman"/>
          <w:b/>
        </w:rPr>
        <w:t>808.</w:t>
      </w:r>
    </w:p>
    <w:p w:rsidR="00551958" w:rsidRPr="00520236" w:rsidRDefault="00551958" w:rsidP="00551958">
      <w:pPr>
        <w:pStyle w:val="ListParagraph"/>
        <w:ind w:left="90" w:firstLine="0"/>
        <w:rPr>
          <w:rFonts w:ascii="Times New Roman" w:hAnsi="Times New Roman"/>
          <w:b/>
        </w:rPr>
      </w:pPr>
      <w:r w:rsidRPr="00520236">
        <w:rPr>
          <w:rFonts w:ascii="Times New Roman" w:hAnsi="Times New Roman"/>
          <w:b/>
        </w:rPr>
        <w:t xml:space="preserve">Toll free number for Department of Child Services </w:t>
      </w:r>
    </w:p>
    <w:p w:rsidR="008620DB" w:rsidRDefault="008620DB" w:rsidP="00AB058E">
      <w:pPr>
        <w:pStyle w:val="ListParagraph"/>
        <w:ind w:left="90" w:firstLine="0"/>
        <w:rPr>
          <w:rFonts w:ascii="Times New Roman" w:hAnsi="Times New Roman"/>
          <w:b/>
          <w:u w:val="single"/>
        </w:rPr>
      </w:pPr>
    </w:p>
    <w:p w:rsidR="00551958" w:rsidRPr="00330276" w:rsidRDefault="002F74A9" w:rsidP="00330276">
      <w:pPr>
        <w:rPr>
          <w:b/>
          <w:bCs/>
        </w:rPr>
      </w:pPr>
      <w:r w:rsidRPr="00330276">
        <w:rPr>
          <w:b/>
          <w:bCs/>
        </w:rPr>
        <w:t xml:space="preserve">Use </w:t>
      </w:r>
      <w:r w:rsidR="00B252D5" w:rsidRPr="00330276">
        <w:rPr>
          <w:b/>
          <w:bCs/>
        </w:rPr>
        <w:t>of Tobacco/Tobacco Products</w:t>
      </w:r>
    </w:p>
    <w:p w:rsidR="00551958" w:rsidRPr="00C12EA2" w:rsidRDefault="00551958" w:rsidP="00551958">
      <w:pPr>
        <w:rPr>
          <w:b/>
          <w:bCs/>
          <w:sz w:val="22"/>
          <w:szCs w:val="22"/>
          <w:u w:val="single"/>
        </w:rPr>
      </w:pPr>
    </w:p>
    <w:p w:rsidR="008A67A3" w:rsidRDefault="00551958" w:rsidP="00551958">
      <w:pPr>
        <w:rPr>
          <w:sz w:val="22"/>
          <w:szCs w:val="22"/>
        </w:rPr>
      </w:pPr>
      <w:r w:rsidRPr="00C12EA2">
        <w:rPr>
          <w:sz w:val="22"/>
          <w:szCs w:val="22"/>
        </w:rPr>
        <w:t xml:space="preserve">The laws of the State of Tennessee and the policies of the Wayne County Board of Education forbid the possession and/or use of tobacco products by students at any time they are on school property.  A visit to juvenile court usually carries a fine of $50.00 and court costs plus several hours of community service.  </w:t>
      </w:r>
    </w:p>
    <w:p w:rsidR="00551958" w:rsidRPr="00C12EA2" w:rsidRDefault="00551958" w:rsidP="00551958">
      <w:pPr>
        <w:rPr>
          <w:sz w:val="22"/>
          <w:szCs w:val="22"/>
        </w:rPr>
      </w:pPr>
      <w:r w:rsidRPr="00C12EA2">
        <w:rPr>
          <w:sz w:val="22"/>
          <w:szCs w:val="22"/>
        </w:rPr>
        <w:t>This following policy is now in effect:</w:t>
      </w:r>
    </w:p>
    <w:p w:rsidR="00551958" w:rsidRPr="00C12EA2" w:rsidRDefault="00551958" w:rsidP="00551958">
      <w:pPr>
        <w:tabs>
          <w:tab w:val="left" w:pos="270"/>
        </w:tabs>
        <w:rPr>
          <w:b/>
          <w:bCs/>
          <w:sz w:val="22"/>
          <w:szCs w:val="22"/>
        </w:rPr>
      </w:pPr>
      <w:r w:rsidRPr="00C12EA2">
        <w:rPr>
          <w:b/>
          <w:bCs/>
          <w:sz w:val="22"/>
          <w:szCs w:val="22"/>
        </w:rPr>
        <w:tab/>
        <w:t>1</w:t>
      </w:r>
      <w:r w:rsidRPr="00C12EA2">
        <w:rPr>
          <w:b/>
          <w:bCs/>
          <w:sz w:val="22"/>
          <w:szCs w:val="22"/>
          <w:vertAlign w:val="superscript"/>
        </w:rPr>
        <w:t>st</w:t>
      </w:r>
      <w:r w:rsidRPr="00C12EA2">
        <w:rPr>
          <w:b/>
          <w:bCs/>
          <w:sz w:val="22"/>
          <w:szCs w:val="22"/>
        </w:rPr>
        <w:t xml:space="preserve"> Offense - Citation to juvenile court</w:t>
      </w:r>
    </w:p>
    <w:p w:rsidR="00551958" w:rsidRPr="00C12EA2" w:rsidRDefault="00551958" w:rsidP="00551958">
      <w:pPr>
        <w:tabs>
          <w:tab w:val="left" w:pos="270"/>
        </w:tabs>
        <w:rPr>
          <w:b/>
          <w:bCs/>
          <w:sz w:val="22"/>
          <w:szCs w:val="22"/>
        </w:rPr>
      </w:pPr>
      <w:r w:rsidRPr="00C12EA2">
        <w:rPr>
          <w:b/>
          <w:bCs/>
          <w:sz w:val="22"/>
          <w:szCs w:val="22"/>
        </w:rPr>
        <w:tab/>
        <w:t>2</w:t>
      </w:r>
      <w:r w:rsidRPr="00C12EA2">
        <w:rPr>
          <w:b/>
          <w:bCs/>
          <w:sz w:val="22"/>
          <w:szCs w:val="22"/>
          <w:vertAlign w:val="superscript"/>
        </w:rPr>
        <w:t>nd</w:t>
      </w:r>
      <w:r w:rsidRPr="00C12EA2">
        <w:rPr>
          <w:b/>
          <w:bCs/>
          <w:sz w:val="22"/>
          <w:szCs w:val="22"/>
        </w:rPr>
        <w:t xml:space="preserve"> Offense - Citation to juvenile court and 3 days AEP</w:t>
      </w:r>
    </w:p>
    <w:p w:rsidR="00551958" w:rsidRPr="00C12EA2" w:rsidRDefault="00551958" w:rsidP="00551958">
      <w:pPr>
        <w:tabs>
          <w:tab w:val="left" w:pos="270"/>
        </w:tabs>
        <w:rPr>
          <w:b/>
          <w:bCs/>
          <w:sz w:val="22"/>
          <w:szCs w:val="22"/>
        </w:rPr>
      </w:pPr>
      <w:r w:rsidRPr="00C12EA2">
        <w:rPr>
          <w:b/>
          <w:bCs/>
          <w:sz w:val="22"/>
          <w:szCs w:val="22"/>
        </w:rPr>
        <w:tab/>
        <w:t>3</w:t>
      </w:r>
      <w:r w:rsidRPr="00C12EA2">
        <w:rPr>
          <w:b/>
          <w:bCs/>
          <w:sz w:val="22"/>
          <w:szCs w:val="22"/>
          <w:vertAlign w:val="superscript"/>
        </w:rPr>
        <w:t>rd</w:t>
      </w:r>
      <w:r w:rsidRPr="00C12EA2">
        <w:rPr>
          <w:b/>
          <w:bCs/>
          <w:sz w:val="22"/>
          <w:szCs w:val="22"/>
        </w:rPr>
        <w:t xml:space="preserve"> Offense - Citation to juvenile court and 5 days AEP</w:t>
      </w:r>
    </w:p>
    <w:p w:rsidR="004053E4" w:rsidRDefault="004053E4" w:rsidP="00551958">
      <w:pPr>
        <w:rPr>
          <w:sz w:val="22"/>
          <w:szCs w:val="22"/>
        </w:rPr>
      </w:pPr>
    </w:p>
    <w:p w:rsidR="00551958" w:rsidRPr="00C12EA2" w:rsidRDefault="00551958" w:rsidP="00551958">
      <w:pPr>
        <w:rPr>
          <w:sz w:val="22"/>
          <w:szCs w:val="22"/>
        </w:rPr>
      </w:pPr>
      <w:r w:rsidRPr="00C12EA2">
        <w:rPr>
          <w:sz w:val="22"/>
          <w:szCs w:val="22"/>
        </w:rPr>
        <w:t xml:space="preserve">This policy is in effect any time you are on school grounds or attending a school function of any type whether on our campus or on a school associated trip, ballgame, field trip, etc.  </w:t>
      </w:r>
    </w:p>
    <w:p w:rsidR="004053E4" w:rsidRDefault="004053E4" w:rsidP="00551958">
      <w:pPr>
        <w:rPr>
          <w:b/>
          <w:bCs/>
          <w:sz w:val="22"/>
          <w:szCs w:val="22"/>
        </w:rPr>
      </w:pPr>
    </w:p>
    <w:p w:rsidR="00551958" w:rsidRPr="00B252D5" w:rsidRDefault="002F74A9" w:rsidP="00551958">
      <w:pPr>
        <w:rPr>
          <w:b/>
          <w:bCs/>
          <w:sz w:val="22"/>
          <w:szCs w:val="22"/>
        </w:rPr>
      </w:pPr>
      <w:r w:rsidRPr="00B252D5">
        <w:rPr>
          <w:b/>
          <w:bCs/>
          <w:sz w:val="22"/>
          <w:szCs w:val="22"/>
        </w:rPr>
        <w:t xml:space="preserve">Weapons </w:t>
      </w:r>
      <w:r w:rsidR="00B252D5">
        <w:rPr>
          <w:b/>
          <w:bCs/>
          <w:sz w:val="22"/>
          <w:szCs w:val="22"/>
        </w:rPr>
        <w:t>a</w:t>
      </w:r>
      <w:r w:rsidR="00B252D5" w:rsidRPr="00B252D5">
        <w:rPr>
          <w:b/>
          <w:bCs/>
          <w:sz w:val="22"/>
          <w:szCs w:val="22"/>
        </w:rPr>
        <w:t>nd Dangerous Instruments</w:t>
      </w:r>
    </w:p>
    <w:p w:rsidR="004053E4" w:rsidRPr="00C12EA2" w:rsidRDefault="004053E4" w:rsidP="004053E4">
      <w:pPr>
        <w:rPr>
          <w:b/>
          <w:bCs/>
          <w:sz w:val="22"/>
          <w:szCs w:val="22"/>
          <w:u w:val="single"/>
        </w:rPr>
      </w:pPr>
    </w:p>
    <w:p w:rsidR="00551958" w:rsidRPr="00C12EA2" w:rsidRDefault="00551958" w:rsidP="00FF2428">
      <w:pPr>
        <w:rPr>
          <w:sz w:val="22"/>
          <w:szCs w:val="22"/>
        </w:rPr>
      </w:pPr>
      <w:r w:rsidRPr="00C12EA2">
        <w:rPr>
          <w:sz w:val="22"/>
          <w:szCs w:val="22"/>
        </w:rPr>
        <w:t>Students shall not possess, handle, transmit, use or attempt to use any dangerous weapon in school buildings or on school grounds at any time, or in school vehicles and/or off the school grounds at school sponsored activity, function or event.</w:t>
      </w:r>
    </w:p>
    <w:p w:rsidR="0022464C" w:rsidRDefault="0022464C" w:rsidP="00FF2428">
      <w:pPr>
        <w:rPr>
          <w:sz w:val="22"/>
          <w:szCs w:val="22"/>
        </w:rPr>
      </w:pPr>
    </w:p>
    <w:p w:rsidR="00551958" w:rsidRPr="00C12EA2" w:rsidRDefault="00551958" w:rsidP="00FF2428">
      <w:pPr>
        <w:rPr>
          <w:sz w:val="22"/>
          <w:szCs w:val="22"/>
        </w:rPr>
      </w:pPr>
      <w:r w:rsidRPr="00C12EA2">
        <w:rPr>
          <w:sz w:val="22"/>
          <w:szCs w:val="22"/>
        </w:rPr>
        <w:t>Dangerous weapons for the purpose of this policy shall include, but not limited to…. any firearm, explosives, explosive weapon</w:t>
      </w:r>
      <w:r w:rsidR="00F40C5B" w:rsidRPr="00C12EA2">
        <w:rPr>
          <w:sz w:val="22"/>
          <w:szCs w:val="22"/>
        </w:rPr>
        <w:t>, Bowie</w:t>
      </w:r>
      <w:r w:rsidRPr="00C12EA2">
        <w:rPr>
          <w:sz w:val="22"/>
          <w:szCs w:val="22"/>
        </w:rPr>
        <w:t xml:space="preserve"> knife, hawk bill knife, ice pick, dagger, slingshot, switchblade knife, blackjack, knuckles…</w:t>
      </w:r>
      <w:r w:rsidR="00F40C5B" w:rsidRPr="00C12EA2">
        <w:rPr>
          <w:sz w:val="22"/>
          <w:szCs w:val="22"/>
        </w:rPr>
        <w:t>. etc</w:t>
      </w:r>
      <w:r w:rsidRPr="00C12EA2">
        <w:rPr>
          <w:sz w:val="22"/>
          <w:szCs w:val="22"/>
        </w:rPr>
        <w:t>.  Students who are found to have violated this policy shall be subject to suspension for a period of one (1) year.  The superintendent shall have the authority to modify this suspension requirement on a case-by-case basis.</w:t>
      </w:r>
    </w:p>
    <w:p w:rsidR="0022464C" w:rsidRDefault="0022464C" w:rsidP="00FF2428">
      <w:pPr>
        <w:rPr>
          <w:sz w:val="22"/>
          <w:szCs w:val="22"/>
        </w:rPr>
      </w:pPr>
    </w:p>
    <w:p w:rsidR="008D4810" w:rsidRDefault="00551958" w:rsidP="00520236">
      <w:pPr>
        <w:rPr>
          <w:sz w:val="22"/>
          <w:szCs w:val="22"/>
        </w:rPr>
      </w:pPr>
      <w:r w:rsidRPr="00C12EA2">
        <w:rPr>
          <w:sz w:val="22"/>
          <w:szCs w:val="22"/>
        </w:rPr>
        <w:t>When it is determined that a student has violated this policy, the principal of the school shall notify the student’s parent or guardian and the criminal justice or juvenile delinquency system as required by law.</w:t>
      </w:r>
    </w:p>
    <w:p w:rsidR="00520236" w:rsidRPr="008D4810" w:rsidRDefault="002F74A9" w:rsidP="00520236">
      <w:pPr>
        <w:rPr>
          <w:sz w:val="22"/>
          <w:szCs w:val="22"/>
        </w:rPr>
      </w:pPr>
      <w:r w:rsidRPr="00B252D5">
        <w:rPr>
          <w:b/>
          <w:sz w:val="22"/>
          <w:szCs w:val="22"/>
        </w:rPr>
        <w:lastRenderedPageBreak/>
        <w:t xml:space="preserve">Wayne County </w:t>
      </w:r>
      <w:r w:rsidR="00B252D5" w:rsidRPr="00B252D5">
        <w:rPr>
          <w:b/>
          <w:sz w:val="22"/>
          <w:szCs w:val="22"/>
        </w:rPr>
        <w:t>Nondiscrimination Policy</w:t>
      </w:r>
    </w:p>
    <w:p w:rsidR="00520236" w:rsidRPr="00B252D5" w:rsidRDefault="00520236" w:rsidP="00520236">
      <w:pPr>
        <w:jc w:val="center"/>
        <w:rPr>
          <w:b/>
          <w:sz w:val="22"/>
          <w:szCs w:val="22"/>
        </w:rPr>
      </w:pPr>
    </w:p>
    <w:p w:rsidR="00520236" w:rsidRPr="00C12EA2" w:rsidRDefault="00520236" w:rsidP="00FF2428">
      <w:pPr>
        <w:tabs>
          <w:tab w:val="left" w:pos="360"/>
        </w:tabs>
        <w:rPr>
          <w:sz w:val="22"/>
          <w:szCs w:val="22"/>
        </w:rPr>
      </w:pPr>
      <w:r w:rsidRPr="00C12EA2">
        <w:rPr>
          <w:sz w:val="22"/>
          <w:szCs w:val="22"/>
        </w:rPr>
        <w:t>It is the policy of the Wayne County School System not to discriminate on the basis of race, religion, creed, age, color, sex, handicap, or national origin in its educational programs, activities, or employment, policies as required by Title VI of the 1964 Civil Rights</w:t>
      </w:r>
      <w:r w:rsidR="00C54C68">
        <w:rPr>
          <w:sz w:val="22"/>
          <w:szCs w:val="22"/>
        </w:rPr>
        <w:t xml:space="preserve"> </w:t>
      </w:r>
      <w:r w:rsidRPr="00C12EA2">
        <w:rPr>
          <w:sz w:val="22"/>
          <w:szCs w:val="22"/>
        </w:rPr>
        <w:t>Act, Title IX of the Educational Amendments of 1972 and Section 504 of the Federal Rehabilitation Act of 1973.</w:t>
      </w:r>
    </w:p>
    <w:p w:rsidR="0022464C" w:rsidRDefault="0022464C" w:rsidP="00520236">
      <w:pPr>
        <w:rPr>
          <w:sz w:val="22"/>
          <w:szCs w:val="22"/>
        </w:rPr>
      </w:pPr>
    </w:p>
    <w:p w:rsidR="00520236" w:rsidRPr="00C12EA2" w:rsidRDefault="00520236" w:rsidP="00520236">
      <w:pPr>
        <w:rPr>
          <w:sz w:val="22"/>
          <w:szCs w:val="22"/>
        </w:rPr>
      </w:pPr>
      <w:r w:rsidRPr="00C12EA2">
        <w:rPr>
          <w:sz w:val="22"/>
          <w:szCs w:val="22"/>
        </w:rPr>
        <w:t xml:space="preserve">If you are unable to Speak English an interpreter will be provide for you upon request.  </w:t>
      </w:r>
    </w:p>
    <w:p w:rsidR="00520236" w:rsidRPr="00C12EA2" w:rsidRDefault="00520236" w:rsidP="00520236">
      <w:pPr>
        <w:rPr>
          <w:sz w:val="22"/>
          <w:szCs w:val="22"/>
        </w:rPr>
      </w:pPr>
    </w:p>
    <w:p w:rsidR="00520236" w:rsidRPr="00E638F8" w:rsidRDefault="00520236" w:rsidP="00520236">
      <w:pPr>
        <w:rPr>
          <w:b/>
          <w:color w:val="000000" w:themeColor="text1"/>
          <w:sz w:val="22"/>
          <w:szCs w:val="22"/>
          <w:lang w:val="es-ES"/>
        </w:rPr>
      </w:pPr>
      <w:r w:rsidRPr="00E638F8">
        <w:rPr>
          <w:b/>
          <w:color w:val="000000" w:themeColor="text1"/>
          <w:sz w:val="22"/>
          <w:szCs w:val="22"/>
          <w:lang w:val="es-ES"/>
        </w:rPr>
        <w:t>La Política de No Discriminación</w:t>
      </w:r>
    </w:p>
    <w:p w:rsidR="00520236" w:rsidRPr="00E638F8" w:rsidRDefault="00520236" w:rsidP="00520236">
      <w:pPr>
        <w:jc w:val="center"/>
        <w:rPr>
          <w:b/>
          <w:color w:val="000000" w:themeColor="text1"/>
          <w:sz w:val="22"/>
          <w:szCs w:val="22"/>
          <w:lang w:val="es-ES"/>
        </w:rPr>
      </w:pPr>
    </w:p>
    <w:p w:rsidR="00520236" w:rsidRPr="00E638F8" w:rsidRDefault="00520236" w:rsidP="00520236">
      <w:pPr>
        <w:tabs>
          <w:tab w:val="left" w:pos="0"/>
        </w:tabs>
        <w:rPr>
          <w:color w:val="000000" w:themeColor="text1"/>
          <w:sz w:val="22"/>
          <w:szCs w:val="22"/>
          <w:lang w:val="es-ES"/>
        </w:rPr>
      </w:pPr>
      <w:r w:rsidRPr="00E638F8">
        <w:rPr>
          <w:color w:val="000000" w:themeColor="text1"/>
          <w:sz w:val="22"/>
          <w:szCs w:val="22"/>
          <w:lang w:val="es-ES"/>
        </w:rPr>
        <w:t>Es la política del Sistema Escolar de Condado de Wayne de no discriminar a base de raza, religión, credo, edad, color, sexo, desvantaja ni a base del orgin nacional en sus programas educativos, sus actividades ni en sus politicas del empleo como requerido por el Titulo VI Acto Civil de Derechos de 1964, el Titulo IX de las Enmiendas Educativas de 1972, y la Sección 504 del Acto Federal de Rehabilitación de 1973.</w:t>
      </w:r>
    </w:p>
    <w:p w:rsidR="004053E4" w:rsidRDefault="00520236" w:rsidP="00520236">
      <w:pPr>
        <w:rPr>
          <w:sz w:val="22"/>
          <w:szCs w:val="22"/>
          <w:lang w:val="es-ES"/>
        </w:rPr>
      </w:pPr>
      <w:r w:rsidRPr="00E638F8">
        <w:rPr>
          <w:color w:val="000000" w:themeColor="text1"/>
          <w:sz w:val="22"/>
          <w:szCs w:val="22"/>
          <w:lang w:val="es-ES"/>
        </w:rPr>
        <w:t xml:space="preserve">Si usted es incapaz de hablar </w:t>
      </w:r>
      <w:r w:rsidR="00623A24" w:rsidRPr="00E638F8">
        <w:rPr>
          <w:color w:val="000000" w:themeColor="text1"/>
          <w:sz w:val="22"/>
          <w:szCs w:val="22"/>
          <w:lang w:val="es-ES"/>
        </w:rPr>
        <w:t>inglés</w:t>
      </w:r>
      <w:r w:rsidRPr="00E638F8">
        <w:rPr>
          <w:color w:val="000000" w:themeColor="text1"/>
          <w:sz w:val="22"/>
          <w:szCs w:val="22"/>
          <w:lang w:val="es-ES"/>
        </w:rPr>
        <w:t xml:space="preserve">, un </w:t>
      </w:r>
      <w:r w:rsidR="00623A24" w:rsidRPr="00E638F8">
        <w:rPr>
          <w:color w:val="000000" w:themeColor="text1"/>
          <w:sz w:val="22"/>
          <w:szCs w:val="22"/>
          <w:lang w:val="es-ES"/>
        </w:rPr>
        <w:t>intérprete</w:t>
      </w:r>
      <w:r w:rsidRPr="00E638F8">
        <w:rPr>
          <w:color w:val="000000" w:themeColor="text1"/>
          <w:sz w:val="22"/>
          <w:szCs w:val="22"/>
          <w:lang w:val="es-ES"/>
        </w:rPr>
        <w:t>seraproveido para usted a pedido.</w:t>
      </w:r>
    </w:p>
    <w:p w:rsidR="00F15E72" w:rsidRDefault="00F15E72" w:rsidP="00520236">
      <w:pPr>
        <w:rPr>
          <w:b/>
          <w:sz w:val="22"/>
          <w:szCs w:val="22"/>
        </w:rPr>
      </w:pPr>
    </w:p>
    <w:p w:rsidR="00520236" w:rsidRPr="00B252D5" w:rsidRDefault="002F74A9" w:rsidP="00520236">
      <w:pPr>
        <w:rPr>
          <w:b/>
          <w:sz w:val="22"/>
          <w:szCs w:val="22"/>
        </w:rPr>
      </w:pPr>
      <w:r w:rsidRPr="00B252D5">
        <w:rPr>
          <w:b/>
          <w:sz w:val="22"/>
          <w:szCs w:val="22"/>
        </w:rPr>
        <w:t xml:space="preserve">Grievance </w:t>
      </w:r>
      <w:r w:rsidR="00B252D5" w:rsidRPr="00B252D5">
        <w:rPr>
          <w:b/>
          <w:sz w:val="22"/>
          <w:szCs w:val="22"/>
        </w:rPr>
        <w:t>Procedures</w:t>
      </w:r>
    </w:p>
    <w:p w:rsidR="004053E4" w:rsidRPr="00C12EA2" w:rsidRDefault="004053E4" w:rsidP="004053E4">
      <w:pPr>
        <w:rPr>
          <w:sz w:val="22"/>
          <w:szCs w:val="22"/>
        </w:rPr>
      </w:pPr>
    </w:p>
    <w:p w:rsidR="00520236" w:rsidRPr="00C12EA2" w:rsidRDefault="00520236" w:rsidP="00FF2428">
      <w:pPr>
        <w:rPr>
          <w:sz w:val="22"/>
          <w:szCs w:val="22"/>
        </w:rPr>
      </w:pPr>
      <w:r w:rsidRPr="00C12EA2">
        <w:rPr>
          <w:sz w:val="22"/>
          <w:szCs w:val="22"/>
        </w:rPr>
        <w:t>The following procedure will be used to address all grievances or complaints:</w:t>
      </w:r>
    </w:p>
    <w:p w:rsidR="00520236" w:rsidRPr="00C12EA2" w:rsidRDefault="00520236" w:rsidP="00520236">
      <w:pPr>
        <w:ind w:firstLine="720"/>
        <w:jc w:val="center"/>
        <w:rPr>
          <w:sz w:val="22"/>
          <w:szCs w:val="22"/>
        </w:rPr>
      </w:pPr>
    </w:p>
    <w:p w:rsidR="00520236" w:rsidRPr="00C12EA2" w:rsidRDefault="00520236" w:rsidP="004053E4">
      <w:pPr>
        <w:ind w:left="270" w:hanging="270"/>
        <w:rPr>
          <w:sz w:val="22"/>
          <w:szCs w:val="22"/>
        </w:rPr>
      </w:pPr>
      <w:r w:rsidRPr="00C12EA2">
        <w:rPr>
          <w:b/>
          <w:sz w:val="22"/>
          <w:szCs w:val="22"/>
        </w:rPr>
        <w:t>1.</w:t>
      </w:r>
      <w:r w:rsidRPr="00C12EA2">
        <w:rPr>
          <w:sz w:val="22"/>
          <w:szCs w:val="22"/>
        </w:rPr>
        <w:t xml:space="preserve">  A complaint may be filed by a student, employee or applicant for employment or participation in an educational program who believes discrimination or unfair treatment has been practiced </w:t>
      </w:r>
      <w:r w:rsidR="00F40C5B" w:rsidRPr="00C12EA2">
        <w:rPr>
          <w:sz w:val="22"/>
          <w:szCs w:val="22"/>
        </w:rPr>
        <w:t>against him</w:t>
      </w:r>
      <w:r w:rsidRPr="00C12EA2">
        <w:rPr>
          <w:sz w:val="22"/>
          <w:szCs w:val="22"/>
        </w:rPr>
        <w:t xml:space="preserve">/her or that practices or procedures will be result in discrimination against them. </w:t>
      </w:r>
    </w:p>
    <w:p w:rsidR="00520236" w:rsidRPr="00C12EA2" w:rsidRDefault="00520236" w:rsidP="004053E4">
      <w:pPr>
        <w:tabs>
          <w:tab w:val="left" w:pos="90"/>
        </w:tabs>
        <w:ind w:left="270" w:hanging="270"/>
        <w:rPr>
          <w:sz w:val="22"/>
          <w:szCs w:val="22"/>
        </w:rPr>
      </w:pPr>
      <w:r w:rsidRPr="00C12EA2">
        <w:rPr>
          <w:b/>
          <w:sz w:val="22"/>
          <w:szCs w:val="22"/>
        </w:rPr>
        <w:t>2.</w:t>
      </w:r>
      <w:r w:rsidRPr="00C12EA2">
        <w:rPr>
          <w:sz w:val="22"/>
          <w:szCs w:val="22"/>
        </w:rPr>
        <w:t xml:space="preserve">  Efforts must first be made by the complainant to resolve the differences with the person or persons responsible for such alleged discrimination or mistreatments.</w:t>
      </w:r>
    </w:p>
    <w:p w:rsidR="00520236" w:rsidRPr="00C12EA2" w:rsidRDefault="00520236" w:rsidP="004053E4">
      <w:pPr>
        <w:ind w:left="270" w:hanging="270"/>
        <w:rPr>
          <w:sz w:val="22"/>
          <w:szCs w:val="22"/>
        </w:rPr>
      </w:pPr>
      <w:r w:rsidRPr="00C12EA2">
        <w:rPr>
          <w:b/>
          <w:sz w:val="22"/>
          <w:szCs w:val="22"/>
        </w:rPr>
        <w:t>3.</w:t>
      </w:r>
      <w:r w:rsidRPr="00C12EA2">
        <w:rPr>
          <w:sz w:val="22"/>
          <w:szCs w:val="22"/>
        </w:rPr>
        <w:t xml:space="preserve">  In the event a complaint cannot be resolved as provided above, the complaint must be submitted to the Board of Education.  </w:t>
      </w:r>
      <w:r w:rsidR="00F40C5B">
        <w:rPr>
          <w:sz w:val="22"/>
          <w:szCs w:val="22"/>
        </w:rPr>
        <w:t>C</w:t>
      </w:r>
      <w:r w:rsidRPr="00C12EA2">
        <w:rPr>
          <w:sz w:val="22"/>
          <w:szCs w:val="22"/>
        </w:rPr>
        <w:t xml:space="preserve">omplaints </w:t>
      </w:r>
      <w:r w:rsidR="00083FFA">
        <w:rPr>
          <w:sz w:val="22"/>
          <w:szCs w:val="22"/>
        </w:rPr>
        <w:t xml:space="preserve">may be made orally or </w:t>
      </w:r>
      <w:r w:rsidRPr="00C12EA2">
        <w:rPr>
          <w:sz w:val="22"/>
          <w:szCs w:val="22"/>
        </w:rPr>
        <w:t xml:space="preserve">in writing and </w:t>
      </w:r>
      <w:r w:rsidR="00F40C5B">
        <w:rPr>
          <w:sz w:val="22"/>
          <w:szCs w:val="22"/>
        </w:rPr>
        <w:t xml:space="preserve">should </w:t>
      </w:r>
      <w:r w:rsidRPr="00C12EA2">
        <w:rPr>
          <w:sz w:val="22"/>
          <w:szCs w:val="22"/>
        </w:rPr>
        <w:t>include specific evidence of</w:t>
      </w:r>
      <w:r w:rsidR="00C54C68">
        <w:rPr>
          <w:sz w:val="22"/>
          <w:szCs w:val="22"/>
        </w:rPr>
        <w:t xml:space="preserve"> </w:t>
      </w:r>
      <w:r w:rsidRPr="00C12EA2">
        <w:rPr>
          <w:sz w:val="22"/>
          <w:szCs w:val="22"/>
        </w:rPr>
        <w:t xml:space="preserve">discrimination or mistreatment, be signed by </w:t>
      </w:r>
      <w:r w:rsidRPr="00C12EA2">
        <w:rPr>
          <w:sz w:val="22"/>
          <w:szCs w:val="22"/>
        </w:rPr>
        <w:lastRenderedPageBreak/>
        <w:t>the complainant, and filed within three (3) working days after a solution has been attempted and failed or seven (7) working days after the alleged discrimination or mistreatment occurred.</w:t>
      </w:r>
    </w:p>
    <w:p w:rsidR="00520236" w:rsidRPr="00C12EA2" w:rsidRDefault="00520236" w:rsidP="004053E4">
      <w:pPr>
        <w:ind w:left="270" w:hanging="270"/>
        <w:rPr>
          <w:sz w:val="22"/>
          <w:szCs w:val="22"/>
        </w:rPr>
      </w:pPr>
      <w:r w:rsidRPr="00C12EA2">
        <w:rPr>
          <w:b/>
          <w:sz w:val="22"/>
          <w:szCs w:val="22"/>
        </w:rPr>
        <w:t>4.</w:t>
      </w:r>
      <w:r w:rsidRPr="00C12EA2">
        <w:rPr>
          <w:sz w:val="22"/>
          <w:szCs w:val="22"/>
        </w:rPr>
        <w:t xml:space="preserve">  The Superintendent shall conduct an investigation and present findings and recommendations to the Board of Education within three working days. </w:t>
      </w:r>
    </w:p>
    <w:p w:rsidR="00520236" w:rsidRPr="00C12EA2" w:rsidRDefault="00520236" w:rsidP="004053E4">
      <w:pPr>
        <w:ind w:left="270" w:hanging="270"/>
        <w:rPr>
          <w:sz w:val="22"/>
          <w:szCs w:val="22"/>
        </w:rPr>
      </w:pPr>
      <w:r w:rsidRPr="00C12EA2">
        <w:rPr>
          <w:b/>
          <w:sz w:val="22"/>
          <w:szCs w:val="22"/>
        </w:rPr>
        <w:t>5.</w:t>
      </w:r>
      <w:r w:rsidRPr="00C12EA2">
        <w:rPr>
          <w:sz w:val="22"/>
          <w:szCs w:val="22"/>
        </w:rPr>
        <w:t xml:space="preserve">  The Superintendent may render judgment on the validity of the complaint or may refer it to the Board of Education for an </w:t>
      </w:r>
      <w:r w:rsidR="00F40C5B" w:rsidRPr="00C12EA2">
        <w:rPr>
          <w:sz w:val="22"/>
          <w:szCs w:val="22"/>
        </w:rPr>
        <w:t>informal hearing</w:t>
      </w:r>
      <w:r w:rsidRPr="00C12EA2">
        <w:rPr>
          <w:sz w:val="22"/>
          <w:szCs w:val="22"/>
        </w:rPr>
        <w:t xml:space="preserve"> of the allegation.  The Superintendent shall notify the complainant within three (3) working days either that no hearing is warranted or notification of the scheduling of a hearing.  In the event of a hearing, members of the Board of Education, those accused of discrimination or unfair practices, and any witnesses of the alleged discrimination or practice are also notified of the scheduled hearing</w:t>
      </w:r>
      <w:r w:rsidR="00D43FC8">
        <w:rPr>
          <w:sz w:val="22"/>
          <w:szCs w:val="22"/>
        </w:rPr>
        <w:t>.</w:t>
      </w:r>
    </w:p>
    <w:p w:rsidR="00520236" w:rsidRPr="00C12EA2" w:rsidRDefault="00520236" w:rsidP="00520236">
      <w:pPr>
        <w:rPr>
          <w:sz w:val="22"/>
          <w:szCs w:val="22"/>
        </w:rPr>
      </w:pPr>
    </w:p>
    <w:p w:rsidR="00520236" w:rsidRPr="00C12EA2" w:rsidRDefault="00520236" w:rsidP="00520236">
      <w:pPr>
        <w:rPr>
          <w:sz w:val="22"/>
          <w:szCs w:val="22"/>
        </w:rPr>
      </w:pPr>
      <w:r w:rsidRPr="00C12EA2">
        <w:rPr>
          <w:sz w:val="22"/>
          <w:szCs w:val="22"/>
        </w:rPr>
        <w:t xml:space="preserve">The Board of shall meet within three (3) working days after notice of referral to hear testimony and study all evidence.  Their written recommendation will be presented to the Superintendent or his designated representative(s) within five (5) working days of the hearing.  The complainant and/or person accused of discrimination or mistreatment may bring legal counsel or an advisor to the hearing.  </w:t>
      </w:r>
    </w:p>
    <w:p w:rsidR="004053E4" w:rsidRDefault="00520236" w:rsidP="00520236">
      <w:pPr>
        <w:rPr>
          <w:sz w:val="22"/>
          <w:szCs w:val="22"/>
        </w:rPr>
      </w:pPr>
      <w:r w:rsidRPr="00C12EA2">
        <w:rPr>
          <w:sz w:val="22"/>
          <w:szCs w:val="22"/>
        </w:rPr>
        <w:t xml:space="preserve">Legal counsel will not be permitted to speak for their client and may act in an advisory capacity. </w:t>
      </w:r>
    </w:p>
    <w:p w:rsidR="00520236" w:rsidRPr="00C12EA2" w:rsidRDefault="00520236" w:rsidP="00520236">
      <w:pPr>
        <w:rPr>
          <w:sz w:val="22"/>
          <w:szCs w:val="22"/>
        </w:rPr>
      </w:pPr>
      <w:r w:rsidRPr="00C12EA2">
        <w:rPr>
          <w:sz w:val="22"/>
          <w:szCs w:val="22"/>
        </w:rPr>
        <w:t xml:space="preserve">If the complainant is not satisfied with the action, he/she may appeal the decision to the following:  </w:t>
      </w:r>
      <w:r w:rsidRPr="00C12EA2">
        <w:rPr>
          <w:sz w:val="22"/>
          <w:szCs w:val="22"/>
        </w:rPr>
        <w:br/>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 County Board of Education</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419 South Main Street</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Waynesboro, TN 38485</w:t>
      </w:r>
    </w:p>
    <w:p w:rsidR="00520236" w:rsidRPr="00B252D5" w:rsidRDefault="005C5515" w:rsidP="00520236">
      <w:pPr>
        <w:pStyle w:val="ListParagraph"/>
        <w:ind w:left="0" w:firstLine="0"/>
        <w:rPr>
          <w:rFonts w:ascii="Times New Roman" w:hAnsi="Times New Roman"/>
          <w:sz w:val="20"/>
          <w:szCs w:val="20"/>
        </w:rPr>
      </w:pPr>
      <w:r w:rsidRPr="00B252D5">
        <w:rPr>
          <w:rFonts w:ascii="Times New Roman" w:hAnsi="Times New Roman"/>
          <w:sz w:val="20"/>
          <w:szCs w:val="20"/>
        </w:rPr>
        <w:t>o</w:t>
      </w:r>
      <w:r w:rsidR="00520236" w:rsidRPr="00B252D5">
        <w:rPr>
          <w:rFonts w:ascii="Times New Roman" w:hAnsi="Times New Roman"/>
          <w:sz w:val="20"/>
          <w:szCs w:val="20"/>
        </w:rPr>
        <w:t>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 xml:space="preserve">Director of the Office </w:t>
      </w:r>
      <w:r w:rsidR="00F83FEE" w:rsidRPr="00B252D5">
        <w:rPr>
          <w:rFonts w:ascii="Times New Roman" w:hAnsi="Times New Roman"/>
          <w:sz w:val="20"/>
          <w:szCs w:val="20"/>
        </w:rPr>
        <w:t>f</w:t>
      </w:r>
      <w:r w:rsidRPr="00B252D5">
        <w:rPr>
          <w:rFonts w:ascii="Times New Roman" w:hAnsi="Times New Roman"/>
          <w:sz w:val="20"/>
          <w:szCs w:val="20"/>
        </w:rPr>
        <w:t>or Civil Rights</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Department of Health, Education, and Welfare</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Washington, DC</w:t>
      </w:r>
    </w:p>
    <w:p w:rsidR="00520236" w:rsidRPr="00B252D5" w:rsidRDefault="00520236" w:rsidP="00520236">
      <w:pPr>
        <w:pStyle w:val="ListParagraph"/>
        <w:ind w:left="1440" w:firstLine="0"/>
        <w:rPr>
          <w:rFonts w:ascii="Times New Roman" w:hAnsi="Times New Roman"/>
          <w:sz w:val="20"/>
          <w:szCs w:val="20"/>
        </w:rPr>
      </w:pP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Compliance Administrators for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Title VI of the Civil Rights Act of 1964 and Title IX of the Education Amendment of 1972 (Race, sex, color, or national origin)</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Section 504 of the Rehabilitation Act of 1973</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(Handicapping Conditions)</w:t>
      </w:r>
    </w:p>
    <w:p w:rsidR="00520236" w:rsidRPr="00B252D5" w:rsidRDefault="00520236" w:rsidP="00520236">
      <w:pPr>
        <w:pStyle w:val="ListParagraph"/>
        <w:ind w:left="0" w:firstLine="0"/>
        <w:rPr>
          <w:rFonts w:ascii="Times New Roman" w:hAnsi="Times New Roman"/>
          <w:sz w:val="20"/>
          <w:szCs w:val="20"/>
          <w:lang w:val="es-ES"/>
        </w:rPr>
      </w:pPr>
    </w:p>
    <w:p w:rsidR="008D4810" w:rsidRDefault="008D4810" w:rsidP="00520236">
      <w:pPr>
        <w:pStyle w:val="ListParagraph"/>
        <w:ind w:left="0" w:firstLine="0"/>
        <w:rPr>
          <w:rFonts w:ascii="Times New Roman" w:hAnsi="Times New Roman"/>
          <w:sz w:val="20"/>
          <w:szCs w:val="20"/>
          <w:lang w:val="es-ES"/>
        </w:rPr>
      </w:pPr>
    </w:p>
    <w:p w:rsidR="00520236" w:rsidRPr="00B252D5" w:rsidRDefault="00147867" w:rsidP="00520236">
      <w:pPr>
        <w:pStyle w:val="ListParagraph"/>
        <w:ind w:left="0" w:firstLine="0"/>
        <w:rPr>
          <w:rFonts w:ascii="Times New Roman" w:hAnsi="Times New Roman"/>
          <w:sz w:val="20"/>
          <w:szCs w:val="20"/>
          <w:lang w:val="es-ES"/>
        </w:rPr>
      </w:pPr>
      <w:r>
        <w:rPr>
          <w:rFonts w:ascii="Times New Roman" w:hAnsi="Times New Roman"/>
          <w:sz w:val="20"/>
          <w:szCs w:val="20"/>
          <w:lang w:val="es-ES"/>
        </w:rPr>
        <w:lastRenderedPageBreak/>
        <w:t>Cindy Davis</w:t>
      </w:r>
      <w:r w:rsidR="00520236" w:rsidRPr="00B252D5">
        <w:rPr>
          <w:rFonts w:ascii="Times New Roman" w:hAnsi="Times New Roman"/>
          <w:sz w:val="20"/>
          <w:szCs w:val="20"/>
          <w:lang w:val="es-ES"/>
        </w:rPr>
        <w:t>—</w:t>
      </w:r>
      <w:r w:rsidR="00510047">
        <w:rPr>
          <w:rFonts w:ascii="Times New Roman" w:hAnsi="Times New Roman"/>
          <w:sz w:val="20"/>
          <w:szCs w:val="20"/>
          <w:lang w:val="es-ES"/>
        </w:rPr>
        <w:t>Compliance Supervisor</w:t>
      </w:r>
    </w:p>
    <w:p w:rsidR="00520236" w:rsidRPr="00B252D5" w:rsidRDefault="00137879" w:rsidP="00520236">
      <w:pPr>
        <w:pStyle w:val="ListParagraph"/>
        <w:ind w:left="0" w:firstLine="0"/>
        <w:rPr>
          <w:rFonts w:ascii="Times New Roman" w:hAnsi="Times New Roman"/>
          <w:sz w:val="20"/>
          <w:szCs w:val="20"/>
        </w:rPr>
      </w:pPr>
      <w:r>
        <w:rPr>
          <w:rFonts w:ascii="Times New Roman" w:hAnsi="Times New Roman"/>
          <w:sz w:val="20"/>
          <w:szCs w:val="20"/>
        </w:rPr>
        <w:t>Kristy Prince</w:t>
      </w:r>
      <w:r w:rsidR="00520236" w:rsidRPr="00B252D5">
        <w:rPr>
          <w:rFonts w:ascii="Times New Roman" w:hAnsi="Times New Roman"/>
          <w:sz w:val="20"/>
          <w:szCs w:val="20"/>
        </w:rPr>
        <w:t>—</w:t>
      </w:r>
      <w:r w:rsidR="00510047">
        <w:rPr>
          <w:rFonts w:ascii="Times New Roman" w:hAnsi="Times New Roman"/>
          <w:sz w:val="20"/>
          <w:szCs w:val="20"/>
        </w:rPr>
        <w:t>Compliance Supervisor</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 xml:space="preserve">Wayne County Board of Education </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419 South Main Street</w:t>
      </w:r>
    </w:p>
    <w:p w:rsidR="00520236" w:rsidRPr="00B252D5"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Waynesboro, TN  38485</w:t>
      </w:r>
    </w:p>
    <w:p w:rsidR="00520236" w:rsidRDefault="00520236" w:rsidP="00520236">
      <w:pPr>
        <w:pStyle w:val="ListParagraph"/>
        <w:ind w:left="0" w:firstLine="0"/>
        <w:rPr>
          <w:rFonts w:ascii="Times New Roman" w:hAnsi="Times New Roman"/>
          <w:sz w:val="20"/>
          <w:szCs w:val="20"/>
        </w:rPr>
      </w:pPr>
      <w:r w:rsidRPr="00B252D5">
        <w:rPr>
          <w:rFonts w:ascii="Times New Roman" w:hAnsi="Times New Roman"/>
          <w:sz w:val="20"/>
          <w:szCs w:val="20"/>
        </w:rPr>
        <w:t>(931) 722-3316</w:t>
      </w:r>
    </w:p>
    <w:p w:rsidR="00BE1D1C" w:rsidRDefault="00BE1D1C" w:rsidP="00BE1D1C">
      <w:pPr>
        <w:pStyle w:val="ListParagraph"/>
        <w:tabs>
          <w:tab w:val="left" w:pos="5616"/>
        </w:tabs>
        <w:ind w:left="0" w:firstLine="0"/>
        <w:rPr>
          <w:rFonts w:ascii="Times New Roman" w:hAnsi="Times New Roman"/>
          <w:sz w:val="20"/>
          <w:szCs w:val="20"/>
        </w:rPr>
      </w:pPr>
    </w:p>
    <w:p w:rsidR="00BE1D1C" w:rsidRDefault="00147867" w:rsidP="00520236">
      <w:pPr>
        <w:pStyle w:val="ListParagraph"/>
        <w:ind w:left="0" w:firstLine="0"/>
        <w:rPr>
          <w:rFonts w:ascii="Times New Roman" w:hAnsi="Times New Roman"/>
          <w:sz w:val="20"/>
          <w:szCs w:val="20"/>
        </w:rPr>
      </w:pPr>
      <w:r>
        <w:rPr>
          <w:rFonts w:ascii="Times New Roman" w:hAnsi="Times New Roman"/>
          <w:sz w:val="20"/>
          <w:szCs w:val="20"/>
        </w:rPr>
        <w:t>Jerilyn Ashmore</w:t>
      </w:r>
      <w:r w:rsidR="00BE1D1C">
        <w:rPr>
          <w:rFonts w:ascii="Times New Roman" w:hAnsi="Times New Roman"/>
          <w:sz w:val="20"/>
          <w:szCs w:val="20"/>
        </w:rPr>
        <w:t>—Child Abuse Coordinator</w:t>
      </w:r>
    </w:p>
    <w:p w:rsidR="00BE1D1C" w:rsidRDefault="00BE1D1C" w:rsidP="00520236">
      <w:pPr>
        <w:pStyle w:val="ListParagraph"/>
        <w:ind w:left="0" w:firstLine="0"/>
        <w:rPr>
          <w:rFonts w:ascii="Times New Roman" w:hAnsi="Times New Roman"/>
          <w:sz w:val="20"/>
          <w:szCs w:val="20"/>
        </w:rPr>
      </w:pPr>
      <w:r>
        <w:rPr>
          <w:rFonts w:ascii="Times New Roman" w:hAnsi="Times New Roman"/>
          <w:sz w:val="20"/>
          <w:szCs w:val="20"/>
        </w:rPr>
        <w:t>Jennifer Morris—Child Abuse Coordinator Alternate</w:t>
      </w:r>
    </w:p>
    <w:p w:rsidR="00BE1D1C" w:rsidRPr="00B252D5" w:rsidRDefault="00BE1D1C" w:rsidP="00520236">
      <w:pPr>
        <w:pStyle w:val="ListParagraph"/>
        <w:ind w:left="0" w:firstLine="0"/>
        <w:rPr>
          <w:rFonts w:ascii="Times New Roman" w:hAnsi="Times New Roman"/>
          <w:sz w:val="20"/>
          <w:szCs w:val="20"/>
        </w:rPr>
      </w:pPr>
    </w:p>
    <w:p w:rsidR="005B1D0A" w:rsidRDefault="005B1D0A" w:rsidP="005B1D0A">
      <w:pPr>
        <w:rPr>
          <w:b/>
          <w:color w:val="000000" w:themeColor="text1"/>
          <w:sz w:val="22"/>
          <w:szCs w:val="22"/>
          <w:lang w:val="es-ES"/>
        </w:rPr>
      </w:pPr>
      <w:r w:rsidRPr="005B1D0A">
        <w:rPr>
          <w:b/>
          <w:color w:val="000000" w:themeColor="text1"/>
          <w:sz w:val="22"/>
          <w:szCs w:val="22"/>
          <w:lang w:val="es-ES"/>
        </w:rPr>
        <w:t>FERPA</w:t>
      </w:r>
    </w:p>
    <w:p w:rsidR="005B1D0A" w:rsidRPr="005B1D0A" w:rsidRDefault="005B1D0A" w:rsidP="005B1D0A">
      <w:pPr>
        <w:rPr>
          <w:b/>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Pursuant to the terms of the Family Educational Rights and Privacy Act (FERPA), 20 U.S.C.§ 1232(g), Wayne County Schools</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designates the following personally identifiable information contained in a student’s educational record as “directory information”,</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and it will disclose the following student information without prior written consent: name, address, telephone listing, date and place of</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birth, major field of study, participation in officially recognized activities and sports, dates of attendance, degrees and awards</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received, weight and height of members of an athletic team, and most recent previous educational agency or institution attended.</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Parents must notify their child’s school in writing if they do not want his/her directory information released.</w:t>
      </w:r>
    </w:p>
    <w:p w:rsidR="005B1D0A" w:rsidRPr="005B1D0A" w:rsidRDefault="005B1D0A" w:rsidP="005B1D0A">
      <w:pPr>
        <w:tabs>
          <w:tab w:val="left" w:pos="0"/>
        </w:tabs>
        <w:rPr>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Under provisions of the Elementary and Secondary Education Act of 1965 and other federal law, directory information will be</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provided to recruiters from the armed services upon request. Parents must notify their child’s school in writing if they do not want</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his/her directory information released to military recruiters.</w:t>
      </w:r>
    </w:p>
    <w:p w:rsidR="005B1D0A" w:rsidRPr="005B1D0A" w:rsidRDefault="005B1D0A" w:rsidP="005B1D0A">
      <w:pPr>
        <w:tabs>
          <w:tab w:val="left" w:pos="0"/>
        </w:tabs>
        <w:rPr>
          <w:color w:val="000000" w:themeColor="text1"/>
          <w:sz w:val="22"/>
          <w:szCs w:val="22"/>
          <w:lang w:val="es-ES"/>
        </w:rPr>
      </w:pPr>
    </w:p>
    <w:p w:rsidR="005B1D0A" w:rsidRDefault="005B1D0A" w:rsidP="005B1D0A">
      <w:pPr>
        <w:rPr>
          <w:b/>
          <w:color w:val="000000" w:themeColor="text1"/>
          <w:sz w:val="22"/>
          <w:szCs w:val="22"/>
          <w:lang w:val="es-ES"/>
        </w:rPr>
      </w:pPr>
      <w:r w:rsidRPr="005B1D0A">
        <w:rPr>
          <w:b/>
          <w:color w:val="000000" w:themeColor="text1"/>
          <w:sz w:val="22"/>
          <w:szCs w:val="22"/>
          <w:lang w:val="es-ES"/>
        </w:rPr>
        <w:t>SECTION 504 NOTICE</w:t>
      </w:r>
    </w:p>
    <w:p w:rsidR="005B1D0A" w:rsidRPr="005B1D0A" w:rsidRDefault="005B1D0A" w:rsidP="005B1D0A">
      <w:pPr>
        <w:rPr>
          <w:b/>
          <w:color w:val="000000" w:themeColor="text1"/>
          <w:sz w:val="22"/>
          <w:szCs w:val="22"/>
          <w:lang w:val="es-ES"/>
        </w:rPr>
      </w:pP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Section 504 of the Rehabilitation Act of 1973 and the Americans With Disabilities Act (ADA) are acts which prohibit discrimination</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against persons with a disability in any program receiving federal assistance, among others. Both acts define a person with a disability</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as anyone who:</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 has a mental or physical impairment which substantially limits one or more major life activities (major life activities include</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t>caring for oneself, performing manual tasks, walking, seeing, hearing, speaking, breathing, learning, and working);</w:t>
      </w:r>
    </w:p>
    <w:p w:rsidR="005B1D0A" w:rsidRPr="005B1D0A" w:rsidRDefault="005B1D0A" w:rsidP="005B1D0A">
      <w:pPr>
        <w:tabs>
          <w:tab w:val="left" w:pos="0"/>
        </w:tabs>
        <w:rPr>
          <w:color w:val="000000" w:themeColor="text1"/>
          <w:sz w:val="22"/>
          <w:szCs w:val="22"/>
          <w:lang w:val="es-ES"/>
        </w:rPr>
      </w:pPr>
      <w:r w:rsidRPr="005B1D0A">
        <w:rPr>
          <w:color w:val="000000" w:themeColor="text1"/>
          <w:sz w:val="22"/>
          <w:szCs w:val="22"/>
          <w:lang w:val="es-ES"/>
        </w:rPr>
        <w:lastRenderedPageBreak/>
        <w:t>• has a record of such impairment;</w:t>
      </w:r>
    </w:p>
    <w:p w:rsidR="005B1D0A" w:rsidRDefault="005B1D0A" w:rsidP="005B1D0A">
      <w:pPr>
        <w:tabs>
          <w:tab w:val="left" w:pos="0"/>
        </w:tabs>
        <w:rPr>
          <w:color w:val="000000" w:themeColor="text1"/>
          <w:sz w:val="22"/>
          <w:szCs w:val="22"/>
          <w:lang w:val="es-ES"/>
        </w:rPr>
      </w:pPr>
      <w:r w:rsidRPr="005B1D0A">
        <w:rPr>
          <w:color w:val="000000" w:themeColor="text1"/>
          <w:sz w:val="22"/>
          <w:szCs w:val="22"/>
          <w:lang w:val="es-ES"/>
        </w:rPr>
        <w:t>• is regarded as having such an impairment, or has had a record of such an impairment.</w:t>
      </w:r>
    </w:p>
    <w:p w:rsidR="005B1D0A" w:rsidRPr="005B1D0A" w:rsidRDefault="005B1D0A" w:rsidP="005B1D0A">
      <w:pPr>
        <w:tabs>
          <w:tab w:val="left" w:pos="0"/>
        </w:tabs>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In order to fulfill its obligations under Section 504 and the ADA, Wayne County Schools recognizes a responsibility to avoid</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discrimination in policies and practices regarding its personnel and students. No discrimination against any person on the basis of a</w:t>
      </w:r>
    </w:p>
    <w:p w:rsidR="005B1D0A" w:rsidRDefault="005B1D0A" w:rsidP="005B1D0A">
      <w:pPr>
        <w:rPr>
          <w:color w:val="000000" w:themeColor="text1"/>
          <w:sz w:val="22"/>
          <w:szCs w:val="22"/>
          <w:lang w:val="es-ES"/>
        </w:rPr>
      </w:pPr>
      <w:r w:rsidRPr="005B1D0A">
        <w:rPr>
          <w:color w:val="000000" w:themeColor="text1"/>
          <w:sz w:val="22"/>
          <w:szCs w:val="22"/>
          <w:lang w:val="es-ES"/>
        </w:rPr>
        <w:t>disability will knowingly be permitted in any of the programs or practices in the school system.</w:t>
      </w:r>
    </w:p>
    <w:p w:rsidR="005B1D0A" w:rsidRPr="005B1D0A" w:rsidRDefault="005B1D0A"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The school district has specific responsibilities under both acts, which include the responsibility to evaluate and determine if the child</w:t>
      </w:r>
    </w:p>
    <w:p w:rsidR="005B1D0A" w:rsidRDefault="005B1D0A" w:rsidP="005B1D0A">
      <w:pPr>
        <w:rPr>
          <w:color w:val="000000" w:themeColor="text1"/>
          <w:sz w:val="22"/>
          <w:szCs w:val="22"/>
          <w:lang w:val="es-ES"/>
        </w:rPr>
      </w:pPr>
      <w:r w:rsidRPr="005B1D0A">
        <w:rPr>
          <w:color w:val="000000" w:themeColor="text1"/>
          <w:sz w:val="22"/>
          <w:szCs w:val="22"/>
          <w:lang w:val="es-ES"/>
        </w:rPr>
        <w:t>is eligible under Section 504/ADA, and to then afford access to appropriate educational accommodations.</w:t>
      </w:r>
    </w:p>
    <w:p w:rsidR="005B1D0A" w:rsidRPr="005B1D0A" w:rsidRDefault="005B1D0A"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If the parent or guardian disagrees with the determination made by the professional staff of the School District, he/she has the right to</w:t>
      </w:r>
    </w:p>
    <w:p w:rsidR="005B1D0A" w:rsidRDefault="005B1D0A" w:rsidP="005B1D0A">
      <w:pPr>
        <w:rPr>
          <w:color w:val="000000" w:themeColor="text1"/>
          <w:sz w:val="22"/>
          <w:szCs w:val="22"/>
          <w:lang w:val="es-ES"/>
        </w:rPr>
      </w:pPr>
      <w:r w:rsidRPr="005B1D0A">
        <w:rPr>
          <w:color w:val="000000" w:themeColor="text1"/>
          <w:sz w:val="22"/>
          <w:szCs w:val="22"/>
          <w:lang w:val="es-ES"/>
        </w:rPr>
        <w:t xml:space="preserve">a hearing with an impartial hearing officer. For further information, contact </w:t>
      </w:r>
      <w:r w:rsidR="00147867">
        <w:rPr>
          <w:color w:val="000000" w:themeColor="text1"/>
          <w:sz w:val="22"/>
          <w:szCs w:val="22"/>
          <w:lang w:val="es-ES"/>
        </w:rPr>
        <w:t>Cindy Davis</w:t>
      </w:r>
      <w:r w:rsidRPr="005B1D0A">
        <w:rPr>
          <w:color w:val="000000" w:themeColor="text1"/>
          <w:sz w:val="22"/>
          <w:szCs w:val="22"/>
          <w:lang w:val="es-ES"/>
        </w:rPr>
        <w:t xml:space="preserve"> at 931-722-3548.</w:t>
      </w:r>
    </w:p>
    <w:p w:rsidR="005B1D0A" w:rsidRPr="005B1D0A" w:rsidRDefault="005B1D0A" w:rsidP="005B1D0A">
      <w:pPr>
        <w:rPr>
          <w:color w:val="000000" w:themeColor="text1"/>
          <w:sz w:val="22"/>
          <w:szCs w:val="22"/>
          <w:lang w:val="es-ES"/>
        </w:rPr>
      </w:pPr>
    </w:p>
    <w:p w:rsidR="005B1D0A" w:rsidRDefault="005B1D0A" w:rsidP="005B1D0A">
      <w:pPr>
        <w:rPr>
          <w:b/>
          <w:color w:val="000000" w:themeColor="text1"/>
          <w:sz w:val="22"/>
          <w:szCs w:val="22"/>
          <w:lang w:val="es-ES"/>
        </w:rPr>
      </w:pPr>
      <w:r w:rsidRPr="005B1D0A">
        <w:rPr>
          <w:b/>
          <w:color w:val="000000" w:themeColor="text1"/>
          <w:sz w:val="22"/>
          <w:szCs w:val="22"/>
          <w:lang w:val="es-ES"/>
        </w:rPr>
        <w:t>CHILD FIND</w:t>
      </w:r>
    </w:p>
    <w:p w:rsidR="005B1D0A" w:rsidRPr="005B1D0A" w:rsidRDefault="005B1D0A" w:rsidP="005B1D0A">
      <w:pPr>
        <w:rPr>
          <w:b/>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Wayne County, in compliance with federal and state law, performs a countywide child find. Child find uses screening to find students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in both public school or private school located in the geographic region, who may need special education services and supports.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Parents of homeschool students are provided with information when they register with the district with contact information if concerns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are present. A child be referred for screening by school personnel, the family, and/or individuals in the county (physicians, childcare</w:t>
      </w:r>
    </w:p>
    <w:p w:rsidR="005B1D0A" w:rsidRDefault="005B1D0A" w:rsidP="005B1D0A">
      <w:pPr>
        <w:rPr>
          <w:color w:val="000000" w:themeColor="text1"/>
          <w:sz w:val="22"/>
          <w:szCs w:val="22"/>
          <w:lang w:val="es-ES"/>
        </w:rPr>
      </w:pPr>
      <w:r w:rsidRPr="005B1D0A">
        <w:rPr>
          <w:color w:val="000000" w:themeColor="text1"/>
          <w:sz w:val="22"/>
          <w:szCs w:val="22"/>
          <w:lang w:val="es-ES"/>
        </w:rPr>
        <w:t>providers, etc.)</w:t>
      </w:r>
    </w:p>
    <w:p w:rsidR="005B1D0A" w:rsidRPr="005B1D0A" w:rsidRDefault="005B1D0A" w:rsidP="005B1D0A">
      <w:pPr>
        <w:rPr>
          <w:color w:val="000000" w:themeColor="text1"/>
          <w:sz w:val="22"/>
          <w:szCs w:val="22"/>
          <w:lang w:val="es-ES"/>
        </w:rPr>
      </w:pPr>
    </w:p>
    <w:p w:rsidR="005B1D0A" w:rsidRDefault="005B1D0A" w:rsidP="005B1D0A">
      <w:pPr>
        <w:rPr>
          <w:color w:val="000000" w:themeColor="text1"/>
          <w:sz w:val="22"/>
          <w:szCs w:val="22"/>
          <w:lang w:val="es-ES"/>
        </w:rPr>
      </w:pPr>
      <w:r w:rsidRPr="005B1D0A">
        <w:rPr>
          <w:color w:val="000000" w:themeColor="text1"/>
          <w:sz w:val="22"/>
          <w:szCs w:val="22"/>
          <w:lang w:val="es-ES"/>
        </w:rPr>
        <w:t>Who can I call if I am concerned?</w:t>
      </w:r>
    </w:p>
    <w:p w:rsidR="005B1D0A" w:rsidRPr="005B1D0A" w:rsidRDefault="005B1D0A" w:rsidP="005B1D0A">
      <w:pPr>
        <w:pStyle w:val="ListParagraph"/>
        <w:ind w:left="1080" w:firstLine="0"/>
        <w:rPr>
          <w:color w:val="000000" w:themeColor="text1"/>
          <w:lang w:val="es-ES"/>
        </w:rPr>
      </w:pP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an infant or toddler under the age of 2.5 years, then contact TEIS at (615) 904-3636.</w:t>
      </w: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between the ages of 3-5 and you are a resident of Wayne County, contact the elementary school where your</w:t>
      </w:r>
      <w:r>
        <w:rPr>
          <w:rFonts w:ascii="Times New Roman" w:hAnsi="Times New Roman"/>
          <w:color w:val="000000" w:themeColor="text1"/>
          <w:lang w:val="es-ES" w:bidi="ar-SA"/>
        </w:rPr>
        <w:t xml:space="preserve"> </w:t>
      </w:r>
      <w:r w:rsidRPr="005B1D0A">
        <w:rPr>
          <w:rFonts w:ascii="Times New Roman" w:hAnsi="Times New Roman"/>
          <w:color w:val="000000" w:themeColor="text1"/>
          <w:lang w:val="es-ES" w:bidi="ar-SA"/>
        </w:rPr>
        <w:t>child would attend.</w:t>
      </w:r>
    </w:p>
    <w:p w:rsidR="005B1D0A" w:rsidRP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lastRenderedPageBreak/>
        <w:t>If your child is enrolled in a Wayne County School, report your concerns to your child’s principal and the principal will talk</w:t>
      </w:r>
      <w:r>
        <w:rPr>
          <w:rFonts w:ascii="Times New Roman" w:hAnsi="Times New Roman"/>
          <w:color w:val="000000" w:themeColor="text1"/>
          <w:lang w:val="es-ES" w:bidi="ar-SA"/>
        </w:rPr>
        <w:t xml:space="preserve"> </w:t>
      </w:r>
      <w:r w:rsidRPr="005B1D0A">
        <w:rPr>
          <w:rFonts w:ascii="Times New Roman" w:hAnsi="Times New Roman"/>
          <w:color w:val="000000" w:themeColor="text1"/>
          <w:lang w:val="es-ES" w:bidi="ar-SA"/>
        </w:rPr>
        <w:t>with you about the next steps of the RTI 2 process.</w:t>
      </w:r>
    </w:p>
    <w:p w:rsidR="005B1D0A" w:rsidRDefault="005B1D0A" w:rsidP="005B1D0A">
      <w:pPr>
        <w:pStyle w:val="ListParagraph"/>
        <w:numPr>
          <w:ilvl w:val="0"/>
          <w:numId w:val="21"/>
        </w:numPr>
        <w:rPr>
          <w:rFonts w:ascii="Times New Roman" w:hAnsi="Times New Roman"/>
          <w:color w:val="000000" w:themeColor="text1"/>
          <w:lang w:val="es-ES" w:bidi="ar-SA"/>
        </w:rPr>
      </w:pPr>
      <w:r w:rsidRPr="005B1D0A">
        <w:rPr>
          <w:rFonts w:ascii="Times New Roman" w:hAnsi="Times New Roman"/>
          <w:color w:val="000000" w:themeColor="text1"/>
          <w:lang w:val="es-ES" w:bidi="ar-SA"/>
        </w:rPr>
        <w:t>If your child is home schooled in Wayne County Schools, then call Kristy Prince at (931) 722-3548, Special Education Supervisor</w:t>
      </w:r>
      <w:r>
        <w:rPr>
          <w:rFonts w:ascii="Times New Roman" w:hAnsi="Times New Roman"/>
          <w:color w:val="000000" w:themeColor="text1"/>
          <w:lang w:val="es-ES" w:bidi="ar-SA"/>
        </w:rPr>
        <w:t>.</w:t>
      </w:r>
    </w:p>
    <w:p w:rsidR="005B1D0A" w:rsidRPr="005B1D0A" w:rsidRDefault="005B1D0A" w:rsidP="005B1D0A">
      <w:pPr>
        <w:pStyle w:val="ListParagraph"/>
        <w:ind w:left="1080" w:firstLine="0"/>
        <w:rPr>
          <w:rFonts w:ascii="Times New Roman" w:hAnsi="Times New Roman"/>
          <w:color w:val="000000" w:themeColor="text1"/>
          <w:lang w:val="es-ES" w:bidi="ar-SA"/>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The federal law of IDEIA (Individuals with Disabilities Improvement Act of 2004) requires each school district to spend a</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proportionate amount of federal allocation for services for students with special needs enrolled by parents in home school or private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school each year.</w:t>
      </w:r>
    </w:p>
    <w:p w:rsidR="005B1D0A" w:rsidRDefault="005B1D0A" w:rsidP="005B1D0A">
      <w:pPr>
        <w:jc w:val="center"/>
        <w:rPr>
          <w:color w:val="000000" w:themeColor="text1"/>
          <w:sz w:val="22"/>
          <w:szCs w:val="22"/>
          <w:lang w:val="es-ES"/>
        </w:rPr>
      </w:pPr>
    </w:p>
    <w:p w:rsidR="005B1D0A" w:rsidRPr="005B1D0A" w:rsidRDefault="005B1D0A" w:rsidP="005B1D0A">
      <w:pPr>
        <w:rPr>
          <w:b/>
          <w:color w:val="000000" w:themeColor="text1"/>
          <w:sz w:val="22"/>
          <w:szCs w:val="22"/>
          <w:lang w:val="es-ES"/>
        </w:rPr>
      </w:pPr>
      <w:r w:rsidRPr="005B1D0A">
        <w:rPr>
          <w:b/>
          <w:color w:val="000000" w:themeColor="text1"/>
          <w:sz w:val="22"/>
          <w:szCs w:val="22"/>
          <w:lang w:val="es-ES"/>
        </w:rPr>
        <w:t>RIGHTS OF CHILDREN WITH DISABILITIES AND PARENT RESPONSIBILITIES</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Parents may access information about child advocacy groups and information on how to contact the state department of education for</w:t>
      </w:r>
    </w:p>
    <w:p w:rsidR="005B1D0A" w:rsidRDefault="005B1D0A" w:rsidP="005B1D0A">
      <w:pPr>
        <w:rPr>
          <w:color w:val="000000" w:themeColor="text1"/>
          <w:sz w:val="22"/>
          <w:szCs w:val="22"/>
          <w:lang w:val="es-ES"/>
        </w:rPr>
      </w:pPr>
      <w:r w:rsidRPr="005B1D0A">
        <w:rPr>
          <w:color w:val="000000" w:themeColor="text1"/>
          <w:sz w:val="22"/>
          <w:szCs w:val="22"/>
          <w:lang w:val="es-ES"/>
        </w:rPr>
        <w:t>information on student rights and services from the following agencies:</w:t>
      </w:r>
    </w:p>
    <w:p w:rsidR="005B1D0A" w:rsidRPr="005B1D0A" w:rsidRDefault="005B1D0A" w:rsidP="005B1D0A">
      <w:pPr>
        <w:rPr>
          <w:color w:val="000000" w:themeColor="text1"/>
          <w:sz w:val="22"/>
          <w:szCs w:val="22"/>
          <w:lang w:val="es-ES"/>
        </w:rPr>
      </w:pPr>
    </w:p>
    <w:p w:rsidR="005B1D0A" w:rsidRDefault="005B1D0A" w:rsidP="005B1D0A">
      <w:pPr>
        <w:rPr>
          <w:color w:val="000000" w:themeColor="text1"/>
          <w:sz w:val="22"/>
          <w:szCs w:val="22"/>
          <w:lang w:val="es-ES"/>
        </w:rPr>
      </w:pPr>
      <w:r w:rsidRPr="005B1D0A">
        <w:rPr>
          <w:color w:val="000000" w:themeColor="text1"/>
          <w:sz w:val="22"/>
          <w:szCs w:val="22"/>
          <w:lang w:val="es-ES"/>
        </w:rPr>
        <w:t>Tennessee Department of Ed</w:t>
      </w:r>
      <w:r>
        <w:rPr>
          <w:color w:val="000000" w:themeColor="text1"/>
          <w:sz w:val="22"/>
          <w:szCs w:val="22"/>
          <w:lang w:val="es-ES"/>
        </w:rPr>
        <w:t>ucation Legal Services Division</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 xml:space="preserve">710 James Robertson Parkway, </w:t>
      </w:r>
      <w:r>
        <w:rPr>
          <w:color w:val="000000" w:themeColor="text1"/>
          <w:sz w:val="22"/>
          <w:szCs w:val="22"/>
          <w:lang w:val="es-ES"/>
        </w:rPr>
        <w:t>Andrew Johnson Tower, 5th floor</w:t>
      </w:r>
    </w:p>
    <w:p w:rsidR="005B1D0A" w:rsidRDefault="005B1D0A" w:rsidP="005B1D0A">
      <w:pPr>
        <w:rPr>
          <w:color w:val="000000" w:themeColor="text1"/>
          <w:sz w:val="22"/>
          <w:szCs w:val="22"/>
          <w:lang w:val="es-ES"/>
        </w:rPr>
      </w:pPr>
      <w:r w:rsidRPr="005B1D0A">
        <w:rPr>
          <w:color w:val="000000" w:themeColor="text1"/>
          <w:sz w:val="22"/>
          <w:szCs w:val="22"/>
          <w:lang w:val="es-ES"/>
        </w:rPr>
        <w:t>Nashville, TN 37243-</w:t>
      </w:r>
      <w:r>
        <w:rPr>
          <w:color w:val="000000" w:themeColor="text1"/>
          <w:sz w:val="22"/>
          <w:szCs w:val="22"/>
          <w:lang w:val="es-ES"/>
        </w:rPr>
        <w:t>0380</w:t>
      </w:r>
    </w:p>
    <w:p w:rsidR="005B1D0A" w:rsidRDefault="005B1D0A" w:rsidP="005B1D0A">
      <w:pPr>
        <w:rPr>
          <w:color w:val="000000" w:themeColor="text1"/>
          <w:sz w:val="22"/>
          <w:szCs w:val="22"/>
          <w:lang w:val="es-ES"/>
        </w:rPr>
      </w:pPr>
      <w:r>
        <w:rPr>
          <w:color w:val="000000" w:themeColor="text1"/>
          <w:sz w:val="22"/>
          <w:szCs w:val="22"/>
          <w:lang w:val="es-ES"/>
        </w:rPr>
        <w:t>615-741-2851</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Fax: 615-253-5567 or 615-532-9412.</w:t>
      </w:r>
    </w:p>
    <w:p w:rsidR="001B416E" w:rsidRDefault="001B416E" w:rsidP="005B1D0A">
      <w:pPr>
        <w:rPr>
          <w:color w:val="000000" w:themeColor="text1"/>
          <w:sz w:val="22"/>
          <w:szCs w:val="22"/>
          <w:lang w:val="es-ES"/>
        </w:rPr>
      </w:pPr>
    </w:p>
    <w:p w:rsidR="001B416E" w:rsidRDefault="005B1D0A" w:rsidP="005B1D0A">
      <w:pPr>
        <w:rPr>
          <w:color w:val="000000" w:themeColor="text1"/>
          <w:sz w:val="22"/>
          <w:szCs w:val="22"/>
          <w:lang w:val="es-ES"/>
        </w:rPr>
      </w:pPr>
      <w:r w:rsidRPr="005B1D0A">
        <w:rPr>
          <w:color w:val="000000" w:themeColor="text1"/>
          <w:sz w:val="22"/>
          <w:szCs w:val="22"/>
          <w:lang w:val="es-ES"/>
        </w:rPr>
        <w:t>W</w:t>
      </w:r>
      <w:r w:rsidR="001B416E">
        <w:rPr>
          <w:color w:val="000000" w:themeColor="text1"/>
          <w:sz w:val="22"/>
          <w:szCs w:val="22"/>
          <w:lang w:val="es-ES"/>
        </w:rPr>
        <w:t>ayne County Board of Education</w:t>
      </w:r>
    </w:p>
    <w:p w:rsidR="001B416E" w:rsidRDefault="001B416E" w:rsidP="005B1D0A">
      <w:pPr>
        <w:rPr>
          <w:color w:val="000000" w:themeColor="text1"/>
          <w:sz w:val="22"/>
          <w:szCs w:val="22"/>
          <w:lang w:val="es-ES"/>
        </w:rPr>
      </w:pPr>
      <w:r>
        <w:rPr>
          <w:color w:val="000000" w:themeColor="text1"/>
          <w:sz w:val="22"/>
          <w:szCs w:val="22"/>
          <w:lang w:val="es-ES"/>
        </w:rPr>
        <w:t>419 South Main Street</w:t>
      </w:r>
    </w:p>
    <w:p w:rsidR="001B416E" w:rsidRDefault="001B416E" w:rsidP="005B1D0A">
      <w:pPr>
        <w:rPr>
          <w:color w:val="000000" w:themeColor="text1"/>
          <w:sz w:val="22"/>
          <w:szCs w:val="22"/>
          <w:lang w:val="es-ES"/>
        </w:rPr>
      </w:pPr>
      <w:r>
        <w:rPr>
          <w:color w:val="000000" w:themeColor="text1"/>
          <w:sz w:val="22"/>
          <w:szCs w:val="22"/>
          <w:lang w:val="es-ES"/>
        </w:rPr>
        <w:t xml:space="preserve">Waynesboro, </w:t>
      </w:r>
      <w:r w:rsidR="005B1D0A" w:rsidRPr="005B1D0A">
        <w:rPr>
          <w:color w:val="000000" w:themeColor="text1"/>
          <w:sz w:val="22"/>
          <w:szCs w:val="22"/>
          <w:lang w:val="es-ES"/>
        </w:rPr>
        <w:t xml:space="preserve">TN 38485 </w:t>
      </w:r>
    </w:p>
    <w:p w:rsidR="001B416E" w:rsidRDefault="001B416E" w:rsidP="005B1D0A">
      <w:pPr>
        <w:rPr>
          <w:color w:val="000000" w:themeColor="text1"/>
          <w:sz w:val="22"/>
          <w:szCs w:val="22"/>
          <w:lang w:val="es-ES"/>
        </w:rPr>
      </w:pPr>
      <w:r>
        <w:rPr>
          <w:color w:val="000000" w:themeColor="text1"/>
          <w:sz w:val="22"/>
          <w:szCs w:val="22"/>
          <w:lang w:val="es-ES"/>
        </w:rPr>
        <w:t>Phone: 931-722-3548</w:t>
      </w:r>
    </w:p>
    <w:p w:rsidR="005B1D0A" w:rsidRDefault="001B416E" w:rsidP="005B1D0A">
      <w:pPr>
        <w:rPr>
          <w:color w:val="000000" w:themeColor="text1"/>
          <w:sz w:val="22"/>
          <w:szCs w:val="22"/>
          <w:lang w:val="es-ES"/>
        </w:rPr>
      </w:pPr>
      <w:r>
        <w:rPr>
          <w:color w:val="000000" w:themeColor="text1"/>
          <w:sz w:val="22"/>
          <w:szCs w:val="22"/>
          <w:lang w:val="es-ES"/>
        </w:rPr>
        <w:t>Fax: 931-722-7579</w:t>
      </w:r>
    </w:p>
    <w:p w:rsidR="001B416E" w:rsidRPr="005B1D0A" w:rsidRDefault="001B416E" w:rsidP="005B1D0A">
      <w:pPr>
        <w:rPr>
          <w:color w:val="000000" w:themeColor="text1"/>
          <w:sz w:val="22"/>
          <w:szCs w:val="22"/>
          <w:lang w:val="es-ES"/>
        </w:rPr>
      </w:pPr>
    </w:p>
    <w:p w:rsidR="005B1D0A" w:rsidRPr="001B416E" w:rsidRDefault="005B1D0A" w:rsidP="005B1D0A">
      <w:pPr>
        <w:rPr>
          <w:b/>
          <w:color w:val="000000" w:themeColor="text1"/>
          <w:sz w:val="22"/>
          <w:szCs w:val="22"/>
          <w:lang w:val="es-ES"/>
        </w:rPr>
      </w:pPr>
      <w:r w:rsidRPr="001B416E">
        <w:rPr>
          <w:b/>
          <w:color w:val="000000" w:themeColor="text1"/>
          <w:sz w:val="22"/>
          <w:szCs w:val="22"/>
          <w:lang w:val="es-ES"/>
        </w:rPr>
        <w:t>WAYNE COUNTY SCHOOLS STATEMENT OF NON-DISCRIMINATION</w:t>
      </w:r>
    </w:p>
    <w:p w:rsidR="001B416E" w:rsidRDefault="001B416E" w:rsidP="005B1D0A">
      <w:pPr>
        <w:rPr>
          <w:color w:val="000000" w:themeColor="text1"/>
          <w:sz w:val="22"/>
          <w:szCs w:val="22"/>
          <w:lang w:val="es-ES"/>
        </w:rPr>
      </w:pPr>
    </w:p>
    <w:p w:rsidR="005B1D0A" w:rsidRPr="005B1D0A" w:rsidRDefault="005B1D0A" w:rsidP="005B1D0A">
      <w:pPr>
        <w:rPr>
          <w:color w:val="000000" w:themeColor="text1"/>
          <w:sz w:val="22"/>
          <w:szCs w:val="22"/>
          <w:lang w:val="es-ES"/>
        </w:rPr>
      </w:pPr>
      <w:r w:rsidRPr="005B1D0A">
        <w:rPr>
          <w:color w:val="000000" w:themeColor="text1"/>
          <w:sz w:val="22"/>
          <w:szCs w:val="22"/>
          <w:lang w:val="es-ES"/>
        </w:rPr>
        <w:t>Wayne County Schools in its employment of personnel and in its educational activities with students does not discriminate on the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basis of race, color, religion, national origin, sex, age, disability or any other federal protected basis. Employees of Wayne County</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Schools are appointed as coordinators of the various activities ensuring compliance with federal laws and regulations including the</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lastRenderedPageBreak/>
        <w:t>U.S. Department of Education regulations implementing Title VI of the Civil Rights Act of 1964, Title IX of the Education</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Amendments of 1972, Section 504 of the Rehabilitation Act of 1973, Vocational Education Programs Guidelines for Eliminating</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Discrimination and Denial of Services on the Basis of Race, Color, and National Origin, Sex and Handicap, and U.S. Department of</w:t>
      </w:r>
    </w:p>
    <w:p w:rsidR="005B1D0A" w:rsidRPr="005B1D0A" w:rsidRDefault="005B1D0A" w:rsidP="005B1D0A">
      <w:pPr>
        <w:rPr>
          <w:color w:val="000000" w:themeColor="text1"/>
          <w:sz w:val="22"/>
          <w:szCs w:val="22"/>
          <w:lang w:val="es-ES"/>
        </w:rPr>
      </w:pPr>
      <w:r w:rsidRPr="005B1D0A">
        <w:rPr>
          <w:color w:val="000000" w:themeColor="text1"/>
          <w:sz w:val="22"/>
          <w:szCs w:val="22"/>
          <w:lang w:val="es-ES"/>
        </w:rPr>
        <w:t>Justice regulations implementing Title II of the American Disabilities Act of 1990.</w:t>
      </w:r>
    </w:p>
    <w:p w:rsidR="001B416E" w:rsidRDefault="005B1D0A" w:rsidP="005B1D0A">
      <w:pPr>
        <w:rPr>
          <w:color w:val="000000" w:themeColor="text1"/>
          <w:sz w:val="22"/>
          <w:szCs w:val="22"/>
          <w:lang w:val="es-ES"/>
        </w:rPr>
      </w:pPr>
      <w:r w:rsidRPr="005B1D0A">
        <w:rPr>
          <w:color w:val="000000" w:themeColor="text1"/>
          <w:sz w:val="22"/>
          <w:szCs w:val="22"/>
          <w:lang w:val="es-ES"/>
        </w:rPr>
        <w:t xml:space="preserve">Contact </w:t>
      </w:r>
      <w:r w:rsidR="00147867">
        <w:rPr>
          <w:color w:val="000000" w:themeColor="text1"/>
          <w:sz w:val="22"/>
          <w:szCs w:val="22"/>
          <w:lang w:val="es-ES"/>
        </w:rPr>
        <w:t>Cindy Davis</w:t>
      </w:r>
      <w:r w:rsidRPr="005B1D0A">
        <w:rPr>
          <w:color w:val="000000" w:themeColor="text1"/>
          <w:sz w:val="22"/>
          <w:szCs w:val="22"/>
          <w:lang w:val="es-ES"/>
        </w:rPr>
        <w:t>, Federal Projects Supervisor or Kristy Prince, S</w:t>
      </w:r>
      <w:r w:rsidR="001B416E">
        <w:rPr>
          <w:color w:val="000000" w:themeColor="text1"/>
          <w:sz w:val="22"/>
          <w:szCs w:val="22"/>
          <w:lang w:val="es-ES"/>
        </w:rPr>
        <w:t>pecial Education Supervisor, at:</w:t>
      </w:r>
    </w:p>
    <w:p w:rsidR="00147867" w:rsidRDefault="00147867" w:rsidP="005B1D0A">
      <w:pPr>
        <w:rPr>
          <w:color w:val="000000" w:themeColor="text1"/>
          <w:sz w:val="22"/>
          <w:szCs w:val="22"/>
          <w:lang w:val="es-ES"/>
        </w:rPr>
      </w:pPr>
    </w:p>
    <w:p w:rsidR="001B416E" w:rsidRDefault="001B416E" w:rsidP="005B1D0A">
      <w:pPr>
        <w:rPr>
          <w:color w:val="000000" w:themeColor="text1"/>
          <w:sz w:val="22"/>
          <w:szCs w:val="22"/>
          <w:lang w:val="es-ES"/>
        </w:rPr>
      </w:pPr>
      <w:r>
        <w:rPr>
          <w:color w:val="000000" w:themeColor="text1"/>
          <w:sz w:val="22"/>
          <w:szCs w:val="22"/>
          <w:lang w:val="es-ES"/>
        </w:rPr>
        <w:t>Wayne County Board of Education</w:t>
      </w:r>
    </w:p>
    <w:p w:rsidR="001B416E" w:rsidRDefault="001B416E" w:rsidP="005B1D0A">
      <w:pPr>
        <w:rPr>
          <w:color w:val="000000" w:themeColor="text1"/>
          <w:sz w:val="22"/>
          <w:szCs w:val="22"/>
          <w:lang w:val="es-ES"/>
        </w:rPr>
      </w:pPr>
      <w:r>
        <w:rPr>
          <w:color w:val="000000" w:themeColor="text1"/>
          <w:sz w:val="22"/>
          <w:szCs w:val="22"/>
          <w:lang w:val="es-ES"/>
        </w:rPr>
        <w:t>419 South Main Street</w:t>
      </w:r>
    </w:p>
    <w:p w:rsidR="001B416E" w:rsidRDefault="005B1D0A" w:rsidP="005B1D0A">
      <w:pPr>
        <w:rPr>
          <w:color w:val="000000" w:themeColor="text1"/>
          <w:sz w:val="22"/>
          <w:szCs w:val="22"/>
          <w:lang w:val="es-ES"/>
        </w:rPr>
      </w:pPr>
      <w:r w:rsidRPr="005B1D0A">
        <w:rPr>
          <w:color w:val="000000" w:themeColor="text1"/>
          <w:sz w:val="22"/>
          <w:szCs w:val="22"/>
          <w:lang w:val="es-ES"/>
        </w:rPr>
        <w:t xml:space="preserve">Waynesboro, TN 38485 </w:t>
      </w:r>
    </w:p>
    <w:p w:rsidR="001B416E" w:rsidRDefault="005B1D0A" w:rsidP="005B1D0A">
      <w:pPr>
        <w:rPr>
          <w:color w:val="000000" w:themeColor="text1"/>
          <w:sz w:val="22"/>
          <w:szCs w:val="22"/>
          <w:lang w:val="es-ES"/>
        </w:rPr>
      </w:pPr>
      <w:r w:rsidRPr="005B1D0A">
        <w:rPr>
          <w:color w:val="000000" w:themeColor="text1"/>
          <w:sz w:val="22"/>
          <w:szCs w:val="22"/>
          <w:lang w:val="es-ES"/>
        </w:rPr>
        <w:t xml:space="preserve">Phone: 931-722-3548. </w:t>
      </w:r>
    </w:p>
    <w:p w:rsidR="001B416E" w:rsidRDefault="001B416E" w:rsidP="005B1D0A">
      <w:pPr>
        <w:rPr>
          <w:color w:val="000000" w:themeColor="text1"/>
          <w:sz w:val="22"/>
          <w:szCs w:val="22"/>
          <w:lang w:val="es-ES"/>
        </w:rPr>
      </w:pPr>
    </w:p>
    <w:p w:rsidR="0022464C" w:rsidRDefault="005B1D0A" w:rsidP="001B416E">
      <w:pPr>
        <w:rPr>
          <w:color w:val="000000" w:themeColor="text1"/>
          <w:sz w:val="22"/>
          <w:szCs w:val="22"/>
          <w:lang w:val="es-ES"/>
        </w:rPr>
      </w:pPr>
      <w:r w:rsidRPr="005B1D0A">
        <w:rPr>
          <w:color w:val="000000" w:themeColor="text1"/>
          <w:sz w:val="22"/>
          <w:szCs w:val="22"/>
          <w:lang w:val="es-ES"/>
        </w:rPr>
        <w:t>Individual</w:t>
      </w:r>
      <w:r w:rsidR="001B416E">
        <w:rPr>
          <w:color w:val="000000" w:themeColor="text1"/>
          <w:sz w:val="22"/>
          <w:szCs w:val="22"/>
          <w:lang w:val="es-ES"/>
        </w:rPr>
        <w:t xml:space="preserve">s who need assistance or have a </w:t>
      </w:r>
      <w:r w:rsidRPr="005B1D0A">
        <w:rPr>
          <w:color w:val="000000" w:themeColor="text1"/>
          <w:sz w:val="22"/>
          <w:szCs w:val="22"/>
          <w:lang w:val="es-ES"/>
        </w:rPr>
        <w:t>complaint should contact the above listed individuals.</w:t>
      </w:r>
    </w:p>
    <w:p w:rsidR="008D4810" w:rsidRDefault="008D4810" w:rsidP="001B416E">
      <w:pPr>
        <w:rPr>
          <w:b/>
          <w:color w:val="000000" w:themeColor="text1"/>
          <w:sz w:val="22"/>
          <w:szCs w:val="22"/>
          <w:lang w:val="es-ES"/>
        </w:rPr>
      </w:pPr>
    </w:p>
    <w:p w:rsidR="005B1D0A" w:rsidRPr="005B1D0A" w:rsidRDefault="005B1D0A" w:rsidP="001B416E">
      <w:pPr>
        <w:rPr>
          <w:color w:val="000000" w:themeColor="text1"/>
          <w:sz w:val="22"/>
          <w:szCs w:val="22"/>
          <w:lang w:val="es-ES"/>
        </w:rPr>
      </w:pPr>
      <w:r w:rsidRPr="001B416E">
        <w:rPr>
          <w:b/>
          <w:color w:val="000000" w:themeColor="text1"/>
          <w:sz w:val="22"/>
          <w:szCs w:val="22"/>
          <w:lang w:val="es-ES"/>
        </w:rPr>
        <w:t>HOMELESS</w:t>
      </w:r>
      <w:r w:rsidRPr="005B1D0A">
        <w:rPr>
          <w:color w:val="000000" w:themeColor="text1"/>
          <w:sz w:val="22"/>
          <w:szCs w:val="22"/>
          <w:lang w:val="es-ES"/>
        </w:rPr>
        <w:t xml:space="preserve"> </w:t>
      </w:r>
      <w:r w:rsidRPr="001B416E">
        <w:rPr>
          <w:b/>
          <w:color w:val="000000" w:themeColor="text1"/>
          <w:sz w:val="22"/>
          <w:szCs w:val="22"/>
          <w:lang w:val="es-ES"/>
        </w:rPr>
        <w:t>EDUCATION</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You qualify for consideration under the McKinney-Vento Homeless Education Act if any of the following apply: if you live in a</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shelter, motel, vehicle, campground, abandoned building or trailer, or other inadequate accommodations, or if you live with friends or</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relatives because of the inability to afford adequate housing. If any of these apply, you may be entit</w:t>
      </w:r>
      <w:r w:rsidR="001B416E">
        <w:rPr>
          <w:color w:val="000000" w:themeColor="text1"/>
          <w:sz w:val="22"/>
          <w:szCs w:val="22"/>
          <w:lang w:val="es-ES"/>
        </w:rPr>
        <w:t xml:space="preserve">led to all services, rights and </w:t>
      </w:r>
      <w:r w:rsidRPr="005B1D0A">
        <w:rPr>
          <w:color w:val="000000" w:themeColor="text1"/>
          <w:sz w:val="22"/>
          <w:szCs w:val="22"/>
          <w:lang w:val="es-ES"/>
        </w:rPr>
        <w:t>protection provided under this law.</w:t>
      </w:r>
    </w:p>
    <w:p w:rsidR="001B416E" w:rsidRDefault="001B416E" w:rsidP="001B416E">
      <w:pPr>
        <w:rPr>
          <w:color w:val="000000" w:themeColor="text1"/>
          <w:sz w:val="22"/>
          <w:szCs w:val="22"/>
          <w:lang w:val="es-ES"/>
        </w:rPr>
      </w:pPr>
    </w:p>
    <w:p w:rsidR="005B1D0A" w:rsidRPr="005B1D0A" w:rsidRDefault="005B1D0A" w:rsidP="001B416E">
      <w:pPr>
        <w:rPr>
          <w:color w:val="000000" w:themeColor="text1"/>
          <w:sz w:val="22"/>
          <w:szCs w:val="22"/>
          <w:lang w:val="es-ES"/>
        </w:rPr>
      </w:pPr>
      <w:r w:rsidRPr="005B1D0A">
        <w:rPr>
          <w:color w:val="000000" w:themeColor="text1"/>
          <w:sz w:val="22"/>
          <w:szCs w:val="22"/>
          <w:lang w:val="es-ES"/>
        </w:rPr>
        <w:t>Your children have the right to attend a school no matter where you live or how long you have lived there, continue in the school last</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attended before becoming homeless (if that is your choice and it is feasible) and receive transportation to the school last attended prior</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to becoming homeless if requested. Students, if qualified, are also allowed to enroll in a school without a permanent address, without</w:t>
      </w:r>
    </w:p>
    <w:p w:rsidR="005B1D0A" w:rsidRPr="005B1D0A" w:rsidRDefault="005B1D0A" w:rsidP="001B416E">
      <w:pPr>
        <w:rPr>
          <w:color w:val="000000" w:themeColor="text1"/>
          <w:sz w:val="22"/>
          <w:szCs w:val="22"/>
          <w:lang w:val="es-ES"/>
        </w:rPr>
      </w:pPr>
      <w:r w:rsidRPr="005B1D0A">
        <w:rPr>
          <w:color w:val="000000" w:themeColor="text1"/>
          <w:sz w:val="22"/>
          <w:szCs w:val="22"/>
          <w:lang w:val="es-ES"/>
        </w:rPr>
        <w:t>school records or without proof of immunization. These will be obtained by school personnel. For further information, contact Walter</w:t>
      </w:r>
    </w:p>
    <w:p w:rsidR="005B1D0A" w:rsidRDefault="005B1D0A" w:rsidP="001B416E">
      <w:pPr>
        <w:rPr>
          <w:color w:val="000000" w:themeColor="text1"/>
          <w:sz w:val="22"/>
          <w:szCs w:val="22"/>
          <w:lang w:val="es-ES"/>
        </w:rPr>
      </w:pPr>
      <w:r w:rsidRPr="005B1D0A">
        <w:rPr>
          <w:color w:val="000000" w:themeColor="text1"/>
          <w:sz w:val="22"/>
          <w:szCs w:val="22"/>
          <w:lang w:val="es-ES"/>
        </w:rPr>
        <w:t>Butler, 931-722-3548.</w:t>
      </w:r>
    </w:p>
    <w:p w:rsidR="001B416E" w:rsidRPr="005B1D0A" w:rsidRDefault="001B416E" w:rsidP="001B416E">
      <w:pPr>
        <w:rPr>
          <w:color w:val="000000" w:themeColor="text1"/>
          <w:sz w:val="22"/>
          <w:szCs w:val="22"/>
          <w:lang w:val="es-ES"/>
        </w:rPr>
      </w:pPr>
    </w:p>
    <w:p w:rsidR="008D4810" w:rsidRDefault="008D4810" w:rsidP="0022464C">
      <w:pPr>
        <w:jc w:val="center"/>
      </w:pPr>
    </w:p>
    <w:p w:rsidR="00520236" w:rsidRPr="0022464C" w:rsidRDefault="00520236" w:rsidP="0022464C">
      <w:pPr>
        <w:jc w:val="center"/>
      </w:pPr>
      <w:r w:rsidRPr="00BF5B07">
        <w:lastRenderedPageBreak/>
        <w:t xml:space="preserve">TENNESSEE DEPARTMENT OF EDUCATION </w:t>
      </w:r>
      <w:r w:rsidRPr="0022464C">
        <w:t>CONTACT INFORMATION</w:t>
      </w:r>
    </w:p>
    <w:p w:rsidR="00520236" w:rsidRPr="00C12EA2" w:rsidRDefault="00520236" w:rsidP="00520236">
      <w:pPr>
        <w:pStyle w:val="ListParagraph"/>
        <w:jc w:val="center"/>
        <w:rPr>
          <w:rFonts w:ascii="Times New Roman" w:hAnsi="Times New Roman"/>
        </w:rPr>
      </w:pPr>
    </w:p>
    <w:p w:rsidR="00520236" w:rsidRDefault="00520236" w:rsidP="001B416E">
      <w:pPr>
        <w:rPr>
          <w:color w:val="000000" w:themeColor="text1"/>
          <w:sz w:val="22"/>
          <w:szCs w:val="22"/>
          <w:lang w:val="es-ES"/>
        </w:rPr>
      </w:pPr>
      <w:r w:rsidRPr="001B416E">
        <w:rPr>
          <w:color w:val="000000" w:themeColor="text1"/>
          <w:sz w:val="22"/>
          <w:szCs w:val="22"/>
          <w:lang w:val="es-ES"/>
        </w:rPr>
        <w:t>Answers to many questions and much helpful information may be obtained from the State Department of Education by calling 1-888-212-3162 or visiting</w:t>
      </w:r>
    </w:p>
    <w:p w:rsidR="001B416E" w:rsidRPr="001B416E" w:rsidRDefault="001B416E" w:rsidP="001B416E">
      <w:pPr>
        <w:rPr>
          <w:color w:val="000000" w:themeColor="text1"/>
          <w:sz w:val="22"/>
          <w:szCs w:val="22"/>
          <w:lang w:val="es-ES"/>
        </w:rPr>
      </w:pPr>
    </w:p>
    <w:p w:rsidR="00147867" w:rsidRPr="0022464C" w:rsidRDefault="00AD3D4E" w:rsidP="0022464C">
      <w:pPr>
        <w:pStyle w:val="ListParagraph"/>
        <w:rPr>
          <w:rFonts w:ascii="Times New Roman" w:hAnsi="Times New Roman"/>
          <w:b/>
          <w:color w:val="000000" w:themeColor="text1"/>
        </w:rPr>
      </w:pPr>
      <w:hyperlink r:id="rId8" w:history="1">
        <w:r w:rsidR="00520236" w:rsidRPr="00D43FC8">
          <w:rPr>
            <w:rStyle w:val="Hyperlink"/>
            <w:rFonts w:ascii="Times New Roman" w:hAnsi="Times New Roman"/>
            <w:b/>
            <w:color w:val="000000" w:themeColor="text1"/>
          </w:rPr>
          <w:t>http://www.state.tn.us/education/speced/index.htm</w:t>
        </w:r>
      </w:hyperlink>
      <w:r w:rsidR="00520236" w:rsidRPr="00D43FC8">
        <w:rPr>
          <w:rFonts w:ascii="Times New Roman" w:hAnsi="Times New Roman"/>
          <w:b/>
          <w:color w:val="000000" w:themeColor="text1"/>
        </w:rPr>
        <w:t>.</w:t>
      </w:r>
    </w:p>
    <w:p w:rsidR="00C54C68" w:rsidRDefault="00C54C68" w:rsidP="00B252D5">
      <w:pPr>
        <w:pStyle w:val="ListParagraph"/>
        <w:ind w:left="0" w:firstLine="0"/>
        <w:rPr>
          <w:rFonts w:ascii="Times New Roman" w:hAnsi="Times New Roman"/>
          <w:b/>
        </w:rPr>
      </w:pPr>
    </w:p>
    <w:p w:rsidR="00520236" w:rsidRPr="00B252D5" w:rsidRDefault="00520236" w:rsidP="00B252D5">
      <w:pPr>
        <w:pStyle w:val="ListParagraph"/>
        <w:ind w:left="0" w:firstLine="0"/>
        <w:rPr>
          <w:rFonts w:ascii="Times New Roman" w:hAnsi="Times New Roman"/>
          <w:b/>
        </w:rPr>
      </w:pPr>
      <w:r w:rsidRPr="00B252D5">
        <w:rPr>
          <w:rFonts w:ascii="Times New Roman" w:hAnsi="Times New Roman"/>
          <w:b/>
        </w:rPr>
        <w:t>Legal Services Division</w:t>
      </w:r>
    </w:p>
    <w:p w:rsidR="00520236" w:rsidRPr="00B252D5" w:rsidRDefault="00520236" w:rsidP="00B252D5">
      <w:pPr>
        <w:pStyle w:val="ListParagraph"/>
        <w:ind w:left="0" w:firstLine="0"/>
        <w:rPr>
          <w:rFonts w:ascii="Times New Roman" w:hAnsi="Times New Roman"/>
          <w:b/>
          <w:sz w:val="20"/>
          <w:szCs w:val="20"/>
        </w:rPr>
      </w:pPr>
      <w:r w:rsidRPr="00B252D5">
        <w:rPr>
          <w:rFonts w:ascii="Times New Roman" w:hAnsi="Times New Roman"/>
          <w:b/>
          <w:sz w:val="20"/>
          <w:szCs w:val="20"/>
        </w:rPr>
        <w:t>Division of Special Education, Tennessee Department of Education</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710 James Robertson Parkway</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Andrew Johnson Tower, 5</w:t>
      </w:r>
      <w:r w:rsidRPr="00B252D5">
        <w:rPr>
          <w:rFonts w:ascii="Times New Roman" w:hAnsi="Times New Roman"/>
          <w:sz w:val="20"/>
          <w:szCs w:val="20"/>
          <w:vertAlign w:val="superscript"/>
        </w:rPr>
        <w:t>th</w:t>
      </w:r>
      <w:r w:rsidRPr="00B252D5">
        <w:rPr>
          <w:rFonts w:ascii="Times New Roman" w:hAnsi="Times New Roman"/>
          <w:sz w:val="20"/>
          <w:szCs w:val="20"/>
        </w:rPr>
        <w:t xml:space="preserve"> Floor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Nashville, Tennessee 37243-0380</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615-741-2851</w:t>
      </w:r>
    </w:p>
    <w:p w:rsidR="00645121"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615-253-5567 or 615-532-9412</w:t>
      </w:r>
    </w:p>
    <w:p w:rsidR="0022464C" w:rsidRDefault="0022464C" w:rsidP="00B252D5">
      <w:pPr>
        <w:pStyle w:val="ListParagraph"/>
        <w:ind w:left="0" w:firstLine="0"/>
        <w:rPr>
          <w:rFonts w:ascii="Times New Roman" w:hAnsi="Times New Roman"/>
          <w:b/>
          <w:sz w:val="20"/>
          <w:szCs w:val="20"/>
        </w:rPr>
      </w:pPr>
    </w:p>
    <w:p w:rsidR="00520236" w:rsidRPr="00B252D5" w:rsidRDefault="00520236" w:rsidP="00B252D5">
      <w:pPr>
        <w:pStyle w:val="ListParagraph"/>
        <w:ind w:left="0" w:firstLine="0"/>
        <w:rPr>
          <w:rFonts w:ascii="Times New Roman" w:hAnsi="Times New Roman"/>
          <w:b/>
          <w:sz w:val="20"/>
          <w:szCs w:val="20"/>
        </w:rPr>
      </w:pPr>
      <w:r w:rsidRPr="00B252D5">
        <w:rPr>
          <w:rFonts w:ascii="Times New Roman" w:hAnsi="Times New Roman"/>
          <w:b/>
          <w:sz w:val="20"/>
          <w:szCs w:val="20"/>
        </w:rPr>
        <w:t>West Tennessee Regional Resource Center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100 Berryhill Drive</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Jackson, TN  38301</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731-421-5074</w:t>
      </w:r>
    </w:p>
    <w:p w:rsidR="00BF5B07"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731-421-5077</w:t>
      </w:r>
    </w:p>
    <w:p w:rsidR="0022464C"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East Tennessee Regional Resource Center</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2763 Island Home Blvd.</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Knoxville, Tn  37290</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Phone:  865-594-5691</w:t>
      </w: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Fax:  865-594-8909</w:t>
      </w:r>
    </w:p>
    <w:p w:rsidR="00520236" w:rsidRPr="001B416E" w:rsidRDefault="00520236" w:rsidP="00FF2428">
      <w:pPr>
        <w:rPr>
          <w:b/>
          <w:sz w:val="20"/>
          <w:szCs w:val="20"/>
          <w:lang w:bidi="en-US"/>
        </w:rPr>
      </w:pPr>
    </w:p>
    <w:p w:rsidR="00520236" w:rsidRPr="001B416E" w:rsidRDefault="00520236" w:rsidP="00B252D5">
      <w:pPr>
        <w:pStyle w:val="ListParagraph"/>
        <w:ind w:left="0" w:firstLine="0"/>
        <w:jc w:val="both"/>
        <w:rPr>
          <w:rFonts w:ascii="Times New Roman" w:hAnsi="Times New Roman"/>
          <w:b/>
          <w:sz w:val="20"/>
          <w:szCs w:val="20"/>
        </w:rPr>
      </w:pPr>
      <w:r w:rsidRPr="001B416E">
        <w:rPr>
          <w:rFonts w:ascii="Times New Roman" w:hAnsi="Times New Roman"/>
          <w:b/>
          <w:sz w:val="20"/>
          <w:szCs w:val="20"/>
        </w:rPr>
        <w:t>Child Advocacy Group Contact Information</w:t>
      </w:r>
    </w:p>
    <w:p w:rsidR="00520236" w:rsidRPr="00B252D5" w:rsidRDefault="00520236" w:rsidP="00520236">
      <w:pPr>
        <w:pStyle w:val="ListParagraph"/>
        <w:jc w:val="center"/>
        <w:rPr>
          <w:rFonts w:ascii="Times New Roman" w:hAnsi="Times New Roman"/>
          <w:sz w:val="20"/>
          <w:szCs w:val="20"/>
        </w:rPr>
      </w:pPr>
    </w:p>
    <w:p w:rsidR="00520236" w:rsidRPr="00B252D5" w:rsidRDefault="00520236" w:rsidP="00B252D5">
      <w:pPr>
        <w:pStyle w:val="ListParagraph"/>
        <w:ind w:left="0" w:firstLine="0"/>
        <w:rPr>
          <w:rFonts w:ascii="Times New Roman" w:hAnsi="Times New Roman"/>
          <w:sz w:val="20"/>
          <w:szCs w:val="20"/>
        </w:rPr>
      </w:pPr>
      <w:r w:rsidRPr="00B252D5">
        <w:rPr>
          <w:rFonts w:ascii="Times New Roman" w:hAnsi="Times New Roman"/>
          <w:sz w:val="20"/>
          <w:szCs w:val="20"/>
        </w:rPr>
        <w:t>In addition to the state and local resources available to parents and children, there are many agencies and organizations that offer support, information, training, and help in advocating for persons with disabilities in Tennessee.</w:t>
      </w:r>
    </w:p>
    <w:p w:rsidR="00BD627F" w:rsidRPr="00B252D5" w:rsidRDefault="00B252D5" w:rsidP="00B252D5">
      <w:pPr>
        <w:tabs>
          <w:tab w:val="left" w:pos="2190"/>
        </w:tabs>
        <w:rPr>
          <w:bCs/>
          <w:sz w:val="20"/>
          <w:szCs w:val="20"/>
        </w:rPr>
      </w:pPr>
      <w:r w:rsidRPr="00B252D5">
        <w:rPr>
          <w:bCs/>
          <w:sz w:val="20"/>
          <w:szCs w:val="20"/>
        </w:rPr>
        <w:tab/>
      </w:r>
    </w:p>
    <w:p w:rsidR="00BD627F" w:rsidRPr="00B252D5" w:rsidRDefault="00BD627F" w:rsidP="00BD627F">
      <w:pPr>
        <w:rPr>
          <w:bCs/>
          <w:sz w:val="20"/>
          <w:szCs w:val="20"/>
        </w:rPr>
      </w:pPr>
    </w:p>
    <w:p w:rsidR="005C6D70" w:rsidRPr="00B252D5" w:rsidRDefault="005C6D70" w:rsidP="00C655D6">
      <w:pPr>
        <w:rPr>
          <w:sz w:val="20"/>
          <w:szCs w:val="20"/>
        </w:rPr>
      </w:pPr>
    </w:p>
    <w:sectPr w:rsidR="005C6D70" w:rsidRPr="00B252D5" w:rsidSect="00C21C2F">
      <w:footerReference w:type="even" r:id="rId9"/>
      <w:footerReference w:type="default" r:id="rId10"/>
      <w:pgSz w:w="12240" w:h="15840"/>
      <w:pgMar w:top="2520" w:right="2700" w:bottom="2880" w:left="32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B0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9CDD" w16cex:dateUtc="2020-07-21T0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B0584" w16cid:durableId="22C09C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8B9" w:rsidRDefault="00D408B9" w:rsidP="00E75423">
      <w:r>
        <w:separator/>
      </w:r>
    </w:p>
  </w:endnote>
  <w:endnote w:type="continuationSeparator" w:id="1">
    <w:p w:rsidR="00D408B9" w:rsidRDefault="00D408B9" w:rsidP="00E75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10" w:rsidRDefault="008D4810" w:rsidP="00225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810" w:rsidRDefault="008D4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10" w:rsidRDefault="008D4810" w:rsidP="00225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8ED">
      <w:rPr>
        <w:rStyle w:val="PageNumber"/>
        <w:noProof/>
      </w:rPr>
      <w:t>1</w:t>
    </w:r>
    <w:r>
      <w:rPr>
        <w:rStyle w:val="PageNumber"/>
      </w:rPr>
      <w:fldChar w:fldCharType="end"/>
    </w:r>
  </w:p>
  <w:p w:rsidR="008D4810" w:rsidRDefault="008D4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8B9" w:rsidRDefault="00D408B9" w:rsidP="00E75423">
      <w:r>
        <w:separator/>
      </w:r>
    </w:p>
  </w:footnote>
  <w:footnote w:type="continuationSeparator" w:id="1">
    <w:p w:rsidR="00D408B9" w:rsidRDefault="00D408B9" w:rsidP="00E7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9D0"/>
    <w:multiLevelType w:val="hybridMultilevel"/>
    <w:tmpl w:val="5F8C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700B"/>
    <w:multiLevelType w:val="hybridMultilevel"/>
    <w:tmpl w:val="708AF79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4993733"/>
    <w:multiLevelType w:val="hybridMultilevel"/>
    <w:tmpl w:val="D43E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764E7"/>
    <w:multiLevelType w:val="hybridMultilevel"/>
    <w:tmpl w:val="386A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7706C"/>
    <w:multiLevelType w:val="singleLevel"/>
    <w:tmpl w:val="7D42B5CC"/>
    <w:lvl w:ilvl="0">
      <w:start w:val="1"/>
      <w:numFmt w:val="decimal"/>
      <w:lvlText w:val="%1."/>
      <w:legacy w:legacy="1" w:legacySpace="0" w:legacyIndent="360"/>
      <w:lvlJc w:val="left"/>
      <w:rPr>
        <w:rFonts w:ascii="Times New Roman" w:hAnsi="Times New Roman" w:cs="Times New Roman" w:hint="default"/>
      </w:rPr>
    </w:lvl>
  </w:abstractNum>
  <w:abstractNum w:abstractNumId="5">
    <w:nsid w:val="274D754D"/>
    <w:multiLevelType w:val="hybridMultilevel"/>
    <w:tmpl w:val="9A96D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1569E9"/>
    <w:multiLevelType w:val="hybridMultilevel"/>
    <w:tmpl w:val="CAA82A84"/>
    <w:lvl w:ilvl="0" w:tplc="6742BDD2">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BCD5B44"/>
    <w:multiLevelType w:val="hybridMultilevel"/>
    <w:tmpl w:val="2AB01F30"/>
    <w:lvl w:ilvl="0" w:tplc="F1D6285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B4247"/>
    <w:multiLevelType w:val="hybridMultilevel"/>
    <w:tmpl w:val="A36279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ADD3270"/>
    <w:multiLevelType w:val="hybridMultilevel"/>
    <w:tmpl w:val="B0E81FB6"/>
    <w:lvl w:ilvl="0" w:tplc="EC00756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954B10"/>
    <w:multiLevelType w:val="hybridMultilevel"/>
    <w:tmpl w:val="F2F8B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595970"/>
    <w:multiLevelType w:val="hybridMultilevel"/>
    <w:tmpl w:val="700E559C"/>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7443F"/>
    <w:multiLevelType w:val="hybridMultilevel"/>
    <w:tmpl w:val="87D0969A"/>
    <w:lvl w:ilvl="0" w:tplc="C818C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4"/>
  </w:num>
  <w:num w:numId="5">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12">
    <w:abstractNumId w:val="4"/>
    <w:lvlOverride w:ilvl="0">
      <w:lvl w:ilvl="0">
        <w:start w:val="10"/>
        <w:numFmt w:val="decimal"/>
        <w:lvlText w:val="%1."/>
        <w:legacy w:legacy="1" w:legacySpace="0" w:legacyIndent="360"/>
        <w:lvlJc w:val="left"/>
        <w:rPr>
          <w:rFonts w:ascii="Times New Roman" w:hAnsi="Times New Roman" w:cs="Times New Roman" w:hint="default"/>
        </w:rPr>
      </w:lvl>
    </w:lvlOverride>
  </w:num>
  <w:num w:numId="13">
    <w:abstractNumId w:val="7"/>
  </w:num>
  <w:num w:numId="14">
    <w:abstractNumId w:val="8"/>
  </w:num>
  <w:num w:numId="15">
    <w:abstractNumId w:val="11"/>
  </w:num>
  <w:num w:numId="16">
    <w:abstractNumId w:val="1"/>
  </w:num>
  <w:num w:numId="17">
    <w:abstractNumId w:val="12"/>
  </w:num>
  <w:num w:numId="18">
    <w:abstractNumId w:val="0"/>
  </w:num>
  <w:num w:numId="19">
    <w:abstractNumId w:val="3"/>
  </w:num>
  <w:num w:numId="20">
    <w:abstractNumId w:val="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K">
    <w15:presenceInfo w15:providerId="Windows Live" w15:userId="b14a53549ddc8e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41986"/>
  </w:hdrShapeDefaults>
  <w:footnotePr>
    <w:footnote w:id="0"/>
    <w:footnote w:id="1"/>
  </w:footnotePr>
  <w:endnotePr>
    <w:endnote w:id="0"/>
    <w:endnote w:id="1"/>
  </w:endnotePr>
  <w:compat/>
  <w:rsids>
    <w:rsidRoot w:val="00C655D6"/>
    <w:rsid w:val="00012F08"/>
    <w:rsid w:val="00015E82"/>
    <w:rsid w:val="000174E2"/>
    <w:rsid w:val="000261FD"/>
    <w:rsid w:val="000329FA"/>
    <w:rsid w:val="0003644E"/>
    <w:rsid w:val="00037626"/>
    <w:rsid w:val="00040C32"/>
    <w:rsid w:val="0004549D"/>
    <w:rsid w:val="00050CDD"/>
    <w:rsid w:val="00051B2E"/>
    <w:rsid w:val="00051ECD"/>
    <w:rsid w:val="0006288C"/>
    <w:rsid w:val="00066B8D"/>
    <w:rsid w:val="00077DF7"/>
    <w:rsid w:val="00083FFA"/>
    <w:rsid w:val="00085EDB"/>
    <w:rsid w:val="000935D3"/>
    <w:rsid w:val="000A17F0"/>
    <w:rsid w:val="000A47A8"/>
    <w:rsid w:val="000B4F12"/>
    <w:rsid w:val="000B6676"/>
    <w:rsid w:val="000C603A"/>
    <w:rsid w:val="000E4455"/>
    <w:rsid w:val="000E4C9A"/>
    <w:rsid w:val="000E7007"/>
    <w:rsid w:val="001052D4"/>
    <w:rsid w:val="00107241"/>
    <w:rsid w:val="00110E4C"/>
    <w:rsid w:val="00125F51"/>
    <w:rsid w:val="0013536A"/>
    <w:rsid w:val="00137879"/>
    <w:rsid w:val="00142341"/>
    <w:rsid w:val="00147867"/>
    <w:rsid w:val="00151E8B"/>
    <w:rsid w:val="001617EE"/>
    <w:rsid w:val="00163D8D"/>
    <w:rsid w:val="00170E13"/>
    <w:rsid w:val="0017798A"/>
    <w:rsid w:val="00183CEE"/>
    <w:rsid w:val="001930E0"/>
    <w:rsid w:val="001B416E"/>
    <w:rsid w:val="001D421D"/>
    <w:rsid w:val="001E3E5E"/>
    <w:rsid w:val="001E5B24"/>
    <w:rsid w:val="001F0834"/>
    <w:rsid w:val="001F1A17"/>
    <w:rsid w:val="00203E35"/>
    <w:rsid w:val="002042BA"/>
    <w:rsid w:val="00210571"/>
    <w:rsid w:val="0022464C"/>
    <w:rsid w:val="00225DD0"/>
    <w:rsid w:val="002268EE"/>
    <w:rsid w:val="0022737B"/>
    <w:rsid w:val="00232BFF"/>
    <w:rsid w:val="002346C8"/>
    <w:rsid w:val="00237A8E"/>
    <w:rsid w:val="00240ECA"/>
    <w:rsid w:val="00241473"/>
    <w:rsid w:val="002606A4"/>
    <w:rsid w:val="002A1020"/>
    <w:rsid w:val="002A7755"/>
    <w:rsid w:val="002B70FD"/>
    <w:rsid w:val="002C4E82"/>
    <w:rsid w:val="002D1753"/>
    <w:rsid w:val="002D458E"/>
    <w:rsid w:val="002F4875"/>
    <w:rsid w:val="002F74A9"/>
    <w:rsid w:val="00303025"/>
    <w:rsid w:val="003037B1"/>
    <w:rsid w:val="00320E14"/>
    <w:rsid w:val="0032602C"/>
    <w:rsid w:val="00330276"/>
    <w:rsid w:val="00330E23"/>
    <w:rsid w:val="00343795"/>
    <w:rsid w:val="00352F87"/>
    <w:rsid w:val="00356D40"/>
    <w:rsid w:val="00367820"/>
    <w:rsid w:val="003776D9"/>
    <w:rsid w:val="003814B3"/>
    <w:rsid w:val="00386D3E"/>
    <w:rsid w:val="00397339"/>
    <w:rsid w:val="003B4452"/>
    <w:rsid w:val="003D4CD6"/>
    <w:rsid w:val="003E095D"/>
    <w:rsid w:val="003F2AEE"/>
    <w:rsid w:val="003F42B6"/>
    <w:rsid w:val="004040D0"/>
    <w:rsid w:val="004053E4"/>
    <w:rsid w:val="00414A6E"/>
    <w:rsid w:val="00424820"/>
    <w:rsid w:val="00425579"/>
    <w:rsid w:val="00434712"/>
    <w:rsid w:val="00444F02"/>
    <w:rsid w:val="00444F64"/>
    <w:rsid w:val="004561AD"/>
    <w:rsid w:val="00457BEA"/>
    <w:rsid w:val="00466245"/>
    <w:rsid w:val="004D0D18"/>
    <w:rsid w:val="004D1535"/>
    <w:rsid w:val="004D49E7"/>
    <w:rsid w:val="004D62B5"/>
    <w:rsid w:val="004D67BC"/>
    <w:rsid w:val="004D7CBC"/>
    <w:rsid w:val="004F7A2A"/>
    <w:rsid w:val="004F7DA4"/>
    <w:rsid w:val="00500DBD"/>
    <w:rsid w:val="00502429"/>
    <w:rsid w:val="00510047"/>
    <w:rsid w:val="00515621"/>
    <w:rsid w:val="00520236"/>
    <w:rsid w:val="00535D08"/>
    <w:rsid w:val="00544932"/>
    <w:rsid w:val="00551958"/>
    <w:rsid w:val="00562340"/>
    <w:rsid w:val="005715EA"/>
    <w:rsid w:val="005906B6"/>
    <w:rsid w:val="0059434A"/>
    <w:rsid w:val="005B1D0A"/>
    <w:rsid w:val="005C5515"/>
    <w:rsid w:val="005C6D70"/>
    <w:rsid w:val="005D3E75"/>
    <w:rsid w:val="005E4960"/>
    <w:rsid w:val="005F0F10"/>
    <w:rsid w:val="00621F73"/>
    <w:rsid w:val="00623A24"/>
    <w:rsid w:val="00624C9E"/>
    <w:rsid w:val="00645121"/>
    <w:rsid w:val="00645CA6"/>
    <w:rsid w:val="00650774"/>
    <w:rsid w:val="00661511"/>
    <w:rsid w:val="00663045"/>
    <w:rsid w:val="00682EAB"/>
    <w:rsid w:val="00684308"/>
    <w:rsid w:val="006A4246"/>
    <w:rsid w:val="006B6B1B"/>
    <w:rsid w:val="006C1F65"/>
    <w:rsid w:val="006C2646"/>
    <w:rsid w:val="006D7247"/>
    <w:rsid w:val="006D788C"/>
    <w:rsid w:val="006F4790"/>
    <w:rsid w:val="006F6522"/>
    <w:rsid w:val="00712C9C"/>
    <w:rsid w:val="0071313B"/>
    <w:rsid w:val="00713505"/>
    <w:rsid w:val="00713C47"/>
    <w:rsid w:val="007173CB"/>
    <w:rsid w:val="00720B16"/>
    <w:rsid w:val="00721955"/>
    <w:rsid w:val="00722DD2"/>
    <w:rsid w:val="00723F43"/>
    <w:rsid w:val="007259B9"/>
    <w:rsid w:val="00735DD7"/>
    <w:rsid w:val="007441EB"/>
    <w:rsid w:val="00756850"/>
    <w:rsid w:val="00760BD0"/>
    <w:rsid w:val="007662AB"/>
    <w:rsid w:val="00771EB5"/>
    <w:rsid w:val="00776586"/>
    <w:rsid w:val="00782C16"/>
    <w:rsid w:val="00790744"/>
    <w:rsid w:val="007A0F45"/>
    <w:rsid w:val="007B1903"/>
    <w:rsid w:val="007C126F"/>
    <w:rsid w:val="007C1BA7"/>
    <w:rsid w:val="007D0A03"/>
    <w:rsid w:val="007E010B"/>
    <w:rsid w:val="007E3AB8"/>
    <w:rsid w:val="007F0932"/>
    <w:rsid w:val="0080300A"/>
    <w:rsid w:val="008064CE"/>
    <w:rsid w:val="00813851"/>
    <w:rsid w:val="00817537"/>
    <w:rsid w:val="00821421"/>
    <w:rsid w:val="00832753"/>
    <w:rsid w:val="008374A3"/>
    <w:rsid w:val="00845F95"/>
    <w:rsid w:val="00852956"/>
    <w:rsid w:val="008558B3"/>
    <w:rsid w:val="00857EFD"/>
    <w:rsid w:val="008620DB"/>
    <w:rsid w:val="00864034"/>
    <w:rsid w:val="00874F20"/>
    <w:rsid w:val="00874FD2"/>
    <w:rsid w:val="00875456"/>
    <w:rsid w:val="00884192"/>
    <w:rsid w:val="00891DCC"/>
    <w:rsid w:val="008A3DDC"/>
    <w:rsid w:val="008A5916"/>
    <w:rsid w:val="008A67A3"/>
    <w:rsid w:val="008B439C"/>
    <w:rsid w:val="008B7BE3"/>
    <w:rsid w:val="008C4BD6"/>
    <w:rsid w:val="008D1350"/>
    <w:rsid w:val="008D4810"/>
    <w:rsid w:val="008E4BD8"/>
    <w:rsid w:val="008E576E"/>
    <w:rsid w:val="008E6172"/>
    <w:rsid w:val="008F17FC"/>
    <w:rsid w:val="008F4625"/>
    <w:rsid w:val="008F7DC5"/>
    <w:rsid w:val="00905E28"/>
    <w:rsid w:val="00920E33"/>
    <w:rsid w:val="009321A1"/>
    <w:rsid w:val="00937B4B"/>
    <w:rsid w:val="009407A0"/>
    <w:rsid w:val="009428ED"/>
    <w:rsid w:val="0094388C"/>
    <w:rsid w:val="00951B6B"/>
    <w:rsid w:val="0095334A"/>
    <w:rsid w:val="009606AA"/>
    <w:rsid w:val="009646AA"/>
    <w:rsid w:val="0098208A"/>
    <w:rsid w:val="009A38DE"/>
    <w:rsid w:val="009B36E8"/>
    <w:rsid w:val="009C7919"/>
    <w:rsid w:val="009D6D9F"/>
    <w:rsid w:val="009E45F9"/>
    <w:rsid w:val="009E612C"/>
    <w:rsid w:val="009F4285"/>
    <w:rsid w:val="00A027D9"/>
    <w:rsid w:val="00A26858"/>
    <w:rsid w:val="00A334D7"/>
    <w:rsid w:val="00A3569E"/>
    <w:rsid w:val="00A5523F"/>
    <w:rsid w:val="00A70032"/>
    <w:rsid w:val="00A72904"/>
    <w:rsid w:val="00A736AC"/>
    <w:rsid w:val="00A7666B"/>
    <w:rsid w:val="00AA0C67"/>
    <w:rsid w:val="00AB058E"/>
    <w:rsid w:val="00AC5F7D"/>
    <w:rsid w:val="00AD3D4E"/>
    <w:rsid w:val="00B01CD1"/>
    <w:rsid w:val="00B16F2D"/>
    <w:rsid w:val="00B2366D"/>
    <w:rsid w:val="00B252D5"/>
    <w:rsid w:val="00B276B5"/>
    <w:rsid w:val="00B327A0"/>
    <w:rsid w:val="00B33D32"/>
    <w:rsid w:val="00B44E7E"/>
    <w:rsid w:val="00B54EE6"/>
    <w:rsid w:val="00B80042"/>
    <w:rsid w:val="00BA5F0B"/>
    <w:rsid w:val="00BB2AF9"/>
    <w:rsid w:val="00BC4358"/>
    <w:rsid w:val="00BD627F"/>
    <w:rsid w:val="00BE1D1C"/>
    <w:rsid w:val="00BF1323"/>
    <w:rsid w:val="00BF29ED"/>
    <w:rsid w:val="00BF5B07"/>
    <w:rsid w:val="00C03ABD"/>
    <w:rsid w:val="00C110EE"/>
    <w:rsid w:val="00C12EA2"/>
    <w:rsid w:val="00C21C2F"/>
    <w:rsid w:val="00C258F4"/>
    <w:rsid w:val="00C41B8E"/>
    <w:rsid w:val="00C44D5C"/>
    <w:rsid w:val="00C509EF"/>
    <w:rsid w:val="00C54C68"/>
    <w:rsid w:val="00C655D6"/>
    <w:rsid w:val="00C66312"/>
    <w:rsid w:val="00C741AE"/>
    <w:rsid w:val="00C7540A"/>
    <w:rsid w:val="00C7762E"/>
    <w:rsid w:val="00C86E12"/>
    <w:rsid w:val="00CB6077"/>
    <w:rsid w:val="00CC4DC1"/>
    <w:rsid w:val="00CC7CA3"/>
    <w:rsid w:val="00CD2C2C"/>
    <w:rsid w:val="00CF769B"/>
    <w:rsid w:val="00D213FB"/>
    <w:rsid w:val="00D21548"/>
    <w:rsid w:val="00D30B01"/>
    <w:rsid w:val="00D3248F"/>
    <w:rsid w:val="00D340DE"/>
    <w:rsid w:val="00D350BB"/>
    <w:rsid w:val="00D3699F"/>
    <w:rsid w:val="00D408B9"/>
    <w:rsid w:val="00D43FC8"/>
    <w:rsid w:val="00D62ECB"/>
    <w:rsid w:val="00D65B92"/>
    <w:rsid w:val="00DB7B10"/>
    <w:rsid w:val="00DC22AA"/>
    <w:rsid w:val="00DC50C2"/>
    <w:rsid w:val="00DC75B1"/>
    <w:rsid w:val="00DD0E67"/>
    <w:rsid w:val="00DF1BE0"/>
    <w:rsid w:val="00E11142"/>
    <w:rsid w:val="00E5162F"/>
    <w:rsid w:val="00E54E06"/>
    <w:rsid w:val="00E638F8"/>
    <w:rsid w:val="00E75423"/>
    <w:rsid w:val="00E806F1"/>
    <w:rsid w:val="00E8575D"/>
    <w:rsid w:val="00E86F3E"/>
    <w:rsid w:val="00E94750"/>
    <w:rsid w:val="00EA1A95"/>
    <w:rsid w:val="00EA4FF3"/>
    <w:rsid w:val="00ED6AA1"/>
    <w:rsid w:val="00ED7547"/>
    <w:rsid w:val="00EE50B2"/>
    <w:rsid w:val="00F00CB9"/>
    <w:rsid w:val="00F02813"/>
    <w:rsid w:val="00F12F17"/>
    <w:rsid w:val="00F159F8"/>
    <w:rsid w:val="00F15E72"/>
    <w:rsid w:val="00F25D9F"/>
    <w:rsid w:val="00F308E3"/>
    <w:rsid w:val="00F40C5B"/>
    <w:rsid w:val="00F55093"/>
    <w:rsid w:val="00F60110"/>
    <w:rsid w:val="00F75141"/>
    <w:rsid w:val="00F83FEE"/>
    <w:rsid w:val="00F84D92"/>
    <w:rsid w:val="00F87AB6"/>
    <w:rsid w:val="00F87EEB"/>
    <w:rsid w:val="00F90301"/>
    <w:rsid w:val="00FA4C6B"/>
    <w:rsid w:val="00FA7DB5"/>
    <w:rsid w:val="00FB295A"/>
    <w:rsid w:val="00FB3E84"/>
    <w:rsid w:val="00FD006D"/>
    <w:rsid w:val="00FE3EB1"/>
    <w:rsid w:val="00FE50C4"/>
    <w:rsid w:val="00FE75A6"/>
    <w:rsid w:val="00FF2428"/>
    <w:rsid w:val="00FF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D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7F"/>
    <w:pPr>
      <w:ind w:left="720" w:firstLine="360"/>
      <w:contextualSpacing/>
    </w:pPr>
    <w:rPr>
      <w:rFonts w:ascii="Calibri" w:hAnsi="Calibri"/>
      <w:sz w:val="22"/>
      <w:szCs w:val="22"/>
      <w:lang w:bidi="en-US"/>
    </w:rPr>
  </w:style>
  <w:style w:type="character" w:styleId="Hyperlink">
    <w:name w:val="Hyperlink"/>
    <w:basedOn w:val="DefaultParagraphFont"/>
    <w:uiPriority w:val="99"/>
    <w:unhideWhenUsed/>
    <w:rsid w:val="00520236"/>
    <w:rPr>
      <w:color w:val="0000FF"/>
      <w:u w:val="single"/>
    </w:rPr>
  </w:style>
  <w:style w:type="paragraph" w:styleId="Header">
    <w:name w:val="header"/>
    <w:basedOn w:val="Normal"/>
    <w:link w:val="HeaderChar"/>
    <w:uiPriority w:val="99"/>
    <w:unhideWhenUsed/>
    <w:rsid w:val="00E75423"/>
    <w:pPr>
      <w:tabs>
        <w:tab w:val="center" w:pos="4680"/>
        <w:tab w:val="right" w:pos="9360"/>
      </w:tabs>
    </w:pPr>
  </w:style>
  <w:style w:type="character" w:customStyle="1" w:styleId="HeaderChar">
    <w:name w:val="Header Char"/>
    <w:basedOn w:val="DefaultParagraphFont"/>
    <w:link w:val="Header"/>
    <w:uiPriority w:val="99"/>
    <w:rsid w:val="00E75423"/>
    <w:rPr>
      <w:rFonts w:eastAsia="Times New Roman"/>
    </w:rPr>
  </w:style>
  <w:style w:type="paragraph" w:styleId="Footer">
    <w:name w:val="footer"/>
    <w:basedOn w:val="Normal"/>
    <w:link w:val="FooterChar"/>
    <w:uiPriority w:val="99"/>
    <w:unhideWhenUsed/>
    <w:rsid w:val="00E75423"/>
    <w:pPr>
      <w:tabs>
        <w:tab w:val="center" w:pos="4680"/>
        <w:tab w:val="right" w:pos="9360"/>
      </w:tabs>
    </w:pPr>
  </w:style>
  <w:style w:type="character" w:customStyle="1" w:styleId="FooterChar">
    <w:name w:val="Footer Char"/>
    <w:basedOn w:val="DefaultParagraphFont"/>
    <w:link w:val="Footer"/>
    <w:uiPriority w:val="99"/>
    <w:rsid w:val="00E75423"/>
    <w:rPr>
      <w:rFonts w:eastAsia="Times New Roman"/>
    </w:rPr>
  </w:style>
  <w:style w:type="paragraph" w:customStyle="1" w:styleId="style2">
    <w:name w:val="style2"/>
    <w:basedOn w:val="Normal"/>
    <w:rsid w:val="00232BFF"/>
    <w:pPr>
      <w:spacing w:before="100" w:beforeAutospacing="1" w:after="240" w:line="360" w:lineRule="atLeast"/>
      <w:ind w:firstLine="120"/>
    </w:pPr>
    <w:rPr>
      <w:rFonts w:ascii="Georgia" w:hAnsi="Georgia"/>
      <w:sz w:val="18"/>
      <w:szCs w:val="18"/>
    </w:rPr>
  </w:style>
  <w:style w:type="paragraph" w:customStyle="1" w:styleId="style3">
    <w:name w:val="style3"/>
    <w:basedOn w:val="Normal"/>
    <w:rsid w:val="00232BFF"/>
    <w:pPr>
      <w:spacing w:before="100" w:beforeAutospacing="1" w:after="240" w:line="360" w:lineRule="atLeast"/>
      <w:ind w:firstLine="120"/>
    </w:pPr>
    <w:rPr>
      <w:rFonts w:ascii="Georgia" w:hAnsi="Georgia"/>
      <w:sz w:val="18"/>
      <w:szCs w:val="18"/>
    </w:rPr>
  </w:style>
  <w:style w:type="table" w:styleId="TableGrid">
    <w:name w:val="Table Grid"/>
    <w:basedOn w:val="TableNormal"/>
    <w:rsid w:val="004F7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E612C"/>
  </w:style>
  <w:style w:type="paragraph" w:styleId="NoSpacing">
    <w:name w:val="No Spacing"/>
    <w:uiPriority w:val="1"/>
    <w:qFormat/>
    <w:rsid w:val="00C110EE"/>
    <w:rPr>
      <w:rFonts w:ascii="Calibri" w:hAnsi="Calibri"/>
      <w:sz w:val="22"/>
      <w:szCs w:val="22"/>
    </w:rPr>
  </w:style>
  <w:style w:type="paragraph" w:styleId="NormalWeb">
    <w:name w:val="Normal (Web)"/>
    <w:basedOn w:val="Normal"/>
    <w:uiPriority w:val="99"/>
    <w:unhideWhenUsed/>
    <w:rsid w:val="00E638F8"/>
    <w:pPr>
      <w:spacing w:before="100" w:beforeAutospacing="1" w:after="100" w:afterAutospacing="1"/>
    </w:pPr>
  </w:style>
  <w:style w:type="character" w:styleId="Strong">
    <w:name w:val="Strong"/>
    <w:basedOn w:val="DefaultParagraphFont"/>
    <w:uiPriority w:val="22"/>
    <w:qFormat/>
    <w:rsid w:val="00E638F8"/>
    <w:rPr>
      <w:b/>
      <w:bCs/>
    </w:rPr>
  </w:style>
  <w:style w:type="paragraph" w:styleId="BalloonText">
    <w:name w:val="Balloon Text"/>
    <w:basedOn w:val="Normal"/>
    <w:link w:val="BalloonTextChar"/>
    <w:uiPriority w:val="99"/>
    <w:semiHidden/>
    <w:unhideWhenUsed/>
    <w:rsid w:val="00C741AE"/>
    <w:rPr>
      <w:rFonts w:ascii="Tahoma" w:hAnsi="Tahoma" w:cs="Tahoma"/>
      <w:sz w:val="16"/>
      <w:szCs w:val="16"/>
    </w:rPr>
  </w:style>
  <w:style w:type="character" w:customStyle="1" w:styleId="BalloonTextChar">
    <w:name w:val="Balloon Text Char"/>
    <w:basedOn w:val="DefaultParagraphFont"/>
    <w:link w:val="BalloonText"/>
    <w:uiPriority w:val="99"/>
    <w:semiHidden/>
    <w:rsid w:val="00C741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41AE"/>
    <w:rPr>
      <w:sz w:val="16"/>
      <w:szCs w:val="16"/>
    </w:rPr>
  </w:style>
  <w:style w:type="paragraph" w:styleId="CommentText">
    <w:name w:val="annotation text"/>
    <w:basedOn w:val="Normal"/>
    <w:link w:val="CommentTextChar"/>
    <w:uiPriority w:val="99"/>
    <w:semiHidden/>
    <w:unhideWhenUsed/>
    <w:rsid w:val="00C741AE"/>
    <w:rPr>
      <w:sz w:val="20"/>
      <w:szCs w:val="20"/>
    </w:rPr>
  </w:style>
  <w:style w:type="character" w:customStyle="1" w:styleId="CommentTextChar">
    <w:name w:val="Comment Text Char"/>
    <w:basedOn w:val="DefaultParagraphFont"/>
    <w:link w:val="CommentText"/>
    <w:uiPriority w:val="99"/>
    <w:semiHidden/>
    <w:rsid w:val="00C741AE"/>
    <w:rPr>
      <w:rFonts w:eastAsia="Times New Roman"/>
    </w:rPr>
  </w:style>
  <w:style w:type="paragraph" w:styleId="CommentSubject">
    <w:name w:val="annotation subject"/>
    <w:basedOn w:val="CommentText"/>
    <w:next w:val="CommentText"/>
    <w:link w:val="CommentSubjectChar"/>
    <w:uiPriority w:val="99"/>
    <w:semiHidden/>
    <w:unhideWhenUsed/>
    <w:rsid w:val="00C741AE"/>
    <w:rPr>
      <w:b/>
      <w:bCs/>
    </w:rPr>
  </w:style>
  <w:style w:type="character" w:customStyle="1" w:styleId="CommentSubjectChar">
    <w:name w:val="Comment Subject Char"/>
    <w:basedOn w:val="CommentTextChar"/>
    <w:link w:val="CommentSubject"/>
    <w:uiPriority w:val="99"/>
    <w:semiHidden/>
    <w:rsid w:val="00C741AE"/>
    <w:rPr>
      <w:rFonts w:eastAsia="Times New Roman"/>
      <w:b/>
      <w:bCs/>
    </w:rPr>
  </w:style>
  <w:style w:type="paragraph" w:styleId="Revision">
    <w:name w:val="Revision"/>
    <w:hidden/>
    <w:uiPriority w:val="99"/>
    <w:semiHidden/>
    <w:rsid w:val="00E54E0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329215">
      <w:bodyDiv w:val="1"/>
      <w:marLeft w:val="0"/>
      <w:marRight w:val="0"/>
      <w:marTop w:val="0"/>
      <w:marBottom w:val="0"/>
      <w:divBdr>
        <w:top w:val="none" w:sz="0" w:space="0" w:color="auto"/>
        <w:left w:val="none" w:sz="0" w:space="0" w:color="auto"/>
        <w:bottom w:val="none" w:sz="0" w:space="0" w:color="auto"/>
        <w:right w:val="none" w:sz="0" w:space="0" w:color="auto"/>
      </w:divBdr>
      <w:divsChild>
        <w:div w:id="1282808267">
          <w:marLeft w:val="0"/>
          <w:marRight w:val="0"/>
          <w:marTop w:val="0"/>
          <w:marBottom w:val="0"/>
          <w:divBdr>
            <w:top w:val="none" w:sz="0" w:space="0" w:color="auto"/>
            <w:left w:val="none" w:sz="0" w:space="0" w:color="auto"/>
            <w:bottom w:val="none" w:sz="0" w:space="0" w:color="auto"/>
            <w:right w:val="none" w:sz="0" w:space="0" w:color="auto"/>
          </w:divBdr>
        </w:div>
        <w:div w:id="223878588">
          <w:marLeft w:val="0"/>
          <w:marRight w:val="0"/>
          <w:marTop w:val="0"/>
          <w:marBottom w:val="0"/>
          <w:divBdr>
            <w:top w:val="none" w:sz="0" w:space="0" w:color="auto"/>
            <w:left w:val="none" w:sz="0" w:space="0" w:color="auto"/>
            <w:bottom w:val="none" w:sz="0" w:space="0" w:color="auto"/>
            <w:right w:val="none" w:sz="0" w:space="0" w:color="auto"/>
          </w:divBdr>
        </w:div>
        <w:div w:id="954557321">
          <w:marLeft w:val="0"/>
          <w:marRight w:val="0"/>
          <w:marTop w:val="0"/>
          <w:marBottom w:val="0"/>
          <w:divBdr>
            <w:top w:val="none" w:sz="0" w:space="0" w:color="auto"/>
            <w:left w:val="none" w:sz="0" w:space="0" w:color="auto"/>
            <w:bottom w:val="none" w:sz="0" w:space="0" w:color="auto"/>
            <w:right w:val="none" w:sz="0" w:space="0" w:color="auto"/>
          </w:divBdr>
        </w:div>
        <w:div w:id="806971475">
          <w:marLeft w:val="0"/>
          <w:marRight w:val="0"/>
          <w:marTop w:val="0"/>
          <w:marBottom w:val="0"/>
          <w:divBdr>
            <w:top w:val="none" w:sz="0" w:space="0" w:color="auto"/>
            <w:left w:val="none" w:sz="0" w:space="0" w:color="auto"/>
            <w:bottom w:val="none" w:sz="0" w:space="0" w:color="auto"/>
            <w:right w:val="none" w:sz="0" w:space="0" w:color="auto"/>
          </w:divBdr>
        </w:div>
        <w:div w:id="1494488549">
          <w:marLeft w:val="0"/>
          <w:marRight w:val="0"/>
          <w:marTop w:val="0"/>
          <w:marBottom w:val="0"/>
          <w:divBdr>
            <w:top w:val="none" w:sz="0" w:space="0" w:color="auto"/>
            <w:left w:val="none" w:sz="0" w:space="0" w:color="auto"/>
            <w:bottom w:val="none" w:sz="0" w:space="0" w:color="auto"/>
            <w:right w:val="none" w:sz="0" w:space="0" w:color="auto"/>
          </w:divBdr>
        </w:div>
        <w:div w:id="209459514">
          <w:marLeft w:val="0"/>
          <w:marRight w:val="0"/>
          <w:marTop w:val="0"/>
          <w:marBottom w:val="0"/>
          <w:divBdr>
            <w:top w:val="none" w:sz="0" w:space="0" w:color="auto"/>
            <w:left w:val="none" w:sz="0" w:space="0" w:color="auto"/>
            <w:bottom w:val="none" w:sz="0" w:space="0" w:color="auto"/>
            <w:right w:val="none" w:sz="0" w:space="0" w:color="auto"/>
          </w:divBdr>
        </w:div>
        <w:div w:id="1381788453">
          <w:marLeft w:val="0"/>
          <w:marRight w:val="0"/>
          <w:marTop w:val="0"/>
          <w:marBottom w:val="0"/>
          <w:divBdr>
            <w:top w:val="none" w:sz="0" w:space="0" w:color="auto"/>
            <w:left w:val="none" w:sz="0" w:space="0" w:color="auto"/>
            <w:bottom w:val="none" w:sz="0" w:space="0" w:color="auto"/>
            <w:right w:val="none" w:sz="0" w:space="0" w:color="auto"/>
          </w:divBdr>
        </w:div>
      </w:divsChild>
    </w:div>
    <w:div w:id="696273525">
      <w:bodyDiv w:val="1"/>
      <w:marLeft w:val="0"/>
      <w:marRight w:val="0"/>
      <w:marTop w:val="0"/>
      <w:marBottom w:val="0"/>
      <w:divBdr>
        <w:top w:val="none" w:sz="0" w:space="0" w:color="auto"/>
        <w:left w:val="none" w:sz="0" w:space="0" w:color="auto"/>
        <w:bottom w:val="none" w:sz="0" w:space="0" w:color="auto"/>
        <w:right w:val="none" w:sz="0" w:space="0" w:color="auto"/>
      </w:divBdr>
      <w:divsChild>
        <w:div w:id="1417678104">
          <w:marLeft w:val="0"/>
          <w:marRight w:val="0"/>
          <w:marTop w:val="0"/>
          <w:marBottom w:val="0"/>
          <w:divBdr>
            <w:top w:val="none" w:sz="0" w:space="0" w:color="auto"/>
            <w:left w:val="none" w:sz="0" w:space="0" w:color="auto"/>
            <w:bottom w:val="none" w:sz="0" w:space="0" w:color="auto"/>
            <w:right w:val="none" w:sz="0" w:space="0" w:color="auto"/>
          </w:divBdr>
        </w:div>
        <w:div w:id="1524124002">
          <w:marLeft w:val="0"/>
          <w:marRight w:val="0"/>
          <w:marTop w:val="0"/>
          <w:marBottom w:val="0"/>
          <w:divBdr>
            <w:top w:val="none" w:sz="0" w:space="0" w:color="auto"/>
            <w:left w:val="none" w:sz="0" w:space="0" w:color="auto"/>
            <w:bottom w:val="none" w:sz="0" w:space="0" w:color="auto"/>
            <w:right w:val="none" w:sz="0" w:space="0" w:color="auto"/>
          </w:divBdr>
        </w:div>
        <w:div w:id="1408262638">
          <w:marLeft w:val="0"/>
          <w:marRight w:val="0"/>
          <w:marTop w:val="0"/>
          <w:marBottom w:val="0"/>
          <w:divBdr>
            <w:top w:val="none" w:sz="0" w:space="0" w:color="auto"/>
            <w:left w:val="none" w:sz="0" w:space="0" w:color="auto"/>
            <w:bottom w:val="none" w:sz="0" w:space="0" w:color="auto"/>
            <w:right w:val="none" w:sz="0" w:space="0" w:color="auto"/>
          </w:divBdr>
        </w:div>
        <w:div w:id="277183601">
          <w:marLeft w:val="0"/>
          <w:marRight w:val="0"/>
          <w:marTop w:val="0"/>
          <w:marBottom w:val="0"/>
          <w:divBdr>
            <w:top w:val="none" w:sz="0" w:space="0" w:color="auto"/>
            <w:left w:val="none" w:sz="0" w:space="0" w:color="auto"/>
            <w:bottom w:val="none" w:sz="0" w:space="0" w:color="auto"/>
            <w:right w:val="none" w:sz="0" w:space="0" w:color="auto"/>
          </w:divBdr>
        </w:div>
        <w:div w:id="606081899">
          <w:marLeft w:val="0"/>
          <w:marRight w:val="0"/>
          <w:marTop w:val="0"/>
          <w:marBottom w:val="0"/>
          <w:divBdr>
            <w:top w:val="none" w:sz="0" w:space="0" w:color="auto"/>
            <w:left w:val="none" w:sz="0" w:space="0" w:color="auto"/>
            <w:bottom w:val="none" w:sz="0" w:space="0" w:color="auto"/>
            <w:right w:val="none" w:sz="0" w:space="0" w:color="auto"/>
          </w:divBdr>
        </w:div>
        <w:div w:id="2122649910">
          <w:marLeft w:val="0"/>
          <w:marRight w:val="0"/>
          <w:marTop w:val="0"/>
          <w:marBottom w:val="0"/>
          <w:divBdr>
            <w:top w:val="none" w:sz="0" w:space="0" w:color="auto"/>
            <w:left w:val="none" w:sz="0" w:space="0" w:color="auto"/>
            <w:bottom w:val="none" w:sz="0" w:space="0" w:color="auto"/>
            <w:right w:val="none" w:sz="0" w:space="0" w:color="auto"/>
          </w:divBdr>
        </w:div>
        <w:div w:id="1161389021">
          <w:marLeft w:val="0"/>
          <w:marRight w:val="0"/>
          <w:marTop w:val="0"/>
          <w:marBottom w:val="0"/>
          <w:divBdr>
            <w:top w:val="none" w:sz="0" w:space="0" w:color="auto"/>
            <w:left w:val="none" w:sz="0" w:space="0" w:color="auto"/>
            <w:bottom w:val="none" w:sz="0" w:space="0" w:color="auto"/>
            <w:right w:val="none" w:sz="0" w:space="0" w:color="auto"/>
          </w:divBdr>
        </w:div>
      </w:divsChild>
    </w:div>
    <w:div w:id="1933196858">
      <w:bodyDiv w:val="1"/>
      <w:marLeft w:val="0"/>
      <w:marRight w:val="0"/>
      <w:marTop w:val="0"/>
      <w:marBottom w:val="0"/>
      <w:divBdr>
        <w:top w:val="none" w:sz="0" w:space="0" w:color="auto"/>
        <w:left w:val="none" w:sz="0" w:space="0" w:color="auto"/>
        <w:bottom w:val="none" w:sz="0" w:space="0" w:color="auto"/>
        <w:right w:val="none" w:sz="0" w:space="0" w:color="auto"/>
      </w:divBdr>
      <w:divsChild>
        <w:div w:id="1073889424">
          <w:marLeft w:val="0"/>
          <w:marRight w:val="0"/>
          <w:marTop w:val="100"/>
          <w:marBottom w:val="100"/>
          <w:divBdr>
            <w:top w:val="none" w:sz="0" w:space="0" w:color="auto"/>
            <w:left w:val="none" w:sz="0" w:space="0" w:color="auto"/>
            <w:bottom w:val="none" w:sz="0" w:space="0" w:color="auto"/>
            <w:right w:val="none" w:sz="0" w:space="0" w:color="auto"/>
          </w:divBdr>
          <w:divsChild>
            <w:div w:id="553658482">
              <w:marLeft w:val="0"/>
              <w:marRight w:val="0"/>
              <w:marTop w:val="0"/>
              <w:marBottom w:val="0"/>
              <w:divBdr>
                <w:top w:val="none" w:sz="0" w:space="0" w:color="auto"/>
                <w:left w:val="none" w:sz="0" w:space="0" w:color="auto"/>
                <w:bottom w:val="none" w:sz="0" w:space="0" w:color="auto"/>
                <w:right w:val="none" w:sz="0" w:space="0" w:color="auto"/>
              </w:divBdr>
              <w:divsChild>
                <w:div w:id="1433086222">
                  <w:marLeft w:val="0"/>
                  <w:marRight w:val="0"/>
                  <w:marTop w:val="0"/>
                  <w:marBottom w:val="0"/>
                  <w:divBdr>
                    <w:top w:val="none" w:sz="0" w:space="0" w:color="auto"/>
                    <w:left w:val="none" w:sz="0" w:space="0" w:color="auto"/>
                    <w:bottom w:val="none" w:sz="0" w:space="0" w:color="auto"/>
                    <w:right w:val="none" w:sz="0" w:space="0" w:color="auto"/>
                  </w:divBdr>
                  <w:divsChild>
                    <w:div w:id="608126092">
                      <w:marLeft w:val="0"/>
                      <w:marRight w:val="2"/>
                      <w:marTop w:val="75"/>
                      <w:marBottom w:val="0"/>
                      <w:divBdr>
                        <w:top w:val="none" w:sz="0" w:space="0" w:color="auto"/>
                        <w:left w:val="none" w:sz="0" w:space="0" w:color="auto"/>
                        <w:bottom w:val="none" w:sz="0" w:space="0" w:color="auto"/>
                        <w:right w:val="none" w:sz="0" w:space="0" w:color="auto"/>
                      </w:divBdr>
                      <w:divsChild>
                        <w:div w:id="1385982517">
                          <w:marLeft w:val="0"/>
                          <w:marRight w:val="2"/>
                          <w:marTop w:val="75"/>
                          <w:marBottom w:val="0"/>
                          <w:divBdr>
                            <w:top w:val="none" w:sz="0" w:space="0" w:color="auto"/>
                            <w:left w:val="none" w:sz="0" w:space="0" w:color="auto"/>
                            <w:bottom w:val="none" w:sz="0" w:space="0" w:color="auto"/>
                            <w:right w:val="none" w:sz="0" w:space="0" w:color="auto"/>
                          </w:divBdr>
                          <w:divsChild>
                            <w:div w:id="2052267119">
                              <w:marLeft w:val="0"/>
                              <w:marRight w:val="0"/>
                              <w:marTop w:val="0"/>
                              <w:marBottom w:val="0"/>
                              <w:divBdr>
                                <w:top w:val="none" w:sz="0" w:space="0" w:color="auto"/>
                                <w:left w:val="none" w:sz="0" w:space="0" w:color="auto"/>
                                <w:bottom w:val="none" w:sz="0" w:space="0" w:color="auto"/>
                                <w:right w:val="none" w:sz="0" w:space="0" w:color="auto"/>
                              </w:divBdr>
                              <w:divsChild>
                                <w:div w:id="11558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tn.us/education/speced/index.htm"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EF55EB-044E-499A-BF68-FA82DBA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28</Pages>
  <Words>6311</Words>
  <Characters>35977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Wayne County High School</vt:lpstr>
    </vt:vector>
  </TitlesOfParts>
  <Company>Hewlett-Packard Company</Company>
  <LinksUpToDate>false</LinksUpToDate>
  <CharactersWithSpaces>42204</CharactersWithSpaces>
  <SharedDoc>false</SharedDoc>
  <HLinks>
    <vt:vector size="6" baseType="variant">
      <vt:variant>
        <vt:i4>917523</vt:i4>
      </vt:variant>
      <vt:variant>
        <vt:i4>0</vt:i4>
      </vt:variant>
      <vt:variant>
        <vt:i4>0</vt:i4>
      </vt:variant>
      <vt:variant>
        <vt:i4>5</vt:i4>
      </vt:variant>
      <vt:variant>
        <vt:lpwstr>http://www.state.tn.us/education/speced/index.htm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High School</dc:title>
  <dc:creator>Cynthia</dc:creator>
  <cp:lastModifiedBy>Morris WCHS</cp:lastModifiedBy>
  <cp:revision>11</cp:revision>
  <cp:lastPrinted>2017-05-22T18:17:00Z</cp:lastPrinted>
  <dcterms:created xsi:type="dcterms:W3CDTF">2022-05-24T16:16:00Z</dcterms:created>
  <dcterms:modified xsi:type="dcterms:W3CDTF">2022-06-24T13:53:00Z</dcterms:modified>
</cp:coreProperties>
</file>