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0"/>
          <w:szCs w:val="20"/>
        </w:rPr>
      </w:pPr>
      <w:r w:rsidDel="00000000" w:rsidR="00000000" w:rsidRPr="00000000">
        <w:rPr>
          <w:sz w:val="20"/>
          <w:szCs w:val="20"/>
          <w:rtl w:val="0"/>
        </w:rPr>
        <w:t xml:space="preserve">-Clatskanie School District 6J</w:t>
      </w:r>
    </w:p>
    <w:p w:rsidR="00000000" w:rsidDel="00000000" w:rsidP="00000000" w:rsidRDefault="00000000" w:rsidRPr="00000000" w14:paraId="00000002">
      <w:pPr>
        <w:pageBreakBefore w:val="0"/>
        <w:jc w:val="center"/>
        <w:rPr>
          <w:sz w:val="20"/>
          <w:szCs w:val="20"/>
        </w:rPr>
      </w:pPr>
      <w:r w:rsidDel="00000000" w:rsidR="00000000" w:rsidRPr="00000000">
        <w:rPr>
          <w:sz w:val="20"/>
          <w:szCs w:val="20"/>
          <w:rtl w:val="0"/>
        </w:rPr>
        <w:t xml:space="preserve">PO Box 678</w:t>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Clatskanie OR 97016</w:t>
      </w:r>
    </w:p>
    <w:p w:rsidR="00000000" w:rsidDel="00000000" w:rsidP="00000000" w:rsidRDefault="00000000" w:rsidRPr="00000000" w14:paraId="00000004">
      <w:pPr>
        <w:pageBreakBefore w:val="0"/>
        <w:jc w:val="center"/>
        <w:rPr>
          <w:sz w:val="20"/>
          <w:szCs w:val="20"/>
        </w:rPr>
      </w:pPr>
      <w:r w:rsidDel="00000000" w:rsidR="00000000" w:rsidRPr="00000000">
        <w:rPr>
          <w:rtl w:val="0"/>
        </w:rPr>
      </w:r>
    </w:p>
    <w:p w:rsidR="00000000" w:rsidDel="00000000" w:rsidP="00000000" w:rsidRDefault="00000000" w:rsidRPr="00000000" w14:paraId="00000005">
      <w:pPr>
        <w:pageBreakBefore w:val="0"/>
        <w:jc w:val="center"/>
        <w:rPr>
          <w:b w:val="1"/>
        </w:rPr>
      </w:pPr>
      <w:r w:rsidDel="00000000" w:rsidR="00000000" w:rsidRPr="00000000">
        <w:rPr>
          <w:b w:val="1"/>
          <w:rtl w:val="0"/>
        </w:rPr>
        <w:t xml:space="preserve">BOARD OF DIRECTORS’ BOARD MEETING </w:t>
      </w:r>
    </w:p>
    <w:p w:rsidR="00000000" w:rsidDel="00000000" w:rsidP="00000000" w:rsidRDefault="00000000" w:rsidRPr="00000000" w14:paraId="00000006">
      <w:pPr>
        <w:pageBreakBefore w:val="0"/>
        <w:jc w:val="center"/>
        <w:rPr/>
      </w:pPr>
      <w:r w:rsidDel="00000000" w:rsidR="00000000" w:rsidRPr="00000000">
        <w:rPr>
          <w:rtl w:val="0"/>
        </w:rPr>
        <w:t xml:space="preserve">September 3,</w:t>
      </w:r>
      <w:r w:rsidDel="00000000" w:rsidR="00000000" w:rsidRPr="00000000">
        <w:rPr>
          <w:rtl w:val="0"/>
        </w:rPr>
        <w:t xml:space="preserve"> 2024, 6:30 pm via Zoom and in person at the Clatskanie Elementary Library, 815 S Nehalem</w:t>
      </w:r>
    </w:p>
    <w:p w:rsidR="00000000" w:rsidDel="00000000" w:rsidP="00000000" w:rsidRDefault="00000000" w:rsidRPr="00000000" w14:paraId="00000007">
      <w:pPr>
        <w:pageBreakBefore w:val="0"/>
        <w:jc w:val="center"/>
        <w:rPr/>
      </w:pPr>
      <w:r w:rsidDel="00000000" w:rsidR="00000000" w:rsidRPr="00000000">
        <w:rPr>
          <w:rtl w:val="0"/>
        </w:rPr>
        <w:t xml:space="preserve">(see our main page at </w:t>
      </w:r>
      <w:hyperlink r:id="rId6">
        <w:r w:rsidDel="00000000" w:rsidR="00000000" w:rsidRPr="00000000">
          <w:rPr>
            <w:color w:val="1155cc"/>
            <w:u w:val="single"/>
            <w:rtl w:val="0"/>
          </w:rPr>
          <w:t xml:space="preserve">www.csd.k12.or.us</w:t>
        </w:r>
      </w:hyperlink>
      <w:r w:rsidDel="00000000" w:rsidR="00000000" w:rsidRPr="00000000">
        <w:rPr>
          <w:rtl w:val="0"/>
        </w:rPr>
        <w:t xml:space="preserve"> for instructions on joining the meeting via Zoom)</w:t>
      </w:r>
    </w:p>
    <w:p w:rsidR="00000000" w:rsidDel="00000000" w:rsidP="00000000" w:rsidRDefault="00000000" w:rsidRPr="00000000" w14:paraId="00000008">
      <w:pPr>
        <w:pageBreakBefore w:val="0"/>
        <w:jc w:val="left"/>
        <w:rPr/>
      </w:pPr>
      <w:r w:rsidDel="00000000" w:rsidR="00000000" w:rsidRPr="00000000">
        <w:rPr>
          <w:rtl w:val="0"/>
        </w:rPr>
      </w:r>
    </w:p>
    <w:p w:rsidR="00000000" w:rsidDel="00000000" w:rsidP="00000000" w:rsidRDefault="00000000" w:rsidRPr="00000000" w14:paraId="00000009">
      <w:pPr>
        <w:pageBreakBefore w:val="0"/>
        <w:ind w:left="2160" w:hanging="2160"/>
        <w:jc w:val="center"/>
        <w:rPr/>
      </w:pPr>
      <w:r w:rsidDel="00000000" w:rsidR="00000000" w:rsidRPr="00000000">
        <w:rPr>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pPr>
      <w:r w:rsidDel="00000000" w:rsidR="00000000" w:rsidRPr="00000000">
        <w:rPr>
          <w:rtl w:val="0"/>
        </w:rPr>
      </w:r>
    </w:p>
    <w:p w:rsidR="00000000" w:rsidDel="00000000" w:rsidP="00000000" w:rsidRDefault="00000000" w:rsidRPr="00000000" w14:paraId="0000000B">
      <w:pPr>
        <w:pageBreakBefore w:val="0"/>
        <w:numPr>
          <w:ilvl w:val="0"/>
          <w:numId w:val="4"/>
        </w:numPr>
        <w:ind w:left="720" w:hanging="360"/>
        <w:rPr>
          <w:b w:val="1"/>
        </w:rPr>
      </w:pPr>
      <w:r w:rsidDel="00000000" w:rsidR="00000000" w:rsidRPr="00000000">
        <w:rPr>
          <w:b w:val="1"/>
          <w:rtl w:val="0"/>
        </w:rPr>
        <w:t xml:space="preserve">CALL TO ORDER</w:t>
      </w:r>
    </w:p>
    <w:p w:rsidR="00000000" w:rsidDel="00000000" w:rsidP="00000000" w:rsidRDefault="00000000" w:rsidRPr="00000000" w14:paraId="0000000C">
      <w:pPr>
        <w:pageBreakBefore w:val="0"/>
        <w:numPr>
          <w:ilvl w:val="1"/>
          <w:numId w:val="4"/>
        </w:numPr>
        <w:ind w:left="1440" w:hanging="360"/>
        <w:rPr/>
      </w:pPr>
      <w:r w:rsidDel="00000000" w:rsidR="00000000" w:rsidRPr="00000000">
        <w:rPr>
          <w:rtl w:val="0"/>
        </w:rPr>
        <w:t xml:space="preserve">Pledge of Allegiance</w:t>
      </w:r>
    </w:p>
    <w:p w:rsidR="00000000" w:rsidDel="00000000" w:rsidP="00000000" w:rsidRDefault="00000000" w:rsidRPr="00000000" w14:paraId="0000000D">
      <w:pPr>
        <w:pageBreakBefore w:val="0"/>
        <w:numPr>
          <w:ilvl w:val="2"/>
          <w:numId w:val="4"/>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0E">
      <w:pPr>
        <w:pageBreakBefore w:val="0"/>
        <w:numPr>
          <w:ilvl w:val="1"/>
          <w:numId w:val="4"/>
        </w:numPr>
        <w:ind w:left="1440" w:hanging="360"/>
        <w:rPr/>
      </w:pPr>
      <w:r w:rsidDel="00000000" w:rsidR="00000000" w:rsidRPr="00000000">
        <w:rPr>
          <w:rtl w:val="0"/>
        </w:rPr>
        <w:t xml:space="preserve">Agenda Review</w:t>
      </w:r>
    </w:p>
    <w:p w:rsidR="00000000" w:rsidDel="00000000" w:rsidP="00000000" w:rsidRDefault="00000000" w:rsidRPr="00000000" w14:paraId="0000000F">
      <w:pPr>
        <w:pageBreakBefore w:val="0"/>
        <w:numPr>
          <w:ilvl w:val="2"/>
          <w:numId w:val="4"/>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10">
      <w:pPr>
        <w:pageBreakBefore w:val="0"/>
        <w:numPr>
          <w:ilvl w:val="1"/>
          <w:numId w:val="4"/>
        </w:numPr>
        <w:ind w:left="1440" w:hanging="360"/>
        <w:rPr/>
      </w:pPr>
      <w:r w:rsidDel="00000000" w:rsidR="00000000" w:rsidRPr="00000000">
        <w:rPr>
          <w:rtl w:val="0"/>
        </w:rPr>
        <w:t xml:space="preserve">Approve Agenda</w:t>
      </w:r>
    </w:p>
    <w:p w:rsidR="00000000" w:rsidDel="00000000" w:rsidP="00000000" w:rsidRDefault="00000000" w:rsidRPr="00000000" w14:paraId="00000011">
      <w:pPr>
        <w:pageBreakBefore w:val="0"/>
        <w:numPr>
          <w:ilvl w:val="2"/>
          <w:numId w:val="4"/>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12">
      <w:pPr>
        <w:pageBreakBefore w:val="0"/>
        <w:ind w:left="0" w:firstLine="0"/>
        <w:rPr/>
      </w:pPr>
      <w:r w:rsidDel="00000000" w:rsidR="00000000" w:rsidRPr="00000000">
        <w:rPr>
          <w:rtl w:val="0"/>
        </w:rPr>
        <w:tab/>
        <w:t xml:space="preserve">      </w:t>
      </w:r>
      <w:r w:rsidDel="00000000" w:rsidR="00000000" w:rsidRPr="00000000">
        <w:rPr>
          <w:b w:val="1"/>
          <w:rtl w:val="0"/>
        </w:rPr>
        <w:t xml:space="preserve">D.  </w:t>
      </w:r>
      <w:r w:rsidDel="00000000" w:rsidR="00000000" w:rsidRPr="00000000">
        <w:rPr>
          <w:rtl w:val="0"/>
        </w:rPr>
        <w:t xml:space="preserve">Approve Consent Agenda</w:t>
      </w:r>
    </w:p>
    <w:p w:rsidR="00000000" w:rsidDel="00000000" w:rsidP="00000000" w:rsidRDefault="00000000" w:rsidRPr="00000000" w14:paraId="00000013">
      <w:pPr>
        <w:numPr>
          <w:ilvl w:val="2"/>
          <w:numId w:val="4"/>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14">
      <w:pPr>
        <w:numPr>
          <w:ilvl w:val="0"/>
          <w:numId w:val="3"/>
        </w:numPr>
        <w:ind w:left="2880" w:hanging="360"/>
        <w:rPr>
          <w:u w:val="none"/>
        </w:rPr>
      </w:pPr>
      <w:r w:rsidDel="00000000" w:rsidR="00000000" w:rsidRPr="00000000">
        <w:rPr>
          <w:rtl w:val="0"/>
        </w:rPr>
        <w:t xml:space="preserve">Approve July 1, 2024 Board Meeting Minutes</w:t>
      </w:r>
    </w:p>
    <w:p w:rsidR="00000000" w:rsidDel="00000000" w:rsidP="00000000" w:rsidRDefault="00000000" w:rsidRPr="00000000" w14:paraId="00000015">
      <w:pPr>
        <w:numPr>
          <w:ilvl w:val="0"/>
          <w:numId w:val="3"/>
        </w:numPr>
        <w:ind w:left="2880" w:hanging="360"/>
        <w:rPr>
          <w:u w:val="none"/>
        </w:rPr>
      </w:pPr>
      <w:r w:rsidDel="00000000" w:rsidR="00000000" w:rsidRPr="00000000">
        <w:rPr>
          <w:rtl w:val="0"/>
        </w:rPr>
        <w:t xml:space="preserve">Approve policy EEBA-AR</w:t>
      </w:r>
    </w:p>
    <w:p w:rsidR="00000000" w:rsidDel="00000000" w:rsidP="00000000" w:rsidRDefault="00000000" w:rsidRPr="00000000" w14:paraId="00000016">
      <w:pPr>
        <w:ind w:left="2880" w:firstLine="0"/>
        <w:rPr/>
      </w:pPr>
      <w:r w:rsidDel="00000000" w:rsidR="00000000" w:rsidRPr="00000000">
        <w:rPr>
          <w:rtl w:val="0"/>
        </w:rPr>
      </w:r>
    </w:p>
    <w:p w:rsidR="00000000" w:rsidDel="00000000" w:rsidP="00000000" w:rsidRDefault="00000000" w:rsidRPr="00000000" w14:paraId="00000017">
      <w:pPr>
        <w:pageBreakBefore w:val="0"/>
        <w:ind w:left="0" w:firstLine="0"/>
        <w:rPr/>
      </w:pPr>
      <w:r w:rsidDel="00000000" w:rsidR="00000000" w:rsidRPr="00000000">
        <w:rPr>
          <w:rtl w:val="0"/>
        </w:rPr>
      </w:r>
    </w:p>
    <w:p w:rsidR="00000000" w:rsidDel="00000000" w:rsidP="00000000" w:rsidRDefault="00000000" w:rsidRPr="00000000" w14:paraId="00000018">
      <w:pPr>
        <w:numPr>
          <w:ilvl w:val="0"/>
          <w:numId w:val="4"/>
        </w:numPr>
        <w:ind w:left="720" w:hanging="360"/>
        <w:rPr>
          <w:b w:val="1"/>
        </w:rPr>
      </w:pPr>
      <w:r w:rsidDel="00000000" w:rsidR="00000000" w:rsidRPr="00000000">
        <w:rPr>
          <w:b w:val="1"/>
          <w:rtl w:val="0"/>
        </w:rPr>
        <w:t xml:space="preserve">PUBLIC COMMENT</w:t>
      </w:r>
      <w:r w:rsidDel="00000000" w:rsidR="00000000" w:rsidRPr="00000000">
        <w:rPr>
          <w:rtl w:val="0"/>
        </w:rPr>
      </w:r>
    </w:p>
    <w:p w:rsidR="00000000" w:rsidDel="00000000" w:rsidP="00000000" w:rsidRDefault="00000000" w:rsidRPr="00000000" w14:paraId="00000019">
      <w:pPr>
        <w:ind w:left="1080" w:firstLine="0"/>
        <w:rPr>
          <w:b w:val="1"/>
          <w:i w:val="1"/>
        </w:rPr>
      </w:pPr>
      <w:r w:rsidDel="00000000" w:rsidR="00000000" w:rsidRPr="00000000">
        <w:rPr>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A">
      <w:pPr>
        <w:ind w:left="720" w:firstLine="0"/>
        <w:rPr>
          <w:b w:val="1"/>
        </w:rPr>
      </w:pPr>
      <w:r w:rsidDel="00000000" w:rsidR="00000000" w:rsidRPr="00000000">
        <w:rPr>
          <w:rtl w:val="0"/>
        </w:rPr>
      </w:r>
    </w:p>
    <w:p w:rsidR="00000000" w:rsidDel="00000000" w:rsidP="00000000" w:rsidRDefault="00000000" w:rsidRPr="00000000" w14:paraId="0000001B">
      <w:pPr>
        <w:numPr>
          <w:ilvl w:val="0"/>
          <w:numId w:val="4"/>
        </w:numPr>
        <w:ind w:left="720" w:hanging="360"/>
        <w:rPr>
          <w:b w:val="1"/>
        </w:rPr>
      </w:pPr>
      <w:r w:rsidDel="00000000" w:rsidR="00000000" w:rsidRPr="00000000">
        <w:rPr>
          <w:b w:val="1"/>
          <w:rtl w:val="0"/>
        </w:rPr>
        <w:t xml:space="preserve">C</w:t>
      </w:r>
      <w:r w:rsidDel="00000000" w:rsidR="00000000" w:rsidRPr="00000000">
        <w:rPr>
          <w:b w:val="1"/>
          <w:rtl w:val="0"/>
        </w:rPr>
        <w:t xml:space="preserve">OMMUNICATION</w:t>
      </w:r>
      <w:r w:rsidDel="00000000" w:rsidR="00000000" w:rsidRPr="00000000">
        <w:rPr>
          <w:rtl w:val="0"/>
        </w:rPr>
      </w:r>
    </w:p>
    <w:p w:rsidR="00000000" w:rsidDel="00000000" w:rsidP="00000000" w:rsidRDefault="00000000" w:rsidRPr="00000000" w14:paraId="0000001C">
      <w:pPr>
        <w:numPr>
          <w:ilvl w:val="1"/>
          <w:numId w:val="4"/>
        </w:numPr>
        <w:ind w:left="1440" w:hanging="360"/>
        <w:rPr>
          <w:u w:val="none"/>
        </w:rPr>
      </w:pPr>
      <w:r w:rsidDel="00000000" w:rsidR="00000000" w:rsidRPr="00000000">
        <w:rPr>
          <w:rtl w:val="0"/>
        </w:rPr>
        <w:t xml:space="preserve">CEA </w:t>
      </w:r>
    </w:p>
    <w:p w:rsidR="00000000" w:rsidDel="00000000" w:rsidP="00000000" w:rsidRDefault="00000000" w:rsidRPr="00000000" w14:paraId="0000001D">
      <w:pPr>
        <w:numPr>
          <w:ilvl w:val="1"/>
          <w:numId w:val="4"/>
        </w:numPr>
        <w:ind w:left="1440" w:hanging="360"/>
        <w:rPr>
          <w:u w:val="none"/>
        </w:rPr>
      </w:pPr>
      <w:r w:rsidDel="00000000" w:rsidR="00000000" w:rsidRPr="00000000">
        <w:rPr>
          <w:rtl w:val="0"/>
        </w:rPr>
        <w:t xml:space="preserve">OSEA</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numPr>
          <w:ilvl w:val="0"/>
          <w:numId w:val="4"/>
        </w:numPr>
        <w:ind w:left="720" w:hanging="360"/>
        <w:rPr>
          <w:b w:val="1"/>
        </w:rPr>
      </w:pPr>
      <w:r w:rsidDel="00000000" w:rsidR="00000000" w:rsidRPr="00000000">
        <w:rPr>
          <w:b w:val="1"/>
          <w:rtl w:val="0"/>
        </w:rPr>
        <w:t xml:space="preserve">REPORTS</w:t>
      </w:r>
    </w:p>
    <w:p w:rsidR="00000000" w:rsidDel="00000000" w:rsidP="00000000" w:rsidRDefault="00000000" w:rsidRPr="00000000" w14:paraId="00000020">
      <w:pPr>
        <w:numPr>
          <w:ilvl w:val="1"/>
          <w:numId w:val="4"/>
        </w:numPr>
        <w:ind w:left="1440" w:hanging="360"/>
        <w:rPr/>
      </w:pPr>
      <w:r w:rsidDel="00000000" w:rsidR="00000000" w:rsidRPr="00000000">
        <w:rPr>
          <w:rtl w:val="0"/>
        </w:rPr>
        <w:t xml:space="preserve">Enrollment</w:t>
      </w:r>
    </w:p>
    <w:p w:rsidR="00000000" w:rsidDel="00000000" w:rsidP="00000000" w:rsidRDefault="00000000" w:rsidRPr="00000000" w14:paraId="00000021">
      <w:pPr>
        <w:numPr>
          <w:ilvl w:val="2"/>
          <w:numId w:val="4"/>
        </w:numPr>
        <w:ind w:left="2160" w:hanging="360"/>
        <w:rPr>
          <w:u w:val="none"/>
        </w:rPr>
      </w:pPr>
      <w:r w:rsidDel="00000000" w:rsidR="00000000" w:rsidRPr="00000000">
        <w:rPr>
          <w:rtl w:val="0"/>
        </w:rPr>
        <w:t xml:space="preserve">Presenter: Danielle Hudson</w:t>
      </w:r>
    </w:p>
    <w:p w:rsidR="00000000" w:rsidDel="00000000" w:rsidP="00000000" w:rsidRDefault="00000000" w:rsidRPr="00000000" w14:paraId="00000022">
      <w:pPr>
        <w:numPr>
          <w:ilvl w:val="1"/>
          <w:numId w:val="4"/>
        </w:numPr>
        <w:ind w:left="1440" w:hanging="360"/>
        <w:rPr/>
      </w:pPr>
      <w:r w:rsidDel="00000000" w:rsidR="00000000" w:rsidRPr="00000000">
        <w:rPr>
          <w:rtl w:val="0"/>
        </w:rPr>
        <w:t xml:space="preserve">Financial Report</w:t>
      </w:r>
    </w:p>
    <w:p w:rsidR="00000000" w:rsidDel="00000000" w:rsidP="00000000" w:rsidRDefault="00000000" w:rsidRPr="00000000" w14:paraId="00000023">
      <w:pPr>
        <w:numPr>
          <w:ilvl w:val="2"/>
          <w:numId w:val="4"/>
        </w:numPr>
        <w:ind w:left="2160" w:hanging="360"/>
        <w:rPr>
          <w:b w:val="1"/>
        </w:rPr>
      </w:pPr>
      <w:r w:rsidDel="00000000" w:rsidR="00000000" w:rsidRPr="00000000">
        <w:rPr>
          <w:rtl w:val="0"/>
        </w:rPr>
        <w:t xml:space="preserve">Presenter: Jennifer Collins</w:t>
      </w:r>
    </w:p>
    <w:p w:rsidR="00000000" w:rsidDel="00000000" w:rsidP="00000000" w:rsidRDefault="00000000" w:rsidRPr="00000000" w14:paraId="00000024">
      <w:pPr>
        <w:ind w:left="0" w:firstLine="0"/>
        <w:rPr/>
      </w:pPr>
      <w:r w:rsidDel="00000000" w:rsidR="00000000" w:rsidRPr="00000000">
        <w:rPr>
          <w:rtl w:val="0"/>
        </w:rPr>
        <w:t xml:space="preserve">                  </w:t>
      </w:r>
      <w:r w:rsidDel="00000000" w:rsidR="00000000" w:rsidRPr="00000000">
        <w:rPr>
          <w:b w:val="1"/>
          <w:rtl w:val="0"/>
        </w:rPr>
        <w:t xml:space="preserve">C. </w:t>
      </w:r>
      <w:r w:rsidDel="00000000" w:rsidR="00000000" w:rsidRPr="00000000">
        <w:rPr>
          <w:rtl w:val="0"/>
        </w:rPr>
        <w:t xml:space="preserve">CMHS Cell Phone Policy</w:t>
      </w:r>
    </w:p>
    <w:p w:rsidR="00000000" w:rsidDel="00000000" w:rsidP="00000000" w:rsidRDefault="00000000" w:rsidRPr="00000000" w14:paraId="00000025">
      <w:pPr>
        <w:numPr>
          <w:ilvl w:val="0"/>
          <w:numId w:val="5"/>
        </w:numPr>
        <w:ind w:left="2160" w:hanging="360"/>
        <w:rPr>
          <w:u w:val="none"/>
        </w:rPr>
      </w:pPr>
      <w:r w:rsidDel="00000000" w:rsidR="00000000" w:rsidRPr="00000000">
        <w:rPr>
          <w:rtl w:val="0"/>
        </w:rPr>
        <w:t xml:space="preserve">Presenter: Laurie Maughan</w:t>
      </w:r>
    </w:p>
    <w:p w:rsidR="00000000" w:rsidDel="00000000" w:rsidP="00000000" w:rsidRDefault="00000000" w:rsidRPr="00000000" w14:paraId="00000026">
      <w:pPr>
        <w:ind w:left="0" w:firstLine="0"/>
        <w:rPr/>
      </w:pPr>
      <w:r w:rsidDel="00000000" w:rsidR="00000000" w:rsidRPr="00000000">
        <w:rPr>
          <w:rtl w:val="0"/>
        </w:rPr>
        <w:t xml:space="preserve">    </w:t>
      </w:r>
    </w:p>
    <w:p w:rsidR="00000000" w:rsidDel="00000000" w:rsidP="00000000" w:rsidRDefault="00000000" w:rsidRPr="00000000" w14:paraId="00000027">
      <w:pPr>
        <w:ind w:left="720" w:firstLine="0"/>
        <w:rPr/>
      </w:pPr>
      <w:r w:rsidDel="00000000" w:rsidR="00000000" w:rsidRPr="00000000">
        <w:rPr>
          <w:b w:val="1"/>
          <w:rtl w:val="0"/>
        </w:rPr>
        <w:t xml:space="preserve">      D. </w:t>
        <w:tab/>
      </w:r>
      <w:r w:rsidDel="00000000" w:rsidR="00000000" w:rsidRPr="00000000">
        <w:rPr>
          <w:rtl w:val="0"/>
        </w:rPr>
        <w:t xml:space="preserve">Cardiff Gym Tour</w:t>
      </w:r>
    </w:p>
    <w:p w:rsidR="00000000" w:rsidDel="00000000" w:rsidP="00000000" w:rsidRDefault="00000000" w:rsidRPr="00000000" w14:paraId="00000028">
      <w:pPr>
        <w:numPr>
          <w:ilvl w:val="0"/>
          <w:numId w:val="7"/>
        </w:numPr>
        <w:ind w:left="2160" w:hanging="360"/>
        <w:rPr>
          <w:u w:val="none"/>
        </w:rPr>
      </w:pPr>
      <w:r w:rsidDel="00000000" w:rsidR="00000000" w:rsidRPr="00000000">
        <w:rPr>
          <w:rtl w:val="0"/>
        </w:rPr>
        <w:t xml:space="preserve">Presenter: Kara Burghardt</w:t>
      </w:r>
    </w:p>
    <w:p w:rsidR="00000000" w:rsidDel="00000000" w:rsidP="00000000" w:rsidRDefault="00000000" w:rsidRPr="00000000" w14:paraId="00000029">
      <w:pPr>
        <w:ind w:left="0" w:firstLine="0"/>
        <w:rPr/>
      </w:pPr>
      <w:r w:rsidDel="00000000" w:rsidR="00000000" w:rsidRPr="00000000">
        <w:rPr>
          <w:rtl w:val="0"/>
        </w:rPr>
        <w:t xml:space="preserve">                  </w:t>
      </w:r>
      <w:r w:rsidDel="00000000" w:rsidR="00000000" w:rsidRPr="00000000">
        <w:rPr>
          <w:b w:val="1"/>
          <w:rtl w:val="0"/>
        </w:rPr>
        <w:t xml:space="preserve">E.  </w:t>
      </w:r>
      <w:r w:rsidDel="00000000" w:rsidR="00000000" w:rsidRPr="00000000">
        <w:rPr>
          <w:rtl w:val="0"/>
        </w:rPr>
        <w:t xml:space="preserve">1st Reading of Policies</w:t>
      </w:r>
    </w:p>
    <w:p w:rsidR="00000000" w:rsidDel="00000000" w:rsidP="00000000" w:rsidRDefault="00000000" w:rsidRPr="00000000" w14:paraId="0000002A">
      <w:pPr>
        <w:numPr>
          <w:ilvl w:val="0"/>
          <w:numId w:val="2"/>
        </w:numPr>
        <w:ind w:left="2160" w:hanging="360"/>
        <w:rPr>
          <w:u w:val="none"/>
        </w:rPr>
      </w:pPr>
      <w:r w:rsidDel="00000000" w:rsidR="00000000" w:rsidRPr="00000000">
        <w:rPr>
          <w:rtl w:val="0"/>
        </w:rPr>
        <w:t xml:space="preserve">Presenter: Danielle Hudson</w:t>
      </w:r>
    </w:p>
    <w:p w:rsidR="00000000" w:rsidDel="00000000" w:rsidP="00000000" w:rsidRDefault="00000000" w:rsidRPr="00000000" w14:paraId="0000002B">
      <w:pPr>
        <w:numPr>
          <w:ilvl w:val="0"/>
          <w:numId w:val="6"/>
        </w:numPr>
        <w:ind w:left="2880" w:hanging="360"/>
        <w:rPr>
          <w:u w:val="none"/>
        </w:rPr>
      </w:pPr>
      <w:r w:rsidDel="00000000" w:rsidR="00000000" w:rsidRPr="00000000">
        <w:rPr>
          <w:rtl w:val="0"/>
        </w:rPr>
        <w:t xml:space="preserve">JFE - JOC </w:t>
      </w:r>
    </w:p>
    <w:p w:rsidR="00000000" w:rsidDel="00000000" w:rsidP="00000000" w:rsidRDefault="00000000" w:rsidRPr="00000000" w14:paraId="0000002C">
      <w:pPr>
        <w:numPr>
          <w:ilvl w:val="0"/>
          <w:numId w:val="6"/>
        </w:numPr>
        <w:ind w:left="2880" w:hanging="360"/>
        <w:rPr>
          <w:u w:val="none"/>
        </w:rPr>
      </w:pPr>
      <w:r w:rsidDel="00000000" w:rsidR="00000000" w:rsidRPr="00000000">
        <w:rPr>
          <w:rtl w:val="0"/>
        </w:rPr>
        <w:t xml:space="preserve">DM</w:t>
      </w:r>
    </w:p>
    <w:p w:rsidR="00000000" w:rsidDel="00000000" w:rsidP="00000000" w:rsidRDefault="00000000" w:rsidRPr="00000000" w14:paraId="0000002D">
      <w:pPr>
        <w:ind w:left="0" w:firstLine="0"/>
        <w:rPr/>
      </w:pPr>
      <w:r w:rsidDel="00000000" w:rsidR="00000000" w:rsidRPr="00000000">
        <w:rPr>
          <w:rtl w:val="0"/>
        </w:rPr>
        <w:t xml:space="preserve">                  </w:t>
      </w:r>
      <w:r w:rsidDel="00000000" w:rsidR="00000000" w:rsidRPr="00000000">
        <w:rPr>
          <w:b w:val="1"/>
          <w:rtl w:val="0"/>
        </w:rPr>
        <w:t xml:space="preserve">F. </w:t>
      </w:r>
      <w:r w:rsidDel="00000000" w:rsidR="00000000" w:rsidRPr="00000000">
        <w:rPr>
          <w:rtl w:val="0"/>
        </w:rPr>
        <w:t xml:space="preserve"> NWRESD Board of Directors Election Packet</w:t>
      </w:r>
    </w:p>
    <w:p w:rsidR="00000000" w:rsidDel="00000000" w:rsidP="00000000" w:rsidRDefault="00000000" w:rsidRPr="00000000" w14:paraId="0000002E">
      <w:pPr>
        <w:ind w:left="2160" w:firstLine="0"/>
        <w:rPr>
          <w:i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F">
      <w:pPr>
        <w:pageBreakBefore w:val="0"/>
        <w:numPr>
          <w:ilvl w:val="0"/>
          <w:numId w:val="4"/>
        </w:numPr>
        <w:ind w:left="720" w:hanging="360"/>
        <w:rPr>
          <w:b w:val="1"/>
        </w:rPr>
      </w:pPr>
      <w:r w:rsidDel="00000000" w:rsidR="00000000" w:rsidRPr="00000000">
        <w:rPr>
          <w:b w:val="1"/>
          <w:rtl w:val="0"/>
        </w:rPr>
        <w:t xml:space="preserve">ACTION</w:t>
      </w:r>
    </w:p>
    <w:p w:rsidR="00000000" w:rsidDel="00000000" w:rsidP="00000000" w:rsidRDefault="00000000" w:rsidRPr="00000000" w14:paraId="00000030">
      <w:pPr>
        <w:pageBreakBefore w:val="0"/>
        <w:numPr>
          <w:ilvl w:val="0"/>
          <w:numId w:val="1"/>
        </w:numPr>
        <w:ind w:left="1440" w:hanging="360"/>
        <w:rPr>
          <w:u w:val="none"/>
        </w:rPr>
      </w:pPr>
      <w:r w:rsidDel="00000000" w:rsidR="00000000" w:rsidRPr="00000000">
        <w:rPr>
          <w:b w:val="1"/>
          <w:rtl w:val="0"/>
        </w:rPr>
        <w:t xml:space="preserve"> </w:t>
      </w:r>
      <w:r w:rsidDel="00000000" w:rsidR="00000000" w:rsidRPr="00000000">
        <w:rPr>
          <w:rtl w:val="0"/>
        </w:rPr>
        <w:t xml:space="preserve">Vote on Zone 4 candidate</w:t>
      </w:r>
    </w:p>
    <w:p w:rsidR="00000000" w:rsidDel="00000000" w:rsidP="00000000" w:rsidRDefault="00000000" w:rsidRPr="00000000" w14:paraId="00000031">
      <w:pPr>
        <w:rPr>
          <w:highlight w:val="yellow"/>
        </w:rPr>
      </w:pPr>
      <w:r w:rsidDel="00000000" w:rsidR="00000000" w:rsidRPr="00000000">
        <w:rPr>
          <w:rtl w:val="0"/>
        </w:rPr>
      </w:r>
    </w:p>
    <w:p w:rsidR="00000000" w:rsidDel="00000000" w:rsidP="00000000" w:rsidRDefault="00000000" w:rsidRPr="00000000" w14:paraId="00000032">
      <w:pPr>
        <w:pageBreakBefore w:val="0"/>
        <w:numPr>
          <w:ilvl w:val="0"/>
          <w:numId w:val="4"/>
        </w:numPr>
        <w:ind w:left="720" w:hanging="360"/>
        <w:rPr>
          <w:b w:val="1"/>
        </w:rPr>
      </w:pPr>
      <w:r w:rsidDel="00000000" w:rsidR="00000000" w:rsidRPr="00000000">
        <w:rPr>
          <w:b w:val="1"/>
          <w:i w:val="0"/>
          <w:smallCaps w:val="0"/>
          <w:strike w:val="0"/>
          <w:color w:val="000000"/>
          <w:u w:val="none"/>
          <w:shd w:fill="auto" w:val="clear"/>
          <w:vertAlign w:val="baseline"/>
          <w:rtl w:val="0"/>
        </w:rPr>
        <w:t xml:space="preserve">BOARD/S</w:t>
      </w:r>
      <w:r w:rsidDel="00000000" w:rsidR="00000000" w:rsidRPr="00000000">
        <w:rPr>
          <w:b w:val="1"/>
          <w:rtl w:val="0"/>
        </w:rPr>
        <w:t xml:space="preserve">UPERINTENDENT COMMENTS </w:t>
      </w:r>
    </w:p>
    <w:p w:rsidR="00000000" w:rsidDel="00000000" w:rsidP="00000000" w:rsidRDefault="00000000" w:rsidRPr="00000000" w14:paraId="00000033">
      <w:pPr>
        <w:pageBreakBefore w:val="0"/>
        <w:numPr>
          <w:ilvl w:val="1"/>
          <w:numId w:val="4"/>
        </w:numPr>
        <w:ind w:left="1440" w:hanging="360"/>
        <w:rPr/>
      </w:pPr>
      <w:r w:rsidDel="00000000" w:rsidR="00000000" w:rsidRPr="00000000">
        <w:rPr>
          <w:rtl w:val="0"/>
        </w:rPr>
        <w:t xml:space="preserve">Board Members</w:t>
      </w:r>
    </w:p>
    <w:p w:rsidR="00000000" w:rsidDel="00000000" w:rsidP="00000000" w:rsidRDefault="00000000" w:rsidRPr="00000000" w14:paraId="00000034">
      <w:pPr>
        <w:pageBreakBefore w:val="0"/>
        <w:numPr>
          <w:ilvl w:val="1"/>
          <w:numId w:val="4"/>
        </w:numPr>
        <w:ind w:left="1440" w:hanging="360"/>
        <w:rPr/>
      </w:pPr>
      <w:r w:rsidDel="00000000" w:rsidR="00000000" w:rsidRPr="00000000">
        <w:rPr>
          <w:rtl w:val="0"/>
        </w:rPr>
        <w:t xml:space="preserve">Superintendent Danielle Hudson</w:t>
      </w:r>
      <w:r w:rsidDel="00000000" w:rsidR="00000000" w:rsidRPr="00000000">
        <w:rPr>
          <w:rtl w:val="0"/>
        </w:rPr>
      </w:r>
    </w:p>
    <w:p w:rsidR="00000000" w:rsidDel="00000000" w:rsidP="00000000" w:rsidRDefault="00000000" w:rsidRPr="00000000" w14:paraId="00000035">
      <w:pPr>
        <w:pageBreakBefore w:val="0"/>
        <w:ind w:left="0" w:firstLine="0"/>
        <w:rPr>
          <w:b w:val="1"/>
        </w:rPr>
      </w:pPr>
      <w:r w:rsidDel="00000000" w:rsidR="00000000" w:rsidRPr="00000000">
        <w:rPr>
          <w:rtl w:val="0"/>
        </w:rPr>
      </w:r>
    </w:p>
    <w:p w:rsidR="00000000" w:rsidDel="00000000" w:rsidP="00000000" w:rsidRDefault="00000000" w:rsidRPr="00000000" w14:paraId="00000036">
      <w:pPr>
        <w:pageBreakBefore w:val="0"/>
        <w:numPr>
          <w:ilvl w:val="0"/>
          <w:numId w:val="4"/>
        </w:numPr>
        <w:ind w:left="720" w:hanging="360"/>
        <w:rPr>
          <w:b w:val="1"/>
        </w:rPr>
      </w:pPr>
      <w:r w:rsidDel="00000000" w:rsidR="00000000" w:rsidRPr="00000000">
        <w:rPr>
          <w:b w:val="1"/>
          <w:rtl w:val="0"/>
        </w:rPr>
        <w:t xml:space="preserve">ADJOURNMENT</w:t>
      </w:r>
    </w:p>
    <w:p w:rsidR="00000000" w:rsidDel="00000000" w:rsidP="00000000" w:rsidRDefault="00000000" w:rsidRPr="00000000" w14:paraId="00000037">
      <w:pPr>
        <w:pageBreakBefore w:val="0"/>
        <w:numPr>
          <w:ilvl w:val="1"/>
          <w:numId w:val="4"/>
        </w:numPr>
        <w:ind w:left="1440" w:hanging="360"/>
        <w:rPr/>
      </w:pPr>
      <w:r w:rsidDel="00000000" w:rsidR="00000000" w:rsidRPr="00000000">
        <w:rPr>
          <w:rtl w:val="0"/>
        </w:rPr>
        <w:t xml:space="preserve">Next Board Meeting:  October 7, 2024</w:t>
      </w:r>
    </w:p>
    <w:p w:rsidR="00000000" w:rsidDel="00000000" w:rsidP="00000000" w:rsidRDefault="00000000" w:rsidRPr="00000000" w14:paraId="00000038">
      <w:pPr>
        <w:pageBreakBefore w:val="0"/>
        <w:ind w:left="1440" w:firstLine="0"/>
        <w:rPr/>
      </w:pPr>
      <w:r w:rsidDel="00000000" w:rsidR="00000000" w:rsidRPr="00000000">
        <w:rPr>
          <w:rtl w:val="0"/>
        </w:rPr>
      </w:r>
    </w:p>
    <w:p w:rsidR="00000000" w:rsidDel="00000000" w:rsidP="00000000" w:rsidRDefault="00000000" w:rsidRPr="00000000" w14:paraId="00000039">
      <w:pPr>
        <w:pageBreakBefore w:val="0"/>
        <w:numPr>
          <w:ilvl w:val="0"/>
          <w:numId w:val="4"/>
        </w:numPr>
        <w:ind w:left="720" w:hanging="360"/>
        <w:rPr>
          <w:b w:val="1"/>
        </w:rPr>
      </w:pPr>
      <w:r w:rsidDel="00000000" w:rsidR="00000000" w:rsidRPr="00000000">
        <w:rPr>
          <w:b w:val="1"/>
          <w:rtl w:val="0"/>
        </w:rPr>
        <w:t xml:space="preserve">EXECUTIVE SESSION </w:t>
        <w:tab/>
      </w:r>
    </w:p>
    <w:p w:rsidR="00000000" w:rsidDel="00000000" w:rsidP="00000000" w:rsidRDefault="00000000" w:rsidRPr="00000000" w14:paraId="0000003A">
      <w:pPr>
        <w:numPr>
          <w:ilvl w:val="1"/>
          <w:numId w:val="4"/>
        </w:numPr>
        <w:ind w:left="1440" w:hanging="360"/>
      </w:pPr>
      <w:r w:rsidDel="00000000" w:rsidR="00000000" w:rsidRPr="00000000">
        <w:rPr>
          <w:rtl w:val="0"/>
        </w:rPr>
        <w:t xml:space="preserve">EXECUTIVE SESSION 192.660 (2)(d) </w:t>
      </w:r>
      <w:r w:rsidDel="00000000" w:rsidR="00000000" w:rsidRPr="00000000">
        <w:rPr>
          <w:color w:val="212529"/>
          <w:shd w:fill="fafafa" w:val="clear"/>
          <w:rtl w:val="0"/>
        </w:rPr>
        <w:t xml:space="preserve">To conduct deliberations with persons designated by the governing body to carry on labor negotiations.</w:t>
      </w: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