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6137" w14:textId="77777777" w:rsidR="006602E1" w:rsidRDefault="0067410E" w:rsidP="002C4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782">
        <w:rPr>
          <w:rFonts w:ascii="Times New Roman" w:hAnsi="Times New Roman" w:cs="Times New Roman"/>
          <w:b/>
          <w:sz w:val="24"/>
          <w:szCs w:val="24"/>
        </w:rPr>
        <w:t>Graduation Requirement Checklist</w:t>
      </w:r>
    </w:p>
    <w:p w14:paraId="3F4E4AB4" w14:textId="77777777" w:rsidR="00726C7B" w:rsidRPr="00786782" w:rsidRDefault="00726C7B" w:rsidP="002C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4BF6C" w14:textId="77777777" w:rsidR="0067410E" w:rsidRPr="00786782" w:rsidRDefault="0067410E">
      <w:pPr>
        <w:rPr>
          <w:rFonts w:ascii="Times New Roman" w:hAnsi="Times New Roman" w:cs="Times New Roman"/>
          <w:sz w:val="24"/>
          <w:szCs w:val="24"/>
        </w:rPr>
      </w:pPr>
      <w:r w:rsidRPr="00786782">
        <w:rPr>
          <w:rFonts w:ascii="Times New Roman" w:hAnsi="Times New Roman" w:cs="Times New Roman"/>
          <w:sz w:val="24"/>
          <w:szCs w:val="24"/>
        </w:rPr>
        <w:t>Name _____________________________________    ID#_____________________</w:t>
      </w:r>
    </w:p>
    <w:tbl>
      <w:tblPr>
        <w:tblStyle w:val="TableGrid"/>
        <w:tblW w:w="10935" w:type="dxa"/>
        <w:tblInd w:w="-972" w:type="dxa"/>
        <w:tblLook w:val="04A0" w:firstRow="1" w:lastRow="0" w:firstColumn="1" w:lastColumn="0" w:noHBand="0" w:noVBand="1"/>
      </w:tblPr>
      <w:tblGrid>
        <w:gridCol w:w="5760"/>
        <w:gridCol w:w="5175"/>
      </w:tblGrid>
      <w:tr w:rsidR="0067410E" w14:paraId="79ED8D64" w14:textId="77777777" w:rsidTr="00493FE2">
        <w:trPr>
          <w:trHeight w:val="12158"/>
        </w:trPr>
        <w:tc>
          <w:tcPr>
            <w:tcW w:w="5760" w:type="dxa"/>
          </w:tcPr>
          <w:p w14:paraId="1A805885" w14:textId="77777777" w:rsidR="0067410E" w:rsidRPr="0067410E" w:rsidRDefault="0067410E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LANGUAGE ARTS </w:t>
            </w:r>
            <w:r w:rsidRPr="0067410E">
              <w:rPr>
                <w:rFonts w:ascii="Times New Roman" w:hAnsi="Times New Roman" w:cs="Times New Roman"/>
                <w:sz w:val="20"/>
                <w:szCs w:val="20"/>
              </w:rPr>
              <w:t>(4 units/8 semesters)</w:t>
            </w:r>
          </w:p>
          <w:p w14:paraId="48D0A854" w14:textId="19818738" w:rsidR="0067410E" w:rsidRPr="0067410E" w:rsidRDefault="0067410E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9th Grade Lit &amp; Comp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</w:t>
            </w:r>
            <w:r w:rsidR="003B63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_____</w:t>
            </w:r>
          </w:p>
          <w:p w14:paraId="07D67955" w14:textId="2EDA66FD" w:rsidR="0067410E" w:rsidRPr="0067410E" w:rsidRDefault="0067410E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10th </w:t>
            </w:r>
            <w:r w:rsidR="008D3811">
              <w:rPr>
                <w:rFonts w:ascii="Times New Roman" w:hAnsi="Times New Roman" w:cs="Times New Roman"/>
                <w:i/>
                <w:sz w:val="20"/>
                <w:szCs w:val="20"/>
              </w:rPr>
              <w:t>Lit Comp</w:t>
            </w:r>
            <w:r w:rsidR="001765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 </w:t>
            </w:r>
            <w:r w:rsidR="008D3811">
              <w:rPr>
                <w:rFonts w:ascii="Times New Roman" w:hAnsi="Times New Roman" w:cs="Times New Roman"/>
                <w:i/>
                <w:sz w:val="20"/>
                <w:szCs w:val="20"/>
              </w:rPr>
              <w:t>Comp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8D381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B6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410E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7410E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</w:p>
          <w:p w14:paraId="49F96B0D" w14:textId="46B32196" w:rsidR="0067410E" w:rsidRPr="0067410E" w:rsidRDefault="0067410E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American Lit &amp; Comp/AP La</w:t>
            </w:r>
            <w:r w:rsidR="003B63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ng/DE</w:t>
            </w: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B63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="002B51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67410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2DE34579" w14:textId="77777777" w:rsidR="00D32BA1" w:rsidRDefault="00061683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Advanced Comp</w:t>
            </w:r>
            <w:r w:rsidR="003B637D">
              <w:rPr>
                <w:rFonts w:ascii="Times New Roman" w:hAnsi="Times New Roman" w:cs="Times New Roman"/>
                <w:i/>
                <w:sz w:val="20"/>
                <w:szCs w:val="20"/>
              </w:rPr>
              <w:t>./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B63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 Lit / DE </w:t>
            </w:r>
            <w:r w:rsidR="00D32BA1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14:paraId="008C9BE8" w14:textId="314608CE" w:rsidR="0067410E" w:rsidRDefault="005E2CBF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</w:t>
            </w:r>
            <w:r w:rsidR="00D32BA1">
              <w:rPr>
                <w:rFonts w:ascii="Times New Roman" w:hAnsi="Times New Roman" w:cs="Times New Roman"/>
                <w:i/>
                <w:sz w:val="20"/>
                <w:szCs w:val="20"/>
              </w:rPr>
              <w:t>British Literature</w:t>
            </w:r>
            <w:r w:rsidR="003B63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</w:t>
            </w:r>
            <w:r w:rsidR="00B90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10E" w:rsidRPr="0067410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6741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10E" w:rsidRPr="0067410E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</w:p>
          <w:p w14:paraId="2D45C004" w14:textId="77777777" w:rsidR="00786782" w:rsidRPr="0067410E" w:rsidRDefault="00786782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41DC9" w14:textId="77777777" w:rsidR="0067410E" w:rsidRPr="0067410E" w:rsidRDefault="0067410E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MATHEMATICS </w:t>
            </w:r>
            <w:r w:rsidRPr="0067410E">
              <w:rPr>
                <w:rFonts w:ascii="Times New Roman" w:hAnsi="Times New Roman" w:cs="Times New Roman"/>
                <w:sz w:val="20"/>
                <w:szCs w:val="20"/>
              </w:rPr>
              <w:t>(4 units/8 semesters)</w:t>
            </w:r>
          </w:p>
          <w:p w14:paraId="3557A689" w14:textId="77777777" w:rsidR="0067410E" w:rsidRPr="0067410E" w:rsidRDefault="0067410E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Foundations of Algebra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</w:t>
            </w:r>
            <w:r w:rsidR="00E83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</w:t>
            </w:r>
          </w:p>
          <w:p w14:paraId="7E9CB753" w14:textId="77777777" w:rsidR="0067410E" w:rsidRPr="0067410E" w:rsidRDefault="0067410E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A268A">
              <w:rPr>
                <w:rFonts w:ascii="Times New Roman" w:hAnsi="Times New Roman" w:cs="Times New Roman"/>
                <w:i/>
                <w:sz w:val="20"/>
                <w:szCs w:val="20"/>
              </w:rPr>
              <w:t>Algebra I</w:t>
            </w:r>
            <w:r w:rsidRPr="00674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83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5A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</w:t>
            </w:r>
          </w:p>
          <w:p w14:paraId="5D31D806" w14:textId="77777777" w:rsidR="001622E6" w:rsidRDefault="0067410E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Geometry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</w:t>
            </w:r>
            <w:r w:rsidR="00E83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62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</w:t>
            </w:r>
            <w:r w:rsidR="002B51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_____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</w:t>
            </w:r>
          </w:p>
          <w:p w14:paraId="5C39352C" w14:textId="17F44F63" w:rsidR="0067410E" w:rsidRPr="00B85162" w:rsidRDefault="00D11173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Algebra 2</w:t>
            </w:r>
            <w:r w:rsidR="00DA4F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</w:t>
            </w:r>
            <w:r w:rsidR="00162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</w:t>
            </w:r>
            <w:r w:rsidR="00E83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B51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851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</w:t>
            </w:r>
            <w:r w:rsid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="0067410E"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_____</w:t>
            </w:r>
            <w:r w:rsidR="00B851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r w:rsidR="00B85162">
              <w:rPr>
                <w:rFonts w:ascii="Times New Roman" w:hAnsi="Times New Roman" w:cs="Times New Roman"/>
                <w:iCs/>
                <w:sz w:val="20"/>
                <w:szCs w:val="20"/>
              </w:rPr>
              <w:t>_____</w:t>
            </w:r>
          </w:p>
          <w:p w14:paraId="19B9AE68" w14:textId="7BF3F962" w:rsidR="0016519D" w:rsidRDefault="00061683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6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0616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calculus/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CRM/AP</w:t>
            </w:r>
            <w:r w:rsidR="00ED31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/DE</w:t>
            </w:r>
            <w:r w:rsidR="00DA4F4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ED3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10E" w:rsidRPr="0067410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6741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10E" w:rsidRPr="0067410E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  <w:r w:rsidR="006741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1DA53FE" w14:textId="6D3ED876" w:rsidR="0016519D" w:rsidRPr="0016519D" w:rsidRDefault="0016519D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6FD515C1" w14:textId="77777777" w:rsidR="0067410E" w:rsidRPr="0067410E" w:rsidRDefault="0067410E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SCIENCE </w:t>
            </w:r>
            <w:r w:rsidRPr="0067410E">
              <w:rPr>
                <w:rFonts w:ascii="Times New Roman" w:hAnsi="Times New Roman" w:cs="Times New Roman"/>
                <w:sz w:val="20"/>
                <w:szCs w:val="20"/>
              </w:rPr>
              <w:t>(4 units/8 semesters)</w:t>
            </w:r>
          </w:p>
          <w:p w14:paraId="5CB08F30" w14:textId="77777777" w:rsidR="0067410E" w:rsidRPr="0067410E" w:rsidRDefault="0016519D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Biology                            </w:t>
            </w:r>
            <w:r w:rsidR="007867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67410E" w:rsidRPr="0067410E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  <w:r w:rsidR="0078678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10E" w:rsidRPr="0067410E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</w:p>
          <w:p w14:paraId="7C720ADC" w14:textId="77777777" w:rsidR="0067410E" w:rsidRPr="0067410E" w:rsidRDefault="0016519D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Physical Science/Physics</w:t>
            </w:r>
            <w:r w:rsidR="007867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  <w:r w:rsidR="007867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</w:t>
            </w:r>
            <w:r w:rsidR="0067410E" w:rsidRPr="0067410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78678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10E" w:rsidRPr="0067410E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</w:p>
          <w:p w14:paraId="3E17A5BD" w14:textId="77777777" w:rsidR="0067410E" w:rsidRPr="0067410E" w:rsidRDefault="0067410E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E53">
              <w:rPr>
                <w:rFonts w:ascii="Times New Roman" w:hAnsi="Times New Roman" w:cs="Times New Roman"/>
                <w:i/>
                <w:sz w:val="20"/>
                <w:szCs w:val="20"/>
              </w:rPr>
              <w:t>Chemistry</w:t>
            </w:r>
            <w:r w:rsidR="0016519D" w:rsidRPr="00B90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 Environmental </w:t>
            </w:r>
            <w:proofErr w:type="gramStart"/>
            <w:r w:rsidR="0016519D" w:rsidRPr="00B90E53">
              <w:rPr>
                <w:rFonts w:ascii="Times New Roman" w:hAnsi="Times New Roman" w:cs="Times New Roman"/>
                <w:i/>
                <w:sz w:val="20"/>
                <w:szCs w:val="20"/>
              </w:rPr>
              <w:t>Science</w:t>
            </w:r>
            <w:r w:rsidR="001651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410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 w:rsidRPr="0067410E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78678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7410E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</w:p>
          <w:p w14:paraId="612DA16F" w14:textId="51BA30C7" w:rsidR="0067410E" w:rsidRDefault="00DD4694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Pr="00DD4694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Science __________________      </w:t>
            </w:r>
            <w:r w:rsidR="0067410E" w:rsidRPr="0067410E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  <w:r w:rsidR="0078678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10E" w:rsidRPr="0067410E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</w:p>
          <w:p w14:paraId="2E97096D" w14:textId="77777777" w:rsidR="00786782" w:rsidRPr="0067410E" w:rsidRDefault="00786782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155DD" w14:textId="77777777" w:rsidR="0067410E" w:rsidRPr="0067410E" w:rsidRDefault="0067410E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1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SOCIAL STUDIES </w:t>
            </w:r>
            <w:r w:rsidRPr="0067410E">
              <w:rPr>
                <w:rFonts w:ascii="Times New Roman" w:hAnsi="Times New Roman" w:cs="Times New Roman"/>
                <w:sz w:val="20"/>
                <w:szCs w:val="20"/>
              </w:rPr>
              <w:t>(3 units/6 semesters)</w:t>
            </w:r>
          </w:p>
          <w:p w14:paraId="1257F321" w14:textId="7223B3C9" w:rsidR="00B90E53" w:rsidRDefault="00B90E53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Civics/Government                            </w:t>
            </w:r>
            <w:r w:rsidR="003B63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_____   </w:t>
            </w:r>
          </w:p>
          <w:p w14:paraId="5316E592" w14:textId="25B5D8BD" w:rsidR="0067410E" w:rsidRPr="00B90E53" w:rsidRDefault="0067410E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0E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World History/</w:t>
            </w:r>
            <w:r w:rsidRPr="00B90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 </w:t>
            </w:r>
            <w:r w:rsidR="000616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</w:t>
            </w:r>
            <w:r w:rsidRPr="00B90E53">
              <w:rPr>
                <w:rFonts w:ascii="Times New Roman" w:hAnsi="Times New Roman" w:cs="Times New Roman"/>
                <w:i/>
                <w:sz w:val="20"/>
                <w:szCs w:val="20"/>
              </w:rPr>
              <w:t>_____</w:t>
            </w:r>
            <w:r w:rsidR="00786782" w:rsidRPr="00B90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 w:rsidRPr="00B90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_____</w:t>
            </w:r>
          </w:p>
          <w:p w14:paraId="3071EECD" w14:textId="2F599279" w:rsidR="0067410E" w:rsidRPr="0067410E" w:rsidRDefault="0067410E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E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 History/</w:t>
            </w:r>
            <w:r w:rsidRPr="00B90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 </w:t>
            </w:r>
            <w:r w:rsidR="003B63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B637D" w:rsidRPr="000616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</w:t>
            </w:r>
            <w:r w:rsidR="0078678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616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786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410E">
              <w:rPr>
                <w:rFonts w:ascii="Times New Roman" w:hAnsi="Times New Roman" w:cs="Times New Roman"/>
                <w:sz w:val="20"/>
                <w:szCs w:val="20"/>
              </w:rPr>
              <w:t xml:space="preserve">_____ </w:t>
            </w:r>
            <w:r w:rsidR="0078678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7410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1DE3035E" w14:textId="56F515B0" w:rsidR="0067410E" w:rsidRPr="0067410E" w:rsidRDefault="0067410E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Economics</w:t>
            </w:r>
            <w:r w:rsidR="00981B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616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r w:rsidR="00981B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AP/DE</w:t>
            </w:r>
            <w:r w:rsidR="000616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0E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</w:t>
            </w:r>
            <w:r w:rsidR="00981B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</w:t>
            </w:r>
            <w:r w:rsidR="00B90E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="007867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B63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616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</w:t>
            </w:r>
            <w:r w:rsidR="007867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904FF46" w14:textId="77777777" w:rsidR="00786782" w:rsidRPr="0067410E" w:rsidRDefault="00786782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1D6E7" w14:textId="68C13716" w:rsidR="0067410E" w:rsidRPr="0067410E" w:rsidRDefault="00DD4694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OTHER </w:t>
            </w:r>
            <w:r w:rsidR="0067410E" w:rsidRPr="006741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REQUIRED COURSES </w:t>
            </w:r>
          </w:p>
          <w:p w14:paraId="5B8EC1A8" w14:textId="2E46F3B0" w:rsidR="00786782" w:rsidRDefault="0067410E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</w:t>
            </w:r>
            <w:r w:rsidR="001E6F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onal Fitness and </w:t>
            </w: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Health</w:t>
            </w:r>
            <w:r w:rsidR="001E6F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</w:t>
            </w: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E6F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="007867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</w:t>
            </w: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</w:t>
            </w:r>
            <w:r w:rsidR="007867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r w:rsidR="007867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6741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</w:t>
            </w:r>
          </w:p>
          <w:p w14:paraId="080F1EB6" w14:textId="1E4161D6" w:rsidR="001E6FF7" w:rsidRDefault="001E6FF7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(1 unit/2 semesters)</w:t>
            </w:r>
          </w:p>
          <w:p w14:paraId="4D530C2F" w14:textId="0E815AB3" w:rsidR="001E6FF7" w:rsidRDefault="001E6FF7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*3 units/6 semesters of JROTC will </w:t>
            </w:r>
          </w:p>
          <w:p w14:paraId="1381385B" w14:textId="193CC9F8" w:rsidR="001E6FF7" w:rsidRDefault="001E6FF7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fulfill this requirement</w:t>
            </w:r>
          </w:p>
          <w:p w14:paraId="4B251032" w14:textId="77777777" w:rsidR="001E6FF7" w:rsidRDefault="001E6FF7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0B20383" w14:textId="72FF6726" w:rsidR="00DD4694" w:rsidRDefault="00DD4694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CTAE/Foreign Language or</w:t>
            </w:r>
          </w:p>
          <w:p w14:paraId="0B8F3D46" w14:textId="64322B28" w:rsidR="001E6FF7" w:rsidRDefault="00DD4694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Fine Arts (3 units</w:t>
            </w:r>
            <w:r w:rsidR="001E6F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/6 semesters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                    </w:t>
            </w:r>
          </w:p>
          <w:p w14:paraId="7513C6A6" w14:textId="3A03700C" w:rsidR="00DD4694" w:rsidRPr="001E6FF7" w:rsidRDefault="001E6FF7" w:rsidP="001E6F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__________________          </w:t>
            </w:r>
            <w:r w:rsidR="00DD4694" w:rsidRPr="001E6F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E6FF7">
              <w:rPr>
                <w:rFonts w:ascii="Times New Roman" w:hAnsi="Times New Roman" w:cs="Times New Roman"/>
                <w:iCs/>
                <w:sz w:val="20"/>
                <w:szCs w:val="20"/>
              </w:rPr>
              <w:t>_</w:t>
            </w:r>
            <w:r w:rsidR="00DD4694" w:rsidRPr="001E6FF7">
              <w:rPr>
                <w:rFonts w:ascii="Times New Roman" w:hAnsi="Times New Roman" w:cs="Times New Roman"/>
                <w:iCs/>
                <w:sz w:val="20"/>
                <w:szCs w:val="20"/>
              </w:rPr>
              <w:t>____</w:t>
            </w:r>
            <w:r w:rsidRPr="001E6FF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_____</w:t>
            </w:r>
          </w:p>
          <w:p w14:paraId="29623EC6" w14:textId="4938A691" w:rsidR="001E6FF7" w:rsidRPr="001E6FF7" w:rsidRDefault="001E6FF7" w:rsidP="001E6F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__________________          </w:t>
            </w:r>
            <w:r w:rsidRPr="001E6FF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_____   _____</w:t>
            </w:r>
          </w:p>
          <w:p w14:paraId="4CDF3B05" w14:textId="168BBD8E" w:rsidR="001E6FF7" w:rsidRPr="001E6FF7" w:rsidRDefault="001E6FF7" w:rsidP="001E6F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__________________           </w:t>
            </w:r>
            <w:r w:rsidRPr="001E6FF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_____  _____ </w:t>
            </w:r>
          </w:p>
          <w:p w14:paraId="5CB7A59D" w14:textId="77777777" w:rsidR="001E6FF7" w:rsidRPr="0067410E" w:rsidRDefault="001E6FF7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C89B7F1" w14:textId="63387B76" w:rsidR="0067410E" w:rsidRDefault="001E6FF7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General electives (5 units/10 semester)</w:t>
            </w:r>
          </w:p>
          <w:p w14:paraId="08E53E01" w14:textId="77777777" w:rsidR="001E6FF7" w:rsidRPr="001E6FF7" w:rsidRDefault="001E6FF7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A6274DC" w14:textId="4B38F7F1" w:rsidR="0067410E" w:rsidRPr="001E6FF7" w:rsidRDefault="0067410E" w:rsidP="001E6F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FF7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1E6FF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2B5194" w:rsidRPr="001E6FF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E6F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FF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1E6FF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1E6FF7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</w:p>
          <w:p w14:paraId="0E2A13BC" w14:textId="5CF1722C" w:rsidR="0067410E" w:rsidRPr="001E6FF7" w:rsidRDefault="0067410E" w:rsidP="001E6F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FF7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1E6FF7">
              <w:rPr>
                <w:rFonts w:ascii="Times New Roman" w:hAnsi="Times New Roman" w:cs="Times New Roman"/>
                <w:sz w:val="20"/>
                <w:szCs w:val="20"/>
              </w:rPr>
              <w:t xml:space="preserve">__               </w:t>
            </w:r>
            <w:r w:rsidRPr="001E6FF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1E6FF7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</w:p>
          <w:p w14:paraId="7F43D7C7" w14:textId="1FD91B18" w:rsidR="0067410E" w:rsidRPr="001E6FF7" w:rsidRDefault="0067410E" w:rsidP="001E6F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FF7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1E6FF7">
              <w:rPr>
                <w:rFonts w:ascii="Times New Roman" w:hAnsi="Times New Roman" w:cs="Times New Roman"/>
                <w:sz w:val="20"/>
                <w:szCs w:val="20"/>
              </w:rPr>
              <w:t xml:space="preserve">__              </w:t>
            </w:r>
            <w:r w:rsidRPr="001E6FF7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  <w:r w:rsidR="001E6FF7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</w:p>
          <w:p w14:paraId="68B9EE3E" w14:textId="1220FF4E" w:rsidR="0067410E" w:rsidRPr="001E6FF7" w:rsidRDefault="0067410E" w:rsidP="001E6F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FF7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F10F18" w:rsidRPr="001E6FF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1E6FF7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2B5194" w:rsidRPr="001E6FF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53952" w:rsidRPr="001E6FF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F10F18" w:rsidRPr="001E6FF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1E6FF7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</w:p>
          <w:p w14:paraId="3FF5B197" w14:textId="58A59456" w:rsidR="0067410E" w:rsidRPr="001E6FF7" w:rsidRDefault="0067410E" w:rsidP="001E6F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FF7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F10F18" w:rsidRPr="001E6FF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1E6FF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2B5194" w:rsidRPr="001E6F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6FF7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  <w:r w:rsidR="001E6FF7">
              <w:rPr>
                <w:rFonts w:ascii="Times New Roman" w:hAnsi="Times New Roman" w:cs="Times New Roman"/>
                <w:sz w:val="20"/>
                <w:szCs w:val="20"/>
              </w:rPr>
              <w:t xml:space="preserve"> _____</w:t>
            </w:r>
          </w:p>
          <w:p w14:paraId="6648A2FF" w14:textId="77777777" w:rsidR="004D5AE2" w:rsidRDefault="004D5AE2" w:rsidP="006741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20647" w14:textId="77777777" w:rsidR="004D5AE2" w:rsidRDefault="004D5AE2" w:rsidP="006741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78C03" w14:textId="77777777" w:rsidR="0067410E" w:rsidRDefault="0067410E" w:rsidP="00B90E53"/>
        </w:tc>
        <w:tc>
          <w:tcPr>
            <w:tcW w:w="5175" w:type="dxa"/>
          </w:tcPr>
          <w:p w14:paraId="25232E1A" w14:textId="77777777" w:rsidR="00A039D2" w:rsidRPr="0069087F" w:rsidRDefault="00A039D2" w:rsidP="00A03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0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PROMOTION CRITERIA</w:t>
            </w:r>
          </w:p>
          <w:p w14:paraId="51AC5B35" w14:textId="77777777" w:rsidR="00A039D2" w:rsidRPr="0069087F" w:rsidRDefault="00A039D2" w:rsidP="00A03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87F">
              <w:rPr>
                <w:rFonts w:ascii="Times New Roman" w:hAnsi="Times New Roman" w:cs="Times New Roman"/>
                <w:sz w:val="20"/>
                <w:szCs w:val="20"/>
              </w:rPr>
              <w:t>5 units to 10th Grade</w:t>
            </w:r>
          </w:p>
          <w:p w14:paraId="5C33F032" w14:textId="77777777" w:rsidR="00A039D2" w:rsidRPr="0069087F" w:rsidRDefault="00A039D2" w:rsidP="00A03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87F">
              <w:rPr>
                <w:rFonts w:ascii="Times New Roman" w:hAnsi="Times New Roman" w:cs="Times New Roman"/>
                <w:sz w:val="20"/>
                <w:szCs w:val="20"/>
              </w:rPr>
              <w:t>11 units to 11th Grade</w:t>
            </w:r>
          </w:p>
          <w:p w14:paraId="4F92963D" w14:textId="77777777" w:rsidR="00A039D2" w:rsidRPr="0069087F" w:rsidRDefault="00A039D2" w:rsidP="00A03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87F">
              <w:rPr>
                <w:rFonts w:ascii="Times New Roman" w:hAnsi="Times New Roman" w:cs="Times New Roman"/>
                <w:sz w:val="20"/>
                <w:szCs w:val="20"/>
              </w:rPr>
              <w:t>17 units to 12th Grade</w:t>
            </w:r>
          </w:p>
          <w:p w14:paraId="459A8777" w14:textId="77777777" w:rsidR="00A039D2" w:rsidRPr="0069087F" w:rsidRDefault="00A039D2" w:rsidP="00A03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3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087F">
              <w:rPr>
                <w:rFonts w:ascii="Times New Roman" w:hAnsi="Times New Roman" w:cs="Times New Roman"/>
                <w:sz w:val="20"/>
                <w:szCs w:val="20"/>
              </w:rPr>
              <w:t xml:space="preserve"> units to Graduate</w:t>
            </w:r>
          </w:p>
          <w:p w14:paraId="544BA9E2" w14:textId="77777777" w:rsidR="00A039D2" w:rsidRPr="0069087F" w:rsidRDefault="00A039D2" w:rsidP="00A03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13224" w14:textId="77777777" w:rsidR="00611DBB" w:rsidRDefault="00611DBB" w:rsidP="0069087F">
            <w:pPr>
              <w:jc w:val="center"/>
            </w:pPr>
          </w:p>
          <w:p w14:paraId="0FAD96A0" w14:textId="77777777" w:rsidR="00611DBB" w:rsidRDefault="00611DBB" w:rsidP="0069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1D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HOPE RIGOR REQUIREMENTS</w:t>
            </w:r>
          </w:p>
          <w:p w14:paraId="1178423B" w14:textId="4C1CEF3B" w:rsidR="00611DBB" w:rsidRDefault="00B90E53" w:rsidP="0069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units completed</w:t>
            </w:r>
          </w:p>
          <w:p w14:paraId="0D1296DC" w14:textId="25890CA9" w:rsidR="001E6FF7" w:rsidRDefault="001E6FF7" w:rsidP="0069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(please circle your completed HOPE rigor courses below)</w:t>
            </w:r>
          </w:p>
          <w:p w14:paraId="4D919D8F" w14:textId="77777777" w:rsidR="00B90E53" w:rsidRDefault="00B90E53" w:rsidP="0069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665C4" w14:textId="77777777" w:rsidR="00B90E53" w:rsidRPr="00DD1BC0" w:rsidRDefault="00B90E53" w:rsidP="006908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1B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 Language/Composition</w:t>
            </w:r>
          </w:p>
          <w:p w14:paraId="1B8B02D9" w14:textId="77777777" w:rsidR="00B90E53" w:rsidRPr="00DD1BC0" w:rsidRDefault="00B90E53" w:rsidP="006908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1B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 Literature</w:t>
            </w:r>
          </w:p>
          <w:p w14:paraId="3EF8EEDD" w14:textId="7B017A72" w:rsidR="00B90E53" w:rsidRPr="002D2D56" w:rsidRDefault="00D11173" w:rsidP="006908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2D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Algebra 2</w:t>
            </w:r>
            <w:r w:rsidR="002D2D56" w:rsidRPr="002D2D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/Advanced Algebra</w:t>
            </w:r>
          </w:p>
          <w:p w14:paraId="465F0035" w14:textId="5649990B" w:rsidR="00981B02" w:rsidRPr="002D2D56" w:rsidRDefault="00981B02" w:rsidP="006908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2D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Honors Algebra 2</w:t>
            </w:r>
            <w:r w:rsidR="002D2D56" w:rsidRPr="002D2D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/Advanced Algebra</w:t>
            </w:r>
          </w:p>
          <w:p w14:paraId="1E4482E6" w14:textId="056F5F50" w:rsidR="00061683" w:rsidRPr="00D746CB" w:rsidRDefault="00061683" w:rsidP="006908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4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 Pre-Calculus</w:t>
            </w:r>
          </w:p>
          <w:p w14:paraId="157918EF" w14:textId="77777777" w:rsidR="00B90E53" w:rsidRPr="00D746CB" w:rsidRDefault="00B90E53" w:rsidP="006908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4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Pre-Calculus</w:t>
            </w:r>
          </w:p>
          <w:p w14:paraId="5B8C1717" w14:textId="77777777" w:rsidR="0058417F" w:rsidRPr="009A2636" w:rsidRDefault="0058417F" w:rsidP="006908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6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 Calculus</w:t>
            </w:r>
          </w:p>
          <w:p w14:paraId="285EB056" w14:textId="77777777" w:rsidR="0058417F" w:rsidRPr="009A2636" w:rsidRDefault="0058417F" w:rsidP="006908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6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 Statistics</w:t>
            </w:r>
          </w:p>
          <w:p w14:paraId="2EADD70E" w14:textId="28867FD0" w:rsidR="00CD37F0" w:rsidRPr="00A61541" w:rsidRDefault="00CD37F0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615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College Readiness Math</w:t>
            </w:r>
          </w:p>
          <w:p w14:paraId="2F7233CB" w14:textId="77777777" w:rsidR="0058417F" w:rsidRPr="00154191" w:rsidRDefault="0058417F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41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Chemistry</w:t>
            </w:r>
          </w:p>
          <w:p w14:paraId="4B39C850" w14:textId="77777777" w:rsidR="0058417F" w:rsidRPr="00154191" w:rsidRDefault="0058417F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41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Honors Chemistry</w:t>
            </w:r>
          </w:p>
          <w:p w14:paraId="1D284787" w14:textId="47A6412F" w:rsidR="00D62B92" w:rsidRPr="00FD7545" w:rsidRDefault="00D62B92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75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 Chemistry</w:t>
            </w:r>
          </w:p>
          <w:p w14:paraId="02C68F8A" w14:textId="77777777" w:rsidR="0058417F" w:rsidRPr="00A51E64" w:rsidRDefault="0058417F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51E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Physics</w:t>
            </w:r>
          </w:p>
          <w:p w14:paraId="167D58E2" w14:textId="77777777" w:rsidR="0058417F" w:rsidRPr="00154191" w:rsidRDefault="0058417F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41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Human Anatomy/Physiology</w:t>
            </w:r>
          </w:p>
          <w:p w14:paraId="25863D74" w14:textId="7C2ED783" w:rsidR="00061683" w:rsidRPr="00A51E64" w:rsidRDefault="00061683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51E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Forensic Science</w:t>
            </w:r>
          </w:p>
          <w:p w14:paraId="61C78EF9" w14:textId="77777777" w:rsidR="0058417F" w:rsidRDefault="0058417F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615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 Computer Science</w:t>
            </w:r>
          </w:p>
          <w:p w14:paraId="2BD0E42A" w14:textId="2CA00D20" w:rsidR="00A61541" w:rsidRPr="00A61541" w:rsidRDefault="00A61541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Computer Science Principles</w:t>
            </w:r>
          </w:p>
          <w:p w14:paraId="3FC4D221" w14:textId="77777777" w:rsidR="0058417F" w:rsidRPr="00744F18" w:rsidRDefault="0058417F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4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 Biology</w:t>
            </w:r>
          </w:p>
          <w:p w14:paraId="7CBE1680" w14:textId="77777777" w:rsidR="0058417F" w:rsidRPr="00154191" w:rsidRDefault="0058417F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41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 Environmental Science</w:t>
            </w:r>
          </w:p>
          <w:p w14:paraId="6AD6ED6A" w14:textId="77777777" w:rsidR="0058417F" w:rsidRPr="00701367" w:rsidRDefault="0058417F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13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 World History</w:t>
            </w:r>
          </w:p>
          <w:p w14:paraId="525EFA70" w14:textId="77777777" w:rsidR="0058417F" w:rsidRPr="00701367" w:rsidRDefault="0058417F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13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 United States History</w:t>
            </w:r>
          </w:p>
          <w:p w14:paraId="20BA6924" w14:textId="77777777" w:rsidR="0058417F" w:rsidRPr="00701367" w:rsidRDefault="0058417F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13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 Macroeconomics</w:t>
            </w:r>
          </w:p>
          <w:p w14:paraId="2A604460" w14:textId="77777777" w:rsidR="0058417F" w:rsidRDefault="0058417F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51E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 Psychology</w:t>
            </w:r>
          </w:p>
          <w:p w14:paraId="4A1B3703" w14:textId="1D2EEE16" w:rsidR="00701367" w:rsidRPr="00A51E64" w:rsidRDefault="00701367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 Human Geography</w:t>
            </w:r>
          </w:p>
          <w:p w14:paraId="4A2BD67D" w14:textId="4DBD4318" w:rsidR="0058417F" w:rsidRPr="00FD7545" w:rsidRDefault="0058417F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75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Spanish 2</w:t>
            </w:r>
            <w:r w:rsidR="00701367" w:rsidRPr="00FD75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/3/4</w:t>
            </w:r>
          </w:p>
          <w:p w14:paraId="15974036" w14:textId="40C14E87" w:rsidR="0058417F" w:rsidRPr="00FD7545" w:rsidRDefault="0058417F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75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French 2</w:t>
            </w:r>
            <w:r w:rsidR="00701367" w:rsidRPr="00FD75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/3/4</w:t>
            </w:r>
          </w:p>
          <w:p w14:paraId="3A66840F" w14:textId="77777777" w:rsidR="0058417F" w:rsidRPr="00FD7545" w:rsidRDefault="0058417F" w:rsidP="0058417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75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Latin 2</w:t>
            </w:r>
          </w:p>
          <w:p w14:paraId="09E4FA56" w14:textId="77777777" w:rsidR="0058417F" w:rsidRDefault="0058417F" w:rsidP="00584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46246" w14:textId="6500E393" w:rsidR="0058417F" w:rsidRDefault="0058417F" w:rsidP="00584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Any Credits earned in the </w:t>
            </w:r>
            <w:r w:rsidR="00315275">
              <w:rPr>
                <w:rFonts w:ascii="Times New Roman" w:hAnsi="Times New Roman" w:cs="Times New Roman"/>
                <w:sz w:val="20"/>
                <w:szCs w:val="20"/>
              </w:rPr>
              <w:t>Dual Enrollment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program in the areas of science, social studies, math, English, or Foreign Language that are substantially </w:t>
            </w:r>
            <w:r w:rsidR="0028697F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courses listed above will be counted towards HOPE rigor requirements</w:t>
            </w:r>
            <w:r w:rsidR="00B508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E9DF8C" w14:textId="77777777" w:rsidR="00B9157B" w:rsidRDefault="00B9157B" w:rsidP="00584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A2C72" w14:textId="2FB6DDAB" w:rsidR="00B9157B" w:rsidRDefault="00B9157B" w:rsidP="00584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US History</w:t>
            </w:r>
            <w:r w:rsidR="00F87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501C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</w:p>
          <w:p w14:paraId="64514B4F" w14:textId="38265A79" w:rsidR="00F871B0" w:rsidRDefault="00F871B0" w:rsidP="00584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 US History </w:t>
            </w:r>
            <w:r w:rsidR="002D501C">
              <w:rPr>
                <w:rFonts w:ascii="Times New Roman" w:hAnsi="Times New Roman" w:cs="Times New Roman"/>
                <w:sz w:val="20"/>
                <w:szCs w:val="20"/>
              </w:rPr>
              <w:t>2112</w:t>
            </w:r>
          </w:p>
          <w:p w14:paraId="4FF85E2D" w14:textId="6461A33A" w:rsidR="00F871B0" w:rsidRDefault="00F871B0" w:rsidP="00584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Economics</w:t>
            </w:r>
            <w:r w:rsidR="002D501C">
              <w:rPr>
                <w:rFonts w:ascii="Times New Roman" w:hAnsi="Times New Roman" w:cs="Times New Roman"/>
                <w:sz w:val="20"/>
                <w:szCs w:val="20"/>
              </w:rPr>
              <w:t xml:space="preserve"> 1101</w:t>
            </w:r>
          </w:p>
          <w:p w14:paraId="586C1720" w14:textId="30EDDF49" w:rsidR="00F871B0" w:rsidRDefault="00F871B0" w:rsidP="00584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Sociology</w:t>
            </w:r>
            <w:r w:rsidR="002D501C">
              <w:rPr>
                <w:rFonts w:ascii="Times New Roman" w:hAnsi="Times New Roman" w:cs="Times New Roman"/>
                <w:sz w:val="20"/>
                <w:szCs w:val="20"/>
              </w:rPr>
              <w:t xml:space="preserve"> 1101</w:t>
            </w:r>
          </w:p>
          <w:p w14:paraId="6EF623B6" w14:textId="183666FC" w:rsidR="000C4A44" w:rsidRDefault="002D501C" w:rsidP="00584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0C4A44">
              <w:rPr>
                <w:rFonts w:ascii="Times New Roman" w:hAnsi="Times New Roman" w:cs="Times New Roman"/>
                <w:sz w:val="20"/>
                <w:szCs w:val="20"/>
              </w:rPr>
              <w:t>English 1101</w:t>
            </w:r>
          </w:p>
          <w:p w14:paraId="3AF448BF" w14:textId="75BE8BFF" w:rsidR="000C4A44" w:rsidRPr="0058417F" w:rsidRDefault="002D501C" w:rsidP="00584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0C4A44">
              <w:rPr>
                <w:rFonts w:ascii="Times New Roman" w:hAnsi="Times New Roman" w:cs="Times New Roman"/>
                <w:sz w:val="20"/>
                <w:szCs w:val="20"/>
              </w:rPr>
              <w:t>English 1102</w:t>
            </w:r>
          </w:p>
          <w:p w14:paraId="161AF7A4" w14:textId="77777777" w:rsidR="0058417F" w:rsidRDefault="0058417F" w:rsidP="0058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0ABF" w14:textId="77777777" w:rsidR="00B90E53" w:rsidRPr="00B90E53" w:rsidRDefault="00B90E53" w:rsidP="0069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815C2" w14:textId="77777777" w:rsidR="00611DBB" w:rsidRDefault="00611DBB" w:rsidP="006908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677B30" w14:textId="77777777" w:rsidR="00611DBB" w:rsidRPr="00611DBB" w:rsidRDefault="00611DBB" w:rsidP="00B90E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6FF7" w14:paraId="4674BEC8" w14:textId="77777777" w:rsidTr="00A53952">
        <w:tc>
          <w:tcPr>
            <w:tcW w:w="5760" w:type="dxa"/>
          </w:tcPr>
          <w:p w14:paraId="23022BD5" w14:textId="77777777" w:rsidR="001E6FF7" w:rsidRPr="0067410E" w:rsidRDefault="001E6FF7" w:rsidP="00674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5" w:type="dxa"/>
          </w:tcPr>
          <w:p w14:paraId="255845A6" w14:textId="77777777" w:rsidR="001E6FF7" w:rsidRPr="0069087F" w:rsidRDefault="001E6FF7" w:rsidP="00A03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95634EF" w14:textId="77777777" w:rsidR="0067410E" w:rsidRDefault="0067410E" w:rsidP="009A6AD9"/>
    <w:sectPr w:rsidR="0067410E" w:rsidSect="00A53952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8460B" w14:textId="77777777" w:rsidR="0052033F" w:rsidRDefault="0052033F" w:rsidP="00A53952">
      <w:pPr>
        <w:spacing w:after="0"/>
      </w:pPr>
      <w:r>
        <w:separator/>
      </w:r>
    </w:p>
  </w:endnote>
  <w:endnote w:type="continuationSeparator" w:id="0">
    <w:p w14:paraId="4ABA53C1" w14:textId="77777777" w:rsidR="0052033F" w:rsidRDefault="0052033F" w:rsidP="00A539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FE5A2" w14:textId="77777777" w:rsidR="0052033F" w:rsidRDefault="0052033F" w:rsidP="00A53952">
      <w:pPr>
        <w:spacing w:after="0"/>
      </w:pPr>
      <w:r>
        <w:separator/>
      </w:r>
    </w:p>
  </w:footnote>
  <w:footnote w:type="continuationSeparator" w:id="0">
    <w:p w14:paraId="62AAEAF0" w14:textId="77777777" w:rsidR="0052033F" w:rsidRDefault="0052033F" w:rsidP="00A539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5C61"/>
    <w:multiLevelType w:val="hybridMultilevel"/>
    <w:tmpl w:val="DF068A98"/>
    <w:lvl w:ilvl="0" w:tplc="9A206004">
      <w:start w:val="1"/>
      <w:numFmt w:val="decimal"/>
      <w:lvlText w:val="%1."/>
      <w:lvlJc w:val="left"/>
      <w:pPr>
        <w:ind w:left="61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45FA45B4"/>
    <w:multiLevelType w:val="hybridMultilevel"/>
    <w:tmpl w:val="15108DEE"/>
    <w:lvl w:ilvl="0" w:tplc="38B4D79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1744915953">
    <w:abstractNumId w:val="0"/>
  </w:num>
  <w:num w:numId="2" w16cid:durableId="66285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0E"/>
    <w:rsid w:val="00061683"/>
    <w:rsid w:val="000C27F5"/>
    <w:rsid w:val="000C4A44"/>
    <w:rsid w:val="000D31C5"/>
    <w:rsid w:val="000E77C9"/>
    <w:rsid w:val="00154191"/>
    <w:rsid w:val="001622E6"/>
    <w:rsid w:val="0016519D"/>
    <w:rsid w:val="00176573"/>
    <w:rsid w:val="001A268A"/>
    <w:rsid w:val="001E6FF7"/>
    <w:rsid w:val="001F265C"/>
    <w:rsid w:val="0028697F"/>
    <w:rsid w:val="002A488E"/>
    <w:rsid w:val="002B5194"/>
    <w:rsid w:val="002C40C2"/>
    <w:rsid w:val="002D2D56"/>
    <w:rsid w:val="002D501C"/>
    <w:rsid w:val="00315275"/>
    <w:rsid w:val="003B637D"/>
    <w:rsid w:val="00493FE2"/>
    <w:rsid w:val="004D5AE2"/>
    <w:rsid w:val="004F652D"/>
    <w:rsid w:val="0052033F"/>
    <w:rsid w:val="0058417F"/>
    <w:rsid w:val="0059116B"/>
    <w:rsid w:val="005C66FB"/>
    <w:rsid w:val="005E2CBF"/>
    <w:rsid w:val="00611DBB"/>
    <w:rsid w:val="0062746E"/>
    <w:rsid w:val="006602E1"/>
    <w:rsid w:val="0067410E"/>
    <w:rsid w:val="0069087F"/>
    <w:rsid w:val="00701367"/>
    <w:rsid w:val="00726C7B"/>
    <w:rsid w:val="00744F18"/>
    <w:rsid w:val="00751E48"/>
    <w:rsid w:val="00760C38"/>
    <w:rsid w:val="00786782"/>
    <w:rsid w:val="007C08EC"/>
    <w:rsid w:val="007E780B"/>
    <w:rsid w:val="00802A71"/>
    <w:rsid w:val="00822CD7"/>
    <w:rsid w:val="00827DE3"/>
    <w:rsid w:val="00852F02"/>
    <w:rsid w:val="008D3811"/>
    <w:rsid w:val="00981B02"/>
    <w:rsid w:val="009A2636"/>
    <w:rsid w:val="009A6AD9"/>
    <w:rsid w:val="00A039D2"/>
    <w:rsid w:val="00A51E64"/>
    <w:rsid w:val="00A53952"/>
    <w:rsid w:val="00A61541"/>
    <w:rsid w:val="00A72E62"/>
    <w:rsid w:val="00AC3BD4"/>
    <w:rsid w:val="00B508BB"/>
    <w:rsid w:val="00B85162"/>
    <w:rsid w:val="00B86F11"/>
    <w:rsid w:val="00B90E53"/>
    <w:rsid w:val="00B9157B"/>
    <w:rsid w:val="00BC24F6"/>
    <w:rsid w:val="00CD37F0"/>
    <w:rsid w:val="00D11173"/>
    <w:rsid w:val="00D32BA1"/>
    <w:rsid w:val="00D62B92"/>
    <w:rsid w:val="00D645A7"/>
    <w:rsid w:val="00D746CB"/>
    <w:rsid w:val="00DA4F43"/>
    <w:rsid w:val="00DD1BC0"/>
    <w:rsid w:val="00DD4694"/>
    <w:rsid w:val="00E8311C"/>
    <w:rsid w:val="00ED31EE"/>
    <w:rsid w:val="00EE27E6"/>
    <w:rsid w:val="00F10F18"/>
    <w:rsid w:val="00F7425E"/>
    <w:rsid w:val="00F871B0"/>
    <w:rsid w:val="00FC3719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DB48FF5"/>
  <w15:docId w15:val="{D045E8A0-640F-4324-B3C0-EFAC3526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10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8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5395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3952"/>
  </w:style>
  <w:style w:type="paragraph" w:styleId="Footer">
    <w:name w:val="footer"/>
    <w:basedOn w:val="Normal"/>
    <w:link w:val="FooterChar"/>
    <w:uiPriority w:val="99"/>
    <w:semiHidden/>
    <w:unhideWhenUsed/>
    <w:rsid w:val="00A5395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952"/>
  </w:style>
  <w:style w:type="paragraph" w:styleId="ListParagraph">
    <w:name w:val="List Paragraph"/>
    <w:basedOn w:val="Normal"/>
    <w:uiPriority w:val="34"/>
    <w:qFormat/>
    <w:rsid w:val="001E6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County Schools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Cannon, Kayren</cp:lastModifiedBy>
  <cp:revision>2</cp:revision>
  <cp:lastPrinted>2022-11-17T16:36:00Z</cp:lastPrinted>
  <dcterms:created xsi:type="dcterms:W3CDTF">2025-01-09T19:08:00Z</dcterms:created>
  <dcterms:modified xsi:type="dcterms:W3CDTF">2025-01-09T19:08:00Z</dcterms:modified>
</cp:coreProperties>
</file>