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24E" w:rsidRPr="001A324E" w:rsidRDefault="001A324E" w:rsidP="001A324E">
      <w:pPr>
        <w:rPr>
          <w:rFonts w:ascii="Comic Sans MS" w:hAnsi="Comic Sans MS"/>
          <w:b/>
          <w:bCs/>
          <w:color w:val="C00000"/>
          <w:sz w:val="36"/>
          <w:szCs w:val="36"/>
        </w:rPr>
      </w:pPr>
      <w:r w:rsidRPr="001A324E">
        <w:rPr>
          <w:rFonts w:ascii="Comic Sans MS" w:hAnsi="Comic Sans MS"/>
          <w:b/>
          <w:bCs/>
          <w:color w:val="C00000"/>
          <w:sz w:val="36"/>
          <w:szCs w:val="36"/>
        </w:rPr>
        <w:t>June 22nd, 2025 - Issue #273 – Corpus Christi Sunday</w:t>
      </w:r>
    </w:p>
    <w:p w:rsidR="001A324E" w:rsidRDefault="001A324E" w:rsidP="001A324E">
      <w:pPr>
        <w:pStyle w:val="ListParagraph"/>
        <w:shd w:val="clear" w:color="auto" w:fill="FFFFFF"/>
        <w:spacing w:line="240" w:lineRule="atLeast"/>
        <w:ind w:left="360"/>
        <w:textAlignment w:val="baseline"/>
        <w:rPr>
          <w:rFonts w:ascii="Comic Sans MS" w:hAnsi="Comic Sans MS"/>
          <w:b/>
          <w:bCs/>
          <w:color w:val="7030A0"/>
          <w:sz w:val="36"/>
          <w:szCs w:val="36"/>
          <w:bdr w:val="none" w:sz="0" w:space="0" w:color="auto" w:frame="1"/>
        </w:rPr>
      </w:pPr>
      <w:r>
        <w:rPr>
          <w:rFonts w:ascii="Comic Sans MS" w:hAnsi="Comic Sans MS"/>
          <w:b/>
          <w:bCs/>
          <w:color w:val="7030A0"/>
          <w:sz w:val="36"/>
          <w:szCs w:val="36"/>
          <w:shd w:val="clear" w:color="auto" w:fill="FFFFFF"/>
        </w:rPr>
        <w:t xml:space="preserve">The Solemnity of the Body &amp; Blood of Christ (Corpus Christi Sunday): 60 Days </w:t>
      </w:r>
      <w:proofErr w:type="gramStart"/>
      <w:r>
        <w:rPr>
          <w:rFonts w:ascii="Comic Sans MS" w:hAnsi="Comic Sans MS"/>
          <w:b/>
          <w:bCs/>
          <w:color w:val="7030A0"/>
          <w:sz w:val="36"/>
          <w:szCs w:val="36"/>
          <w:shd w:val="clear" w:color="auto" w:fill="FFFFFF"/>
        </w:rPr>
        <w:t>After</w:t>
      </w:r>
      <w:proofErr w:type="gramEnd"/>
      <w:r>
        <w:rPr>
          <w:rFonts w:ascii="Comic Sans MS" w:hAnsi="Comic Sans MS"/>
          <w:b/>
          <w:bCs/>
          <w:color w:val="7030A0"/>
          <w:sz w:val="36"/>
          <w:szCs w:val="36"/>
          <w:shd w:val="clear" w:color="auto" w:fill="FFFFFF"/>
        </w:rPr>
        <w:t xml:space="preserve"> Easter</w:t>
      </w:r>
    </w:p>
    <w:p w:rsidR="001A324E" w:rsidRDefault="001A324E" w:rsidP="001A324E">
      <w:pPr>
        <w:pStyle w:val="ListParagraph"/>
        <w:shd w:val="clear" w:color="auto" w:fill="FFFFFF"/>
        <w:ind w:left="360"/>
        <w:textAlignment w:val="baseline"/>
        <w:rPr>
          <w:rFonts w:ascii="Comic Sans MS" w:hAnsi="Comic Sans MS"/>
          <w:b/>
          <w:bCs/>
          <w:i/>
          <w:iCs/>
          <w:color w:val="5F5F5F"/>
          <w:sz w:val="32"/>
          <w:szCs w:val="32"/>
          <w:shd w:val="clear" w:color="auto" w:fill="FFFFFF"/>
        </w:rPr>
      </w:pPr>
    </w:p>
    <w:p w:rsidR="001A324E" w:rsidRDefault="001A324E" w:rsidP="001A324E">
      <w:pPr>
        <w:pStyle w:val="ListParagraph"/>
        <w:shd w:val="clear" w:color="auto" w:fill="FFFFFF"/>
        <w:ind w:left="360"/>
        <w:textAlignment w:val="baseline"/>
        <w:rPr>
          <w:rFonts w:ascii="Comic Sans MS" w:hAnsi="Comic Sans MS"/>
          <w:b/>
          <w:bCs/>
          <w:sz w:val="32"/>
          <w:szCs w:val="32"/>
        </w:rPr>
      </w:pPr>
      <w:r>
        <w:rPr>
          <w:rFonts w:ascii="Comic Sans MS" w:hAnsi="Comic Sans MS"/>
          <w:b/>
          <w:bCs/>
          <w:i/>
          <w:iCs/>
          <w:color w:val="5F5F5F"/>
          <w:sz w:val="32"/>
          <w:szCs w:val="32"/>
          <w:shd w:val="clear" w:color="auto" w:fill="FFFFFF"/>
        </w:rPr>
        <w:t>Corpus Christi</w:t>
      </w:r>
      <w:r>
        <w:rPr>
          <w:rFonts w:ascii="Comic Sans MS" w:hAnsi="Comic Sans MS"/>
          <w:b/>
          <w:bCs/>
          <w:color w:val="5F5F5F"/>
          <w:sz w:val="32"/>
          <w:szCs w:val="32"/>
          <w:shd w:val="clear" w:color="auto" w:fill="FFFFFF"/>
        </w:rPr>
        <w:t> is Latin for the “Body of Christ.” In the Catholic Church in the West, </w:t>
      </w:r>
      <w:r>
        <w:rPr>
          <w:rFonts w:ascii="Comic Sans MS" w:hAnsi="Comic Sans MS"/>
          <w:b/>
          <w:bCs/>
          <w:i/>
          <w:iCs/>
          <w:color w:val="5F5F5F"/>
          <w:sz w:val="32"/>
          <w:szCs w:val="32"/>
          <w:shd w:val="clear" w:color="auto" w:fill="FFFFFF"/>
        </w:rPr>
        <w:t>Corpus Christi</w:t>
      </w:r>
      <w:r>
        <w:rPr>
          <w:rFonts w:ascii="Comic Sans MS" w:hAnsi="Comic Sans MS"/>
          <w:b/>
          <w:bCs/>
          <w:color w:val="5F5F5F"/>
          <w:sz w:val="32"/>
          <w:szCs w:val="32"/>
          <w:shd w:val="clear" w:color="auto" w:fill="FFFFFF"/>
        </w:rPr>
        <w:t> is celebrated as a solemnity on the Sunday following the Most Holy Trinity Sunday since the liturgical reforms of Vatican II. At its core the solemnity is a celebration of the Tradition and belief in the Eucharist as the Real Presence of the Body and Blood of Jesus Christ. For millennia, such a theme was part of the celebration of Holy Thursday, but then there are other important themes that are part of that celebration. And, all this occurs in the shadow of Good Friday. The placement of the celebration is not one that necessarily lends itself to a joyful celebration. But looked at from another perspective, every Sunday is a feast of the Eucharist, because by participating in the Mass, and in receiving Communion, we are honoring and celebrating the Eucharist.</w:t>
      </w:r>
      <w:r>
        <w:rPr>
          <w:rFonts w:ascii="Open Sans" w:hAnsi="Open Sans"/>
          <w:color w:val="5F5F5F"/>
          <w:shd w:val="clear" w:color="auto" w:fill="FFFFFF"/>
        </w:rPr>
        <w:t> </w:t>
      </w:r>
      <w:r>
        <w:rPr>
          <w:rFonts w:ascii="Comic Sans MS" w:hAnsi="Comic Sans MS"/>
          <w:b/>
          <w:bCs/>
          <w:color w:val="000000"/>
          <w:sz w:val="32"/>
          <w:szCs w:val="32"/>
        </w:rPr>
        <w:t xml:space="preserve"> </w:t>
      </w:r>
      <w:r>
        <w:rPr>
          <w:rFonts w:ascii="Comic Sans MS" w:hAnsi="Comic Sans MS"/>
          <w:b/>
          <w:bCs/>
          <w:color w:val="000000"/>
          <w:sz w:val="20"/>
          <w:szCs w:val="20"/>
        </w:rPr>
        <w:t>(Source: Catholic Link.org)</w:t>
      </w:r>
    </w:p>
    <w:p w:rsidR="001A324E" w:rsidRDefault="001A324E" w:rsidP="001A324E">
      <w:pPr>
        <w:rPr>
          <w:rFonts w:ascii="Comic Sans MS" w:hAnsi="Comic Sans MS"/>
          <w:b/>
          <w:bCs/>
          <w:color w:val="C00000"/>
          <w:sz w:val="40"/>
          <w:szCs w:val="40"/>
        </w:rPr>
      </w:pPr>
    </w:p>
    <w:p w:rsidR="001A324E" w:rsidRDefault="001A324E" w:rsidP="001A324E">
      <w:pPr>
        <w:rPr>
          <w:rFonts w:ascii="Comic Sans MS" w:hAnsi="Comic Sans MS"/>
          <w:b/>
          <w:bCs/>
          <w:color w:val="00B050"/>
          <w:sz w:val="40"/>
          <w:szCs w:val="40"/>
        </w:rPr>
      </w:pPr>
      <w:r>
        <w:rPr>
          <w:rFonts w:ascii="Comic Sans MS" w:hAnsi="Comic Sans MS"/>
          <w:b/>
          <w:bCs/>
          <w:color w:val="00B050"/>
          <w:sz w:val="40"/>
          <w:szCs w:val="40"/>
        </w:rPr>
        <w:t>Funeral for Terri McCoy, who passed away in April, is June 21</w:t>
      </w:r>
      <w:r>
        <w:rPr>
          <w:rFonts w:ascii="Comic Sans MS" w:hAnsi="Comic Sans MS"/>
          <w:b/>
          <w:bCs/>
          <w:color w:val="00B050"/>
          <w:sz w:val="40"/>
          <w:szCs w:val="40"/>
          <w:vertAlign w:val="superscript"/>
        </w:rPr>
        <w:t>st</w:t>
      </w:r>
      <w:r>
        <w:rPr>
          <w:rFonts w:ascii="Comic Sans MS" w:hAnsi="Comic Sans MS"/>
          <w:b/>
          <w:bCs/>
          <w:color w:val="00B050"/>
          <w:sz w:val="40"/>
          <w:szCs w:val="40"/>
        </w:rPr>
        <w:t xml:space="preserve"> at 11AM at Christ of the Desert Chapel. There will be lunch afterwards at Mario’s Italian Cafe on Hwy 111. Please RSVP Sharon at 760-238-6687 if you will be attending the luncheon.</w:t>
      </w:r>
    </w:p>
    <w:p w:rsidR="001A324E" w:rsidRDefault="001A324E" w:rsidP="001A324E">
      <w:pPr>
        <w:spacing w:after="240"/>
        <w:rPr>
          <w:rFonts w:ascii="Comic Sans MS" w:hAnsi="Comic Sans MS"/>
          <w:b/>
          <w:bCs/>
          <w:sz w:val="36"/>
          <w:szCs w:val="36"/>
          <w:u w:val="single"/>
        </w:rPr>
      </w:pPr>
    </w:p>
    <w:p w:rsidR="001A324E" w:rsidRDefault="001A324E" w:rsidP="001A324E">
      <w:pPr>
        <w:spacing w:after="240"/>
        <w:rPr>
          <w:rFonts w:ascii="Comic Sans MS" w:hAnsi="Comic Sans MS"/>
          <w:b/>
          <w:bCs/>
          <w:sz w:val="36"/>
          <w:szCs w:val="36"/>
          <w:u w:val="single"/>
        </w:rPr>
      </w:pPr>
      <w:r>
        <w:rPr>
          <w:rFonts w:ascii="Comic Sans MS" w:hAnsi="Comic Sans MS"/>
          <w:b/>
          <w:bCs/>
          <w:sz w:val="36"/>
          <w:szCs w:val="36"/>
          <w:u w:val="single"/>
        </w:rPr>
        <w:t>June Upcoming Events:</w:t>
      </w:r>
    </w:p>
    <w:p w:rsidR="001A324E" w:rsidRDefault="001A324E" w:rsidP="001A324E">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is Ascension of Jesus Sunday</w:t>
      </w:r>
    </w:p>
    <w:p w:rsidR="001A324E" w:rsidRDefault="001A324E" w:rsidP="001A324E">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lastRenderedPageBreak/>
        <w:t>June 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is the monthly (Thursday) FIND Food distribution/Community Supplemental Food Distribution Program at 9:30AM.</w:t>
      </w:r>
    </w:p>
    <w:p w:rsidR="001A324E" w:rsidRDefault="001A324E" w:rsidP="001A324E">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8</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is Pentecost Sunday</w:t>
      </w:r>
    </w:p>
    <w:p w:rsidR="001A324E" w:rsidRDefault="001A324E" w:rsidP="001A324E">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11</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is Bingo at Sacred Heart. 6PM to 9PM in the Salta Center.</w:t>
      </w:r>
    </w:p>
    <w:p w:rsidR="001A324E" w:rsidRDefault="001A324E" w:rsidP="001A324E">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12</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is Christ of the Desert Finance Council meeting.</w:t>
      </w:r>
    </w:p>
    <w:p w:rsidR="001A324E" w:rsidRDefault="001A324E" w:rsidP="001A324E">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14</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is the K of C Monthly Drive - CRV (California Refund Value) recycling program at SHC North parking lot. 7:30 to 11:30.</w:t>
      </w:r>
    </w:p>
    <w:p w:rsidR="001A324E" w:rsidRDefault="001A324E" w:rsidP="001A324E">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is The Most Holy Trinity Sunday.</w:t>
      </w:r>
    </w:p>
    <w:p w:rsidR="001A324E" w:rsidRDefault="001A324E" w:rsidP="001A324E">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is Father’s day.</w:t>
      </w:r>
    </w:p>
    <w:p w:rsidR="001A324E" w:rsidRDefault="001A324E" w:rsidP="001A324E">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22</w:t>
      </w:r>
      <w:r>
        <w:rPr>
          <w:rFonts w:ascii="Comic Sans MS" w:eastAsia="Times New Roman" w:hAnsi="Comic Sans MS"/>
          <w:b/>
          <w:bCs/>
          <w:color w:val="000000"/>
          <w:sz w:val="32"/>
          <w:szCs w:val="32"/>
          <w:vertAlign w:val="superscript"/>
        </w:rPr>
        <w:t>nd</w:t>
      </w:r>
      <w:r>
        <w:rPr>
          <w:rFonts w:ascii="Comic Sans MS" w:eastAsia="Times New Roman" w:hAnsi="Comic Sans MS"/>
          <w:b/>
          <w:bCs/>
          <w:color w:val="000000"/>
          <w:sz w:val="32"/>
          <w:szCs w:val="32"/>
        </w:rPr>
        <w:t xml:space="preserve"> is Corpus Christi Sunday.</w:t>
      </w:r>
    </w:p>
    <w:p w:rsidR="001A324E" w:rsidRDefault="001A324E" w:rsidP="001A324E">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June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is Saints Peter &amp; Paul Sunday.</w:t>
      </w:r>
    </w:p>
    <w:p w:rsidR="001A324E" w:rsidRDefault="001A324E" w:rsidP="001A324E">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1A324E" w:rsidRDefault="001A324E" w:rsidP="001A324E">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June 22, 2025 – Corpus Christi Sunday - Luke 9:11-17</w:t>
      </w:r>
    </w:p>
    <w:p w:rsidR="001A324E" w:rsidRDefault="001A324E" w:rsidP="001A324E">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A Catholic friend of mine occasionally says, “The Eucharist is not a noun. It’s a verb.” In so saying, he is making the point that the Eucharist isn’t simply Jesus’ bodily presence given to us in </w:t>
      </w:r>
      <w:proofErr w:type="gramStart"/>
      <w:r>
        <w:rPr>
          <w:rFonts w:ascii="Comic Sans MS" w:hAnsi="Comic Sans MS"/>
          <w:b/>
          <w:bCs/>
          <w:color w:val="0A0A0A"/>
          <w:sz w:val="32"/>
          <w:szCs w:val="32"/>
        </w:rPr>
        <w:t>holy</w:t>
      </w:r>
      <w:proofErr w:type="gramEnd"/>
      <w:r>
        <w:rPr>
          <w:rFonts w:ascii="Comic Sans MS" w:hAnsi="Comic Sans MS"/>
          <w:b/>
          <w:bCs/>
          <w:color w:val="0A0A0A"/>
          <w:sz w:val="32"/>
          <w:szCs w:val="32"/>
        </w:rPr>
        <w:t xml:space="preserve"> Communion. It also manifests the dynamic pattern by which Christ actively loves and saves us. He teaches us to cooperate with that pattern. This Eucharist actually embodies four verbs: Jesus takes, blesses, breaks, and gives. Let’s consider each one.</w:t>
      </w:r>
    </w:p>
    <w:p w:rsidR="001A324E" w:rsidRDefault="001A324E" w:rsidP="001A324E">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He takes: Do we acknowledge that we are totally in God’s hands? Do we receive everything in our lives as a gift, and act responsibly with it? </w:t>
      </w:r>
    </w:p>
    <w:p w:rsidR="001A324E" w:rsidRDefault="001A324E" w:rsidP="001A324E">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lastRenderedPageBreak/>
        <w:t>He blesses: Do we actively reflect that Jesus makes us holy in our baptism? Do we embrace our bodies and souls as temples of God, worthy of love, peace, and joy? </w:t>
      </w:r>
    </w:p>
    <w:p w:rsidR="001A324E" w:rsidRDefault="001A324E" w:rsidP="001A324E">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He breaks: Do we run from failure and disappointment, from getting old or being ignored? Are we too worried about getting hurt or sick? Do we embrace our sufferings with confidence?   </w:t>
      </w:r>
    </w:p>
    <w:p w:rsidR="001A324E" w:rsidRDefault="001A324E" w:rsidP="001A324E">
      <w:pPr>
        <w:shd w:val="clear" w:color="auto" w:fill="FEFEFE"/>
        <w:spacing w:before="100" w:beforeAutospacing="1" w:after="100" w:afterAutospacing="1"/>
        <w:rPr>
          <w:i/>
          <w:iCs/>
          <w:strike/>
          <w:color w:val="0A0A0A"/>
          <w:sz w:val="22"/>
          <w:szCs w:val="22"/>
        </w:rPr>
      </w:pPr>
      <w:r>
        <w:rPr>
          <w:rFonts w:ascii="Comic Sans MS" w:hAnsi="Comic Sans MS"/>
          <w:b/>
          <w:bCs/>
          <w:color w:val="0A0A0A"/>
          <w:sz w:val="32"/>
          <w:szCs w:val="32"/>
        </w:rPr>
        <w:t>He gives: Are we willing to make our lives a gift for others? Are we confident that we will always have enough love to give to others, that God will always provide enough for us? Do we rejoice in giving away what we have to others, expecting nothing in return? This is the dynamic life the Eucharist empowers us to live. </w:t>
      </w:r>
      <w:r>
        <w:rPr>
          <w:i/>
          <w:iCs/>
          <w:color w:val="0A0A0A"/>
        </w:rPr>
        <w:t>Father John Muir</w:t>
      </w:r>
    </w:p>
    <w:p w:rsidR="001A324E" w:rsidRDefault="001A324E" w:rsidP="001A324E">
      <w:pPr>
        <w:shd w:val="clear" w:color="auto" w:fill="FEFEFE"/>
        <w:spacing w:before="100" w:beforeAutospacing="1" w:after="100" w:afterAutospacing="1"/>
        <w:rPr>
          <w:rFonts w:ascii="Comic Sans MS" w:hAnsi="Comic Sans MS"/>
          <w:b/>
          <w:bCs/>
          <w:color w:val="C00000"/>
          <w:sz w:val="36"/>
          <w:szCs w:val="36"/>
        </w:rPr>
      </w:pPr>
      <w:r>
        <w:rPr>
          <w:rFonts w:ascii="Comic Sans MS" w:hAnsi="Comic Sans MS"/>
          <w:b/>
          <w:bCs/>
          <w:color w:val="C00000"/>
          <w:sz w:val="36"/>
          <w:szCs w:val="36"/>
        </w:rPr>
        <w:t>June 22</w:t>
      </w:r>
      <w:r>
        <w:rPr>
          <w:rFonts w:ascii="Comic Sans MS" w:hAnsi="Comic Sans MS"/>
          <w:b/>
          <w:bCs/>
          <w:color w:val="C00000"/>
          <w:sz w:val="36"/>
          <w:szCs w:val="36"/>
          <w:vertAlign w:val="superscript"/>
        </w:rPr>
        <w:t>nd</w:t>
      </w:r>
      <w:r>
        <w:rPr>
          <w:rFonts w:ascii="Comic Sans MS" w:hAnsi="Comic Sans MS"/>
          <w:b/>
          <w:bCs/>
          <w:color w:val="C00000"/>
          <w:sz w:val="36"/>
          <w:szCs w:val="36"/>
        </w:rPr>
        <w:t>, 2025 – Corpus Christi Sunday</w:t>
      </w:r>
    </w:p>
    <w:p w:rsidR="001A324E" w:rsidRDefault="001A324E" w:rsidP="001A324E">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w:t>
      </w:r>
    </w:p>
    <w:p w:rsidR="001A324E" w:rsidRDefault="001A324E" w:rsidP="001A324E">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5" w:history="1">
        <w:r>
          <w:rPr>
            <w:rStyle w:val="Hyperlink"/>
            <w:rFonts w:ascii="Segoe UI" w:eastAsia="Times New Roman" w:hAnsi="Segoe UI" w:cs="Segoe UI"/>
            <w:b/>
            <w:bCs/>
            <w:sz w:val="27"/>
            <w:szCs w:val="27"/>
          </w:rPr>
          <w:t>Genesis 14:18-20</w:t>
        </w:r>
      </w:hyperlink>
      <w:r>
        <w:rPr>
          <w:rFonts w:ascii="Segoe UI" w:eastAsia="Times New Roman" w:hAnsi="Segoe UI" w:cs="Segoe UI"/>
          <w:b/>
          <w:bCs/>
          <w:color w:val="000000"/>
          <w:sz w:val="27"/>
          <w:szCs w:val="27"/>
        </w:rPr>
        <w:t>: Melchizedek, king of Salem and priest of God, brought bread and wine and blessed Abram. Abram gave Melchizedek a tenth of everything.</w:t>
      </w:r>
    </w:p>
    <w:p w:rsidR="001A324E" w:rsidRDefault="001A324E" w:rsidP="001A324E">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6" w:history="1">
        <w:r>
          <w:rPr>
            <w:rStyle w:val="Hyperlink"/>
            <w:rFonts w:ascii="Segoe UI" w:eastAsia="Times New Roman" w:hAnsi="Segoe UI" w:cs="Segoe UI"/>
            <w:b/>
            <w:bCs/>
            <w:sz w:val="27"/>
            <w:szCs w:val="27"/>
          </w:rPr>
          <w:t>Psalm 110</w:t>
        </w:r>
      </w:hyperlink>
      <w:r>
        <w:rPr>
          <w:rFonts w:ascii="Segoe UI" w:eastAsia="Times New Roman" w:hAnsi="Segoe UI" w:cs="Segoe UI"/>
          <w:b/>
          <w:bCs/>
          <w:color w:val="000000"/>
          <w:sz w:val="27"/>
          <w:szCs w:val="27"/>
        </w:rPr>
        <w:t>: The LORD declares an eternal priesthood in the line of Melchizedek, promises victory over enemies, and assures divine authority and power.</w:t>
      </w:r>
    </w:p>
    <w:p w:rsidR="001A324E" w:rsidRDefault="001A324E" w:rsidP="001A324E">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7" w:history="1">
        <w:r>
          <w:rPr>
            <w:rStyle w:val="Hyperlink"/>
            <w:rFonts w:ascii="Segoe UI" w:eastAsia="Times New Roman" w:hAnsi="Segoe UI" w:cs="Segoe UI"/>
            <w:b/>
            <w:bCs/>
            <w:sz w:val="27"/>
            <w:szCs w:val="27"/>
          </w:rPr>
          <w:t>1 Corinthians 11:23-26</w:t>
        </w:r>
      </w:hyperlink>
      <w:r>
        <w:rPr>
          <w:rFonts w:ascii="Segoe UI" w:eastAsia="Times New Roman" w:hAnsi="Segoe UI" w:cs="Segoe UI"/>
          <w:b/>
          <w:bCs/>
          <w:color w:val="000000"/>
          <w:sz w:val="27"/>
          <w:szCs w:val="27"/>
        </w:rPr>
        <w:t>: Jesus instituted the Eucharist at the Last Supper, saying the bread is his body and the cup is the new covenant in his blood, to be done in remembrance of him.</w:t>
      </w:r>
    </w:p>
    <w:p w:rsidR="001A324E" w:rsidRDefault="001A324E" w:rsidP="001A324E">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8" w:history="1">
        <w:r>
          <w:rPr>
            <w:rStyle w:val="Hyperlink"/>
            <w:rFonts w:ascii="Segoe UI" w:eastAsia="Times New Roman" w:hAnsi="Segoe UI" w:cs="Segoe UI"/>
            <w:b/>
            <w:bCs/>
            <w:sz w:val="27"/>
            <w:szCs w:val="27"/>
          </w:rPr>
          <w:t>Luke 9:11B-17</w:t>
        </w:r>
      </w:hyperlink>
      <w:r>
        <w:rPr>
          <w:rFonts w:ascii="Segoe UI" w:eastAsia="Times New Roman" w:hAnsi="Segoe UI" w:cs="Segoe UI"/>
          <w:b/>
          <w:bCs/>
          <w:color w:val="000000"/>
          <w:sz w:val="27"/>
          <w:szCs w:val="27"/>
        </w:rPr>
        <w:t>: Jesus fed a crowd of five thousand with five loaves and two fish. He blessed and broke the food, distributing it through his disciples. Everyone was satisfied, and twelve baskets of leftovers were collected.</w:t>
      </w:r>
    </w:p>
    <w:p w:rsidR="001A324E" w:rsidRDefault="001A324E" w:rsidP="001A324E">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9" w:tgtFrame="_blank" w:history="1">
        <w:r>
          <w:rPr>
            <w:rStyle w:val="Hyperlink"/>
            <w:rFonts w:ascii="Comic Sans MS" w:hAnsi="Comic Sans MS"/>
            <w:b/>
            <w:bCs/>
            <w:color w:val="1155CC"/>
            <w:sz w:val="32"/>
            <w:szCs w:val="32"/>
          </w:rPr>
          <w:t>www.young-catholics.com</w:t>
        </w:r>
      </w:hyperlink>
    </w:p>
    <w:p w:rsidR="001A324E" w:rsidRDefault="001A324E" w:rsidP="001A324E">
      <w:pPr>
        <w:shd w:val="clear" w:color="auto" w:fill="FFFFFF"/>
        <w:rPr>
          <w:rFonts w:ascii="Comic Sans MS" w:hAnsi="Comic Sans MS"/>
          <w:b/>
          <w:bCs/>
          <w:color w:val="C00000"/>
          <w:sz w:val="44"/>
          <w:szCs w:val="44"/>
        </w:rPr>
      </w:pPr>
      <w:r>
        <w:rPr>
          <w:rFonts w:ascii="Comic Sans MS" w:hAnsi="Comic Sans MS"/>
          <w:b/>
          <w:bCs/>
          <w:color w:val="C00000"/>
          <w:sz w:val="44"/>
          <w:szCs w:val="44"/>
        </w:rPr>
        <w:t>JUBLIEE YEAR 2025: UPDATE</w:t>
      </w:r>
    </w:p>
    <w:p w:rsidR="001A324E" w:rsidRDefault="001A324E" w:rsidP="001A324E">
      <w:pPr>
        <w:shd w:val="clear" w:color="auto" w:fill="FFFFFF"/>
        <w:rPr>
          <w:rFonts w:ascii="Comic Sans MS" w:hAnsi="Comic Sans MS"/>
          <w:b/>
          <w:bCs/>
          <w:color w:val="000000"/>
          <w:sz w:val="40"/>
          <w:szCs w:val="40"/>
        </w:rPr>
      </w:pPr>
      <w:r>
        <w:rPr>
          <w:rFonts w:ascii="Comic Sans MS" w:hAnsi="Comic Sans MS"/>
          <w:b/>
          <w:bCs/>
          <w:color w:val="000000"/>
          <w:sz w:val="40"/>
          <w:szCs w:val="40"/>
        </w:rPr>
        <w:lastRenderedPageBreak/>
        <w:t>Pope Francis has started the 2025 Jubilee Year with the theme of “Pilgrims of Hope”.</w:t>
      </w:r>
    </w:p>
    <w:p w:rsidR="001A324E" w:rsidRDefault="001A324E" w:rsidP="001A324E">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1A324E" w:rsidRDefault="001A324E" w:rsidP="001A324E">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1A324E" w:rsidRDefault="001A324E" w:rsidP="001A324E">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1A324E" w:rsidRDefault="001A324E" w:rsidP="001A324E">
      <w:pPr>
        <w:shd w:val="clear" w:color="auto" w:fill="FFFFFF"/>
        <w:ind w:left="720"/>
        <w:rPr>
          <w:rFonts w:ascii="Comic Sans MS" w:hAnsi="Comic Sans MS"/>
          <w:b/>
          <w:bCs/>
          <w:color w:val="000000"/>
          <w:sz w:val="36"/>
          <w:szCs w:val="36"/>
        </w:rPr>
      </w:pPr>
    </w:p>
    <w:p w:rsidR="001A324E" w:rsidRDefault="001A324E" w:rsidP="001A324E">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1A324E" w:rsidRDefault="001A324E" w:rsidP="001A324E">
      <w:pPr>
        <w:shd w:val="clear" w:color="auto" w:fill="FFFFFF"/>
        <w:rPr>
          <w:rFonts w:ascii="Comic Sans MS" w:hAnsi="Comic Sans MS"/>
          <w:b/>
          <w:bCs/>
          <w:color w:val="0070C0"/>
          <w:sz w:val="36"/>
          <w:szCs w:val="36"/>
        </w:rPr>
      </w:pPr>
    </w:p>
    <w:p w:rsidR="001A324E" w:rsidRDefault="001A324E" w:rsidP="001A324E">
      <w:pPr>
        <w:rPr>
          <w:rFonts w:ascii="Comic Sans MS" w:hAnsi="Comic Sans MS"/>
          <w:color w:val="C00000"/>
          <w:sz w:val="32"/>
          <w:szCs w:val="32"/>
        </w:rPr>
      </w:pPr>
      <w:r>
        <w:rPr>
          <w:rFonts w:ascii="Comic Sans MS" w:hAnsi="Comic Sans MS"/>
          <w:b/>
          <w:bCs/>
          <w:color w:val="00B050"/>
          <w:sz w:val="44"/>
          <w:szCs w:val="44"/>
        </w:rPr>
        <w:t>No Ladies Guild luncheons until September.</w:t>
      </w:r>
      <w:r>
        <w:rPr>
          <w:rFonts w:ascii="Comic Sans MS" w:hAnsi="Comic Sans MS"/>
          <w:color w:val="C00000"/>
          <w:sz w:val="32"/>
          <w:szCs w:val="32"/>
        </w:rPr>
        <w:t xml:space="preserve"> </w:t>
      </w:r>
    </w:p>
    <w:p w:rsidR="001A324E" w:rsidRDefault="001A324E" w:rsidP="001A324E">
      <w:pPr>
        <w:rPr>
          <w:rFonts w:ascii="Comic Sans MS" w:hAnsi="Comic Sans MS"/>
          <w:b/>
          <w:bCs/>
          <w:color w:val="C00000"/>
          <w:sz w:val="32"/>
          <w:szCs w:val="32"/>
        </w:rPr>
      </w:pPr>
      <w:r>
        <w:rPr>
          <w:rFonts w:ascii="Comic Sans MS" w:hAnsi="Comic Sans MS"/>
          <w:b/>
          <w:bCs/>
          <w:color w:val="C00000"/>
          <w:sz w:val="32"/>
          <w:szCs w:val="32"/>
        </w:rPr>
        <w:t>Special thanks to all that make this monthly gathering happen.</w:t>
      </w:r>
    </w:p>
    <w:p w:rsidR="001A324E" w:rsidRDefault="001A324E" w:rsidP="001A324E">
      <w:pPr>
        <w:pStyle w:val="m6227430345461979295msoplaintext"/>
        <w:shd w:val="clear" w:color="auto" w:fill="FFFFFF"/>
        <w:spacing w:before="0" w:beforeAutospacing="0" w:after="0" w:afterAutospacing="0"/>
        <w:rPr>
          <w:b/>
          <w:bCs/>
        </w:rPr>
      </w:pPr>
    </w:p>
    <w:p w:rsidR="001A324E" w:rsidRDefault="001A324E" w:rsidP="001A324E">
      <w:pPr>
        <w:shd w:val="clear" w:color="auto" w:fill="FFFFFF"/>
        <w:spacing w:before="100" w:beforeAutospacing="1" w:after="100" w:afterAutospacing="1"/>
        <w:rPr>
          <w:sz w:val="22"/>
          <w:szCs w:val="22"/>
        </w:rPr>
      </w:pPr>
      <w:r>
        <w:rPr>
          <w:rFonts w:ascii="Comic Sans MS" w:hAnsi="Comic Sans MS"/>
          <w:b/>
          <w:bCs/>
          <w:color w:val="7030A0"/>
          <w:sz w:val="32"/>
          <w:szCs w:val="32"/>
          <w:u w:val="single"/>
        </w:rPr>
        <w:lastRenderedPageBreak/>
        <w:t>REMEMBRANCE WALK – PAVER ORDER INFORMATION FOR NEW PARISHIONERS:</w:t>
      </w:r>
    </w:p>
    <w:p w:rsidR="001A324E" w:rsidRDefault="001A324E" w:rsidP="001A324E">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1A324E" w:rsidRDefault="001A324E" w:rsidP="001A324E">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
    <w:p w:rsidR="001A324E" w:rsidRDefault="001A324E" w:rsidP="001A324E">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1A324E" w:rsidRDefault="001A324E" w:rsidP="001A324E">
      <w:pPr>
        <w:numPr>
          <w:ilvl w:val="0"/>
          <w:numId w:val="3"/>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 xml:space="preserve">st </w:t>
      </w:r>
      <w:bookmarkStart w:id="0" w:name="_GoBack"/>
      <w:bookmarkEnd w:id="0"/>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1A324E" w:rsidRDefault="001A324E" w:rsidP="001A324E">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r>
        <w:rPr>
          <w:rFonts w:ascii="Comic Sans MS" w:eastAsia="Times New Roman" w:hAnsi="Comic Sans MS"/>
          <w:b/>
          <w:bCs/>
          <w:color w:val="C00000"/>
          <w:sz w:val="32"/>
          <w:szCs w:val="32"/>
          <w:u w:val="single"/>
        </w:rPr>
        <w:t>Mass moved to June 1</w:t>
      </w:r>
      <w:r>
        <w:rPr>
          <w:rFonts w:ascii="Comic Sans MS" w:eastAsia="Times New Roman" w:hAnsi="Comic Sans MS"/>
          <w:b/>
          <w:bCs/>
          <w:color w:val="C00000"/>
          <w:sz w:val="32"/>
          <w:szCs w:val="32"/>
          <w:u w:val="single"/>
          <w:vertAlign w:val="superscript"/>
        </w:rPr>
        <w:t>st</w:t>
      </w:r>
      <w:r>
        <w:rPr>
          <w:rFonts w:ascii="Comic Sans MS" w:eastAsia="Times New Roman" w:hAnsi="Comic Sans MS"/>
          <w:b/>
          <w:bCs/>
          <w:color w:val="000000"/>
          <w:sz w:val="32"/>
          <w:szCs w:val="32"/>
        </w:rPr>
        <w:t>. </w:t>
      </w:r>
    </w:p>
    <w:p w:rsidR="001A324E" w:rsidRDefault="001A324E" w:rsidP="001A324E">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1A324E" w:rsidRDefault="001A324E" w:rsidP="001A324E">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1A324E" w:rsidRDefault="001A324E" w:rsidP="001A324E">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1A324E" w:rsidRDefault="001A324E" w:rsidP="001A324E">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1A324E" w:rsidRDefault="001A324E" w:rsidP="001A324E">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rsidR="001A324E" w:rsidRDefault="001A324E" w:rsidP="001A324E">
      <w:pPr>
        <w:shd w:val="clear" w:color="auto" w:fill="FFFFFF"/>
        <w:spacing w:before="100" w:beforeAutospacing="1" w:after="100" w:afterAutospacing="1"/>
      </w:pPr>
      <w:r>
        <w:rPr>
          <w:rFonts w:ascii="Comic Sans MS" w:hAnsi="Comic Sans MS"/>
          <w:b/>
          <w:bCs/>
          <w:color w:val="000000"/>
          <w:sz w:val="32"/>
          <w:szCs w:val="32"/>
        </w:rPr>
        <w:t>June</w:t>
      </w:r>
      <w:r>
        <w:rPr>
          <w:rFonts w:ascii="Comic Sans MS" w:hAnsi="Comic Sans MS"/>
          <w:b/>
          <w:bCs/>
          <w:color w:val="7030A0"/>
          <w:sz w:val="32"/>
          <w:szCs w:val="32"/>
        </w:rPr>
        <w:t xml:space="preserve"> HAS </w:t>
      </w:r>
      <w:r>
        <w:rPr>
          <w:rFonts w:ascii="Comic Sans MS" w:hAnsi="Comic Sans MS"/>
          <w:b/>
          <w:bCs/>
          <w:color w:val="000000"/>
          <w:sz w:val="32"/>
          <w:szCs w:val="32"/>
        </w:rPr>
        <w:t>5</w:t>
      </w:r>
      <w:r>
        <w:rPr>
          <w:rFonts w:ascii="Comic Sans MS" w:hAnsi="Comic Sans MS"/>
          <w:b/>
          <w:bCs/>
          <w:color w:val="7030A0"/>
          <w:sz w:val="32"/>
          <w:szCs w:val="32"/>
        </w:rPr>
        <w:t> SUNDAYS FOR THOSE THAT GIVE MONTHLY.</w:t>
      </w:r>
    </w:p>
    <w:p w:rsidR="001A324E" w:rsidRDefault="001A324E" w:rsidP="001A324E">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1A324E" w:rsidRDefault="001A324E" w:rsidP="001A324E">
      <w:pPr>
        <w:shd w:val="clear" w:color="auto" w:fill="FFFFFF"/>
        <w:spacing w:before="100" w:beforeAutospacing="1" w:after="100" w:afterAutospacing="1"/>
        <w:contextualSpacing/>
        <w:rPr>
          <w:rFonts w:ascii="Comic Sans MS" w:hAnsi="Comic Sans MS"/>
          <w:b/>
          <w:bCs/>
          <w:color w:val="000000"/>
          <w:sz w:val="32"/>
          <w:szCs w:val="32"/>
          <w:u w:val="single"/>
        </w:rPr>
      </w:pPr>
      <w:r>
        <w:rPr>
          <w:rFonts w:ascii="Comic Sans MS" w:hAnsi="Comic Sans MS"/>
          <w:b/>
          <w:bCs/>
          <w:color w:val="222222"/>
          <w:sz w:val="32"/>
          <w:szCs w:val="32"/>
        </w:rPr>
        <w:lastRenderedPageBreak/>
        <w:t xml:space="preserve">Total monies collected to date: $194,141* or 129.4% of annual budget. Collection on Sunday the </w:t>
      </w:r>
      <w:r>
        <w:rPr>
          <w:rFonts w:ascii="Comic Sans MS" w:hAnsi="Comic Sans MS"/>
          <w:b/>
          <w:bCs/>
          <w:color w:val="FF0000"/>
          <w:sz w:val="32"/>
          <w:szCs w:val="32"/>
        </w:rPr>
        <w:t>15th</w:t>
      </w:r>
      <w:r>
        <w:rPr>
          <w:rFonts w:ascii="Comic Sans MS" w:hAnsi="Comic Sans MS"/>
          <w:b/>
          <w:bCs/>
          <w:color w:val="222222"/>
          <w:sz w:val="32"/>
          <w:szCs w:val="32"/>
        </w:rPr>
        <w:t> was $1,056.</w:t>
      </w:r>
      <w:r>
        <w:rPr>
          <w:rFonts w:ascii="Comic Sans MS" w:hAnsi="Comic Sans MS"/>
          <w:b/>
          <w:bCs/>
          <w:color w:val="000000"/>
          <w:sz w:val="32"/>
          <w:szCs w:val="32"/>
        </w:rPr>
        <w:t>*</w:t>
      </w:r>
    </w:p>
    <w:p w:rsidR="001A324E" w:rsidRDefault="001A324E" w:rsidP="001A324E">
      <w:pPr>
        <w:shd w:val="clear" w:color="auto" w:fill="FFFFFF"/>
        <w:spacing w:before="100" w:beforeAutospacing="1" w:after="100" w:afterAutospacing="1"/>
        <w:contextualSpacing/>
        <w:rPr>
          <w:rFonts w:ascii="Comic Sans MS" w:hAnsi="Comic Sans MS"/>
          <w:b/>
          <w:bCs/>
          <w:color w:val="000000"/>
          <w:sz w:val="32"/>
          <w:szCs w:val="32"/>
          <w:u w:val="single"/>
        </w:rPr>
      </w:pPr>
    </w:p>
    <w:p w:rsidR="001A324E" w:rsidRDefault="001A324E" w:rsidP="001A324E">
      <w:pPr>
        <w:shd w:val="clear" w:color="auto" w:fill="FFFFFF"/>
        <w:spacing w:before="100" w:beforeAutospacing="1" w:after="100" w:afterAutospacing="1"/>
        <w:contextualSpacing/>
      </w:pP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1A324E" w:rsidRDefault="001A324E" w:rsidP="001A324E">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1A324E" w:rsidRDefault="001A324E" w:rsidP="001A324E">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1A324E" w:rsidRDefault="001A324E" w:rsidP="001A324E">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1A324E" w:rsidRDefault="001A324E" w:rsidP="001A324E">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1A324E" w:rsidRDefault="001A324E" w:rsidP="001A324E">
      <w:pPr>
        <w:pStyle w:val="NormalWeb"/>
        <w:rPr>
          <w:rFonts w:ascii="Comic Sans MS" w:hAnsi="Comic Sans MS"/>
          <w:b/>
          <w:bCs/>
          <w:sz w:val="40"/>
          <w:szCs w:val="40"/>
        </w:rPr>
      </w:pPr>
      <w:r>
        <w:rPr>
          <w:rFonts w:ascii="Comic Sans MS" w:hAnsi="Comic Sans MS"/>
          <w:b/>
          <w:bCs/>
          <w:color w:val="00B050"/>
          <w:sz w:val="36"/>
          <w:szCs w:val="36"/>
          <w:u w:val="single"/>
        </w:rPr>
        <w:t xml:space="preserve">THE POPE’S INTENTION FOR JUNE: </w:t>
      </w:r>
      <w:r>
        <w:rPr>
          <w:rFonts w:ascii="Comic Sans MS" w:hAnsi="Comic Sans MS"/>
          <w:b/>
          <w:bCs/>
          <w:sz w:val="36"/>
          <w:szCs w:val="36"/>
        </w:rPr>
        <w:t>That the world might grow in compassion.</w:t>
      </w:r>
      <w:r>
        <w:rPr>
          <w:rFonts w:ascii="Comic Sans MS" w:hAnsi="Comic Sans MS"/>
          <w:b/>
          <w:bCs/>
          <w:sz w:val="36"/>
          <w:szCs w:val="36"/>
        </w:rPr>
        <w:br/>
        <w:t>Let us pray that each one of us might find consolation in a personal relationship with Jesus, and from his Heart, learn to have compassion on the world.</w:t>
      </w:r>
    </w:p>
    <w:p w:rsidR="001A324E" w:rsidRDefault="001A324E" w:rsidP="001A324E">
      <w:pPr>
        <w:pStyle w:val="NormalWeb"/>
      </w:pPr>
      <w:r>
        <w:rPr>
          <w:rFonts w:ascii="Comic Sans MS" w:hAnsi="Comic Sans MS"/>
          <w:b/>
          <w:bCs/>
          <w:color w:val="C00000"/>
          <w:sz w:val="36"/>
          <w:szCs w:val="36"/>
        </w:rPr>
        <w:t>The Christ of the Desert “Bulletin” now appears on </w:t>
      </w:r>
      <w:hyperlink r:id="rId10"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1A324E" w:rsidRDefault="001A324E" w:rsidP="001A324E">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1A324E" w:rsidRDefault="001A324E" w:rsidP="001A324E">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1A324E" w:rsidRDefault="001A324E" w:rsidP="001A324E">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1A324E" w:rsidRDefault="001A324E" w:rsidP="001A324E">
      <w:pPr>
        <w:shd w:val="clear" w:color="auto" w:fill="FFFFFF"/>
        <w:spacing w:before="100" w:beforeAutospacing="1" w:after="100" w:afterAutospacing="1"/>
        <w:contextualSpacing/>
      </w:pPr>
      <w:r>
        <w:rPr>
          <w:rFonts w:ascii="Comic Sans MS" w:hAnsi="Comic Sans MS"/>
          <w:b/>
          <w:bCs/>
          <w:color w:val="26282A"/>
          <w:sz w:val="32"/>
          <w:szCs w:val="32"/>
        </w:rPr>
        <w:lastRenderedPageBreak/>
        <w:t>You can sign up for any month NOW. I will keep a record of your special month and enter it when that month arrives.</w:t>
      </w:r>
    </w:p>
    <w:p w:rsidR="001A324E" w:rsidRDefault="001A324E" w:rsidP="001A324E">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JUNE</w:t>
      </w:r>
      <w:r>
        <w:rPr>
          <w:rFonts w:ascii="Comic Sans MS" w:hAnsi="Comic Sans MS"/>
          <w:b/>
          <w:bCs/>
          <w:color w:val="FF0000"/>
          <w:sz w:val="32"/>
          <w:szCs w:val="32"/>
        </w:rPr>
        <w:t> &amp; YOU WANT ME TO ADD TO THE NOTICES BELOW????</w:t>
      </w:r>
    </w:p>
    <w:p w:rsidR="001A324E" w:rsidRDefault="001A324E" w:rsidP="001A324E">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1A324E" w:rsidRDefault="001A324E" w:rsidP="001A324E">
      <w:pPr>
        <w:shd w:val="clear" w:color="auto" w:fill="FFFFFF"/>
        <w:rPr>
          <w:rFonts w:ascii="Comic Sans MS" w:hAnsi="Comic Sans MS"/>
          <w:b/>
          <w:bCs/>
          <w:color w:val="C00000"/>
          <w:sz w:val="56"/>
          <w:szCs w:val="56"/>
        </w:rPr>
      </w:pPr>
      <w:r>
        <w:rPr>
          <w:rFonts w:ascii="Comic Sans MS" w:hAnsi="Comic Sans MS"/>
          <w:b/>
          <w:bCs/>
          <w:color w:val="C00000"/>
          <w:sz w:val="56"/>
          <w:szCs w:val="56"/>
        </w:rPr>
        <w:t>2025</w:t>
      </w:r>
    </w:p>
    <w:p w:rsidR="001A324E" w:rsidRDefault="001A324E" w:rsidP="001A324E">
      <w:pPr>
        <w:shd w:val="clear" w:color="auto" w:fill="FFFFFF"/>
      </w:pPr>
      <w:r>
        <w:rPr>
          <w:rFonts w:ascii="Comic Sans MS" w:hAnsi="Comic Sans MS"/>
          <w:b/>
          <w:bCs/>
          <w:color w:val="00B050"/>
          <w:sz w:val="32"/>
          <w:szCs w:val="32"/>
          <w:u w:val="single"/>
        </w:rPr>
        <w:t>JUNE BIRTHDAY SECTION:</w:t>
      </w:r>
    </w:p>
    <w:p w:rsidR="001A324E" w:rsidRDefault="001A324E" w:rsidP="001A324E">
      <w:pPr>
        <w:shd w:val="clear" w:color="auto" w:fill="FFFFFF"/>
      </w:pPr>
      <w:r>
        <w:rPr>
          <w:rFonts w:ascii="Comic Sans MS" w:hAnsi="Comic Sans MS"/>
          <w:b/>
          <w:bCs/>
          <w:color w:val="002060"/>
          <w:sz w:val="32"/>
          <w:szCs w:val="32"/>
        </w:rPr>
        <w:t>Steve Lester has a birthday on June 1st.</w:t>
      </w:r>
    </w:p>
    <w:p w:rsidR="001A324E" w:rsidRDefault="001A324E" w:rsidP="001A324E">
      <w:pPr>
        <w:shd w:val="clear" w:color="auto" w:fill="FFFFFF"/>
      </w:pPr>
      <w:r>
        <w:rPr>
          <w:rFonts w:ascii="Comic Sans MS" w:hAnsi="Comic Sans MS"/>
          <w:b/>
          <w:bCs/>
          <w:color w:val="002060"/>
          <w:sz w:val="32"/>
          <w:szCs w:val="32"/>
        </w:rPr>
        <w:t>Maureen Caron has a birthday on June 4</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A324E" w:rsidRDefault="001A324E" w:rsidP="001A324E">
      <w:pPr>
        <w:shd w:val="clear" w:color="auto" w:fill="FFFFFF"/>
      </w:pPr>
      <w:proofErr w:type="spellStart"/>
      <w:r>
        <w:rPr>
          <w:rFonts w:ascii="Comic Sans MS" w:hAnsi="Comic Sans MS"/>
          <w:b/>
          <w:bCs/>
          <w:color w:val="002060"/>
          <w:sz w:val="32"/>
          <w:szCs w:val="32"/>
        </w:rPr>
        <w:t>Crys</w:t>
      </w:r>
      <w:proofErr w:type="spellEnd"/>
      <w:r>
        <w:rPr>
          <w:rFonts w:ascii="Comic Sans MS" w:hAnsi="Comic Sans MS"/>
          <w:b/>
          <w:bCs/>
          <w:color w:val="002060"/>
          <w:sz w:val="32"/>
          <w:szCs w:val="32"/>
        </w:rPr>
        <w:t xml:space="preserve"> Mueller has a birthday June 6th.</w:t>
      </w:r>
    </w:p>
    <w:p w:rsidR="001A324E" w:rsidRDefault="001A324E" w:rsidP="001A324E">
      <w:pPr>
        <w:shd w:val="clear" w:color="auto" w:fill="FFFFFF"/>
        <w:rPr>
          <w:rFonts w:ascii="Comic Sans MS" w:hAnsi="Comic Sans MS"/>
          <w:b/>
          <w:bCs/>
          <w:color w:val="002060"/>
          <w:sz w:val="32"/>
          <w:szCs w:val="32"/>
        </w:rPr>
      </w:pPr>
      <w:r>
        <w:rPr>
          <w:rFonts w:ascii="Comic Sans MS" w:hAnsi="Comic Sans MS"/>
          <w:b/>
          <w:bCs/>
          <w:color w:val="002060"/>
          <w:sz w:val="32"/>
          <w:szCs w:val="32"/>
        </w:rPr>
        <w:t>Jan McCoy has a birthday on June 6th.</w:t>
      </w:r>
    </w:p>
    <w:p w:rsidR="001A324E" w:rsidRDefault="001A324E" w:rsidP="001A324E">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John </w:t>
      </w:r>
      <w:proofErr w:type="spellStart"/>
      <w:r>
        <w:rPr>
          <w:rFonts w:ascii="Comic Sans MS" w:hAnsi="Comic Sans MS"/>
          <w:b/>
          <w:bCs/>
          <w:color w:val="002060"/>
          <w:sz w:val="32"/>
          <w:szCs w:val="32"/>
        </w:rPr>
        <w:t>Kurnik</w:t>
      </w:r>
      <w:proofErr w:type="spellEnd"/>
      <w:r>
        <w:rPr>
          <w:rFonts w:ascii="Comic Sans MS" w:hAnsi="Comic Sans MS"/>
          <w:b/>
          <w:bCs/>
          <w:color w:val="002060"/>
          <w:sz w:val="32"/>
          <w:szCs w:val="32"/>
        </w:rPr>
        <w:t xml:space="preserve"> has a birthday on June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A324E" w:rsidRDefault="001A324E" w:rsidP="001A324E">
      <w:pPr>
        <w:shd w:val="clear" w:color="auto" w:fill="FFFFFF"/>
        <w:rPr>
          <w:sz w:val="22"/>
          <w:szCs w:val="22"/>
        </w:rPr>
      </w:pPr>
      <w:r>
        <w:rPr>
          <w:rFonts w:ascii="Comic Sans MS" w:hAnsi="Comic Sans MS"/>
          <w:b/>
          <w:bCs/>
          <w:color w:val="002060"/>
          <w:sz w:val="32"/>
          <w:szCs w:val="32"/>
        </w:rPr>
        <w:t>Marlene Evans has a birthday June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A324E" w:rsidRDefault="001A324E" w:rsidP="001A324E">
      <w:pPr>
        <w:shd w:val="clear" w:color="auto" w:fill="FFFFFF"/>
      </w:pPr>
      <w:r>
        <w:rPr>
          <w:rFonts w:ascii="Comic Sans MS" w:hAnsi="Comic Sans MS"/>
          <w:b/>
          <w:bCs/>
          <w:color w:val="002060"/>
          <w:sz w:val="32"/>
          <w:szCs w:val="32"/>
        </w:rPr>
        <w:t>Sharon Curran has a birthday on June 16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A324E" w:rsidRDefault="001A324E" w:rsidP="001A324E">
      <w:pPr>
        <w:shd w:val="clear" w:color="auto" w:fill="FFFFFF"/>
        <w:rPr>
          <w:rFonts w:ascii="Comic Sans MS" w:hAnsi="Comic Sans MS"/>
          <w:b/>
          <w:bCs/>
          <w:color w:val="002060"/>
          <w:sz w:val="32"/>
          <w:szCs w:val="32"/>
        </w:rPr>
      </w:pPr>
      <w:r>
        <w:rPr>
          <w:rFonts w:ascii="Comic Sans MS" w:hAnsi="Comic Sans MS"/>
          <w:b/>
          <w:bCs/>
          <w:color w:val="002060"/>
          <w:sz w:val="32"/>
          <w:szCs w:val="32"/>
        </w:rPr>
        <w:t>Lois Hickey has a birthday on June 17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A324E" w:rsidRDefault="001A324E" w:rsidP="001A324E">
      <w:pPr>
        <w:shd w:val="clear" w:color="auto" w:fill="FFFFFF"/>
      </w:pPr>
      <w:r>
        <w:rPr>
          <w:rFonts w:ascii="Comic Sans MS" w:hAnsi="Comic Sans MS"/>
          <w:b/>
          <w:bCs/>
          <w:color w:val="002060"/>
          <w:sz w:val="32"/>
          <w:szCs w:val="32"/>
        </w:rPr>
        <w:t xml:space="preserve">Pamela </w:t>
      </w:r>
      <w:proofErr w:type="spellStart"/>
      <w:r>
        <w:rPr>
          <w:rFonts w:ascii="Comic Sans MS" w:hAnsi="Comic Sans MS"/>
          <w:b/>
          <w:bCs/>
          <w:color w:val="002060"/>
          <w:sz w:val="32"/>
          <w:szCs w:val="32"/>
        </w:rPr>
        <w:t>Lieb</w:t>
      </w:r>
      <w:proofErr w:type="spellEnd"/>
      <w:r>
        <w:rPr>
          <w:rFonts w:ascii="Comic Sans MS" w:hAnsi="Comic Sans MS"/>
          <w:b/>
          <w:bCs/>
          <w:color w:val="002060"/>
          <w:sz w:val="32"/>
          <w:szCs w:val="32"/>
        </w:rPr>
        <w:t xml:space="preserve"> has a birthday on June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A324E" w:rsidRDefault="001A324E" w:rsidP="001A324E">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Paulette Quaid has a birthday on June 23</w:t>
      </w:r>
      <w:r>
        <w:rPr>
          <w:rFonts w:ascii="Comic Sans MS" w:hAnsi="Comic Sans MS"/>
          <w:b/>
          <w:bCs/>
          <w:color w:val="002060"/>
          <w:sz w:val="32"/>
          <w:szCs w:val="32"/>
          <w:vertAlign w:val="superscript"/>
        </w:rPr>
        <w:t>rd</w:t>
      </w:r>
    </w:p>
    <w:p w:rsidR="001A324E" w:rsidRDefault="001A324E" w:rsidP="001A324E">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Tom </w:t>
      </w:r>
      <w:proofErr w:type="spellStart"/>
      <w:r>
        <w:rPr>
          <w:rFonts w:ascii="Comic Sans MS" w:hAnsi="Comic Sans MS"/>
          <w:b/>
          <w:bCs/>
          <w:color w:val="002060"/>
          <w:sz w:val="32"/>
          <w:szCs w:val="32"/>
        </w:rPr>
        <w:t>Lieb</w:t>
      </w:r>
      <w:proofErr w:type="spellEnd"/>
      <w:r>
        <w:rPr>
          <w:rFonts w:ascii="Comic Sans MS" w:hAnsi="Comic Sans MS"/>
          <w:b/>
          <w:bCs/>
          <w:color w:val="002060"/>
          <w:sz w:val="32"/>
          <w:szCs w:val="32"/>
        </w:rPr>
        <w:t xml:space="preserve"> has a birthday on June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A324E" w:rsidRDefault="001A324E" w:rsidP="001A324E">
      <w:pPr>
        <w:shd w:val="clear" w:color="auto" w:fill="FFFFFF"/>
      </w:pPr>
      <w:r>
        <w:rPr>
          <w:rFonts w:ascii="Comic Sans MS" w:hAnsi="Comic Sans MS"/>
          <w:b/>
          <w:bCs/>
          <w:color w:val="002060"/>
          <w:sz w:val="32"/>
          <w:szCs w:val="32"/>
        </w:rPr>
        <w:t xml:space="preserve">Jan </w:t>
      </w:r>
      <w:proofErr w:type="spellStart"/>
      <w:r>
        <w:rPr>
          <w:rFonts w:ascii="Comic Sans MS" w:hAnsi="Comic Sans MS"/>
          <w:b/>
          <w:bCs/>
          <w:color w:val="002060"/>
          <w:sz w:val="32"/>
          <w:szCs w:val="32"/>
        </w:rPr>
        <w:t>Seiden</w:t>
      </w:r>
      <w:proofErr w:type="spellEnd"/>
      <w:r>
        <w:rPr>
          <w:rFonts w:ascii="Comic Sans MS" w:hAnsi="Comic Sans MS"/>
          <w:b/>
          <w:bCs/>
          <w:color w:val="002060"/>
          <w:sz w:val="32"/>
          <w:szCs w:val="32"/>
        </w:rPr>
        <w:t xml:space="preserve"> has a birthday on June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A324E" w:rsidRDefault="001A324E" w:rsidP="001A324E">
      <w:pPr>
        <w:shd w:val="clear" w:color="auto" w:fill="FFFFFF"/>
        <w:rPr>
          <w:rFonts w:ascii="Comic Sans MS" w:hAnsi="Comic Sans MS"/>
          <w:b/>
          <w:bCs/>
          <w:color w:val="00B050"/>
          <w:sz w:val="32"/>
          <w:szCs w:val="32"/>
          <w:u w:val="single"/>
        </w:rPr>
      </w:pPr>
    </w:p>
    <w:p w:rsidR="001A324E" w:rsidRDefault="001A324E" w:rsidP="001A324E">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JUNE BIRTHDAYS IN HEAVEN:</w:t>
      </w:r>
    </w:p>
    <w:p w:rsidR="001A324E" w:rsidRDefault="001A324E" w:rsidP="001A324E">
      <w:pPr>
        <w:shd w:val="clear" w:color="auto" w:fill="FFFFFF"/>
        <w:rPr>
          <w:rFonts w:ascii="Comic Sans MS" w:hAnsi="Comic Sans MS"/>
          <w:b/>
          <w:bCs/>
          <w:color w:val="002060"/>
          <w:sz w:val="32"/>
          <w:szCs w:val="32"/>
        </w:rPr>
      </w:pPr>
      <w:r>
        <w:rPr>
          <w:rFonts w:ascii="Comic Sans MS" w:hAnsi="Comic Sans MS"/>
          <w:b/>
          <w:bCs/>
          <w:color w:val="002060"/>
          <w:sz w:val="32"/>
          <w:szCs w:val="32"/>
        </w:rPr>
        <w:t>Marie Hopkins – June 3</w:t>
      </w:r>
      <w:r>
        <w:rPr>
          <w:rFonts w:ascii="Comic Sans MS" w:hAnsi="Comic Sans MS"/>
          <w:b/>
          <w:bCs/>
          <w:color w:val="002060"/>
          <w:sz w:val="32"/>
          <w:szCs w:val="32"/>
          <w:vertAlign w:val="superscript"/>
        </w:rPr>
        <w:t>rd</w:t>
      </w:r>
      <w:r>
        <w:rPr>
          <w:rFonts w:ascii="Comic Sans MS" w:hAnsi="Comic Sans MS"/>
          <w:b/>
          <w:bCs/>
          <w:color w:val="002060"/>
          <w:sz w:val="32"/>
          <w:szCs w:val="32"/>
        </w:rPr>
        <w:t xml:space="preserve"> - Mother of Roseanne </w:t>
      </w:r>
      <w:proofErr w:type="spellStart"/>
      <w:r>
        <w:rPr>
          <w:rFonts w:ascii="Comic Sans MS" w:hAnsi="Comic Sans MS"/>
          <w:b/>
          <w:bCs/>
          <w:color w:val="002060"/>
          <w:sz w:val="32"/>
          <w:szCs w:val="32"/>
        </w:rPr>
        <w:t>Brauntz</w:t>
      </w:r>
      <w:proofErr w:type="spellEnd"/>
      <w:r>
        <w:rPr>
          <w:rFonts w:ascii="Comic Sans MS" w:hAnsi="Comic Sans MS"/>
          <w:b/>
          <w:bCs/>
          <w:color w:val="002060"/>
          <w:sz w:val="32"/>
          <w:szCs w:val="32"/>
        </w:rPr>
        <w:t>.</w:t>
      </w:r>
    </w:p>
    <w:p w:rsidR="001A324E" w:rsidRDefault="001A324E" w:rsidP="001A324E">
      <w:pPr>
        <w:shd w:val="clear" w:color="auto" w:fill="FFFFFF"/>
        <w:rPr>
          <w:rFonts w:ascii="Comic Sans MS" w:hAnsi="Comic Sans MS"/>
          <w:b/>
          <w:bCs/>
          <w:color w:val="002060"/>
          <w:sz w:val="32"/>
          <w:szCs w:val="32"/>
        </w:rPr>
      </w:pPr>
      <w:r>
        <w:rPr>
          <w:rFonts w:ascii="Comic Sans MS" w:hAnsi="Comic Sans MS"/>
          <w:b/>
          <w:bCs/>
          <w:color w:val="002060"/>
          <w:sz w:val="32"/>
          <w:szCs w:val="32"/>
        </w:rPr>
        <w:t>John Olsen – June 2</w:t>
      </w:r>
      <w:r>
        <w:rPr>
          <w:rFonts w:ascii="Comic Sans MS" w:hAnsi="Comic Sans MS"/>
          <w:b/>
          <w:bCs/>
          <w:color w:val="002060"/>
          <w:sz w:val="32"/>
          <w:szCs w:val="32"/>
          <w:vertAlign w:val="superscript"/>
        </w:rPr>
        <w:t>nd</w:t>
      </w:r>
      <w:r>
        <w:rPr>
          <w:rFonts w:ascii="Comic Sans MS" w:hAnsi="Comic Sans MS"/>
          <w:b/>
          <w:bCs/>
          <w:color w:val="002060"/>
          <w:sz w:val="32"/>
          <w:szCs w:val="32"/>
        </w:rPr>
        <w:t xml:space="preserve"> – Husband of Linda Olsen.</w:t>
      </w:r>
    </w:p>
    <w:p w:rsidR="001A324E" w:rsidRDefault="001A324E" w:rsidP="001A324E">
      <w:pPr>
        <w:shd w:val="clear" w:color="auto" w:fill="FFFFFF"/>
        <w:rPr>
          <w:rFonts w:ascii="Comic Sans MS" w:hAnsi="Comic Sans MS"/>
          <w:b/>
          <w:bCs/>
          <w:color w:val="7030A0"/>
          <w:sz w:val="32"/>
          <w:szCs w:val="32"/>
        </w:rPr>
      </w:pPr>
    </w:p>
    <w:p w:rsidR="001A324E" w:rsidRDefault="001A324E" w:rsidP="001A324E">
      <w:pPr>
        <w:shd w:val="clear" w:color="auto" w:fill="FFFFFF"/>
      </w:pPr>
      <w:r>
        <w:rPr>
          <w:rFonts w:ascii="Comic Sans MS" w:hAnsi="Comic Sans MS"/>
          <w:b/>
          <w:bCs/>
          <w:color w:val="00B050"/>
          <w:sz w:val="32"/>
          <w:szCs w:val="32"/>
          <w:u w:val="single"/>
        </w:rPr>
        <w:t>JUNE HAPPY WEDDING ANNIVERSARY SECTION:</w:t>
      </w:r>
    </w:p>
    <w:p w:rsidR="001A324E" w:rsidRDefault="001A324E" w:rsidP="001A324E">
      <w:pPr>
        <w:shd w:val="clear" w:color="auto" w:fill="FFFFFF"/>
        <w:rPr>
          <w:color w:val="002060"/>
        </w:rPr>
      </w:pPr>
      <w:r>
        <w:rPr>
          <w:rFonts w:ascii="Comic Sans MS" w:hAnsi="Comic Sans MS"/>
          <w:b/>
          <w:bCs/>
          <w:color w:val="002060"/>
          <w:sz w:val="32"/>
          <w:szCs w:val="32"/>
        </w:rPr>
        <w:t>Carol &amp; Chris Anderson – June 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A324E" w:rsidRDefault="001A324E" w:rsidP="001A324E">
      <w:pPr>
        <w:shd w:val="clear" w:color="auto" w:fill="FFFFFF"/>
        <w:rPr>
          <w:color w:val="002060"/>
        </w:rPr>
      </w:pPr>
      <w:r>
        <w:rPr>
          <w:rFonts w:ascii="Comic Sans MS" w:hAnsi="Comic Sans MS"/>
          <w:b/>
          <w:bCs/>
          <w:color w:val="002060"/>
          <w:sz w:val="32"/>
          <w:szCs w:val="32"/>
        </w:rPr>
        <w:t>Frank &amp; Wanda Rizzo – June 16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A324E" w:rsidRDefault="001A324E" w:rsidP="001A324E">
      <w:pPr>
        <w:shd w:val="clear" w:color="auto" w:fill="FFFFFF"/>
        <w:rPr>
          <w:rFonts w:ascii="Comic Sans MS" w:hAnsi="Comic Sans MS"/>
          <w:b/>
          <w:bCs/>
          <w:color w:val="002060"/>
          <w:sz w:val="32"/>
          <w:szCs w:val="32"/>
        </w:rPr>
      </w:pPr>
      <w:r>
        <w:rPr>
          <w:rFonts w:ascii="Comic Sans MS" w:hAnsi="Comic Sans MS"/>
          <w:b/>
          <w:bCs/>
          <w:color w:val="002060"/>
          <w:sz w:val="32"/>
          <w:szCs w:val="32"/>
        </w:rPr>
        <w:t>Howard &amp; Sandra Lincoln – June 16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1A324E" w:rsidRDefault="001A324E" w:rsidP="001A324E">
      <w:pPr>
        <w:shd w:val="clear" w:color="auto" w:fill="FFFFFF"/>
        <w:rPr>
          <w:rFonts w:ascii="Comic Sans MS" w:hAnsi="Comic Sans MS"/>
          <w:b/>
          <w:bCs/>
          <w:color w:val="7030A0"/>
          <w:sz w:val="32"/>
          <w:szCs w:val="32"/>
        </w:rPr>
      </w:pPr>
    </w:p>
    <w:p w:rsidR="001A324E" w:rsidRDefault="001A324E" w:rsidP="001A324E">
      <w:pPr>
        <w:shd w:val="clear" w:color="auto" w:fill="FFFFFF"/>
      </w:pPr>
      <w:r>
        <w:rPr>
          <w:rFonts w:ascii="Comic Sans MS" w:hAnsi="Comic Sans MS"/>
          <w:b/>
          <w:bCs/>
          <w:color w:val="00B050"/>
          <w:sz w:val="32"/>
          <w:szCs w:val="32"/>
          <w:u w:val="single"/>
        </w:rPr>
        <w:t>JUNE REMEMBERING WEDDING ANNIVERSARY SECTION:</w:t>
      </w:r>
    </w:p>
    <w:p w:rsidR="001A324E" w:rsidRDefault="001A324E" w:rsidP="001A324E">
      <w:pPr>
        <w:shd w:val="clear" w:color="auto" w:fill="FFFFFF"/>
        <w:rPr>
          <w:color w:val="002060"/>
        </w:rPr>
      </w:pPr>
      <w:r>
        <w:rPr>
          <w:rFonts w:ascii="Comic Sans MS" w:hAnsi="Comic Sans MS"/>
          <w:b/>
          <w:bCs/>
          <w:color w:val="002060"/>
          <w:sz w:val="32"/>
          <w:szCs w:val="32"/>
        </w:rPr>
        <w:lastRenderedPageBreak/>
        <w:t xml:space="preserve">Arnold &amp; Jackie </w:t>
      </w:r>
      <w:proofErr w:type="spellStart"/>
      <w:r>
        <w:rPr>
          <w:rFonts w:ascii="Comic Sans MS" w:hAnsi="Comic Sans MS"/>
          <w:b/>
          <w:bCs/>
          <w:color w:val="002060"/>
          <w:sz w:val="32"/>
          <w:szCs w:val="32"/>
        </w:rPr>
        <w:t>Capitanelli</w:t>
      </w:r>
      <w:proofErr w:type="spellEnd"/>
      <w:r>
        <w:rPr>
          <w:rFonts w:ascii="Comic Sans MS" w:hAnsi="Comic Sans MS"/>
          <w:b/>
          <w:bCs/>
          <w:color w:val="002060"/>
          <w:sz w:val="32"/>
          <w:szCs w:val="32"/>
        </w:rPr>
        <w:t xml:space="preserve"> – June 30</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Parents of the </w:t>
      </w:r>
      <w:proofErr w:type="spellStart"/>
      <w:r>
        <w:rPr>
          <w:rFonts w:ascii="Comic Sans MS" w:hAnsi="Comic Sans MS"/>
          <w:b/>
          <w:bCs/>
          <w:color w:val="002060"/>
          <w:sz w:val="32"/>
          <w:szCs w:val="32"/>
        </w:rPr>
        <w:t>Capitanelli</w:t>
      </w:r>
      <w:proofErr w:type="spellEnd"/>
      <w:r>
        <w:rPr>
          <w:rFonts w:ascii="Comic Sans MS" w:hAnsi="Comic Sans MS"/>
          <w:b/>
          <w:bCs/>
          <w:color w:val="002060"/>
          <w:sz w:val="32"/>
          <w:szCs w:val="32"/>
        </w:rPr>
        <w:t xml:space="preserve"> children.</w:t>
      </w:r>
    </w:p>
    <w:p w:rsidR="001A324E" w:rsidRDefault="001A324E" w:rsidP="001A324E">
      <w:pPr>
        <w:shd w:val="clear" w:color="auto" w:fill="FFFFFF"/>
        <w:rPr>
          <w:rFonts w:ascii="Comic Sans MS" w:hAnsi="Comic Sans MS"/>
          <w:b/>
          <w:bCs/>
          <w:color w:val="00B050"/>
          <w:sz w:val="32"/>
          <w:szCs w:val="32"/>
          <w:u w:val="single"/>
        </w:rPr>
      </w:pPr>
    </w:p>
    <w:p w:rsidR="001A324E" w:rsidRDefault="001A324E" w:rsidP="001A324E">
      <w:pPr>
        <w:shd w:val="clear" w:color="auto" w:fill="FFFFFF"/>
      </w:pPr>
      <w:r>
        <w:rPr>
          <w:rFonts w:ascii="Comic Sans MS" w:hAnsi="Comic Sans MS"/>
          <w:b/>
          <w:bCs/>
          <w:color w:val="00B050"/>
          <w:sz w:val="32"/>
          <w:szCs w:val="32"/>
          <w:u w:val="single"/>
        </w:rPr>
        <w:t>JUNE REMEMBRANCE SECTION: </w:t>
      </w:r>
      <w:r>
        <w:rPr>
          <w:rFonts w:ascii="Comic Sans MS" w:hAnsi="Comic Sans MS"/>
          <w:b/>
          <w:bCs/>
          <w:color w:val="00B050"/>
          <w:sz w:val="32"/>
          <w:szCs w:val="32"/>
        </w:rPr>
        <w:t>“May their souls rest in peace”, Amen</w:t>
      </w:r>
    </w:p>
    <w:p w:rsidR="001A324E" w:rsidRDefault="001A324E" w:rsidP="001A324E">
      <w:pPr>
        <w:shd w:val="clear" w:color="auto" w:fill="FFFFFF"/>
        <w:rPr>
          <w:rFonts w:ascii="Comic Sans MS" w:hAnsi="Comic Sans MS"/>
          <w:b/>
          <w:bCs/>
          <w:color w:val="002060"/>
          <w:sz w:val="32"/>
          <w:szCs w:val="32"/>
        </w:rPr>
      </w:pPr>
      <w:r>
        <w:rPr>
          <w:rFonts w:ascii="Comic Sans MS" w:hAnsi="Comic Sans MS"/>
          <w:b/>
          <w:bCs/>
          <w:color w:val="002060"/>
          <w:sz w:val="32"/>
          <w:szCs w:val="32"/>
        </w:rPr>
        <w:t>John Evans, husband of Carol Lee, passed away on June 4</w:t>
      </w:r>
      <w:r>
        <w:rPr>
          <w:rFonts w:ascii="Comic Sans MS" w:hAnsi="Comic Sans MS"/>
          <w:b/>
          <w:bCs/>
          <w:color w:val="002060"/>
          <w:sz w:val="32"/>
          <w:szCs w:val="32"/>
          <w:vertAlign w:val="superscript"/>
        </w:rPr>
        <w:t>th</w:t>
      </w:r>
      <w:r>
        <w:rPr>
          <w:rFonts w:ascii="Comic Sans MS" w:hAnsi="Comic Sans MS"/>
          <w:b/>
          <w:bCs/>
          <w:color w:val="002060"/>
          <w:sz w:val="32"/>
          <w:szCs w:val="32"/>
        </w:rPr>
        <w:t>, 2023.</w:t>
      </w:r>
    </w:p>
    <w:p w:rsidR="001A324E" w:rsidRDefault="001A324E" w:rsidP="001A324E">
      <w:pPr>
        <w:shd w:val="clear" w:color="auto" w:fill="FFFFFF"/>
        <w:rPr>
          <w:rFonts w:ascii="Comic Sans MS" w:hAnsi="Comic Sans MS"/>
          <w:b/>
          <w:bCs/>
          <w:color w:val="C00000"/>
          <w:sz w:val="32"/>
          <w:szCs w:val="32"/>
          <w:u w:val="single"/>
        </w:rPr>
      </w:pPr>
    </w:p>
    <w:p w:rsidR="001A324E" w:rsidRDefault="001A324E" w:rsidP="001A324E">
      <w:pPr>
        <w:shd w:val="clear" w:color="auto" w:fill="FFFFFF"/>
        <w:rPr>
          <w:rFonts w:ascii="Comic Sans MS" w:hAnsi="Comic Sans MS"/>
          <w:b/>
          <w:bCs/>
          <w:color w:val="C00000"/>
          <w:sz w:val="32"/>
          <w:szCs w:val="32"/>
        </w:rPr>
      </w:pPr>
      <w:r>
        <w:rPr>
          <w:rFonts w:ascii="Comic Sans MS" w:hAnsi="Comic Sans MS"/>
          <w:b/>
          <w:bCs/>
          <w:color w:val="C00000"/>
          <w:sz w:val="32"/>
          <w:szCs w:val="32"/>
        </w:rPr>
        <w:t>Please provide Month, Date &amp; Year &amp; Relationship to family member being remembered.</w:t>
      </w:r>
    </w:p>
    <w:p w:rsidR="001A324E" w:rsidRDefault="001A324E" w:rsidP="001A324E">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1A324E" w:rsidRDefault="001A324E" w:rsidP="001A324E">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1A324E" w:rsidRDefault="001A324E" w:rsidP="001A324E">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1A324E" w:rsidRDefault="001A324E" w:rsidP="001A324E">
      <w:pPr>
        <w:shd w:val="clear" w:color="auto" w:fill="FFFFFF"/>
        <w:spacing w:before="100" w:beforeAutospacing="1" w:after="100" w:afterAutospacing="1"/>
        <w:contextualSpacing/>
        <w:rPr>
          <w:color w:val="002060"/>
          <w:sz w:val="22"/>
          <w:szCs w:val="22"/>
        </w:rPr>
      </w:pPr>
      <w:r>
        <w:rPr>
          <w:rFonts w:ascii="Comic Sans MS" w:hAnsi="Comic Sans MS"/>
          <w:b/>
          <w:bCs/>
          <w:color w:val="002060"/>
          <w:sz w:val="32"/>
          <w:szCs w:val="32"/>
        </w:rPr>
        <w:t>Please pray for Ted and Eva. Roxanne Reed</w:t>
      </w:r>
    </w:p>
    <w:p w:rsidR="001A324E" w:rsidRDefault="001A324E" w:rsidP="001A324E">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1A324E" w:rsidRDefault="001A324E" w:rsidP="001A324E">
      <w:pPr>
        <w:shd w:val="clear" w:color="auto" w:fill="FFFFFF"/>
        <w:spacing w:before="100" w:beforeAutospacing="1" w:after="100" w:afterAutospacing="1"/>
      </w:pPr>
      <w:r>
        <w:rPr>
          <w:rFonts w:ascii="Comic Sans MS" w:hAnsi="Comic Sans MS"/>
          <w:b/>
          <w:bCs/>
          <w:color w:val="953735"/>
          <w:sz w:val="32"/>
          <w:szCs w:val="32"/>
        </w:rPr>
        <w:t>THIS WE PRAY TO THE LORD!!!</w:t>
      </w:r>
    </w:p>
    <w:p w:rsidR="001A324E" w:rsidRDefault="001A324E" w:rsidP="001A324E">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1A324E" w:rsidRDefault="001A324E" w:rsidP="001A324E">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1A324E" w:rsidRDefault="001A324E" w:rsidP="001A324E">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1A324E" w:rsidRDefault="001A324E" w:rsidP="001A324E">
      <w:pPr>
        <w:shd w:val="clear" w:color="auto" w:fill="FFFFFF"/>
        <w:spacing w:before="100" w:beforeAutospacing="1" w:after="100" w:afterAutospacing="1"/>
      </w:pPr>
      <w:r>
        <w:rPr>
          <w:rFonts w:ascii="Arial" w:hAnsi="Arial" w:cs="Arial"/>
          <w:color w:val="222222"/>
        </w:rPr>
        <w:lastRenderedPageBreak/>
        <w:t> </w:t>
      </w:r>
      <w:r>
        <w:rPr>
          <w:rFonts w:ascii="Comic Sans MS" w:hAnsi="Comic Sans MS"/>
          <w:b/>
          <w:bCs/>
          <w:color w:val="00B050"/>
          <w:sz w:val="32"/>
          <w:szCs w:val="32"/>
        </w:rPr>
        <w:t>If anyone else wants to advertise their business in the Bulletin, send me your information.</w:t>
      </w:r>
    </w:p>
    <w:p w:rsidR="001A324E" w:rsidRDefault="001A324E" w:rsidP="001A324E">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18 years.</w:t>
      </w:r>
    </w:p>
    <w:p w:rsidR="001A324E" w:rsidRDefault="001A324E" w:rsidP="001A324E">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1A324E" w:rsidRDefault="001A324E" w:rsidP="001A324E">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1A324E" w:rsidRDefault="001A324E" w:rsidP="001A324E">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1A324E" w:rsidRDefault="001A324E" w:rsidP="001A324E">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1"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1A324E" w:rsidRDefault="001A324E" w:rsidP="001A324E">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2" w:tgtFrame="_blank" w:history="1">
        <w:r>
          <w:rPr>
            <w:rStyle w:val="Hyperlink"/>
            <w:rFonts w:ascii="Comic Sans MS" w:hAnsi="Comic Sans MS"/>
            <w:b/>
            <w:bCs/>
            <w:color w:val="1155CC"/>
            <w:sz w:val="32"/>
            <w:szCs w:val="32"/>
          </w:rPr>
          <w:t>WWW.firstwestfinancial.com</w:t>
        </w:r>
      </w:hyperlink>
    </w:p>
    <w:p w:rsidR="001A324E" w:rsidRDefault="001A324E" w:rsidP="001A324E">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3"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1A324E" w:rsidRDefault="001A324E" w:rsidP="001A324E">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4"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1A324E" w:rsidRDefault="001A324E" w:rsidP="001A324E">
      <w:pPr>
        <w:shd w:val="clear" w:color="auto" w:fill="FFFFFF"/>
        <w:spacing w:before="100" w:beforeAutospacing="1" w:after="100" w:afterAutospacing="1"/>
      </w:pPr>
      <w:r>
        <w:rPr>
          <w:rFonts w:ascii="Comic Sans MS" w:hAnsi="Comic Sans MS"/>
          <w:b/>
          <w:bCs/>
          <w:color w:val="0070C0"/>
          <w:sz w:val="32"/>
          <w:szCs w:val="32"/>
        </w:rPr>
        <w:lastRenderedPageBreak/>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1A324E" w:rsidRDefault="001A324E" w:rsidP="001A324E">
      <w:pPr>
        <w:shd w:val="clear" w:color="auto" w:fill="FFFFFF"/>
        <w:spacing w:before="100" w:beforeAutospacing="1" w:after="100" w:afterAutospacing="1"/>
      </w:pPr>
      <w:r>
        <w:rPr>
          <w:rFonts w:ascii="Comic Sans MS" w:hAnsi="Comic Sans MS"/>
          <w:b/>
          <w:bCs/>
          <w:color w:val="00B050"/>
          <w:sz w:val="32"/>
          <w:szCs w:val="32"/>
        </w:rPr>
        <w:t>ON GOING MESSAGE SECTION:</w:t>
      </w:r>
    </w:p>
    <w:p w:rsidR="001A324E" w:rsidRDefault="001A324E" w:rsidP="001A324E">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1A324E" w:rsidRDefault="001A324E" w:rsidP="001A324E">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1A324E" w:rsidRDefault="001A324E" w:rsidP="001A324E">
      <w:pPr>
        <w:shd w:val="clear" w:color="auto" w:fill="FFFFFF"/>
        <w:spacing w:before="100" w:beforeAutospacing="1" w:after="100" w:afterAutospacing="1"/>
      </w:pPr>
      <w:r>
        <w:rPr>
          <w:rFonts w:ascii="Comic Sans MS" w:hAnsi="Comic Sans MS"/>
          <w:b/>
          <w:bCs/>
          <w:color w:val="00B050"/>
          <w:sz w:val="32"/>
          <w:szCs w:val="32"/>
        </w:rPr>
        <w:t>CHRIST OF THE DESERT c/o.</w:t>
      </w:r>
    </w:p>
    <w:p w:rsidR="001A324E" w:rsidRDefault="001A324E" w:rsidP="001A324E">
      <w:pPr>
        <w:shd w:val="clear" w:color="auto" w:fill="FFFFFF"/>
        <w:spacing w:before="100" w:beforeAutospacing="1" w:after="100" w:afterAutospacing="1"/>
      </w:pPr>
      <w:r>
        <w:rPr>
          <w:rFonts w:ascii="Comic Sans MS" w:hAnsi="Comic Sans MS"/>
          <w:b/>
          <w:bCs/>
          <w:color w:val="00B050"/>
          <w:sz w:val="32"/>
          <w:szCs w:val="32"/>
        </w:rPr>
        <w:t>SACRED HEART CHURCH </w:t>
      </w:r>
      <w:hyperlink r:id="rId15"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1A324E" w:rsidRDefault="001A324E" w:rsidP="001A324E">
      <w:pPr>
        <w:shd w:val="clear" w:color="auto" w:fill="FFFFFF"/>
        <w:spacing w:before="100" w:beforeAutospacing="1" w:after="100" w:afterAutospacing="1"/>
        <w:jc w:val="center"/>
      </w:pPr>
      <w:r>
        <w:rPr>
          <w:rFonts w:ascii="Comic Sans MS" w:hAnsi="Comic Sans MS"/>
          <w:b/>
          <w:bCs/>
          <w:color w:val="222222"/>
          <w:sz w:val="32"/>
          <w:szCs w:val="32"/>
        </w:rPr>
        <w:t>OR</w:t>
      </w:r>
    </w:p>
    <w:p w:rsidR="001A324E" w:rsidRDefault="001A324E" w:rsidP="001A324E">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1A324E" w:rsidRDefault="001A324E" w:rsidP="001A324E">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1A324E" w:rsidRDefault="001A324E" w:rsidP="001A324E">
      <w:pPr>
        <w:shd w:val="clear" w:color="auto" w:fill="FFFFFF"/>
        <w:spacing w:before="100" w:beforeAutospacing="1" w:after="100" w:afterAutospacing="1"/>
      </w:pPr>
      <w:hyperlink r:id="rId16"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17"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18" w:history="1">
        <w:r>
          <w:rPr>
            <w:rStyle w:val="Hyperlink"/>
            <w:rFonts w:ascii="Comic Sans MS" w:hAnsi="Comic Sans MS"/>
            <w:b/>
            <w:bCs/>
            <w:sz w:val="32"/>
            <w:szCs w:val="32"/>
            <w:shd w:val="clear" w:color="auto" w:fill="FFFFFF"/>
          </w:rPr>
          <w:t>92260</w:t>
        </w:r>
      </w:hyperlink>
    </w:p>
    <w:p w:rsidR="001A324E" w:rsidRDefault="001A324E" w:rsidP="001A324E">
      <w:pPr>
        <w:rPr>
          <w:rFonts w:ascii="Script MT Bold" w:hAnsi="Script MT Bold"/>
          <w:b/>
          <w:bCs/>
          <w:sz w:val="32"/>
          <w:szCs w:val="32"/>
          <w14:ligatures w14:val="none"/>
        </w:rPr>
      </w:pPr>
      <w:r>
        <w:rPr>
          <w:rFonts w:ascii="Script MT Bold" w:hAnsi="Script MT Bold"/>
          <w:b/>
          <w:bCs/>
          <w:sz w:val="32"/>
          <w:szCs w:val="32"/>
          <w14:ligatures w14:val="none"/>
        </w:rPr>
        <w:t>Jay Mueller</w:t>
      </w:r>
    </w:p>
    <w:p w:rsidR="001A324E" w:rsidRDefault="001A324E" w:rsidP="001A324E">
      <w:pPr>
        <w:rPr>
          <w:sz w:val="22"/>
          <w:szCs w:val="22"/>
          <w14:ligatures w14:val="none"/>
        </w:rPr>
      </w:pPr>
    </w:p>
    <w:p w:rsidR="001A324E" w:rsidRDefault="001A324E" w:rsidP="001A324E">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rsidR="001A324E" w:rsidRDefault="001A324E" w:rsidP="001A324E">
      <w:pPr>
        <w:rPr>
          <w:sz w:val="22"/>
          <w:szCs w:val="22"/>
          <w14:ligatures w14:val="none"/>
        </w:rPr>
      </w:pPr>
    </w:p>
    <w:p w:rsidR="001A324E" w:rsidRDefault="001A324E" w:rsidP="001A324E">
      <w:pPr>
        <w:rPr>
          <w:rFonts w:ascii="Comic Sans MS" w:hAnsi="Comic Sans MS"/>
          <w:sz w:val="22"/>
          <w:szCs w:val="22"/>
          <w14:ligatures w14:val="none"/>
        </w:rPr>
      </w:pPr>
      <w:r>
        <w:rPr>
          <w:rFonts w:ascii="Comic Sans MS" w:hAnsi="Comic Sans MS"/>
          <w:sz w:val="22"/>
          <w:szCs w:val="22"/>
          <w14:ligatures w14:val="none"/>
        </w:rPr>
        <w:t>SHC &amp; COD Finance Council Member</w:t>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SHC Remembrance Square Coordinator</w:t>
      </w:r>
    </w:p>
    <w:p w:rsidR="001A324E" w:rsidRDefault="001A324E" w:rsidP="001A324E">
      <w:pPr>
        <w:rPr>
          <w:rFonts w:ascii="Comic Sans MS" w:hAnsi="Comic Sans MS"/>
          <w:sz w:val="22"/>
          <w:szCs w:val="22"/>
          <w14:ligatures w14:val="none"/>
        </w:rPr>
      </w:pPr>
      <w:r>
        <w:rPr>
          <w:rFonts w:ascii="Comic Sans MS" w:hAnsi="Comic Sans MS"/>
          <w:sz w:val="22"/>
          <w:szCs w:val="22"/>
          <w14:ligatures w14:val="none"/>
        </w:rPr>
        <w:t>SHC &amp; COD Parish Council Member</w:t>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SHC East Valley Outreach Program Coordinator</w:t>
      </w:r>
    </w:p>
    <w:p w:rsidR="001C3BF5" w:rsidRDefault="001A324E">
      <w:r>
        <w:rPr>
          <w:rFonts w:ascii="Comic Sans MS" w:hAnsi="Comic Sans MS"/>
          <w:sz w:val="22"/>
          <w:szCs w:val="22"/>
          <w14:ligatures w14:val="none"/>
        </w:rPr>
        <w:t>COD Remembrance Walk Coordinator</w:t>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CELL NUMBER 760-777-3745</w:t>
      </w:r>
    </w:p>
    <w:sectPr w:rsidR="001C3BF5" w:rsidSect="001A324E">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8734CB"/>
    <w:multiLevelType w:val="multilevel"/>
    <w:tmpl w:val="33E0A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4E"/>
    <w:rsid w:val="001A324E"/>
    <w:rsid w:val="001C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D65-E652-41D7-A165-BE6D5E8C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24E"/>
    <w:pPr>
      <w:spacing w:after="0" w:line="240" w:lineRule="auto"/>
    </w:pPr>
    <w:rPr>
      <w:rFonts w:ascii="Calibri" w:hAnsi="Calibri" w:cs="Calibri"/>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324E"/>
    <w:rPr>
      <w:color w:val="0000FF"/>
      <w:u w:val="single"/>
    </w:rPr>
  </w:style>
  <w:style w:type="paragraph" w:styleId="NormalWeb">
    <w:name w:val="Normal (Web)"/>
    <w:basedOn w:val="Normal"/>
    <w:uiPriority w:val="99"/>
    <w:semiHidden/>
    <w:unhideWhenUsed/>
    <w:rsid w:val="001A324E"/>
    <w:pPr>
      <w:spacing w:before="100" w:beforeAutospacing="1" w:after="100" w:afterAutospacing="1"/>
    </w:pPr>
    <w:rPr>
      <w:rFonts w:ascii="Times New Roman" w:hAnsi="Times New Roman" w:cs="Times New Roman"/>
      <w14:ligatures w14:val="none"/>
    </w:rPr>
  </w:style>
  <w:style w:type="paragraph" w:styleId="ListParagraph">
    <w:name w:val="List Paragraph"/>
    <w:basedOn w:val="Normal"/>
    <w:uiPriority w:val="34"/>
    <w:qFormat/>
    <w:rsid w:val="001A324E"/>
    <w:pPr>
      <w:ind w:left="720"/>
    </w:pPr>
    <w:rPr>
      <w:sz w:val="22"/>
      <w:szCs w:val="22"/>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1A324E"/>
    <w:pPr>
      <w:spacing w:before="100" w:beforeAutospacing="1" w:after="100" w:afterAutospacing="1"/>
    </w:pPr>
    <w:rPr>
      <w:rFonts w:ascii="Aptos" w:hAnsi="Aptos" w:cs="Times New Roman"/>
      <w:lang w:eastAsia="ja-JP"/>
      <w14:ligatures w14:val="none"/>
    </w:rPr>
  </w:style>
  <w:style w:type="paragraph" w:customStyle="1" w:styleId="m6227430345461979295msoplaintext">
    <w:name w:val="m6227430345461979295msoplaintext"/>
    <w:basedOn w:val="Normal"/>
    <w:uiPriority w:val="99"/>
    <w:semiHidden/>
    <w:rsid w:val="001A324E"/>
    <w:pPr>
      <w:spacing w:before="100" w:beforeAutospacing="1" w:after="100" w:afterAutospacing="1"/>
    </w:pPr>
    <w:rPr>
      <w:sz w:val="22"/>
      <w:szCs w:val="22"/>
      <w:lang w:eastAsia="ja-JP"/>
      <w14:ligatures w14:val="none"/>
    </w:rPr>
  </w:style>
  <w:style w:type="paragraph" w:styleId="BalloonText">
    <w:name w:val="Balloon Text"/>
    <w:basedOn w:val="Normal"/>
    <w:link w:val="BalloonTextChar"/>
    <w:uiPriority w:val="99"/>
    <w:semiHidden/>
    <w:unhideWhenUsed/>
    <w:rsid w:val="001A32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24E"/>
    <w:rPr>
      <w:rFonts w:ascii="Segoe UI" w:hAnsi="Segoe UI" w:cs="Segoe U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57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the-feeding-of-the-five-thousand-2/" TargetMode="External"/><Relationship Id="rId13" Type="http://schemas.openxmlformats.org/officeDocument/2006/relationships/hyperlink" Target="tel:760-345-3754"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7" Type="http://schemas.openxmlformats.org/officeDocument/2006/relationships/hyperlink" Target="https://young-catholics.com/read-types/institution-of-the-eucharist/" TargetMode="External"/><Relationship Id="rId12" Type="http://schemas.openxmlformats.org/officeDocument/2006/relationships/hyperlink" Target="http://www.firstwestfinancial.com/" TargetMode="External"/><Relationship Id="rId17"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s://www.google.com/maps/search/43775+Deep+Canyon+Rd.+Palm+Desert,+CA+92260?entry=gmail&amp;source=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ng-catholics.com/read-types/eternal-priesthood-and-authority/" TargetMode="External"/><Relationship Id="rId11" Type="http://schemas.openxmlformats.org/officeDocument/2006/relationships/hyperlink" Target="mailto:jam@firstwestfinancial.com" TargetMode="External"/><Relationship Id="rId5" Type="http://schemas.openxmlformats.org/officeDocument/2006/relationships/hyperlink" Target="https://young-catholics.com/read-types/melchizedek-blesses-abram/" TargetMode="External"/><Relationship Id="rId15" Type="http://schemas.openxmlformats.org/officeDocument/2006/relationships/hyperlink" Target="https://www.google.com/maps/search/43-775+DEEP+CANYON+ROAD,+PALM+DESERT,+CA+92260?entry=gmail&amp;source=g" TargetMode="External"/><Relationship Id="rId10" Type="http://schemas.openxmlformats.org/officeDocument/2006/relationships/hyperlink" Target="http://www.sacredheartpalmdeser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ng-catholics.com/" TargetMode="External"/><Relationship Id="rId14" Type="http://schemas.openxmlformats.org/officeDocument/2006/relationships/hyperlink" Target="mailto:rom1942@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2025-06-21T16:27:00Z</cp:lastPrinted>
  <dcterms:created xsi:type="dcterms:W3CDTF">2025-06-21T16:18:00Z</dcterms:created>
  <dcterms:modified xsi:type="dcterms:W3CDTF">2025-06-21T16:27:00Z</dcterms:modified>
</cp:coreProperties>
</file>