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021BD" w14:textId="77777777" w:rsidR="003E5818" w:rsidRDefault="003E5818" w:rsidP="003E5818">
      <w:pPr>
        <w:spacing w:after="0"/>
        <w:jc w:val="center"/>
        <w:rPr>
          <w:rFonts w:ascii="Times New Roman" w:hAnsi="Times New Roman" w:cs="Times New Roman"/>
          <w:sz w:val="32"/>
          <w:szCs w:val="32"/>
        </w:rPr>
      </w:pPr>
      <w:r>
        <w:rPr>
          <w:rFonts w:ascii="Times New Roman" w:hAnsi="Times New Roman" w:cs="Times New Roman"/>
          <w:sz w:val="32"/>
          <w:szCs w:val="32"/>
        </w:rPr>
        <w:t>Albuquerque Talent Development Academy (ATDA)</w:t>
      </w:r>
    </w:p>
    <w:p w14:paraId="792B16C4" w14:textId="77777777" w:rsidR="003E5818" w:rsidRDefault="003E5818" w:rsidP="003E5818">
      <w:pPr>
        <w:spacing w:after="0"/>
        <w:jc w:val="center"/>
        <w:rPr>
          <w:rFonts w:ascii="Times New Roman" w:hAnsi="Times New Roman" w:cs="Times New Roman"/>
          <w:sz w:val="32"/>
          <w:szCs w:val="32"/>
        </w:rPr>
      </w:pPr>
      <w:r>
        <w:rPr>
          <w:rFonts w:ascii="Times New Roman" w:hAnsi="Times New Roman" w:cs="Times New Roman"/>
          <w:sz w:val="32"/>
          <w:szCs w:val="32"/>
        </w:rPr>
        <w:t>Governing Council (GC) Meeting Minutes</w:t>
      </w:r>
    </w:p>
    <w:p w14:paraId="05154582" w14:textId="6C73D079" w:rsidR="003E5818" w:rsidRDefault="00C74F32" w:rsidP="003E5818">
      <w:pPr>
        <w:pBdr>
          <w:bottom w:val="single" w:sz="6" w:space="1" w:color="000000"/>
        </w:pBdr>
        <w:spacing w:after="0"/>
        <w:jc w:val="center"/>
        <w:rPr>
          <w:rFonts w:ascii="Times New Roman" w:hAnsi="Times New Roman" w:cs="Times New Roman"/>
          <w:sz w:val="24"/>
          <w:szCs w:val="24"/>
        </w:rPr>
      </w:pPr>
      <w:r>
        <w:rPr>
          <w:rFonts w:ascii="Times New Roman" w:hAnsi="Times New Roman" w:cs="Times New Roman"/>
          <w:sz w:val="32"/>
          <w:szCs w:val="32"/>
        </w:rPr>
        <w:t>0</w:t>
      </w:r>
      <w:r w:rsidR="00CC2890">
        <w:rPr>
          <w:rFonts w:ascii="Times New Roman" w:hAnsi="Times New Roman" w:cs="Times New Roman"/>
          <w:sz w:val="32"/>
          <w:szCs w:val="32"/>
        </w:rPr>
        <w:t>5</w:t>
      </w:r>
      <w:r w:rsidR="003D6BE2">
        <w:rPr>
          <w:rFonts w:ascii="Times New Roman" w:hAnsi="Times New Roman" w:cs="Times New Roman"/>
          <w:sz w:val="32"/>
          <w:szCs w:val="32"/>
        </w:rPr>
        <w:t>/</w:t>
      </w:r>
      <w:r w:rsidR="00CC2890">
        <w:rPr>
          <w:rFonts w:ascii="Times New Roman" w:hAnsi="Times New Roman" w:cs="Times New Roman"/>
          <w:sz w:val="32"/>
          <w:szCs w:val="32"/>
        </w:rPr>
        <w:t>21</w:t>
      </w:r>
      <w:r>
        <w:rPr>
          <w:rFonts w:ascii="Times New Roman" w:hAnsi="Times New Roman" w:cs="Times New Roman"/>
          <w:sz w:val="32"/>
          <w:szCs w:val="32"/>
        </w:rPr>
        <w:t>/24</w:t>
      </w:r>
    </w:p>
    <w:p w14:paraId="1C1839B6" w14:textId="77777777" w:rsidR="003E5818" w:rsidRDefault="003E5818" w:rsidP="003E5818">
      <w:pPr>
        <w:pBdr>
          <w:bottom w:val="single" w:sz="6" w:space="1" w:color="000000"/>
        </w:pBdr>
        <w:spacing w:after="0"/>
        <w:jc w:val="center"/>
        <w:rPr>
          <w:rFonts w:ascii="Times New Roman" w:hAnsi="Times New Roman" w:cs="Times New Roman"/>
          <w:sz w:val="24"/>
          <w:szCs w:val="24"/>
        </w:rPr>
      </w:pPr>
    </w:p>
    <w:p w14:paraId="686AB868" w14:textId="77777777" w:rsidR="003E5818" w:rsidRDefault="003E5818" w:rsidP="003E5818">
      <w:pPr>
        <w:spacing w:after="0"/>
        <w:jc w:val="center"/>
        <w:rPr>
          <w:rFonts w:ascii="Times New Roman" w:hAnsi="Times New Roman" w:cs="Times New Roman"/>
          <w:sz w:val="24"/>
          <w:szCs w:val="24"/>
        </w:rPr>
      </w:pPr>
    </w:p>
    <w:tbl>
      <w:tblPr>
        <w:tblStyle w:val="TableGrid"/>
        <w:tblW w:w="9450" w:type="dxa"/>
        <w:tblInd w:w="-5" w:type="dxa"/>
        <w:tblLook w:val="04A0" w:firstRow="1" w:lastRow="0" w:firstColumn="1" w:lastColumn="0" w:noHBand="0" w:noVBand="1"/>
      </w:tblPr>
      <w:tblGrid>
        <w:gridCol w:w="4410"/>
        <w:gridCol w:w="5040"/>
      </w:tblGrid>
      <w:tr w:rsidR="00DF1B1A" w14:paraId="607155F2" w14:textId="77777777" w:rsidTr="00DF1B1A">
        <w:tc>
          <w:tcPr>
            <w:tcW w:w="4410" w:type="dxa"/>
          </w:tcPr>
          <w:p w14:paraId="7C13E275" w14:textId="21E38D21" w:rsidR="00DF1B1A" w:rsidRDefault="00DF1B1A" w:rsidP="00DF1B1A">
            <w:pPr>
              <w:jc w:val="center"/>
              <w:rPr>
                <w:rFonts w:ascii="Times New Roman" w:hAnsi="Times New Roman" w:cs="Times New Roman"/>
                <w:sz w:val="24"/>
                <w:szCs w:val="24"/>
                <w:u w:val="single"/>
              </w:rPr>
            </w:pPr>
            <w:r>
              <w:rPr>
                <w:rFonts w:ascii="Times New Roman" w:hAnsi="Times New Roman" w:cs="Times New Roman"/>
                <w:sz w:val="24"/>
                <w:szCs w:val="24"/>
                <w:u w:val="single"/>
              </w:rPr>
              <w:t>GC Members</w:t>
            </w:r>
          </w:p>
          <w:p w14:paraId="0A9E3C5F" w14:textId="77777777" w:rsidR="00DF1B1A" w:rsidRDefault="00DF1B1A" w:rsidP="00DF1B1A">
            <w:pPr>
              <w:jc w:val="center"/>
              <w:rPr>
                <w:rFonts w:ascii="Times New Roman" w:hAnsi="Times New Roman" w:cs="Times New Roman"/>
                <w:sz w:val="24"/>
                <w:szCs w:val="24"/>
              </w:rPr>
            </w:pPr>
            <w:r>
              <w:rPr>
                <w:rFonts w:ascii="Times New Roman" w:hAnsi="Times New Roman" w:cs="Times New Roman"/>
                <w:sz w:val="24"/>
                <w:szCs w:val="24"/>
              </w:rPr>
              <w:t>Jose Scott, President (</w:t>
            </w:r>
            <w:r w:rsidRPr="00DF1B1A">
              <w:rPr>
                <w:rFonts w:ascii="Times New Roman" w:hAnsi="Times New Roman" w:cs="Times New Roman"/>
                <w:b/>
                <w:sz w:val="24"/>
                <w:szCs w:val="24"/>
              </w:rPr>
              <w:t>Present</w:t>
            </w:r>
            <w:r>
              <w:rPr>
                <w:rFonts w:ascii="Times New Roman" w:hAnsi="Times New Roman" w:cs="Times New Roman"/>
                <w:sz w:val="24"/>
                <w:szCs w:val="24"/>
              </w:rPr>
              <w:t>)</w:t>
            </w:r>
          </w:p>
          <w:p w14:paraId="65D926AD" w14:textId="48436128" w:rsidR="00DF1B1A" w:rsidRDefault="00DF1B1A" w:rsidP="00DF1B1A">
            <w:pPr>
              <w:jc w:val="center"/>
              <w:rPr>
                <w:rFonts w:ascii="Times New Roman" w:hAnsi="Times New Roman" w:cs="Times New Roman"/>
                <w:sz w:val="24"/>
                <w:szCs w:val="24"/>
              </w:rPr>
            </w:pPr>
            <w:r>
              <w:rPr>
                <w:rFonts w:ascii="Times New Roman" w:hAnsi="Times New Roman" w:cs="Times New Roman"/>
                <w:sz w:val="24"/>
                <w:szCs w:val="24"/>
              </w:rPr>
              <w:t>Gloria Garza, Vice President (</w:t>
            </w:r>
            <w:r w:rsidRPr="00DF1B1A">
              <w:rPr>
                <w:rFonts w:ascii="Times New Roman" w:hAnsi="Times New Roman" w:cs="Times New Roman"/>
                <w:b/>
                <w:sz w:val="24"/>
                <w:szCs w:val="24"/>
              </w:rPr>
              <w:t>Present</w:t>
            </w:r>
            <w:r>
              <w:rPr>
                <w:rFonts w:ascii="Times New Roman" w:hAnsi="Times New Roman" w:cs="Times New Roman"/>
                <w:sz w:val="24"/>
                <w:szCs w:val="24"/>
              </w:rPr>
              <w:t>)</w:t>
            </w:r>
          </w:p>
          <w:p w14:paraId="0893A273" w14:textId="77777777" w:rsidR="00DF1B1A" w:rsidRDefault="00DF1B1A" w:rsidP="00DF1B1A">
            <w:pPr>
              <w:jc w:val="center"/>
              <w:rPr>
                <w:rFonts w:ascii="Times New Roman" w:hAnsi="Times New Roman" w:cs="Times New Roman"/>
                <w:sz w:val="24"/>
                <w:szCs w:val="24"/>
              </w:rPr>
            </w:pPr>
            <w:r>
              <w:rPr>
                <w:rFonts w:ascii="Times New Roman" w:hAnsi="Times New Roman" w:cs="Times New Roman"/>
                <w:sz w:val="24"/>
                <w:szCs w:val="24"/>
              </w:rPr>
              <w:t>Kelly Wogenrich, Treasurer (</w:t>
            </w:r>
            <w:r w:rsidRPr="00DF1B1A">
              <w:rPr>
                <w:rFonts w:ascii="Times New Roman" w:hAnsi="Times New Roman" w:cs="Times New Roman"/>
                <w:b/>
                <w:sz w:val="24"/>
                <w:szCs w:val="24"/>
              </w:rPr>
              <w:t>Present</w:t>
            </w:r>
            <w:r>
              <w:rPr>
                <w:rFonts w:ascii="Times New Roman" w:hAnsi="Times New Roman" w:cs="Times New Roman"/>
                <w:sz w:val="24"/>
                <w:szCs w:val="24"/>
              </w:rPr>
              <w:t>)</w:t>
            </w:r>
          </w:p>
          <w:p w14:paraId="1A745B69" w14:textId="77777777" w:rsidR="00DF1B1A" w:rsidRDefault="00DF1B1A" w:rsidP="00DF1B1A">
            <w:pPr>
              <w:jc w:val="center"/>
              <w:rPr>
                <w:rFonts w:ascii="Times New Roman" w:hAnsi="Times New Roman" w:cs="Times New Roman"/>
                <w:sz w:val="24"/>
                <w:szCs w:val="24"/>
              </w:rPr>
            </w:pPr>
            <w:r>
              <w:rPr>
                <w:rFonts w:ascii="Times New Roman" w:hAnsi="Times New Roman" w:cs="Times New Roman"/>
                <w:sz w:val="24"/>
                <w:szCs w:val="24"/>
              </w:rPr>
              <w:t>Brian Jones, Member (</w:t>
            </w:r>
            <w:r w:rsidRPr="00DF1B1A">
              <w:rPr>
                <w:rFonts w:ascii="Times New Roman" w:hAnsi="Times New Roman" w:cs="Times New Roman"/>
                <w:b/>
                <w:sz w:val="24"/>
                <w:szCs w:val="24"/>
              </w:rPr>
              <w:t>Not Present</w:t>
            </w:r>
            <w:r>
              <w:rPr>
                <w:rFonts w:ascii="Times New Roman" w:hAnsi="Times New Roman" w:cs="Times New Roman"/>
                <w:sz w:val="24"/>
                <w:szCs w:val="24"/>
              </w:rPr>
              <w:t>)</w:t>
            </w:r>
          </w:p>
          <w:p w14:paraId="3C674D97" w14:textId="6367E8DF" w:rsidR="00DF1B1A" w:rsidRPr="00DF1B1A" w:rsidRDefault="00DF1B1A" w:rsidP="00DF1B1A">
            <w:pPr>
              <w:jc w:val="center"/>
              <w:rPr>
                <w:rFonts w:ascii="Times New Roman" w:hAnsi="Times New Roman" w:cs="Times New Roman"/>
                <w:sz w:val="24"/>
                <w:szCs w:val="24"/>
              </w:rPr>
            </w:pPr>
            <w:r>
              <w:rPr>
                <w:rFonts w:ascii="Times New Roman" w:hAnsi="Times New Roman" w:cs="Times New Roman"/>
                <w:sz w:val="24"/>
                <w:szCs w:val="24"/>
              </w:rPr>
              <w:t>Jan McClure, Member (</w:t>
            </w:r>
            <w:r w:rsidRPr="00DF1B1A">
              <w:rPr>
                <w:rFonts w:ascii="Times New Roman" w:hAnsi="Times New Roman" w:cs="Times New Roman"/>
                <w:b/>
                <w:sz w:val="24"/>
                <w:szCs w:val="24"/>
              </w:rPr>
              <w:t>Present</w:t>
            </w:r>
            <w:r>
              <w:rPr>
                <w:rFonts w:ascii="Times New Roman" w:hAnsi="Times New Roman" w:cs="Times New Roman"/>
                <w:sz w:val="24"/>
                <w:szCs w:val="24"/>
              </w:rPr>
              <w:t>)</w:t>
            </w:r>
          </w:p>
        </w:tc>
        <w:tc>
          <w:tcPr>
            <w:tcW w:w="5040" w:type="dxa"/>
          </w:tcPr>
          <w:p w14:paraId="23C4EEAE" w14:textId="77777777" w:rsidR="00DF1B1A" w:rsidRDefault="00DF1B1A" w:rsidP="00DF1B1A">
            <w:pPr>
              <w:jc w:val="center"/>
              <w:rPr>
                <w:rFonts w:ascii="Times New Roman" w:hAnsi="Times New Roman" w:cs="Times New Roman"/>
                <w:sz w:val="24"/>
                <w:szCs w:val="24"/>
                <w:u w:val="single"/>
              </w:rPr>
            </w:pPr>
            <w:r>
              <w:rPr>
                <w:rFonts w:ascii="Times New Roman" w:hAnsi="Times New Roman" w:cs="Times New Roman"/>
                <w:sz w:val="24"/>
                <w:szCs w:val="24"/>
                <w:u w:val="single"/>
              </w:rPr>
              <w:t>Others Present</w:t>
            </w:r>
          </w:p>
          <w:p w14:paraId="2A140C4B" w14:textId="77777777" w:rsidR="00DF1B1A" w:rsidRDefault="00DF1B1A" w:rsidP="00DF1B1A">
            <w:pPr>
              <w:jc w:val="center"/>
              <w:rPr>
                <w:rFonts w:ascii="Times New Roman" w:hAnsi="Times New Roman" w:cs="Times New Roman"/>
                <w:sz w:val="24"/>
                <w:szCs w:val="24"/>
              </w:rPr>
            </w:pPr>
            <w:r>
              <w:rPr>
                <w:rFonts w:ascii="Times New Roman" w:hAnsi="Times New Roman" w:cs="Times New Roman"/>
                <w:sz w:val="24"/>
                <w:szCs w:val="24"/>
              </w:rPr>
              <w:t>Lucinda Molina, Principal</w:t>
            </w:r>
          </w:p>
          <w:p w14:paraId="138335A6" w14:textId="77777777" w:rsidR="00DF1B1A" w:rsidRDefault="00DF1B1A" w:rsidP="00DF1B1A">
            <w:pPr>
              <w:jc w:val="center"/>
              <w:rPr>
                <w:rFonts w:ascii="Times New Roman" w:hAnsi="Times New Roman" w:cs="Times New Roman"/>
                <w:sz w:val="24"/>
                <w:szCs w:val="24"/>
              </w:rPr>
            </w:pPr>
            <w:r>
              <w:rPr>
                <w:rFonts w:ascii="Times New Roman" w:hAnsi="Times New Roman" w:cs="Times New Roman"/>
                <w:sz w:val="24"/>
                <w:szCs w:val="24"/>
              </w:rPr>
              <w:t>Michael Davis, Assistant Principal/Technology</w:t>
            </w:r>
          </w:p>
          <w:p w14:paraId="602782A6" w14:textId="77777777" w:rsidR="00DF1B1A" w:rsidRDefault="00DF1B1A" w:rsidP="00DF1B1A">
            <w:pPr>
              <w:jc w:val="center"/>
              <w:rPr>
                <w:rFonts w:ascii="Times New Roman" w:hAnsi="Times New Roman" w:cs="Times New Roman"/>
                <w:sz w:val="24"/>
                <w:szCs w:val="24"/>
              </w:rPr>
            </w:pPr>
            <w:r>
              <w:rPr>
                <w:rFonts w:ascii="Times New Roman" w:hAnsi="Times New Roman" w:cs="Times New Roman"/>
                <w:sz w:val="24"/>
                <w:szCs w:val="24"/>
              </w:rPr>
              <w:t>Corinne Teller, Business Manager</w:t>
            </w:r>
          </w:p>
          <w:p w14:paraId="418566B4" w14:textId="6552D7FE" w:rsidR="00DF1B1A" w:rsidRDefault="00971143" w:rsidP="00DF1B1A">
            <w:pPr>
              <w:jc w:val="center"/>
              <w:rPr>
                <w:rFonts w:ascii="Times New Roman" w:hAnsi="Times New Roman" w:cs="Times New Roman"/>
                <w:sz w:val="24"/>
                <w:szCs w:val="24"/>
              </w:rPr>
            </w:pPr>
            <w:r>
              <w:rPr>
                <w:rFonts w:ascii="Times New Roman" w:hAnsi="Times New Roman" w:cs="Times New Roman"/>
                <w:sz w:val="24"/>
                <w:szCs w:val="24"/>
              </w:rPr>
              <w:t xml:space="preserve">Melissa Mendonca, </w:t>
            </w:r>
            <w:r w:rsidR="00DF1B1A">
              <w:rPr>
                <w:rFonts w:ascii="Times New Roman" w:hAnsi="Times New Roman" w:cs="Times New Roman"/>
                <w:sz w:val="24"/>
                <w:szCs w:val="24"/>
              </w:rPr>
              <w:t>GearUp Coordinator</w:t>
            </w:r>
          </w:p>
          <w:p w14:paraId="14E86FF1" w14:textId="7728F7A7" w:rsidR="00DF1B1A" w:rsidRDefault="00DF1B1A" w:rsidP="00DF1B1A">
            <w:pPr>
              <w:jc w:val="center"/>
              <w:rPr>
                <w:rFonts w:ascii="Times New Roman" w:hAnsi="Times New Roman" w:cs="Times New Roman"/>
                <w:sz w:val="24"/>
                <w:szCs w:val="24"/>
              </w:rPr>
            </w:pPr>
            <w:r>
              <w:rPr>
                <w:rFonts w:ascii="Times New Roman" w:hAnsi="Times New Roman" w:cs="Times New Roman"/>
                <w:sz w:val="24"/>
                <w:szCs w:val="24"/>
              </w:rPr>
              <w:t>Nora Padilla, ELA Teacher</w:t>
            </w:r>
          </w:p>
          <w:p w14:paraId="11AD526D" w14:textId="79B1C012" w:rsidR="00DF1B1A" w:rsidRDefault="00DF1B1A" w:rsidP="00DF1B1A">
            <w:pPr>
              <w:jc w:val="center"/>
              <w:rPr>
                <w:rFonts w:ascii="Times New Roman" w:hAnsi="Times New Roman" w:cs="Times New Roman"/>
                <w:sz w:val="24"/>
                <w:szCs w:val="24"/>
              </w:rPr>
            </w:pPr>
            <w:r>
              <w:rPr>
                <w:rFonts w:ascii="Times New Roman" w:hAnsi="Times New Roman" w:cs="Times New Roman"/>
                <w:sz w:val="24"/>
                <w:szCs w:val="24"/>
              </w:rPr>
              <w:t xml:space="preserve">Rebecca Medina, Parent </w:t>
            </w:r>
            <w:r w:rsidR="0043119C">
              <w:rPr>
                <w:rFonts w:ascii="Times New Roman" w:hAnsi="Times New Roman" w:cs="Times New Roman"/>
                <w:sz w:val="24"/>
                <w:szCs w:val="24"/>
              </w:rPr>
              <w:t>Liaison</w:t>
            </w:r>
          </w:p>
          <w:p w14:paraId="6D3F38CC" w14:textId="48515A88" w:rsidR="00DF1B1A" w:rsidRDefault="00971143" w:rsidP="00DF1B1A">
            <w:pPr>
              <w:jc w:val="center"/>
              <w:rPr>
                <w:rFonts w:ascii="Times New Roman" w:hAnsi="Times New Roman" w:cs="Times New Roman"/>
                <w:sz w:val="24"/>
                <w:szCs w:val="24"/>
              </w:rPr>
            </w:pPr>
            <w:r>
              <w:rPr>
                <w:rFonts w:ascii="Times New Roman" w:hAnsi="Times New Roman" w:cs="Times New Roman"/>
                <w:sz w:val="24"/>
                <w:szCs w:val="24"/>
              </w:rPr>
              <w:t xml:space="preserve">Anne Massie, </w:t>
            </w:r>
            <w:r w:rsidR="00DF1B1A">
              <w:rPr>
                <w:rFonts w:ascii="Times New Roman" w:hAnsi="Times New Roman" w:cs="Times New Roman"/>
                <w:sz w:val="24"/>
                <w:szCs w:val="24"/>
              </w:rPr>
              <w:t>Math Interventionist</w:t>
            </w:r>
          </w:p>
          <w:p w14:paraId="315E06CF" w14:textId="331CFD71" w:rsidR="00DF1B1A" w:rsidRDefault="00DF1B1A" w:rsidP="00DF1B1A">
            <w:pPr>
              <w:jc w:val="center"/>
              <w:rPr>
                <w:rFonts w:ascii="Times New Roman" w:hAnsi="Times New Roman" w:cs="Times New Roman"/>
                <w:sz w:val="24"/>
                <w:szCs w:val="24"/>
              </w:rPr>
            </w:pPr>
            <w:r>
              <w:rPr>
                <w:rFonts w:ascii="Times New Roman" w:hAnsi="Times New Roman" w:cs="Times New Roman"/>
                <w:sz w:val="24"/>
                <w:szCs w:val="24"/>
              </w:rPr>
              <w:t>Jesus Moncada, CDHA Principal</w:t>
            </w:r>
          </w:p>
          <w:p w14:paraId="29F7A3A0" w14:textId="3A8E721D" w:rsidR="00DF1B1A" w:rsidRDefault="00DF1B1A" w:rsidP="00DF1B1A">
            <w:pPr>
              <w:jc w:val="center"/>
              <w:rPr>
                <w:rFonts w:ascii="Times New Roman" w:hAnsi="Times New Roman" w:cs="Times New Roman"/>
                <w:sz w:val="24"/>
                <w:szCs w:val="24"/>
              </w:rPr>
            </w:pPr>
            <w:r>
              <w:rPr>
                <w:rFonts w:ascii="Times New Roman" w:hAnsi="Times New Roman" w:cs="Times New Roman"/>
                <w:sz w:val="24"/>
                <w:szCs w:val="24"/>
              </w:rPr>
              <w:t>Casey Benavidez, CDHA Assistant Principal</w:t>
            </w:r>
          </w:p>
          <w:p w14:paraId="05BC8B38" w14:textId="7B015AAD" w:rsidR="00DF1B1A" w:rsidRDefault="00DF1B1A" w:rsidP="00DF1B1A">
            <w:pPr>
              <w:jc w:val="center"/>
              <w:rPr>
                <w:rFonts w:ascii="Times New Roman" w:hAnsi="Times New Roman" w:cs="Times New Roman"/>
                <w:sz w:val="24"/>
                <w:szCs w:val="24"/>
              </w:rPr>
            </w:pPr>
            <w:r>
              <w:rPr>
                <w:rFonts w:ascii="Times New Roman" w:hAnsi="Times New Roman" w:cs="Times New Roman"/>
                <w:sz w:val="24"/>
                <w:szCs w:val="24"/>
              </w:rPr>
              <w:t>Rachel Gamboa, CDHA Dean of Students</w:t>
            </w:r>
          </w:p>
          <w:p w14:paraId="7E0091DC" w14:textId="64B8FD57" w:rsidR="00DF1B1A" w:rsidRDefault="00DF1B1A" w:rsidP="00DF1B1A">
            <w:pPr>
              <w:jc w:val="center"/>
              <w:rPr>
                <w:rFonts w:ascii="Times New Roman" w:hAnsi="Times New Roman" w:cs="Times New Roman"/>
                <w:sz w:val="24"/>
                <w:szCs w:val="24"/>
              </w:rPr>
            </w:pPr>
            <w:r>
              <w:rPr>
                <w:rFonts w:ascii="Times New Roman" w:hAnsi="Times New Roman" w:cs="Times New Roman"/>
                <w:sz w:val="24"/>
                <w:szCs w:val="24"/>
              </w:rPr>
              <w:t>Julie Weeks, CDHA SpEd Coordinator</w:t>
            </w:r>
          </w:p>
          <w:p w14:paraId="154DA565" w14:textId="406A8F62" w:rsidR="00971143" w:rsidRDefault="00971143" w:rsidP="00971143">
            <w:pPr>
              <w:jc w:val="center"/>
              <w:rPr>
                <w:rFonts w:ascii="Times New Roman" w:hAnsi="Times New Roman" w:cs="Times New Roman"/>
                <w:sz w:val="24"/>
                <w:szCs w:val="24"/>
              </w:rPr>
            </w:pPr>
            <w:r>
              <w:rPr>
                <w:rFonts w:ascii="Times New Roman" w:hAnsi="Times New Roman" w:cs="Times New Roman"/>
                <w:sz w:val="24"/>
                <w:szCs w:val="24"/>
              </w:rPr>
              <w:t>Rachel Saenz, GearUp NM Representative</w:t>
            </w:r>
          </w:p>
          <w:p w14:paraId="62187C9C" w14:textId="2EC4F21E" w:rsidR="00DF1B1A" w:rsidRPr="00DF1B1A" w:rsidRDefault="00C751D8" w:rsidP="00C751D8">
            <w:pPr>
              <w:jc w:val="center"/>
              <w:rPr>
                <w:rFonts w:ascii="Times New Roman" w:hAnsi="Times New Roman" w:cs="Times New Roman"/>
                <w:sz w:val="24"/>
                <w:szCs w:val="24"/>
              </w:rPr>
            </w:pPr>
            <w:r>
              <w:rPr>
                <w:rFonts w:ascii="Times New Roman" w:hAnsi="Times New Roman" w:cs="Times New Roman"/>
                <w:sz w:val="24"/>
                <w:szCs w:val="24"/>
              </w:rPr>
              <w:t>Silvia Fraire Nino, Parent</w:t>
            </w:r>
          </w:p>
        </w:tc>
      </w:tr>
    </w:tbl>
    <w:p w14:paraId="482CB431" w14:textId="77777777" w:rsidR="003E5818" w:rsidRDefault="003E5818" w:rsidP="003E5818">
      <w:pPr>
        <w:spacing w:after="0" w:line="100" w:lineRule="atLeast"/>
        <w:rPr>
          <w:rFonts w:ascii="Times New Roman" w:hAnsi="Times New Roman" w:cs="Times New Roman"/>
          <w:sz w:val="24"/>
          <w:szCs w:val="24"/>
        </w:rPr>
      </w:pPr>
    </w:p>
    <w:p w14:paraId="76098CB8" w14:textId="7C8097E6" w:rsidR="003E5818" w:rsidRDefault="003E5818" w:rsidP="003E5818">
      <w:pPr>
        <w:spacing w:after="0"/>
        <w:jc w:val="center"/>
        <w:rPr>
          <w:rFonts w:ascii="Times New Roman" w:hAnsi="Times New Roman" w:cs="Times New Roman"/>
          <w:sz w:val="24"/>
          <w:szCs w:val="24"/>
        </w:rPr>
      </w:pPr>
      <w:r>
        <w:rPr>
          <w:rFonts w:ascii="Times New Roman" w:hAnsi="Times New Roman" w:cs="Times New Roman"/>
          <w:sz w:val="24"/>
          <w:szCs w:val="24"/>
        </w:rPr>
        <w:t>Call to Order an</w:t>
      </w:r>
      <w:r w:rsidR="00F4324F">
        <w:rPr>
          <w:rFonts w:ascii="Times New Roman" w:hAnsi="Times New Roman" w:cs="Times New Roman"/>
          <w:sz w:val="24"/>
          <w:szCs w:val="24"/>
        </w:rPr>
        <w:t xml:space="preserve">d Pledge of Allegiance @ </w:t>
      </w:r>
      <w:r w:rsidR="002C5BA3">
        <w:rPr>
          <w:rFonts w:ascii="Times New Roman" w:hAnsi="Times New Roman" w:cs="Times New Roman"/>
          <w:sz w:val="24"/>
          <w:szCs w:val="24"/>
        </w:rPr>
        <w:t>5</w:t>
      </w:r>
      <w:r w:rsidR="00F4324F">
        <w:rPr>
          <w:rFonts w:ascii="Times New Roman" w:hAnsi="Times New Roman" w:cs="Times New Roman"/>
          <w:sz w:val="24"/>
          <w:szCs w:val="24"/>
        </w:rPr>
        <w:t>:</w:t>
      </w:r>
      <w:r w:rsidR="00971143">
        <w:rPr>
          <w:rFonts w:ascii="Times New Roman" w:hAnsi="Times New Roman" w:cs="Times New Roman"/>
          <w:sz w:val="24"/>
          <w:szCs w:val="24"/>
        </w:rPr>
        <w:t>31</w:t>
      </w:r>
      <w:r w:rsidR="00F4324F">
        <w:rPr>
          <w:rFonts w:ascii="Times New Roman" w:hAnsi="Times New Roman" w:cs="Times New Roman"/>
          <w:sz w:val="24"/>
          <w:szCs w:val="24"/>
        </w:rPr>
        <w:t xml:space="preserve"> </w:t>
      </w:r>
      <w:r w:rsidR="002C5BA3">
        <w:rPr>
          <w:rFonts w:ascii="Times New Roman" w:hAnsi="Times New Roman" w:cs="Times New Roman"/>
          <w:sz w:val="24"/>
          <w:szCs w:val="24"/>
        </w:rPr>
        <w:t>P</w:t>
      </w:r>
      <w:r>
        <w:rPr>
          <w:rFonts w:ascii="Times New Roman" w:hAnsi="Times New Roman" w:cs="Times New Roman"/>
          <w:sz w:val="24"/>
          <w:szCs w:val="24"/>
        </w:rPr>
        <w:t>M:  Jose Scott</w:t>
      </w:r>
    </w:p>
    <w:p w14:paraId="1357B867" w14:textId="77777777" w:rsidR="00C754E6" w:rsidRDefault="00C754E6" w:rsidP="0025795E">
      <w:pPr>
        <w:pBdr>
          <w:bottom w:val="single" w:sz="6" w:space="1" w:color="auto"/>
        </w:pBdr>
        <w:spacing w:after="0"/>
        <w:rPr>
          <w:rFonts w:ascii="Times New Roman" w:hAnsi="Times New Roman" w:cs="Times New Roman"/>
          <w:sz w:val="24"/>
          <w:szCs w:val="24"/>
        </w:rPr>
      </w:pPr>
    </w:p>
    <w:p w14:paraId="274A0550" w14:textId="77777777" w:rsidR="002B6759" w:rsidRDefault="002B6759" w:rsidP="002B6759">
      <w:pPr>
        <w:spacing w:after="0"/>
        <w:jc w:val="center"/>
        <w:rPr>
          <w:rFonts w:ascii="Times New Roman" w:hAnsi="Times New Roman" w:cs="Times New Roman"/>
          <w:sz w:val="24"/>
          <w:szCs w:val="24"/>
        </w:rPr>
      </w:pPr>
    </w:p>
    <w:p w14:paraId="5DBA82E3" w14:textId="77777777" w:rsidR="00A94EFC" w:rsidRDefault="002B6759" w:rsidP="00A02952">
      <w:pPr>
        <w:spacing w:after="0"/>
        <w:jc w:val="center"/>
        <w:rPr>
          <w:rFonts w:ascii="Times New Roman" w:hAnsi="Times New Roman" w:cs="Times New Roman"/>
          <w:b/>
          <w:sz w:val="24"/>
          <w:szCs w:val="24"/>
          <w:u w:val="single"/>
        </w:rPr>
      </w:pPr>
      <w:r w:rsidRPr="005114E4">
        <w:rPr>
          <w:rFonts w:ascii="Times New Roman" w:hAnsi="Times New Roman" w:cs="Times New Roman"/>
          <w:b/>
          <w:sz w:val="24"/>
          <w:szCs w:val="24"/>
          <w:u w:val="single"/>
        </w:rPr>
        <w:t>[Open Session]</w:t>
      </w:r>
    </w:p>
    <w:p w14:paraId="573C1A7A" w14:textId="77777777" w:rsidR="00C94B59" w:rsidRPr="005114E4" w:rsidRDefault="00C94B59" w:rsidP="002F2317">
      <w:pPr>
        <w:spacing w:after="0"/>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4675"/>
        <w:gridCol w:w="4675"/>
      </w:tblGrid>
      <w:tr w:rsidR="009A0888" w14:paraId="582136F2" w14:textId="77777777" w:rsidTr="00126C03">
        <w:tc>
          <w:tcPr>
            <w:tcW w:w="9350" w:type="dxa"/>
            <w:gridSpan w:val="2"/>
          </w:tcPr>
          <w:p w14:paraId="37D09642" w14:textId="5DBEC07C" w:rsidR="009A0888" w:rsidRPr="00FF44EE" w:rsidRDefault="006B1EBC" w:rsidP="007F2EAB">
            <w:pPr>
              <w:jc w:val="center"/>
              <w:rPr>
                <w:rFonts w:ascii="Times New Roman" w:hAnsi="Times New Roman" w:cs="Times New Roman"/>
                <w:sz w:val="24"/>
                <w:szCs w:val="24"/>
              </w:rPr>
            </w:pPr>
            <w:r>
              <w:rPr>
                <w:rFonts w:ascii="Times New Roman" w:hAnsi="Times New Roman" w:cs="Times New Roman"/>
                <w:b/>
                <w:sz w:val="24"/>
                <w:szCs w:val="24"/>
              </w:rPr>
              <w:t>Approval of Agenda</w:t>
            </w:r>
          </w:p>
        </w:tc>
      </w:tr>
      <w:tr w:rsidR="006B1EBC" w14:paraId="3324D493" w14:textId="77777777" w:rsidTr="00126C03">
        <w:tc>
          <w:tcPr>
            <w:tcW w:w="4675" w:type="dxa"/>
          </w:tcPr>
          <w:p w14:paraId="0E9544C6"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to Approve</w:t>
            </w:r>
          </w:p>
          <w:p w14:paraId="4723EE14" w14:textId="48ACA635" w:rsidR="006B1EBC" w:rsidRDefault="00520227" w:rsidP="006B1EBC">
            <w:pPr>
              <w:jc w:val="center"/>
              <w:rPr>
                <w:rFonts w:ascii="Times New Roman" w:hAnsi="Times New Roman" w:cs="Times New Roman"/>
                <w:b/>
                <w:sz w:val="24"/>
                <w:szCs w:val="24"/>
                <w:u w:val="single"/>
              </w:rPr>
            </w:pPr>
            <w:r>
              <w:rPr>
                <w:rFonts w:ascii="Times New Roman" w:hAnsi="Times New Roman" w:cs="Times New Roman"/>
                <w:sz w:val="24"/>
                <w:szCs w:val="24"/>
              </w:rPr>
              <w:t>Gloria Garza</w:t>
            </w:r>
          </w:p>
        </w:tc>
        <w:tc>
          <w:tcPr>
            <w:tcW w:w="4675" w:type="dxa"/>
          </w:tcPr>
          <w:p w14:paraId="06EF85D4"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Seconded</w:t>
            </w:r>
          </w:p>
          <w:p w14:paraId="3E508C58" w14:textId="73F72D85" w:rsidR="006B1EBC" w:rsidRDefault="00156ABA" w:rsidP="006B1EBC">
            <w:pPr>
              <w:jc w:val="center"/>
              <w:rPr>
                <w:rFonts w:ascii="Times New Roman" w:hAnsi="Times New Roman" w:cs="Times New Roman"/>
                <w:b/>
                <w:sz w:val="24"/>
                <w:szCs w:val="24"/>
                <w:u w:val="single"/>
              </w:rPr>
            </w:pPr>
            <w:r>
              <w:rPr>
                <w:rFonts w:ascii="Times New Roman" w:hAnsi="Times New Roman" w:cs="Times New Roman"/>
                <w:sz w:val="24"/>
                <w:szCs w:val="24"/>
              </w:rPr>
              <w:t>Jan McClure</w:t>
            </w:r>
          </w:p>
        </w:tc>
      </w:tr>
      <w:tr w:rsidR="009A0888" w:rsidRPr="001C66B3" w14:paraId="4EC8B6D3" w14:textId="77777777" w:rsidTr="00126C03">
        <w:tc>
          <w:tcPr>
            <w:tcW w:w="9350" w:type="dxa"/>
            <w:gridSpan w:val="2"/>
          </w:tcPr>
          <w:p w14:paraId="4BD9EA12" w14:textId="6E2A1203"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Vote</w:t>
            </w:r>
          </w:p>
          <w:p w14:paraId="2685385A" w14:textId="3998FD1E" w:rsidR="00DE5645" w:rsidRDefault="006B1EBC" w:rsidP="00AC6AEB">
            <w:pPr>
              <w:spacing w:line="100" w:lineRule="atLeast"/>
              <w:jc w:val="center"/>
              <w:rPr>
                <w:rFonts w:ascii="Times New Roman" w:hAnsi="Times New Roman" w:cs="Times New Roman"/>
                <w:sz w:val="24"/>
                <w:szCs w:val="24"/>
              </w:rPr>
            </w:pPr>
            <w:r>
              <w:rPr>
                <w:rFonts w:ascii="Times New Roman" w:hAnsi="Times New Roman" w:cs="Times New Roman"/>
                <w:sz w:val="24"/>
                <w:szCs w:val="24"/>
              </w:rPr>
              <w:t>J</w:t>
            </w:r>
            <w:r w:rsidR="00CC2890">
              <w:rPr>
                <w:rFonts w:ascii="Times New Roman" w:hAnsi="Times New Roman" w:cs="Times New Roman"/>
                <w:sz w:val="24"/>
                <w:szCs w:val="24"/>
              </w:rPr>
              <w:t xml:space="preserve">ose Scott – Approved            </w:t>
            </w:r>
            <w:r w:rsidR="00A32135">
              <w:rPr>
                <w:rFonts w:ascii="Times New Roman" w:hAnsi="Times New Roman" w:cs="Times New Roman"/>
                <w:sz w:val="24"/>
                <w:szCs w:val="24"/>
              </w:rPr>
              <w:t>G</w:t>
            </w:r>
            <w:r w:rsidR="00CC2890">
              <w:rPr>
                <w:rFonts w:ascii="Times New Roman" w:hAnsi="Times New Roman" w:cs="Times New Roman"/>
                <w:sz w:val="24"/>
                <w:szCs w:val="24"/>
              </w:rPr>
              <w:t>loria Garza – Approved</w:t>
            </w:r>
          </w:p>
          <w:p w14:paraId="507C6202" w14:textId="70F25266" w:rsidR="004E4B1C" w:rsidRPr="00E96867" w:rsidRDefault="00CC2890" w:rsidP="00AC6AEB">
            <w:pPr>
              <w:spacing w:line="100" w:lineRule="atLeast"/>
              <w:jc w:val="center"/>
              <w:rPr>
                <w:rFonts w:ascii="Times New Roman" w:hAnsi="Times New Roman" w:cs="Times New Roman"/>
                <w:sz w:val="24"/>
                <w:szCs w:val="24"/>
              </w:rPr>
            </w:pPr>
            <w:r>
              <w:rPr>
                <w:rFonts w:ascii="Times New Roman" w:hAnsi="Times New Roman" w:cs="Times New Roman"/>
                <w:sz w:val="24"/>
                <w:szCs w:val="24"/>
              </w:rPr>
              <w:t>Kelly Wogenrich – Approved</w:t>
            </w:r>
            <w:r>
              <w:rPr>
                <w:rFonts w:ascii="Times New Roman" w:hAnsi="Times New Roman" w:cs="Times New Roman"/>
                <w:sz w:val="24"/>
                <w:szCs w:val="24"/>
              </w:rPr>
              <w:t xml:space="preserve">            </w:t>
            </w:r>
            <w:r w:rsidR="00AC6AEB">
              <w:rPr>
                <w:rFonts w:ascii="Times New Roman" w:hAnsi="Times New Roman" w:cs="Times New Roman"/>
                <w:sz w:val="24"/>
                <w:szCs w:val="24"/>
              </w:rPr>
              <w:t>Jan McClure – Approved</w:t>
            </w:r>
          </w:p>
        </w:tc>
      </w:tr>
    </w:tbl>
    <w:p w14:paraId="051A9D2A" w14:textId="77777777" w:rsidR="001E108A" w:rsidRDefault="001E108A" w:rsidP="005934C5">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9A0888" w14:paraId="0D4C8C13" w14:textId="77777777" w:rsidTr="00126C03">
        <w:tc>
          <w:tcPr>
            <w:tcW w:w="9350" w:type="dxa"/>
            <w:gridSpan w:val="2"/>
          </w:tcPr>
          <w:p w14:paraId="690C05EF" w14:textId="66497D9B" w:rsidR="009A0888" w:rsidRDefault="003D6BE2" w:rsidP="00ED720E">
            <w:pPr>
              <w:jc w:val="center"/>
              <w:rPr>
                <w:rFonts w:ascii="Times New Roman" w:hAnsi="Times New Roman" w:cs="Times New Roman"/>
                <w:b/>
                <w:sz w:val="24"/>
                <w:szCs w:val="24"/>
                <w:u w:val="single"/>
              </w:rPr>
            </w:pPr>
            <w:r>
              <w:rPr>
                <w:rFonts w:ascii="Times New Roman" w:hAnsi="Times New Roman" w:cs="Times New Roman"/>
                <w:b/>
                <w:sz w:val="24"/>
                <w:szCs w:val="24"/>
              </w:rPr>
              <w:t xml:space="preserve">Approval of </w:t>
            </w:r>
            <w:r w:rsidR="00543A84">
              <w:rPr>
                <w:rFonts w:ascii="Times New Roman" w:hAnsi="Times New Roman" w:cs="Times New Roman"/>
                <w:b/>
                <w:sz w:val="24"/>
                <w:szCs w:val="24"/>
              </w:rPr>
              <w:t>0</w:t>
            </w:r>
            <w:r w:rsidR="00CC2890">
              <w:rPr>
                <w:rFonts w:ascii="Times New Roman" w:hAnsi="Times New Roman" w:cs="Times New Roman"/>
                <w:b/>
                <w:sz w:val="24"/>
                <w:szCs w:val="24"/>
              </w:rPr>
              <w:t>4</w:t>
            </w:r>
            <w:r>
              <w:rPr>
                <w:rFonts w:ascii="Times New Roman" w:hAnsi="Times New Roman" w:cs="Times New Roman"/>
                <w:b/>
                <w:sz w:val="24"/>
                <w:szCs w:val="24"/>
              </w:rPr>
              <w:t>/</w:t>
            </w:r>
            <w:r w:rsidR="00CC2890">
              <w:rPr>
                <w:rFonts w:ascii="Times New Roman" w:hAnsi="Times New Roman" w:cs="Times New Roman"/>
                <w:b/>
                <w:sz w:val="24"/>
                <w:szCs w:val="24"/>
              </w:rPr>
              <w:t>08</w:t>
            </w:r>
            <w:r w:rsidR="006B1EBC">
              <w:rPr>
                <w:rFonts w:ascii="Times New Roman" w:hAnsi="Times New Roman" w:cs="Times New Roman"/>
                <w:b/>
                <w:sz w:val="24"/>
                <w:szCs w:val="24"/>
              </w:rPr>
              <w:t>/2</w:t>
            </w:r>
            <w:r w:rsidR="00543A84">
              <w:rPr>
                <w:rFonts w:ascii="Times New Roman" w:hAnsi="Times New Roman" w:cs="Times New Roman"/>
                <w:b/>
                <w:sz w:val="24"/>
                <w:szCs w:val="24"/>
              </w:rPr>
              <w:t>4</w:t>
            </w:r>
            <w:r w:rsidR="006B1EBC">
              <w:rPr>
                <w:rFonts w:ascii="Times New Roman" w:hAnsi="Times New Roman" w:cs="Times New Roman"/>
                <w:b/>
                <w:sz w:val="24"/>
                <w:szCs w:val="24"/>
              </w:rPr>
              <w:t xml:space="preserve"> Minutes</w:t>
            </w:r>
          </w:p>
        </w:tc>
      </w:tr>
      <w:tr w:rsidR="006B1EBC" w14:paraId="7F0285E5" w14:textId="77777777" w:rsidTr="00126C03">
        <w:tc>
          <w:tcPr>
            <w:tcW w:w="4675" w:type="dxa"/>
          </w:tcPr>
          <w:p w14:paraId="298F940B"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to Approve</w:t>
            </w:r>
          </w:p>
          <w:p w14:paraId="2A40BD68" w14:textId="365EAA18" w:rsidR="006B1EBC" w:rsidRDefault="007B2BEA" w:rsidP="006B1EBC">
            <w:pPr>
              <w:jc w:val="center"/>
              <w:rPr>
                <w:rFonts w:ascii="Times New Roman" w:hAnsi="Times New Roman" w:cs="Times New Roman"/>
                <w:b/>
                <w:sz w:val="24"/>
                <w:szCs w:val="24"/>
                <w:u w:val="single"/>
              </w:rPr>
            </w:pPr>
            <w:r>
              <w:rPr>
                <w:rFonts w:ascii="Times New Roman" w:hAnsi="Times New Roman" w:cs="Times New Roman"/>
                <w:sz w:val="24"/>
                <w:szCs w:val="24"/>
              </w:rPr>
              <w:t>Jan McClure</w:t>
            </w:r>
          </w:p>
        </w:tc>
        <w:tc>
          <w:tcPr>
            <w:tcW w:w="4675" w:type="dxa"/>
          </w:tcPr>
          <w:p w14:paraId="07C97577"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Seconded</w:t>
            </w:r>
          </w:p>
          <w:p w14:paraId="275EE84C" w14:textId="479F5C63" w:rsidR="006B1EBC" w:rsidRDefault="00156ABA" w:rsidP="006B1EBC">
            <w:pPr>
              <w:jc w:val="center"/>
              <w:rPr>
                <w:rFonts w:ascii="Times New Roman" w:hAnsi="Times New Roman" w:cs="Times New Roman"/>
                <w:b/>
                <w:sz w:val="24"/>
                <w:szCs w:val="24"/>
                <w:u w:val="single"/>
              </w:rPr>
            </w:pPr>
            <w:r>
              <w:rPr>
                <w:rFonts w:ascii="Times New Roman" w:hAnsi="Times New Roman" w:cs="Times New Roman"/>
                <w:sz w:val="24"/>
                <w:szCs w:val="24"/>
              </w:rPr>
              <w:t>Gloria Garza</w:t>
            </w:r>
          </w:p>
        </w:tc>
      </w:tr>
      <w:tr w:rsidR="009A0888" w:rsidRPr="00FF08E3" w14:paraId="2CB992CD" w14:textId="77777777" w:rsidTr="00126C03">
        <w:tc>
          <w:tcPr>
            <w:tcW w:w="9350" w:type="dxa"/>
            <w:gridSpan w:val="2"/>
          </w:tcPr>
          <w:p w14:paraId="26799295" w14:textId="77777777" w:rsidR="00CC2890" w:rsidRDefault="00CC2890" w:rsidP="00CC2890">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Vote</w:t>
            </w:r>
          </w:p>
          <w:p w14:paraId="20F919A0" w14:textId="77777777" w:rsidR="00CC2890" w:rsidRDefault="00CC2890" w:rsidP="00CC2890">
            <w:pPr>
              <w:spacing w:line="100" w:lineRule="atLeast"/>
              <w:jc w:val="center"/>
              <w:rPr>
                <w:rFonts w:ascii="Times New Roman" w:hAnsi="Times New Roman" w:cs="Times New Roman"/>
                <w:sz w:val="24"/>
                <w:szCs w:val="24"/>
              </w:rPr>
            </w:pPr>
            <w:r>
              <w:rPr>
                <w:rFonts w:ascii="Times New Roman" w:hAnsi="Times New Roman" w:cs="Times New Roman"/>
                <w:sz w:val="24"/>
                <w:szCs w:val="24"/>
              </w:rPr>
              <w:t>Jose Scott – Approved            Gloria Garza – Approved</w:t>
            </w:r>
          </w:p>
          <w:p w14:paraId="3F0E9010" w14:textId="0F58CB25" w:rsidR="00EE759C" w:rsidRPr="00EE759C" w:rsidRDefault="00CC2890" w:rsidP="00CC2890">
            <w:pPr>
              <w:jc w:val="center"/>
              <w:rPr>
                <w:rFonts w:ascii="Times New Roman" w:hAnsi="Times New Roman" w:cs="Times New Roman"/>
                <w:sz w:val="24"/>
                <w:szCs w:val="24"/>
              </w:rPr>
            </w:pPr>
            <w:r>
              <w:rPr>
                <w:rFonts w:ascii="Times New Roman" w:hAnsi="Times New Roman" w:cs="Times New Roman"/>
                <w:sz w:val="24"/>
                <w:szCs w:val="24"/>
              </w:rPr>
              <w:t>Kelly Wogenrich – Approved            Jan McClure – Approved</w:t>
            </w:r>
          </w:p>
        </w:tc>
      </w:tr>
    </w:tbl>
    <w:p w14:paraId="33099404" w14:textId="77777777" w:rsidR="00470956" w:rsidRPr="004E4B1C" w:rsidRDefault="00470956" w:rsidP="005934C5">
      <w:pPr>
        <w:spacing w:after="0"/>
        <w:rPr>
          <w:rFonts w:ascii="Times New Roman" w:hAnsi="Times New Roman" w:cs="Times New Roman"/>
          <w:sz w:val="24"/>
          <w:szCs w:val="24"/>
        </w:rPr>
      </w:pPr>
    </w:p>
    <w:p w14:paraId="060205A7" w14:textId="77777777" w:rsidR="00AD514E" w:rsidRDefault="00AD514E" w:rsidP="005934C5">
      <w:pPr>
        <w:spacing w:after="0"/>
        <w:rPr>
          <w:rFonts w:ascii="Times New Roman" w:hAnsi="Times New Roman" w:cs="Times New Roman"/>
          <w:sz w:val="24"/>
          <w:szCs w:val="24"/>
        </w:rPr>
      </w:pPr>
    </w:p>
    <w:p w14:paraId="2874750F" w14:textId="77777777" w:rsidR="001F75D8" w:rsidRDefault="001F75D8" w:rsidP="005934C5">
      <w:pPr>
        <w:spacing w:after="0"/>
        <w:rPr>
          <w:rFonts w:ascii="Times New Roman" w:hAnsi="Times New Roman" w:cs="Times New Roman"/>
          <w:sz w:val="24"/>
          <w:szCs w:val="24"/>
        </w:rPr>
      </w:pPr>
    </w:p>
    <w:p w14:paraId="16BB786C" w14:textId="77777777" w:rsidR="001F75D8" w:rsidRDefault="001F75D8" w:rsidP="005934C5">
      <w:pPr>
        <w:spacing w:after="0"/>
        <w:rPr>
          <w:rFonts w:ascii="Times New Roman" w:hAnsi="Times New Roman" w:cs="Times New Roman"/>
          <w:sz w:val="24"/>
          <w:szCs w:val="24"/>
        </w:rPr>
      </w:pPr>
    </w:p>
    <w:p w14:paraId="31079503" w14:textId="77777777" w:rsidR="001F75D8" w:rsidRPr="004E4B1C" w:rsidRDefault="001F75D8" w:rsidP="005934C5">
      <w:pPr>
        <w:spacing w:after="0"/>
        <w:rPr>
          <w:rFonts w:ascii="Times New Roman" w:hAnsi="Times New Roman" w:cs="Times New Roman"/>
          <w:sz w:val="24"/>
          <w:szCs w:val="24"/>
        </w:rPr>
      </w:pPr>
    </w:p>
    <w:p w14:paraId="600DF6D3" w14:textId="021601CE" w:rsidR="00A75695" w:rsidRDefault="001F75D8" w:rsidP="00A75695">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Public Input</w:t>
      </w:r>
    </w:p>
    <w:p w14:paraId="54D4C853" w14:textId="758722B8" w:rsidR="001F75D8" w:rsidRDefault="001F75D8" w:rsidP="00A75695">
      <w:pPr>
        <w:spacing w:after="0"/>
        <w:jc w:val="center"/>
        <w:rPr>
          <w:rFonts w:ascii="Times New Roman" w:hAnsi="Times New Roman" w:cs="Times New Roman"/>
          <w:sz w:val="24"/>
          <w:szCs w:val="24"/>
        </w:rPr>
      </w:pPr>
      <w:r>
        <w:rPr>
          <w:rFonts w:ascii="Times New Roman" w:hAnsi="Times New Roman" w:cs="Times New Roman"/>
          <w:sz w:val="24"/>
          <w:szCs w:val="24"/>
        </w:rPr>
        <w:t>Nora Padilla – Ms. Padilla expressed that she has questions pertaining to the school closure item and was in attendance seeking clarification as to the future of ATDA.</w:t>
      </w:r>
    </w:p>
    <w:p w14:paraId="6E8F17D0" w14:textId="77777777" w:rsidR="001F75D8" w:rsidRDefault="001F75D8" w:rsidP="00A75695">
      <w:pPr>
        <w:spacing w:after="0"/>
        <w:jc w:val="center"/>
        <w:rPr>
          <w:rFonts w:ascii="Times New Roman" w:hAnsi="Times New Roman" w:cs="Times New Roman"/>
          <w:sz w:val="24"/>
          <w:szCs w:val="24"/>
        </w:rPr>
      </w:pPr>
    </w:p>
    <w:p w14:paraId="39E95E6E" w14:textId="77766981" w:rsidR="001F75D8" w:rsidRDefault="001F75D8" w:rsidP="00A75695">
      <w:pPr>
        <w:spacing w:after="0"/>
        <w:jc w:val="center"/>
        <w:rPr>
          <w:rFonts w:ascii="Times New Roman" w:hAnsi="Times New Roman" w:cs="Times New Roman"/>
          <w:sz w:val="24"/>
          <w:szCs w:val="24"/>
        </w:rPr>
      </w:pPr>
      <w:r>
        <w:rPr>
          <w:rFonts w:ascii="Times New Roman" w:hAnsi="Times New Roman" w:cs="Times New Roman"/>
          <w:sz w:val="24"/>
          <w:szCs w:val="24"/>
        </w:rPr>
        <w:t>Melissa Mendonca – Ms. Mendonca is concerned about a potential ATDA school closure due to GearUp New Mexico’s ongoing partnership with the Higher Ed department.  She mentioned an upswing in college and career program participation at ATDA as a hallmark of GearUp’s success at the school, and was seeking financial evidence as to why the school might need to close.</w:t>
      </w:r>
    </w:p>
    <w:p w14:paraId="3293EA59" w14:textId="77777777" w:rsidR="001F75D8" w:rsidRDefault="001F75D8" w:rsidP="00A75695">
      <w:pPr>
        <w:spacing w:after="0"/>
        <w:jc w:val="center"/>
        <w:rPr>
          <w:rFonts w:ascii="Times New Roman" w:hAnsi="Times New Roman" w:cs="Times New Roman"/>
          <w:sz w:val="24"/>
          <w:szCs w:val="24"/>
        </w:rPr>
      </w:pPr>
    </w:p>
    <w:p w14:paraId="6C4C8B66" w14:textId="77777777" w:rsidR="001F75D8" w:rsidRDefault="001F75D8" w:rsidP="00A75695">
      <w:pPr>
        <w:spacing w:after="0"/>
        <w:jc w:val="center"/>
        <w:rPr>
          <w:rFonts w:ascii="Times New Roman" w:hAnsi="Times New Roman" w:cs="Times New Roman"/>
          <w:sz w:val="24"/>
          <w:szCs w:val="24"/>
        </w:rPr>
      </w:pPr>
      <w:r>
        <w:rPr>
          <w:rFonts w:ascii="Times New Roman" w:hAnsi="Times New Roman" w:cs="Times New Roman"/>
          <w:sz w:val="24"/>
          <w:szCs w:val="24"/>
        </w:rPr>
        <w:t>Rebecca Medina – Ms. Medina brought up concerns about the timing of a potential school closure and the lack of notice provided to staff.</w:t>
      </w:r>
    </w:p>
    <w:p w14:paraId="6766F83C" w14:textId="77777777" w:rsidR="001F75D8" w:rsidRDefault="001F75D8" w:rsidP="00A75695">
      <w:pPr>
        <w:spacing w:after="0"/>
        <w:jc w:val="center"/>
        <w:rPr>
          <w:rFonts w:ascii="Times New Roman" w:hAnsi="Times New Roman" w:cs="Times New Roman"/>
          <w:sz w:val="24"/>
          <w:szCs w:val="24"/>
        </w:rPr>
      </w:pPr>
    </w:p>
    <w:p w14:paraId="2333E73B" w14:textId="396B08AB" w:rsidR="001F75D8" w:rsidRDefault="001F75D8" w:rsidP="00A75695">
      <w:pPr>
        <w:spacing w:after="0"/>
        <w:jc w:val="center"/>
        <w:rPr>
          <w:rFonts w:ascii="Times New Roman" w:hAnsi="Times New Roman" w:cs="Times New Roman"/>
          <w:sz w:val="24"/>
          <w:szCs w:val="24"/>
        </w:rPr>
      </w:pPr>
      <w:r>
        <w:rPr>
          <w:rFonts w:ascii="Times New Roman" w:hAnsi="Times New Roman" w:cs="Times New Roman"/>
          <w:sz w:val="24"/>
          <w:szCs w:val="24"/>
        </w:rPr>
        <w:t>Rachel Saenz – Rachel, as a GearUp representative for Higher Education, expressed confusion over financial strain at ATDA and cited a $280,000 award to the school for 2023-2024 that is expected to be repeated for the upcoming year in relationship with GearUp programs and initiatives.  She made a call for clarity as to any processes that ATDA may put in place if a transition to closure is necessary.</w:t>
      </w:r>
    </w:p>
    <w:p w14:paraId="339D6CFE" w14:textId="77777777" w:rsidR="001F75D8" w:rsidRDefault="001F75D8" w:rsidP="00A75695">
      <w:pPr>
        <w:spacing w:after="0"/>
        <w:jc w:val="center"/>
        <w:rPr>
          <w:rFonts w:ascii="Times New Roman" w:hAnsi="Times New Roman" w:cs="Times New Roman"/>
          <w:sz w:val="24"/>
          <w:szCs w:val="24"/>
        </w:rPr>
      </w:pPr>
    </w:p>
    <w:p w14:paraId="5A384B08" w14:textId="58BD3ADA" w:rsidR="001F75D8" w:rsidRPr="001F75D8" w:rsidRDefault="00A44A52" w:rsidP="00A75695">
      <w:pPr>
        <w:spacing w:after="0"/>
        <w:jc w:val="center"/>
        <w:rPr>
          <w:rFonts w:ascii="Times New Roman" w:hAnsi="Times New Roman" w:cs="Times New Roman"/>
          <w:sz w:val="24"/>
          <w:szCs w:val="24"/>
        </w:rPr>
      </w:pPr>
      <w:r>
        <w:rPr>
          <w:rFonts w:ascii="Times New Roman" w:hAnsi="Times New Roman" w:cs="Times New Roman"/>
          <w:sz w:val="24"/>
          <w:szCs w:val="24"/>
        </w:rPr>
        <w:t>Silvia Fraire Nino – Ms. Nino, as an ATDA parent, wanted to know about a closure decision as soon as possible due to placement indications for her family; she has a student currently attending ATDA and other members of her family are considering enrollment.</w:t>
      </w:r>
    </w:p>
    <w:p w14:paraId="1D6DBBE2" w14:textId="77777777" w:rsidR="006F595C" w:rsidRDefault="006F595C" w:rsidP="00A75695">
      <w:pPr>
        <w:spacing w:after="0"/>
        <w:jc w:val="center"/>
        <w:rPr>
          <w:rFonts w:ascii="Times New Roman" w:hAnsi="Times New Roman" w:cs="Times New Roman"/>
          <w:sz w:val="24"/>
          <w:szCs w:val="24"/>
        </w:rPr>
      </w:pPr>
    </w:p>
    <w:p w14:paraId="11DCB406" w14:textId="77777777" w:rsidR="00374D52" w:rsidRPr="00E12959" w:rsidRDefault="00374D52" w:rsidP="006F595C">
      <w:pPr>
        <w:spacing w:after="0"/>
        <w:rPr>
          <w:rFonts w:ascii="Times New Roman" w:hAnsi="Times New Roman" w:cs="Times New Roman"/>
          <w:b/>
          <w:sz w:val="24"/>
          <w:szCs w:val="24"/>
          <w:highlight w:val="yellow"/>
          <w:lang w:val="fr-FR"/>
        </w:rPr>
      </w:pPr>
    </w:p>
    <w:p w14:paraId="197D34E2" w14:textId="1A73B859" w:rsidR="00BC2F3C" w:rsidRDefault="00BC2F3C" w:rsidP="00BC2F3C">
      <w:pPr>
        <w:spacing w:after="0"/>
        <w:jc w:val="center"/>
        <w:rPr>
          <w:rFonts w:ascii="Times New Roman" w:hAnsi="Times New Roman" w:cs="Times New Roman"/>
          <w:sz w:val="24"/>
          <w:szCs w:val="24"/>
        </w:rPr>
      </w:pPr>
      <w:r w:rsidRPr="00AA0CB4">
        <w:rPr>
          <w:rFonts w:ascii="Times New Roman" w:hAnsi="Times New Roman" w:cs="Times New Roman"/>
          <w:b/>
          <w:sz w:val="24"/>
          <w:szCs w:val="24"/>
        </w:rPr>
        <w:t xml:space="preserve">Financial Information Items via Finance Committee Consent Agenda – </w:t>
      </w:r>
      <w:r w:rsidRPr="00AA0CB4">
        <w:rPr>
          <w:rFonts w:ascii="Times New Roman" w:hAnsi="Times New Roman" w:cs="Times New Roman"/>
          <w:sz w:val="24"/>
          <w:szCs w:val="24"/>
          <w:u w:val="single"/>
        </w:rPr>
        <w:t>Presented by Corrine Teller</w:t>
      </w:r>
      <w:r>
        <w:rPr>
          <w:rFonts w:ascii="Times New Roman" w:hAnsi="Times New Roman" w:cs="Times New Roman"/>
          <w:sz w:val="24"/>
          <w:szCs w:val="24"/>
          <w:u w:val="single"/>
        </w:rPr>
        <w:t xml:space="preserve"> and Finance Committee M</w:t>
      </w:r>
      <w:r w:rsidR="00AE546D">
        <w:rPr>
          <w:rFonts w:ascii="Times New Roman" w:hAnsi="Times New Roman" w:cs="Times New Roman"/>
          <w:sz w:val="24"/>
          <w:szCs w:val="24"/>
          <w:u w:val="single"/>
        </w:rPr>
        <w:t>ember, Kelly Wogenrich:</w:t>
      </w:r>
      <w:r w:rsidR="00AE546D">
        <w:rPr>
          <w:rFonts w:ascii="Times New Roman" w:hAnsi="Times New Roman" w:cs="Times New Roman"/>
          <w:sz w:val="24"/>
          <w:szCs w:val="24"/>
        </w:rPr>
        <w:t xml:space="preserve">  The Governing Council a</w:t>
      </w:r>
      <w:r w:rsidR="007B2BEA">
        <w:rPr>
          <w:rFonts w:ascii="Times New Roman" w:hAnsi="Times New Roman" w:cs="Times New Roman"/>
          <w:sz w:val="24"/>
          <w:szCs w:val="24"/>
        </w:rPr>
        <w:t>pproved the finance reports without additional discussion.</w:t>
      </w:r>
      <w:r w:rsidR="00AE546D">
        <w:rPr>
          <w:rFonts w:ascii="Times New Roman" w:hAnsi="Times New Roman" w:cs="Times New Roman"/>
          <w:sz w:val="24"/>
          <w:szCs w:val="24"/>
        </w:rPr>
        <w:t xml:space="preserve"> </w:t>
      </w:r>
    </w:p>
    <w:p w14:paraId="7FBC95F8" w14:textId="77777777" w:rsidR="00BC2F3C" w:rsidRPr="00E12959" w:rsidRDefault="00BC2F3C" w:rsidP="00BC2F3C">
      <w:pPr>
        <w:spacing w:after="0"/>
        <w:rPr>
          <w:rFonts w:ascii="Times New Roman" w:hAnsi="Times New Roman" w:cs="Times New Roman"/>
          <w:b/>
          <w:sz w:val="24"/>
          <w:szCs w:val="24"/>
          <w:highlight w:val="yellow"/>
          <w:lang w:val="fr-FR"/>
        </w:rPr>
      </w:pPr>
    </w:p>
    <w:tbl>
      <w:tblPr>
        <w:tblStyle w:val="TableGrid"/>
        <w:tblW w:w="0" w:type="auto"/>
        <w:tblLook w:val="04A0" w:firstRow="1" w:lastRow="0" w:firstColumn="1" w:lastColumn="0" w:noHBand="0" w:noVBand="1"/>
      </w:tblPr>
      <w:tblGrid>
        <w:gridCol w:w="4675"/>
        <w:gridCol w:w="4675"/>
      </w:tblGrid>
      <w:tr w:rsidR="00BC2F3C" w:rsidRPr="00D828F3" w14:paraId="1CA86AEA" w14:textId="77777777" w:rsidTr="001F149C">
        <w:tc>
          <w:tcPr>
            <w:tcW w:w="9350" w:type="dxa"/>
            <w:gridSpan w:val="2"/>
          </w:tcPr>
          <w:p w14:paraId="00D23E30" w14:textId="2F498A2B" w:rsidR="00BC2F3C" w:rsidRPr="00D828F3" w:rsidRDefault="00BC2F3C" w:rsidP="00AC6A7A">
            <w:pPr>
              <w:jc w:val="center"/>
              <w:rPr>
                <w:rFonts w:ascii="Times New Roman" w:hAnsi="Times New Roman" w:cs="Times New Roman"/>
                <w:bCs/>
                <w:sz w:val="24"/>
                <w:szCs w:val="24"/>
              </w:rPr>
            </w:pPr>
            <w:r w:rsidRPr="00AA0CB4">
              <w:rPr>
                <w:rFonts w:ascii="Times New Roman" w:hAnsi="Times New Roman" w:cs="Times New Roman"/>
                <w:b/>
                <w:sz w:val="24"/>
                <w:szCs w:val="24"/>
              </w:rPr>
              <w:t xml:space="preserve">Approval of </w:t>
            </w:r>
            <w:r w:rsidR="00821D50">
              <w:rPr>
                <w:rFonts w:ascii="Times New Roman" w:hAnsi="Times New Roman" w:cs="Times New Roman"/>
                <w:b/>
                <w:sz w:val="24"/>
                <w:szCs w:val="24"/>
              </w:rPr>
              <w:t>March</w:t>
            </w:r>
            <w:r w:rsidR="00543A84">
              <w:rPr>
                <w:rFonts w:ascii="Times New Roman" w:hAnsi="Times New Roman" w:cs="Times New Roman"/>
                <w:b/>
                <w:sz w:val="24"/>
                <w:szCs w:val="24"/>
              </w:rPr>
              <w:t xml:space="preserve"> 2024</w:t>
            </w:r>
            <w:r w:rsidR="00AC6A7A">
              <w:rPr>
                <w:rFonts w:ascii="Times New Roman" w:hAnsi="Times New Roman" w:cs="Times New Roman"/>
                <w:b/>
                <w:sz w:val="24"/>
                <w:szCs w:val="24"/>
              </w:rPr>
              <w:t xml:space="preserve"> and April 2024</w:t>
            </w:r>
            <w:r w:rsidR="00543A84">
              <w:rPr>
                <w:rFonts w:ascii="Times New Roman" w:hAnsi="Times New Roman" w:cs="Times New Roman"/>
                <w:b/>
                <w:sz w:val="24"/>
                <w:szCs w:val="24"/>
              </w:rPr>
              <w:t xml:space="preserve"> Finance Reports</w:t>
            </w:r>
            <w:r w:rsidR="00821D50">
              <w:rPr>
                <w:rFonts w:ascii="Times New Roman" w:hAnsi="Times New Roman" w:cs="Times New Roman"/>
                <w:b/>
                <w:sz w:val="24"/>
                <w:szCs w:val="24"/>
              </w:rPr>
              <w:t xml:space="preserve"> – </w:t>
            </w:r>
            <w:r w:rsidR="00AC6A7A">
              <w:rPr>
                <w:rFonts w:ascii="Times New Roman" w:hAnsi="Times New Roman" w:cs="Times New Roman"/>
                <w:sz w:val="24"/>
                <w:szCs w:val="24"/>
              </w:rPr>
              <w:t>The GC approved the 2024.03 and 2024.04 finance reports, as well as BARs 11000-0026-M, 11000-0029-T, 24174-0021-D, 25205-0028-T, and 27107-0027-I</w:t>
            </w:r>
            <w:r w:rsidR="00821D50">
              <w:rPr>
                <w:rFonts w:ascii="Times New Roman" w:hAnsi="Times New Roman" w:cs="Times New Roman"/>
                <w:sz w:val="24"/>
                <w:szCs w:val="24"/>
              </w:rPr>
              <w:t>.</w:t>
            </w:r>
          </w:p>
        </w:tc>
      </w:tr>
      <w:tr w:rsidR="00BC2F3C" w14:paraId="6318DEC3" w14:textId="77777777" w:rsidTr="001F149C">
        <w:tc>
          <w:tcPr>
            <w:tcW w:w="4675" w:type="dxa"/>
          </w:tcPr>
          <w:p w14:paraId="041A64AF" w14:textId="77777777" w:rsidR="00BC2F3C" w:rsidRDefault="00BC2F3C" w:rsidP="001F149C">
            <w:pPr>
              <w:jc w:val="center"/>
              <w:rPr>
                <w:rFonts w:ascii="Times New Roman" w:hAnsi="Times New Roman" w:cs="Times New Roman"/>
                <w:sz w:val="24"/>
                <w:szCs w:val="24"/>
                <w:u w:val="single"/>
              </w:rPr>
            </w:pPr>
            <w:r>
              <w:rPr>
                <w:rFonts w:ascii="Times New Roman" w:hAnsi="Times New Roman" w:cs="Times New Roman"/>
                <w:sz w:val="24"/>
                <w:szCs w:val="24"/>
                <w:u w:val="single"/>
              </w:rPr>
              <w:t>Motion to Approve</w:t>
            </w:r>
          </w:p>
          <w:p w14:paraId="03954C1B" w14:textId="6E2811B5" w:rsidR="00BC2F3C" w:rsidRDefault="00156ABA" w:rsidP="001F149C">
            <w:pPr>
              <w:jc w:val="center"/>
              <w:rPr>
                <w:rFonts w:ascii="Times New Roman" w:hAnsi="Times New Roman" w:cs="Times New Roman"/>
                <w:b/>
                <w:sz w:val="24"/>
                <w:szCs w:val="24"/>
                <w:u w:val="single"/>
              </w:rPr>
            </w:pPr>
            <w:r>
              <w:rPr>
                <w:rFonts w:ascii="Times New Roman" w:hAnsi="Times New Roman" w:cs="Times New Roman"/>
                <w:sz w:val="24"/>
                <w:szCs w:val="24"/>
              </w:rPr>
              <w:t>Kelly Wogenrich</w:t>
            </w:r>
          </w:p>
        </w:tc>
        <w:tc>
          <w:tcPr>
            <w:tcW w:w="4675" w:type="dxa"/>
          </w:tcPr>
          <w:p w14:paraId="11955E52" w14:textId="77777777" w:rsidR="00BC2F3C" w:rsidRDefault="00BC2F3C" w:rsidP="001F149C">
            <w:pPr>
              <w:jc w:val="center"/>
              <w:rPr>
                <w:rFonts w:ascii="Times New Roman" w:hAnsi="Times New Roman" w:cs="Times New Roman"/>
                <w:sz w:val="24"/>
                <w:szCs w:val="24"/>
                <w:u w:val="single"/>
              </w:rPr>
            </w:pPr>
            <w:r>
              <w:rPr>
                <w:rFonts w:ascii="Times New Roman" w:hAnsi="Times New Roman" w:cs="Times New Roman"/>
                <w:sz w:val="24"/>
                <w:szCs w:val="24"/>
                <w:u w:val="single"/>
              </w:rPr>
              <w:t>Motion Seconded</w:t>
            </w:r>
          </w:p>
          <w:p w14:paraId="2A503BF5" w14:textId="1708E1F8" w:rsidR="00BC2F3C" w:rsidRDefault="00156ABA" w:rsidP="001F149C">
            <w:pPr>
              <w:jc w:val="center"/>
              <w:rPr>
                <w:rFonts w:ascii="Times New Roman" w:hAnsi="Times New Roman" w:cs="Times New Roman"/>
                <w:b/>
                <w:sz w:val="24"/>
                <w:szCs w:val="24"/>
                <w:u w:val="single"/>
              </w:rPr>
            </w:pPr>
            <w:r>
              <w:rPr>
                <w:rFonts w:ascii="Times New Roman" w:hAnsi="Times New Roman" w:cs="Times New Roman"/>
                <w:sz w:val="24"/>
                <w:szCs w:val="24"/>
              </w:rPr>
              <w:t>Gloria Garza</w:t>
            </w:r>
          </w:p>
        </w:tc>
      </w:tr>
      <w:tr w:rsidR="00BC2F3C" w:rsidRPr="001E5F0C" w14:paraId="066CDD94" w14:textId="77777777" w:rsidTr="001F149C">
        <w:tc>
          <w:tcPr>
            <w:tcW w:w="9350" w:type="dxa"/>
            <w:gridSpan w:val="2"/>
          </w:tcPr>
          <w:p w14:paraId="38723153" w14:textId="77777777" w:rsidR="00CC2890" w:rsidRDefault="00CC2890" w:rsidP="00CC2890">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Vote</w:t>
            </w:r>
          </w:p>
          <w:p w14:paraId="0FDB0FBA" w14:textId="77777777" w:rsidR="00CC2890" w:rsidRDefault="00CC2890" w:rsidP="00CC2890">
            <w:pPr>
              <w:spacing w:line="100" w:lineRule="atLeast"/>
              <w:jc w:val="center"/>
              <w:rPr>
                <w:rFonts w:ascii="Times New Roman" w:hAnsi="Times New Roman" w:cs="Times New Roman"/>
                <w:sz w:val="24"/>
                <w:szCs w:val="24"/>
              </w:rPr>
            </w:pPr>
            <w:r>
              <w:rPr>
                <w:rFonts w:ascii="Times New Roman" w:hAnsi="Times New Roman" w:cs="Times New Roman"/>
                <w:sz w:val="24"/>
                <w:szCs w:val="24"/>
              </w:rPr>
              <w:t>Jose Scott – Approved            Gloria Garza – Approved</w:t>
            </w:r>
          </w:p>
          <w:p w14:paraId="5C78193B" w14:textId="61F70C7D" w:rsidR="00BC2F3C" w:rsidRPr="00C345C8" w:rsidRDefault="00CC2890" w:rsidP="00CC2890">
            <w:pPr>
              <w:spacing w:line="100" w:lineRule="atLeast"/>
              <w:jc w:val="center"/>
              <w:rPr>
                <w:rFonts w:ascii="Times New Roman" w:hAnsi="Times New Roman" w:cs="Times New Roman"/>
                <w:sz w:val="24"/>
                <w:szCs w:val="24"/>
              </w:rPr>
            </w:pPr>
            <w:r>
              <w:rPr>
                <w:rFonts w:ascii="Times New Roman" w:hAnsi="Times New Roman" w:cs="Times New Roman"/>
                <w:sz w:val="24"/>
                <w:szCs w:val="24"/>
              </w:rPr>
              <w:t>Kelly Wogenrich – Approved            Jan McClure – Approved</w:t>
            </w:r>
          </w:p>
        </w:tc>
      </w:tr>
    </w:tbl>
    <w:p w14:paraId="5F1F4E8C" w14:textId="77777777" w:rsidR="00376162" w:rsidRDefault="00376162" w:rsidP="006B1EBC">
      <w:pPr>
        <w:spacing w:after="0"/>
        <w:rPr>
          <w:rFonts w:ascii="Times New Roman" w:hAnsi="Times New Roman" w:cs="Times New Roman"/>
          <w:sz w:val="24"/>
          <w:szCs w:val="24"/>
        </w:rPr>
      </w:pPr>
    </w:p>
    <w:p w14:paraId="65C168C9" w14:textId="77777777" w:rsidR="00543A84" w:rsidRDefault="00543A84" w:rsidP="006B1EBC">
      <w:pPr>
        <w:spacing w:after="0"/>
        <w:rPr>
          <w:rFonts w:ascii="Times New Roman" w:hAnsi="Times New Roman" w:cs="Times New Roman"/>
          <w:sz w:val="24"/>
          <w:szCs w:val="24"/>
        </w:rPr>
      </w:pPr>
    </w:p>
    <w:p w14:paraId="6325C478" w14:textId="3F949C48" w:rsidR="00DA41C7" w:rsidRDefault="00985462" w:rsidP="00246948">
      <w:pPr>
        <w:spacing w:after="0"/>
        <w:jc w:val="center"/>
        <w:rPr>
          <w:rFonts w:ascii="Times New Roman" w:hAnsi="Times New Roman" w:cs="Times New Roman"/>
          <w:sz w:val="24"/>
          <w:szCs w:val="24"/>
        </w:rPr>
      </w:pPr>
      <w:r>
        <w:rPr>
          <w:rFonts w:ascii="Times New Roman" w:hAnsi="Times New Roman" w:cs="Times New Roman"/>
          <w:b/>
          <w:sz w:val="24"/>
          <w:szCs w:val="24"/>
        </w:rPr>
        <w:t xml:space="preserve">[Personnel Items] </w:t>
      </w:r>
      <w:r>
        <w:rPr>
          <w:rFonts w:ascii="Times New Roman" w:hAnsi="Times New Roman" w:cs="Times New Roman"/>
          <w:sz w:val="24"/>
          <w:szCs w:val="24"/>
        </w:rPr>
        <w:t>– NONE</w:t>
      </w:r>
    </w:p>
    <w:p w14:paraId="3AEF25E8" w14:textId="77777777" w:rsidR="00DA41C7" w:rsidRDefault="00DA41C7" w:rsidP="006B1EBC">
      <w:pPr>
        <w:spacing w:after="0"/>
        <w:rPr>
          <w:rFonts w:ascii="Times New Roman" w:hAnsi="Times New Roman" w:cs="Times New Roman"/>
          <w:sz w:val="24"/>
          <w:szCs w:val="24"/>
        </w:rPr>
      </w:pPr>
    </w:p>
    <w:p w14:paraId="1B1F5FEC" w14:textId="14F2487A" w:rsidR="008F25C6" w:rsidRDefault="00A75695" w:rsidP="00DA41C7">
      <w:pPr>
        <w:tabs>
          <w:tab w:val="left" w:pos="2100"/>
        </w:tabs>
        <w:spacing w:after="0"/>
        <w:jc w:val="center"/>
        <w:rPr>
          <w:rFonts w:ascii="Times New Roman" w:hAnsi="Times New Roman" w:cs="Times New Roman"/>
          <w:sz w:val="24"/>
          <w:szCs w:val="24"/>
        </w:rPr>
      </w:pPr>
      <w:r>
        <w:rPr>
          <w:rFonts w:ascii="Times New Roman" w:hAnsi="Times New Roman" w:cs="Times New Roman"/>
          <w:b/>
          <w:sz w:val="24"/>
          <w:szCs w:val="24"/>
        </w:rPr>
        <w:t>[Staff/Committee Briefings] Principal’s Report</w:t>
      </w:r>
      <w:r w:rsidRPr="0045575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42A04">
        <w:rPr>
          <w:rFonts w:ascii="Times New Roman" w:hAnsi="Times New Roman" w:cs="Times New Roman"/>
          <w:sz w:val="24"/>
          <w:szCs w:val="24"/>
          <w:u w:val="single"/>
        </w:rPr>
        <w:t xml:space="preserve">Presented by </w:t>
      </w:r>
      <w:r w:rsidR="00E9302B">
        <w:rPr>
          <w:rFonts w:ascii="Times New Roman" w:hAnsi="Times New Roman" w:cs="Times New Roman"/>
          <w:sz w:val="24"/>
          <w:szCs w:val="24"/>
          <w:u w:val="single"/>
        </w:rPr>
        <w:t>Lucin</w:t>
      </w:r>
      <w:r w:rsidR="00DE775A">
        <w:rPr>
          <w:rFonts w:ascii="Times New Roman" w:hAnsi="Times New Roman" w:cs="Times New Roman"/>
          <w:sz w:val="24"/>
          <w:szCs w:val="24"/>
          <w:u w:val="single"/>
        </w:rPr>
        <w:t>d</w:t>
      </w:r>
      <w:r w:rsidR="00E9302B">
        <w:rPr>
          <w:rFonts w:ascii="Times New Roman" w:hAnsi="Times New Roman" w:cs="Times New Roman"/>
          <w:sz w:val="24"/>
          <w:szCs w:val="24"/>
          <w:u w:val="single"/>
        </w:rPr>
        <w:t>a Molina</w:t>
      </w:r>
      <w:r>
        <w:rPr>
          <w:rFonts w:ascii="Times New Roman" w:hAnsi="Times New Roman" w:cs="Times New Roman"/>
          <w:sz w:val="24"/>
          <w:szCs w:val="24"/>
          <w:u w:val="single"/>
        </w:rPr>
        <w:t>:</w:t>
      </w:r>
      <w:r>
        <w:rPr>
          <w:rFonts w:ascii="Times New Roman" w:hAnsi="Times New Roman" w:cs="Times New Roman"/>
          <w:sz w:val="24"/>
          <w:szCs w:val="24"/>
        </w:rPr>
        <w:t xml:space="preserve">  </w:t>
      </w:r>
      <w:r w:rsidR="0008730C">
        <w:rPr>
          <w:rFonts w:ascii="Times New Roman" w:hAnsi="Times New Roman" w:cs="Times New Roman"/>
          <w:sz w:val="24"/>
          <w:szCs w:val="24"/>
        </w:rPr>
        <w:t>ATDA is currently involved in End of Year activities.  Graduation is the last major event of the year and will be taking place at the National Hispanic Cultural Center on June 5 at 6 PM.</w:t>
      </w:r>
    </w:p>
    <w:p w14:paraId="1DAFAA64" w14:textId="77777777" w:rsidR="008F25C6" w:rsidRDefault="008F25C6" w:rsidP="00FB3251">
      <w:pPr>
        <w:tabs>
          <w:tab w:val="left" w:pos="2100"/>
        </w:tabs>
        <w:spacing w:after="0"/>
        <w:rPr>
          <w:rFonts w:ascii="Times New Roman" w:hAnsi="Times New Roman" w:cs="Times New Roman"/>
          <w:sz w:val="24"/>
          <w:szCs w:val="24"/>
        </w:rPr>
      </w:pPr>
    </w:p>
    <w:p w14:paraId="2DD321B3" w14:textId="77777777" w:rsidR="0008730C" w:rsidRDefault="0008730C" w:rsidP="00FB3251">
      <w:pPr>
        <w:tabs>
          <w:tab w:val="left" w:pos="2100"/>
        </w:tabs>
        <w:spacing w:after="0"/>
        <w:rPr>
          <w:rFonts w:ascii="Times New Roman" w:hAnsi="Times New Roman" w:cs="Times New Roman"/>
          <w:sz w:val="24"/>
          <w:szCs w:val="24"/>
        </w:rPr>
      </w:pPr>
    </w:p>
    <w:p w14:paraId="43735D55" w14:textId="16431824" w:rsidR="00985462" w:rsidRDefault="00985462" w:rsidP="00B46122">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Additional Final Action Items</w:t>
      </w:r>
    </w:p>
    <w:tbl>
      <w:tblPr>
        <w:tblStyle w:val="TableGrid"/>
        <w:tblW w:w="0" w:type="auto"/>
        <w:tblLook w:val="04A0" w:firstRow="1" w:lastRow="0" w:firstColumn="1" w:lastColumn="0" w:noHBand="0" w:noVBand="1"/>
      </w:tblPr>
      <w:tblGrid>
        <w:gridCol w:w="4675"/>
        <w:gridCol w:w="4675"/>
      </w:tblGrid>
      <w:tr w:rsidR="00543A84" w:rsidRPr="00D828F3" w14:paraId="41E8086F" w14:textId="77777777" w:rsidTr="00567036">
        <w:tc>
          <w:tcPr>
            <w:tcW w:w="9350" w:type="dxa"/>
            <w:gridSpan w:val="2"/>
          </w:tcPr>
          <w:p w14:paraId="1B590A2C" w14:textId="0CC0C53F" w:rsidR="00543A84" w:rsidRPr="00D828F3" w:rsidRDefault="0083388E" w:rsidP="004C65CB">
            <w:pPr>
              <w:jc w:val="center"/>
              <w:rPr>
                <w:rFonts w:ascii="Times New Roman" w:hAnsi="Times New Roman" w:cs="Times New Roman"/>
                <w:bCs/>
                <w:sz w:val="24"/>
                <w:szCs w:val="24"/>
              </w:rPr>
            </w:pPr>
            <w:r>
              <w:rPr>
                <w:rFonts w:ascii="Times New Roman" w:hAnsi="Times New Roman" w:cs="Times New Roman"/>
                <w:b/>
                <w:sz w:val="24"/>
                <w:szCs w:val="24"/>
              </w:rPr>
              <w:t>Disc</w:t>
            </w:r>
            <w:r w:rsidR="004C65CB">
              <w:rPr>
                <w:rFonts w:ascii="Times New Roman" w:hAnsi="Times New Roman" w:cs="Times New Roman"/>
                <w:b/>
                <w:sz w:val="24"/>
                <w:szCs w:val="24"/>
              </w:rPr>
              <w:t xml:space="preserve">ussion &amp; Possible Action of FY24 Fixed Asset Listing </w:t>
            </w:r>
            <w:r w:rsidR="003B122C">
              <w:rPr>
                <w:rFonts w:ascii="Times New Roman" w:hAnsi="Times New Roman" w:cs="Times New Roman"/>
                <w:b/>
                <w:sz w:val="24"/>
                <w:szCs w:val="24"/>
              </w:rPr>
              <w:t xml:space="preserve">– </w:t>
            </w:r>
            <w:r w:rsidR="00D05FA2">
              <w:rPr>
                <w:rFonts w:ascii="Times New Roman" w:hAnsi="Times New Roman" w:cs="Times New Roman"/>
                <w:sz w:val="24"/>
                <w:szCs w:val="24"/>
              </w:rPr>
              <w:t xml:space="preserve">Ms. </w:t>
            </w:r>
            <w:r w:rsidR="004C65CB">
              <w:rPr>
                <w:rFonts w:ascii="Times New Roman" w:hAnsi="Times New Roman" w:cs="Times New Roman"/>
                <w:sz w:val="24"/>
                <w:szCs w:val="24"/>
              </w:rPr>
              <w:t>Teller shared a listing of school assets above the capital threshold for the annual audit.  By rule, these assets must be listed.  The list included such things as the cost of construction projects at the school site, the patio sun shade, the bell system, and the refrigerator in the staff lounge.  No new purchases made in the 2023-2024 school year were above the threshold for the provided list, so all assets included have been at ATDA for some time.  The GC approved the provided listing.</w:t>
            </w:r>
          </w:p>
        </w:tc>
      </w:tr>
      <w:tr w:rsidR="00543A84" w14:paraId="4DBDF375" w14:textId="77777777" w:rsidTr="00567036">
        <w:tc>
          <w:tcPr>
            <w:tcW w:w="4675" w:type="dxa"/>
          </w:tcPr>
          <w:p w14:paraId="7D986AFA" w14:textId="77777777" w:rsidR="00543A84" w:rsidRDefault="00543A84" w:rsidP="00567036">
            <w:pPr>
              <w:jc w:val="center"/>
              <w:rPr>
                <w:rFonts w:ascii="Times New Roman" w:hAnsi="Times New Roman" w:cs="Times New Roman"/>
                <w:sz w:val="24"/>
                <w:szCs w:val="24"/>
                <w:u w:val="single"/>
              </w:rPr>
            </w:pPr>
            <w:r>
              <w:rPr>
                <w:rFonts w:ascii="Times New Roman" w:hAnsi="Times New Roman" w:cs="Times New Roman"/>
                <w:sz w:val="24"/>
                <w:szCs w:val="24"/>
                <w:u w:val="single"/>
              </w:rPr>
              <w:t>Motion to Approve</w:t>
            </w:r>
          </w:p>
          <w:p w14:paraId="5B4D0529" w14:textId="2D9151FF" w:rsidR="00543A84" w:rsidRDefault="00543A84" w:rsidP="00567036">
            <w:pPr>
              <w:jc w:val="center"/>
              <w:rPr>
                <w:rFonts w:ascii="Times New Roman" w:hAnsi="Times New Roman" w:cs="Times New Roman"/>
                <w:b/>
                <w:sz w:val="24"/>
                <w:szCs w:val="24"/>
                <w:u w:val="single"/>
              </w:rPr>
            </w:pPr>
            <w:r>
              <w:rPr>
                <w:rFonts w:ascii="Times New Roman" w:hAnsi="Times New Roman" w:cs="Times New Roman"/>
                <w:sz w:val="24"/>
                <w:szCs w:val="24"/>
              </w:rPr>
              <w:t>Gloria Garza</w:t>
            </w:r>
          </w:p>
        </w:tc>
        <w:tc>
          <w:tcPr>
            <w:tcW w:w="4675" w:type="dxa"/>
          </w:tcPr>
          <w:p w14:paraId="34CBD7FA" w14:textId="77777777" w:rsidR="00543A84" w:rsidRDefault="00543A84" w:rsidP="00567036">
            <w:pPr>
              <w:jc w:val="center"/>
              <w:rPr>
                <w:rFonts w:ascii="Times New Roman" w:hAnsi="Times New Roman" w:cs="Times New Roman"/>
                <w:sz w:val="24"/>
                <w:szCs w:val="24"/>
                <w:u w:val="single"/>
              </w:rPr>
            </w:pPr>
            <w:r>
              <w:rPr>
                <w:rFonts w:ascii="Times New Roman" w:hAnsi="Times New Roman" w:cs="Times New Roman"/>
                <w:sz w:val="24"/>
                <w:szCs w:val="24"/>
                <w:u w:val="single"/>
              </w:rPr>
              <w:t>Motion Seconded</w:t>
            </w:r>
          </w:p>
          <w:p w14:paraId="0B2962BF" w14:textId="446A3987" w:rsidR="00543A84" w:rsidRDefault="007B2BEA" w:rsidP="00567036">
            <w:pPr>
              <w:jc w:val="center"/>
              <w:rPr>
                <w:rFonts w:ascii="Times New Roman" w:hAnsi="Times New Roman" w:cs="Times New Roman"/>
                <w:b/>
                <w:sz w:val="24"/>
                <w:szCs w:val="24"/>
                <w:u w:val="single"/>
              </w:rPr>
            </w:pPr>
            <w:r>
              <w:rPr>
                <w:rFonts w:ascii="Times New Roman" w:hAnsi="Times New Roman" w:cs="Times New Roman"/>
                <w:sz w:val="24"/>
                <w:szCs w:val="24"/>
              </w:rPr>
              <w:t>Kelly Wogenrich</w:t>
            </w:r>
          </w:p>
        </w:tc>
      </w:tr>
      <w:tr w:rsidR="00543A84" w:rsidRPr="001E5F0C" w14:paraId="0C19A299" w14:textId="77777777" w:rsidTr="00567036">
        <w:tc>
          <w:tcPr>
            <w:tcW w:w="9350" w:type="dxa"/>
            <w:gridSpan w:val="2"/>
          </w:tcPr>
          <w:p w14:paraId="6ADABAE4" w14:textId="77777777" w:rsidR="00CC2890" w:rsidRDefault="00CC2890" w:rsidP="00CC2890">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Vote</w:t>
            </w:r>
          </w:p>
          <w:p w14:paraId="6440AB45" w14:textId="77777777" w:rsidR="00CC2890" w:rsidRDefault="00CC2890" w:rsidP="00CC2890">
            <w:pPr>
              <w:spacing w:line="100" w:lineRule="atLeast"/>
              <w:jc w:val="center"/>
              <w:rPr>
                <w:rFonts w:ascii="Times New Roman" w:hAnsi="Times New Roman" w:cs="Times New Roman"/>
                <w:sz w:val="24"/>
                <w:szCs w:val="24"/>
              </w:rPr>
            </w:pPr>
            <w:r>
              <w:rPr>
                <w:rFonts w:ascii="Times New Roman" w:hAnsi="Times New Roman" w:cs="Times New Roman"/>
                <w:sz w:val="24"/>
                <w:szCs w:val="24"/>
              </w:rPr>
              <w:t>Jose Scott – Approved            Gloria Garza – Approved</w:t>
            </w:r>
          </w:p>
          <w:p w14:paraId="745215C2" w14:textId="1FF76C61" w:rsidR="00543A84" w:rsidRPr="00C345C8" w:rsidRDefault="00CC2890" w:rsidP="00CC2890">
            <w:pPr>
              <w:spacing w:line="100" w:lineRule="atLeast"/>
              <w:jc w:val="center"/>
              <w:rPr>
                <w:rFonts w:ascii="Times New Roman" w:hAnsi="Times New Roman" w:cs="Times New Roman"/>
                <w:sz w:val="24"/>
                <w:szCs w:val="24"/>
              </w:rPr>
            </w:pPr>
            <w:r>
              <w:rPr>
                <w:rFonts w:ascii="Times New Roman" w:hAnsi="Times New Roman" w:cs="Times New Roman"/>
                <w:sz w:val="24"/>
                <w:szCs w:val="24"/>
              </w:rPr>
              <w:t>Kelly Wogenrich – Approved            Jan McClure – Approved</w:t>
            </w:r>
          </w:p>
        </w:tc>
      </w:tr>
    </w:tbl>
    <w:p w14:paraId="6BA0E1D1" w14:textId="77777777" w:rsidR="00543A84" w:rsidRDefault="00543A84" w:rsidP="00B46122">
      <w:pPr>
        <w:spacing w:after="0"/>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675"/>
        <w:gridCol w:w="4675"/>
      </w:tblGrid>
      <w:tr w:rsidR="00E50C7E" w:rsidRPr="00D828F3" w14:paraId="2D1C5F49" w14:textId="77777777" w:rsidTr="003A73C4">
        <w:tc>
          <w:tcPr>
            <w:tcW w:w="9350" w:type="dxa"/>
            <w:gridSpan w:val="2"/>
          </w:tcPr>
          <w:p w14:paraId="46A4E239" w14:textId="072DADDC" w:rsidR="00E50C7E" w:rsidRDefault="00444A64" w:rsidP="00DC5AB5">
            <w:pPr>
              <w:jc w:val="center"/>
              <w:rPr>
                <w:rFonts w:ascii="Times New Roman" w:hAnsi="Times New Roman" w:cs="Times New Roman"/>
                <w:sz w:val="24"/>
                <w:szCs w:val="24"/>
              </w:rPr>
            </w:pPr>
            <w:r>
              <w:rPr>
                <w:rFonts w:ascii="Times New Roman" w:hAnsi="Times New Roman" w:cs="Times New Roman"/>
                <w:b/>
                <w:sz w:val="24"/>
                <w:szCs w:val="24"/>
              </w:rPr>
              <w:t xml:space="preserve">Motion to Table </w:t>
            </w:r>
            <w:r w:rsidR="00E50C7E">
              <w:rPr>
                <w:rFonts w:ascii="Times New Roman" w:hAnsi="Times New Roman" w:cs="Times New Roman"/>
                <w:b/>
                <w:sz w:val="24"/>
                <w:szCs w:val="24"/>
              </w:rPr>
              <w:t>Discussion &amp; Possible Action</w:t>
            </w:r>
            <w:r>
              <w:rPr>
                <w:rFonts w:ascii="Times New Roman" w:hAnsi="Times New Roman" w:cs="Times New Roman"/>
                <w:b/>
                <w:sz w:val="24"/>
                <w:szCs w:val="24"/>
              </w:rPr>
              <w:t>s</w:t>
            </w:r>
            <w:r w:rsidR="00E50C7E">
              <w:rPr>
                <w:rFonts w:ascii="Times New Roman" w:hAnsi="Times New Roman" w:cs="Times New Roman"/>
                <w:b/>
                <w:sz w:val="24"/>
                <w:szCs w:val="24"/>
              </w:rPr>
              <w:t xml:space="preserve"> of</w:t>
            </w:r>
            <w:r>
              <w:rPr>
                <w:rFonts w:ascii="Times New Roman" w:hAnsi="Times New Roman" w:cs="Times New Roman"/>
                <w:b/>
                <w:sz w:val="24"/>
                <w:szCs w:val="24"/>
              </w:rPr>
              <w:t xml:space="preserve"> ATDA School Closure, Closure Letter to APS School Board, and Inventory Disposals </w:t>
            </w:r>
            <w:r w:rsidR="00D05FA2">
              <w:rPr>
                <w:rFonts w:ascii="Times New Roman" w:hAnsi="Times New Roman" w:cs="Times New Roman"/>
                <w:b/>
                <w:sz w:val="24"/>
                <w:szCs w:val="24"/>
              </w:rPr>
              <w:t xml:space="preserve">– </w:t>
            </w:r>
            <w:r w:rsidR="00DC5AB5">
              <w:rPr>
                <w:rFonts w:ascii="Times New Roman" w:hAnsi="Times New Roman" w:cs="Times New Roman"/>
                <w:sz w:val="24"/>
                <w:szCs w:val="24"/>
              </w:rPr>
              <w:t xml:space="preserve">After discussion of the difficulties facing ATDA if operations were to continue into the next school year, a motion was made to table action items pertaining to a potential closure to allow members of the GC to contemplate public input received at the meeting as well as to communicate with staff at Christine Duncan Heritage Academy concerning possible arrangements moving forward that may assist ATDA with operations.  The motion was made with the intent that an emergency meeting be promptly scheduled to settle the issue in </w:t>
            </w:r>
            <w:r w:rsidR="00E73CE5">
              <w:rPr>
                <w:rFonts w:ascii="Times New Roman" w:hAnsi="Times New Roman" w:cs="Times New Roman"/>
                <w:sz w:val="24"/>
                <w:szCs w:val="24"/>
              </w:rPr>
              <w:t>the wake of sensitive timelines.  This motion was approved.</w:t>
            </w:r>
            <w:r w:rsidR="00DC5AB5">
              <w:rPr>
                <w:rFonts w:ascii="Times New Roman" w:hAnsi="Times New Roman" w:cs="Times New Roman"/>
                <w:sz w:val="24"/>
                <w:szCs w:val="24"/>
              </w:rPr>
              <w:t xml:space="preserve">  As a summary of information provided at the meeting prior to the motion to table:</w:t>
            </w:r>
            <w:bookmarkStart w:id="0" w:name="_GoBack"/>
            <w:bookmarkEnd w:id="0"/>
          </w:p>
          <w:p w14:paraId="3E878058" w14:textId="77777777" w:rsidR="00DC5AB5" w:rsidRDefault="00DC5AB5" w:rsidP="00DC5AB5">
            <w:pPr>
              <w:jc w:val="center"/>
              <w:rPr>
                <w:rFonts w:ascii="Times New Roman" w:hAnsi="Times New Roman" w:cs="Times New Roman"/>
                <w:sz w:val="24"/>
                <w:szCs w:val="24"/>
              </w:rPr>
            </w:pPr>
          </w:p>
          <w:p w14:paraId="447F07C1" w14:textId="77777777" w:rsidR="00DC5AB5" w:rsidRDefault="00DC5AB5" w:rsidP="00DC5AB5">
            <w:pPr>
              <w:pStyle w:val="ListParagraph"/>
              <w:numPr>
                <w:ilvl w:val="0"/>
                <w:numId w:val="5"/>
              </w:numPr>
              <w:jc w:val="center"/>
              <w:rPr>
                <w:rFonts w:ascii="Times New Roman" w:hAnsi="Times New Roman" w:cs="Times New Roman"/>
                <w:bCs/>
                <w:sz w:val="24"/>
                <w:szCs w:val="24"/>
              </w:rPr>
            </w:pPr>
            <w:r>
              <w:rPr>
                <w:rFonts w:ascii="Times New Roman" w:hAnsi="Times New Roman" w:cs="Times New Roman"/>
                <w:bCs/>
                <w:sz w:val="24"/>
                <w:szCs w:val="24"/>
              </w:rPr>
              <w:t xml:space="preserve">Ms. Teller stressed that the operational budget of the school for the 2024-2025 school year is balanced and intact.  However, future financial viability </w:t>
            </w:r>
            <w:r w:rsidRPr="00256505">
              <w:rPr>
                <w:rFonts w:ascii="Times New Roman" w:hAnsi="Times New Roman" w:cs="Times New Roman"/>
                <w:bCs/>
                <w:sz w:val="24"/>
                <w:szCs w:val="24"/>
                <w:u w:val="single"/>
              </w:rPr>
              <w:t>beyond</w:t>
            </w:r>
            <w:r>
              <w:rPr>
                <w:rFonts w:ascii="Times New Roman" w:hAnsi="Times New Roman" w:cs="Times New Roman"/>
                <w:bCs/>
                <w:sz w:val="24"/>
                <w:szCs w:val="24"/>
              </w:rPr>
              <w:t xml:space="preserve"> next year is dependent on being able to maintain a minimum enrollment of 126 students, and even then, deficits would only be overcome with the addition of a building procurement</w:t>
            </w:r>
            <w:r w:rsidR="00256505">
              <w:rPr>
                <w:rFonts w:ascii="Times New Roman" w:hAnsi="Times New Roman" w:cs="Times New Roman"/>
                <w:bCs/>
                <w:sz w:val="24"/>
                <w:szCs w:val="24"/>
              </w:rPr>
              <w:t>.</w:t>
            </w:r>
          </w:p>
          <w:p w14:paraId="4F0BEF35" w14:textId="77777777" w:rsidR="00256505" w:rsidRDefault="00256505" w:rsidP="00DC5AB5">
            <w:pPr>
              <w:pStyle w:val="ListParagraph"/>
              <w:numPr>
                <w:ilvl w:val="0"/>
                <w:numId w:val="5"/>
              </w:numPr>
              <w:jc w:val="center"/>
              <w:rPr>
                <w:rFonts w:ascii="Times New Roman" w:hAnsi="Times New Roman" w:cs="Times New Roman"/>
                <w:bCs/>
                <w:sz w:val="24"/>
                <w:szCs w:val="24"/>
              </w:rPr>
            </w:pPr>
            <w:r>
              <w:rPr>
                <w:rFonts w:ascii="Times New Roman" w:hAnsi="Times New Roman" w:cs="Times New Roman"/>
                <w:bCs/>
                <w:sz w:val="24"/>
                <w:szCs w:val="24"/>
              </w:rPr>
              <w:t>Enrollment obstacles were presented by the members of the GC.  With approximately 132 students enrolled currently and 47 students scheduled to graduate, 85 students would be returning to ATDA assuming 100% retention.  This means ATDA would have to gain around 40 students before the 40</w:t>
            </w:r>
            <w:r w:rsidRPr="00256505">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day of the 2024-2025 school year to remain financially viable.  The GC, in cooperation with ATDA administration, has undertaken many campaigns to drive enrollment, including commercial and billboard advertisements, mailings, and a robust search for a new school site, none of which have made significant progress or driven numbers up in the past 5 years.</w:t>
            </w:r>
          </w:p>
          <w:p w14:paraId="357112AA" w14:textId="77777777" w:rsidR="00256505" w:rsidRDefault="00256505" w:rsidP="00DC5AB5">
            <w:pPr>
              <w:pStyle w:val="ListParagraph"/>
              <w:numPr>
                <w:ilvl w:val="0"/>
                <w:numId w:val="5"/>
              </w:numPr>
              <w:jc w:val="center"/>
              <w:rPr>
                <w:rFonts w:ascii="Times New Roman" w:hAnsi="Times New Roman" w:cs="Times New Roman"/>
                <w:bCs/>
                <w:sz w:val="24"/>
                <w:szCs w:val="24"/>
              </w:rPr>
            </w:pPr>
            <w:r>
              <w:rPr>
                <w:rFonts w:ascii="Times New Roman" w:hAnsi="Times New Roman" w:cs="Times New Roman"/>
                <w:bCs/>
                <w:sz w:val="24"/>
                <w:szCs w:val="24"/>
              </w:rPr>
              <w:t>GC members also discussed the lack of parent involvement, both in terms of GC board representation and attendance at public meetings.</w:t>
            </w:r>
          </w:p>
          <w:p w14:paraId="3A8C22B5" w14:textId="11254EDC" w:rsidR="00256505" w:rsidRPr="00DC5AB5" w:rsidRDefault="00256505" w:rsidP="00256505">
            <w:pPr>
              <w:pStyle w:val="ListParagraph"/>
              <w:numPr>
                <w:ilvl w:val="0"/>
                <w:numId w:val="5"/>
              </w:numPr>
              <w:jc w:val="center"/>
              <w:rPr>
                <w:rFonts w:ascii="Times New Roman" w:hAnsi="Times New Roman" w:cs="Times New Roman"/>
                <w:bCs/>
                <w:sz w:val="24"/>
                <w:szCs w:val="24"/>
              </w:rPr>
            </w:pPr>
            <w:r>
              <w:rPr>
                <w:rFonts w:ascii="Times New Roman" w:hAnsi="Times New Roman" w:cs="Times New Roman"/>
                <w:bCs/>
                <w:sz w:val="24"/>
                <w:szCs w:val="24"/>
              </w:rPr>
              <w:t xml:space="preserve">Additional public commentary during this item clarified that while some avenues of assistance, such as an allocation of GearUp funding to support school operations, are not available, others, such as a negotiation of ATDA’s monthly lease amount and staffing partnerships from CDHA next door, may be possible.  In addition, many members of the public mentioned that the strength of programs and program offerings at ATDA should also help to drive school interest, and in turn, enrollment:  These programs include </w:t>
            </w:r>
            <w:r w:rsidR="00E73CE5">
              <w:rPr>
                <w:rFonts w:ascii="Times New Roman" w:hAnsi="Times New Roman" w:cs="Times New Roman"/>
                <w:bCs/>
                <w:sz w:val="24"/>
                <w:szCs w:val="24"/>
              </w:rPr>
              <w:t>an increase in participation for college and career programs through GearUp New Mexico as well as ATDA’s pursuit of a Bilingual Seal program for student diplomas.</w:t>
            </w:r>
          </w:p>
        </w:tc>
      </w:tr>
      <w:tr w:rsidR="00E50C7E" w14:paraId="7599BE20" w14:textId="77777777" w:rsidTr="003A73C4">
        <w:tc>
          <w:tcPr>
            <w:tcW w:w="4675" w:type="dxa"/>
          </w:tcPr>
          <w:p w14:paraId="34802BB7" w14:textId="77777777" w:rsidR="00E50C7E" w:rsidRDefault="00E50C7E" w:rsidP="003A73C4">
            <w:pPr>
              <w:jc w:val="center"/>
              <w:rPr>
                <w:rFonts w:ascii="Times New Roman" w:hAnsi="Times New Roman" w:cs="Times New Roman"/>
                <w:sz w:val="24"/>
                <w:szCs w:val="24"/>
                <w:u w:val="single"/>
              </w:rPr>
            </w:pPr>
            <w:r>
              <w:rPr>
                <w:rFonts w:ascii="Times New Roman" w:hAnsi="Times New Roman" w:cs="Times New Roman"/>
                <w:sz w:val="24"/>
                <w:szCs w:val="24"/>
                <w:u w:val="single"/>
              </w:rPr>
              <w:lastRenderedPageBreak/>
              <w:t>Motion to Approve</w:t>
            </w:r>
          </w:p>
          <w:p w14:paraId="3419EE29" w14:textId="7585AD55" w:rsidR="00E50C7E" w:rsidRDefault="00156ABA" w:rsidP="003A73C4">
            <w:pPr>
              <w:jc w:val="center"/>
              <w:rPr>
                <w:rFonts w:ascii="Times New Roman" w:hAnsi="Times New Roman" w:cs="Times New Roman"/>
                <w:b/>
                <w:sz w:val="24"/>
                <w:szCs w:val="24"/>
                <w:u w:val="single"/>
              </w:rPr>
            </w:pPr>
            <w:r>
              <w:rPr>
                <w:rFonts w:ascii="Times New Roman" w:hAnsi="Times New Roman" w:cs="Times New Roman"/>
                <w:sz w:val="24"/>
                <w:szCs w:val="24"/>
              </w:rPr>
              <w:t>Jan McClure</w:t>
            </w:r>
          </w:p>
        </w:tc>
        <w:tc>
          <w:tcPr>
            <w:tcW w:w="4675" w:type="dxa"/>
          </w:tcPr>
          <w:p w14:paraId="61D27D33" w14:textId="77777777" w:rsidR="00E50C7E" w:rsidRDefault="00E50C7E" w:rsidP="003A73C4">
            <w:pPr>
              <w:jc w:val="center"/>
              <w:rPr>
                <w:rFonts w:ascii="Times New Roman" w:hAnsi="Times New Roman" w:cs="Times New Roman"/>
                <w:sz w:val="24"/>
                <w:szCs w:val="24"/>
                <w:u w:val="single"/>
              </w:rPr>
            </w:pPr>
            <w:r>
              <w:rPr>
                <w:rFonts w:ascii="Times New Roman" w:hAnsi="Times New Roman" w:cs="Times New Roman"/>
                <w:sz w:val="24"/>
                <w:szCs w:val="24"/>
                <w:u w:val="single"/>
              </w:rPr>
              <w:t>Motion Seconded</w:t>
            </w:r>
          </w:p>
          <w:p w14:paraId="6319F35A" w14:textId="2E52C579" w:rsidR="00E50C7E" w:rsidRDefault="00156ABA" w:rsidP="003A73C4">
            <w:pPr>
              <w:jc w:val="center"/>
              <w:rPr>
                <w:rFonts w:ascii="Times New Roman" w:hAnsi="Times New Roman" w:cs="Times New Roman"/>
                <w:b/>
                <w:sz w:val="24"/>
                <w:szCs w:val="24"/>
                <w:u w:val="single"/>
              </w:rPr>
            </w:pPr>
            <w:r>
              <w:rPr>
                <w:rFonts w:ascii="Times New Roman" w:hAnsi="Times New Roman" w:cs="Times New Roman"/>
                <w:sz w:val="24"/>
                <w:szCs w:val="24"/>
              </w:rPr>
              <w:t>Kelly Wogenrich</w:t>
            </w:r>
          </w:p>
        </w:tc>
      </w:tr>
      <w:tr w:rsidR="00E50C7E" w:rsidRPr="001E5F0C" w14:paraId="705469F2" w14:textId="77777777" w:rsidTr="003A73C4">
        <w:tc>
          <w:tcPr>
            <w:tcW w:w="9350" w:type="dxa"/>
            <w:gridSpan w:val="2"/>
          </w:tcPr>
          <w:p w14:paraId="5B9DC07B" w14:textId="77777777" w:rsidR="00CC2890" w:rsidRDefault="00CC2890" w:rsidP="00CC2890">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Vote</w:t>
            </w:r>
          </w:p>
          <w:p w14:paraId="4DEE1842" w14:textId="77777777" w:rsidR="00CC2890" w:rsidRDefault="00CC2890" w:rsidP="00CC2890">
            <w:pPr>
              <w:spacing w:line="100" w:lineRule="atLeast"/>
              <w:jc w:val="center"/>
              <w:rPr>
                <w:rFonts w:ascii="Times New Roman" w:hAnsi="Times New Roman" w:cs="Times New Roman"/>
                <w:sz w:val="24"/>
                <w:szCs w:val="24"/>
              </w:rPr>
            </w:pPr>
            <w:r>
              <w:rPr>
                <w:rFonts w:ascii="Times New Roman" w:hAnsi="Times New Roman" w:cs="Times New Roman"/>
                <w:sz w:val="24"/>
                <w:szCs w:val="24"/>
              </w:rPr>
              <w:t>Jose Scott – Approved            Gloria Garza – Approved</w:t>
            </w:r>
          </w:p>
          <w:p w14:paraId="03DA7F5B" w14:textId="42257331" w:rsidR="00E50C7E" w:rsidRPr="00C345C8" w:rsidRDefault="00CC2890" w:rsidP="00CC2890">
            <w:pPr>
              <w:spacing w:line="100" w:lineRule="atLeast"/>
              <w:jc w:val="center"/>
              <w:rPr>
                <w:rFonts w:ascii="Times New Roman" w:hAnsi="Times New Roman" w:cs="Times New Roman"/>
                <w:sz w:val="24"/>
                <w:szCs w:val="24"/>
              </w:rPr>
            </w:pPr>
            <w:r>
              <w:rPr>
                <w:rFonts w:ascii="Times New Roman" w:hAnsi="Times New Roman" w:cs="Times New Roman"/>
                <w:sz w:val="24"/>
                <w:szCs w:val="24"/>
              </w:rPr>
              <w:t>Kelly Wogenrich – Approved            Jan McClure – Approved</w:t>
            </w:r>
          </w:p>
        </w:tc>
      </w:tr>
    </w:tbl>
    <w:p w14:paraId="733531F4" w14:textId="77777777" w:rsidR="00DA41C7" w:rsidRDefault="00DA41C7" w:rsidP="00FB1778">
      <w:pPr>
        <w:spacing w:after="0"/>
        <w:rPr>
          <w:rFonts w:ascii="Times New Roman" w:hAnsi="Times New Roman" w:cs="Times New Roman"/>
          <w:b/>
          <w:sz w:val="24"/>
          <w:szCs w:val="24"/>
        </w:rPr>
      </w:pPr>
    </w:p>
    <w:p w14:paraId="5ACA500E" w14:textId="77777777" w:rsidR="00DA41C7" w:rsidRPr="00CD74BC" w:rsidRDefault="00DA41C7" w:rsidP="00FB1778">
      <w:pPr>
        <w:spacing w:after="0"/>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675"/>
        <w:gridCol w:w="4675"/>
      </w:tblGrid>
      <w:tr w:rsidR="00731522" w14:paraId="0D8D206C" w14:textId="77777777" w:rsidTr="008E57B3">
        <w:tc>
          <w:tcPr>
            <w:tcW w:w="9350" w:type="dxa"/>
            <w:gridSpan w:val="2"/>
          </w:tcPr>
          <w:p w14:paraId="28FD29CE" w14:textId="77777777" w:rsidR="00DE5645" w:rsidRPr="007B2844" w:rsidRDefault="00DE5645" w:rsidP="00DE5645">
            <w:pPr>
              <w:jc w:val="center"/>
              <w:rPr>
                <w:rFonts w:ascii="Times New Roman" w:hAnsi="Times New Roman" w:cs="Times New Roman"/>
                <w:b/>
                <w:sz w:val="24"/>
                <w:szCs w:val="24"/>
              </w:rPr>
            </w:pPr>
            <w:r>
              <w:rPr>
                <w:rFonts w:ascii="Times New Roman" w:hAnsi="Times New Roman" w:cs="Times New Roman"/>
                <w:b/>
                <w:sz w:val="24"/>
                <w:szCs w:val="24"/>
              </w:rPr>
              <w:t>Confirmation of Scheduling of Next ATDA Governing Council Meeting</w:t>
            </w:r>
          </w:p>
          <w:p w14:paraId="350B4CC6" w14:textId="57C4B151" w:rsidR="00FB1778" w:rsidRPr="005C0BD7" w:rsidRDefault="005C10B2" w:rsidP="005C10B2">
            <w:pPr>
              <w:pStyle w:val="ListParagraph"/>
              <w:numPr>
                <w:ilvl w:val="0"/>
                <w:numId w:val="3"/>
              </w:numPr>
              <w:jc w:val="center"/>
              <w:rPr>
                <w:rFonts w:ascii="Times New Roman" w:hAnsi="Times New Roman" w:cs="Times New Roman"/>
                <w:b/>
                <w:sz w:val="24"/>
                <w:szCs w:val="24"/>
                <w:u w:val="single"/>
              </w:rPr>
            </w:pPr>
            <w:r>
              <w:rPr>
                <w:rFonts w:ascii="Times New Roman" w:hAnsi="Times New Roman" w:cs="Times New Roman"/>
                <w:sz w:val="24"/>
                <w:szCs w:val="24"/>
              </w:rPr>
              <w:t>An emergency meeting has been scheduled for 05/23/24 @ 11:00 AM to address the items that were tabled at tonight’s meeting and to allow</w:t>
            </w:r>
            <w:r w:rsidR="004C65CB">
              <w:rPr>
                <w:rFonts w:ascii="Times New Roman" w:hAnsi="Times New Roman" w:cs="Times New Roman"/>
                <w:sz w:val="24"/>
                <w:szCs w:val="24"/>
              </w:rPr>
              <w:t xml:space="preserve"> some of the</w:t>
            </w:r>
            <w:r>
              <w:rPr>
                <w:rFonts w:ascii="Times New Roman" w:hAnsi="Times New Roman" w:cs="Times New Roman"/>
                <w:sz w:val="24"/>
                <w:szCs w:val="24"/>
              </w:rPr>
              <w:t xml:space="preserve"> GC members time to meet with personnel at Christine Duncan on Wednesday, May 22</w:t>
            </w:r>
            <w:r w:rsidR="00DE5645" w:rsidRPr="008C620A">
              <w:rPr>
                <w:rFonts w:ascii="Times New Roman" w:hAnsi="Times New Roman" w:cs="Times New Roman"/>
                <w:sz w:val="24"/>
                <w:szCs w:val="24"/>
              </w:rPr>
              <w:t>.</w:t>
            </w:r>
          </w:p>
        </w:tc>
      </w:tr>
      <w:tr w:rsidR="006B1EBC" w14:paraId="5DCF79D4" w14:textId="77777777" w:rsidTr="008E57B3">
        <w:tc>
          <w:tcPr>
            <w:tcW w:w="4675" w:type="dxa"/>
          </w:tcPr>
          <w:p w14:paraId="4EFBB848"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to Approve</w:t>
            </w:r>
          </w:p>
          <w:p w14:paraId="759A0F84" w14:textId="03786728" w:rsidR="006B1EBC" w:rsidRDefault="00156ABA" w:rsidP="006B1EBC">
            <w:pPr>
              <w:jc w:val="center"/>
              <w:rPr>
                <w:rFonts w:ascii="Times New Roman" w:hAnsi="Times New Roman" w:cs="Times New Roman"/>
                <w:b/>
                <w:sz w:val="24"/>
                <w:szCs w:val="24"/>
                <w:u w:val="single"/>
              </w:rPr>
            </w:pPr>
            <w:r>
              <w:rPr>
                <w:rFonts w:ascii="Times New Roman" w:hAnsi="Times New Roman" w:cs="Times New Roman"/>
                <w:sz w:val="24"/>
                <w:szCs w:val="24"/>
              </w:rPr>
              <w:t>Kelly Wogenrich</w:t>
            </w:r>
          </w:p>
        </w:tc>
        <w:tc>
          <w:tcPr>
            <w:tcW w:w="4675" w:type="dxa"/>
          </w:tcPr>
          <w:p w14:paraId="0CA0D867"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Seconded</w:t>
            </w:r>
          </w:p>
          <w:p w14:paraId="14F6DED6" w14:textId="29FB83DA" w:rsidR="006B1EBC" w:rsidRDefault="00543A84" w:rsidP="006B1EBC">
            <w:pPr>
              <w:jc w:val="center"/>
              <w:rPr>
                <w:rFonts w:ascii="Times New Roman" w:hAnsi="Times New Roman" w:cs="Times New Roman"/>
                <w:b/>
                <w:sz w:val="24"/>
                <w:szCs w:val="24"/>
                <w:u w:val="single"/>
              </w:rPr>
            </w:pPr>
            <w:r>
              <w:rPr>
                <w:rFonts w:ascii="Times New Roman" w:hAnsi="Times New Roman" w:cs="Times New Roman"/>
                <w:sz w:val="24"/>
                <w:szCs w:val="24"/>
              </w:rPr>
              <w:t>Jan McClure</w:t>
            </w:r>
          </w:p>
        </w:tc>
      </w:tr>
      <w:tr w:rsidR="00731522" w:rsidRPr="001E5F0C" w14:paraId="7A526C5E" w14:textId="77777777" w:rsidTr="008E57B3">
        <w:tc>
          <w:tcPr>
            <w:tcW w:w="9350" w:type="dxa"/>
            <w:gridSpan w:val="2"/>
          </w:tcPr>
          <w:p w14:paraId="03FEC30A" w14:textId="77777777" w:rsidR="00CC2890" w:rsidRDefault="00CC2890" w:rsidP="00CC2890">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Vote</w:t>
            </w:r>
          </w:p>
          <w:p w14:paraId="5F8D1ABE" w14:textId="77777777" w:rsidR="00CC2890" w:rsidRDefault="00CC2890" w:rsidP="00CC2890">
            <w:pPr>
              <w:spacing w:line="100" w:lineRule="atLeast"/>
              <w:jc w:val="center"/>
              <w:rPr>
                <w:rFonts w:ascii="Times New Roman" w:hAnsi="Times New Roman" w:cs="Times New Roman"/>
                <w:sz w:val="24"/>
                <w:szCs w:val="24"/>
              </w:rPr>
            </w:pPr>
            <w:r>
              <w:rPr>
                <w:rFonts w:ascii="Times New Roman" w:hAnsi="Times New Roman" w:cs="Times New Roman"/>
                <w:sz w:val="24"/>
                <w:szCs w:val="24"/>
              </w:rPr>
              <w:t>Jose Scott – Approved            Gloria Garza – Approved</w:t>
            </w:r>
          </w:p>
          <w:p w14:paraId="39472B3C" w14:textId="4347C922" w:rsidR="00731522" w:rsidRPr="004E4B1C" w:rsidRDefault="00CC2890" w:rsidP="00CC2890">
            <w:pPr>
              <w:jc w:val="center"/>
              <w:rPr>
                <w:rFonts w:ascii="Times New Roman" w:hAnsi="Times New Roman" w:cs="Times New Roman"/>
                <w:sz w:val="24"/>
                <w:szCs w:val="24"/>
              </w:rPr>
            </w:pPr>
            <w:r>
              <w:rPr>
                <w:rFonts w:ascii="Times New Roman" w:hAnsi="Times New Roman" w:cs="Times New Roman"/>
                <w:sz w:val="24"/>
                <w:szCs w:val="24"/>
              </w:rPr>
              <w:t>Kelly Wogenrich – Approved            Jan McClure – Approved</w:t>
            </w:r>
          </w:p>
        </w:tc>
      </w:tr>
    </w:tbl>
    <w:p w14:paraId="78574E09" w14:textId="77777777" w:rsidR="001D2E53" w:rsidRPr="004E4B1C" w:rsidRDefault="001D2E53" w:rsidP="00731522">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731522" w14:paraId="4EFDD8E0" w14:textId="77777777" w:rsidTr="008E57B3">
        <w:tc>
          <w:tcPr>
            <w:tcW w:w="9350" w:type="dxa"/>
            <w:gridSpan w:val="2"/>
          </w:tcPr>
          <w:p w14:paraId="71185EE8" w14:textId="4BDBE8CA" w:rsidR="00731522" w:rsidRDefault="00731522" w:rsidP="008E57B3">
            <w:pPr>
              <w:jc w:val="center"/>
              <w:rPr>
                <w:rFonts w:ascii="Times New Roman" w:hAnsi="Times New Roman" w:cs="Times New Roman"/>
                <w:b/>
                <w:sz w:val="24"/>
                <w:szCs w:val="24"/>
                <w:u w:val="single"/>
              </w:rPr>
            </w:pPr>
            <w:r>
              <w:rPr>
                <w:rFonts w:ascii="Times New Roman" w:hAnsi="Times New Roman" w:cs="Times New Roman"/>
                <w:b/>
                <w:sz w:val="24"/>
                <w:szCs w:val="24"/>
              </w:rPr>
              <w:t xml:space="preserve">Motion to Adjourn @ </w:t>
            </w:r>
            <w:r w:rsidR="005C10B2">
              <w:rPr>
                <w:rFonts w:ascii="Times New Roman" w:hAnsi="Times New Roman" w:cs="Times New Roman"/>
                <w:b/>
                <w:sz w:val="24"/>
                <w:szCs w:val="24"/>
              </w:rPr>
              <w:t>7</w:t>
            </w:r>
            <w:r w:rsidR="00B255E1">
              <w:rPr>
                <w:rFonts w:ascii="Times New Roman" w:hAnsi="Times New Roman" w:cs="Times New Roman"/>
                <w:b/>
                <w:sz w:val="24"/>
                <w:szCs w:val="24"/>
              </w:rPr>
              <w:t>:</w:t>
            </w:r>
            <w:r w:rsidR="005C10B2">
              <w:rPr>
                <w:rFonts w:ascii="Times New Roman" w:hAnsi="Times New Roman" w:cs="Times New Roman"/>
                <w:b/>
                <w:sz w:val="24"/>
                <w:szCs w:val="24"/>
              </w:rPr>
              <w:t>45</w:t>
            </w:r>
            <w:r w:rsidR="00537EC2">
              <w:rPr>
                <w:rFonts w:ascii="Times New Roman" w:hAnsi="Times New Roman" w:cs="Times New Roman"/>
                <w:b/>
                <w:sz w:val="24"/>
                <w:szCs w:val="24"/>
              </w:rPr>
              <w:t xml:space="preserve"> P</w:t>
            </w:r>
            <w:r>
              <w:rPr>
                <w:rFonts w:ascii="Times New Roman" w:hAnsi="Times New Roman" w:cs="Times New Roman"/>
                <w:b/>
                <w:sz w:val="24"/>
                <w:szCs w:val="24"/>
              </w:rPr>
              <w:t>M</w:t>
            </w:r>
          </w:p>
        </w:tc>
      </w:tr>
      <w:tr w:rsidR="006B1EBC" w14:paraId="39996271" w14:textId="77777777" w:rsidTr="008E57B3">
        <w:tc>
          <w:tcPr>
            <w:tcW w:w="4675" w:type="dxa"/>
          </w:tcPr>
          <w:p w14:paraId="3271FB70"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to Approve</w:t>
            </w:r>
          </w:p>
          <w:p w14:paraId="752FFFED" w14:textId="0FF43943" w:rsidR="006B1EBC" w:rsidRDefault="007B2BEA" w:rsidP="006B1EBC">
            <w:pPr>
              <w:jc w:val="center"/>
              <w:rPr>
                <w:rFonts w:ascii="Times New Roman" w:hAnsi="Times New Roman" w:cs="Times New Roman"/>
                <w:b/>
                <w:sz w:val="24"/>
                <w:szCs w:val="24"/>
                <w:u w:val="single"/>
              </w:rPr>
            </w:pPr>
            <w:r>
              <w:rPr>
                <w:rFonts w:ascii="Times New Roman" w:hAnsi="Times New Roman" w:cs="Times New Roman"/>
                <w:sz w:val="24"/>
                <w:szCs w:val="24"/>
              </w:rPr>
              <w:t>Gloria Garza</w:t>
            </w:r>
          </w:p>
        </w:tc>
        <w:tc>
          <w:tcPr>
            <w:tcW w:w="4675" w:type="dxa"/>
          </w:tcPr>
          <w:p w14:paraId="7A0441EB"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Seconded</w:t>
            </w:r>
          </w:p>
          <w:p w14:paraId="5ED8AE08" w14:textId="2E7B8007" w:rsidR="006B1EBC" w:rsidRDefault="00156ABA" w:rsidP="006B1EBC">
            <w:pPr>
              <w:jc w:val="center"/>
              <w:rPr>
                <w:rFonts w:ascii="Times New Roman" w:hAnsi="Times New Roman" w:cs="Times New Roman"/>
                <w:b/>
                <w:sz w:val="24"/>
                <w:szCs w:val="24"/>
                <w:u w:val="single"/>
              </w:rPr>
            </w:pPr>
            <w:r>
              <w:rPr>
                <w:rFonts w:ascii="Times New Roman" w:hAnsi="Times New Roman" w:cs="Times New Roman"/>
                <w:sz w:val="24"/>
                <w:szCs w:val="24"/>
              </w:rPr>
              <w:t>Kelly Wogenrich</w:t>
            </w:r>
          </w:p>
        </w:tc>
      </w:tr>
      <w:tr w:rsidR="00731522" w:rsidRPr="001E5F0C" w14:paraId="637282CA" w14:textId="77777777" w:rsidTr="008E57B3">
        <w:tc>
          <w:tcPr>
            <w:tcW w:w="9350" w:type="dxa"/>
            <w:gridSpan w:val="2"/>
          </w:tcPr>
          <w:p w14:paraId="6515DB29" w14:textId="77777777" w:rsidR="00CC2890" w:rsidRDefault="00CC2890" w:rsidP="00CC2890">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Vote</w:t>
            </w:r>
          </w:p>
          <w:p w14:paraId="1285977A" w14:textId="77777777" w:rsidR="00CC2890" w:rsidRDefault="00CC2890" w:rsidP="00CC2890">
            <w:pPr>
              <w:spacing w:line="100" w:lineRule="atLeast"/>
              <w:jc w:val="center"/>
              <w:rPr>
                <w:rFonts w:ascii="Times New Roman" w:hAnsi="Times New Roman" w:cs="Times New Roman"/>
                <w:sz w:val="24"/>
                <w:szCs w:val="24"/>
              </w:rPr>
            </w:pPr>
            <w:r>
              <w:rPr>
                <w:rFonts w:ascii="Times New Roman" w:hAnsi="Times New Roman" w:cs="Times New Roman"/>
                <w:sz w:val="24"/>
                <w:szCs w:val="24"/>
              </w:rPr>
              <w:t>Jose Scott – Approved            Gloria Garza – Approved</w:t>
            </w:r>
          </w:p>
          <w:p w14:paraId="1CD6471A" w14:textId="2A10E628" w:rsidR="00731522" w:rsidRPr="004E4B1C" w:rsidRDefault="00CC2890" w:rsidP="00CC2890">
            <w:pPr>
              <w:jc w:val="center"/>
              <w:rPr>
                <w:rFonts w:ascii="Times New Roman" w:hAnsi="Times New Roman" w:cs="Times New Roman"/>
                <w:sz w:val="24"/>
                <w:szCs w:val="24"/>
              </w:rPr>
            </w:pPr>
            <w:r>
              <w:rPr>
                <w:rFonts w:ascii="Times New Roman" w:hAnsi="Times New Roman" w:cs="Times New Roman"/>
                <w:sz w:val="24"/>
                <w:szCs w:val="24"/>
              </w:rPr>
              <w:t>Kelly Wogenrich – Approved            Jan McClure – Approved</w:t>
            </w:r>
          </w:p>
        </w:tc>
      </w:tr>
    </w:tbl>
    <w:p w14:paraId="35B85708" w14:textId="77777777" w:rsidR="00731522" w:rsidRPr="004E4B1C" w:rsidRDefault="00731522" w:rsidP="005934C5">
      <w:pPr>
        <w:spacing w:after="0"/>
        <w:rPr>
          <w:rFonts w:ascii="Times New Roman" w:hAnsi="Times New Roman" w:cs="Times New Roman"/>
          <w:sz w:val="24"/>
          <w:szCs w:val="24"/>
        </w:rPr>
      </w:pPr>
    </w:p>
    <w:sectPr w:rsidR="00731522" w:rsidRPr="004E4B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28434" w14:textId="77777777" w:rsidR="00117E6E" w:rsidRDefault="00117E6E" w:rsidP="0041400D">
      <w:pPr>
        <w:spacing w:after="0" w:line="240" w:lineRule="auto"/>
      </w:pPr>
      <w:r>
        <w:separator/>
      </w:r>
    </w:p>
  </w:endnote>
  <w:endnote w:type="continuationSeparator" w:id="0">
    <w:p w14:paraId="19B933D2" w14:textId="77777777" w:rsidR="00117E6E" w:rsidRDefault="00117E6E" w:rsidP="00414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8F121" w14:textId="77777777" w:rsidR="00117E6E" w:rsidRDefault="00117E6E" w:rsidP="0041400D">
      <w:pPr>
        <w:spacing w:after="0" w:line="240" w:lineRule="auto"/>
      </w:pPr>
      <w:r>
        <w:separator/>
      </w:r>
    </w:p>
  </w:footnote>
  <w:footnote w:type="continuationSeparator" w:id="0">
    <w:p w14:paraId="481743F8" w14:textId="77777777" w:rsidR="00117E6E" w:rsidRDefault="00117E6E" w:rsidP="004140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308C2"/>
    <w:multiLevelType w:val="hybridMultilevel"/>
    <w:tmpl w:val="92D2FA28"/>
    <w:lvl w:ilvl="0" w:tplc="3CDE9D0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C7043"/>
    <w:multiLevelType w:val="hybridMultilevel"/>
    <w:tmpl w:val="4244A6AC"/>
    <w:lvl w:ilvl="0" w:tplc="B16854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060707"/>
    <w:multiLevelType w:val="hybridMultilevel"/>
    <w:tmpl w:val="A7BA0EE4"/>
    <w:lvl w:ilvl="0" w:tplc="ADB2FE5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1B7F77"/>
    <w:multiLevelType w:val="hybridMultilevel"/>
    <w:tmpl w:val="DEB0BE98"/>
    <w:lvl w:ilvl="0" w:tplc="E14EFB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0D7181"/>
    <w:multiLevelType w:val="hybridMultilevel"/>
    <w:tmpl w:val="454E5034"/>
    <w:lvl w:ilvl="0" w:tplc="0EBECDD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4C5"/>
    <w:rsid w:val="00003C8C"/>
    <w:rsid w:val="000049EE"/>
    <w:rsid w:val="00007B1B"/>
    <w:rsid w:val="00014190"/>
    <w:rsid w:val="00014924"/>
    <w:rsid w:val="00022662"/>
    <w:rsid w:val="0002551D"/>
    <w:rsid w:val="00032C24"/>
    <w:rsid w:val="000338F2"/>
    <w:rsid w:val="00036D2F"/>
    <w:rsid w:val="00042C5D"/>
    <w:rsid w:val="00042FDB"/>
    <w:rsid w:val="00046CB7"/>
    <w:rsid w:val="00047D78"/>
    <w:rsid w:val="00051D43"/>
    <w:rsid w:val="00054066"/>
    <w:rsid w:val="00055750"/>
    <w:rsid w:val="000718EC"/>
    <w:rsid w:val="00071BF8"/>
    <w:rsid w:val="00071D24"/>
    <w:rsid w:val="00072A32"/>
    <w:rsid w:val="00074178"/>
    <w:rsid w:val="00083090"/>
    <w:rsid w:val="00083989"/>
    <w:rsid w:val="00083C79"/>
    <w:rsid w:val="0008674C"/>
    <w:rsid w:val="0008730C"/>
    <w:rsid w:val="000946BC"/>
    <w:rsid w:val="00095A8D"/>
    <w:rsid w:val="000A2EAF"/>
    <w:rsid w:val="000A3066"/>
    <w:rsid w:val="000A4914"/>
    <w:rsid w:val="000B0492"/>
    <w:rsid w:val="000B1644"/>
    <w:rsid w:val="000B171C"/>
    <w:rsid w:val="000C1329"/>
    <w:rsid w:val="000C6907"/>
    <w:rsid w:val="000D5AD4"/>
    <w:rsid w:val="000E42DC"/>
    <w:rsid w:val="000F1B5F"/>
    <w:rsid w:val="000F2DD1"/>
    <w:rsid w:val="000F4C75"/>
    <w:rsid w:val="000F53C8"/>
    <w:rsid w:val="0010209D"/>
    <w:rsid w:val="00102907"/>
    <w:rsid w:val="0010579B"/>
    <w:rsid w:val="00117E6E"/>
    <w:rsid w:val="001310D1"/>
    <w:rsid w:val="00131D8A"/>
    <w:rsid w:val="0013569B"/>
    <w:rsid w:val="00144B32"/>
    <w:rsid w:val="00145F8F"/>
    <w:rsid w:val="00153D70"/>
    <w:rsid w:val="00156ABA"/>
    <w:rsid w:val="00160B2D"/>
    <w:rsid w:val="00162187"/>
    <w:rsid w:val="00171EEC"/>
    <w:rsid w:val="00174E0D"/>
    <w:rsid w:val="001762A9"/>
    <w:rsid w:val="00180207"/>
    <w:rsid w:val="00180E13"/>
    <w:rsid w:val="00182B77"/>
    <w:rsid w:val="001954FC"/>
    <w:rsid w:val="00195DAB"/>
    <w:rsid w:val="001A6E8C"/>
    <w:rsid w:val="001B2628"/>
    <w:rsid w:val="001B32AD"/>
    <w:rsid w:val="001B4284"/>
    <w:rsid w:val="001C2C72"/>
    <w:rsid w:val="001C3AC7"/>
    <w:rsid w:val="001C527E"/>
    <w:rsid w:val="001C76F7"/>
    <w:rsid w:val="001D2964"/>
    <w:rsid w:val="001D2E53"/>
    <w:rsid w:val="001D41E5"/>
    <w:rsid w:val="001E0C84"/>
    <w:rsid w:val="001E108A"/>
    <w:rsid w:val="001E2FB3"/>
    <w:rsid w:val="001E34D9"/>
    <w:rsid w:val="001E5F0C"/>
    <w:rsid w:val="001F4A25"/>
    <w:rsid w:val="001F75D8"/>
    <w:rsid w:val="00203737"/>
    <w:rsid w:val="00213286"/>
    <w:rsid w:val="00222513"/>
    <w:rsid w:val="002266F5"/>
    <w:rsid w:val="00226EDC"/>
    <w:rsid w:val="00231CCA"/>
    <w:rsid w:val="002330B6"/>
    <w:rsid w:val="00237F5C"/>
    <w:rsid w:val="00241EB5"/>
    <w:rsid w:val="00242174"/>
    <w:rsid w:val="00243A0E"/>
    <w:rsid w:val="00246948"/>
    <w:rsid w:val="0024700D"/>
    <w:rsid w:val="002510EA"/>
    <w:rsid w:val="00253053"/>
    <w:rsid w:val="00253A95"/>
    <w:rsid w:val="00256505"/>
    <w:rsid w:val="0025795E"/>
    <w:rsid w:val="00261A55"/>
    <w:rsid w:val="00262A1E"/>
    <w:rsid w:val="00265209"/>
    <w:rsid w:val="00266A18"/>
    <w:rsid w:val="00275203"/>
    <w:rsid w:val="0028347A"/>
    <w:rsid w:val="00284708"/>
    <w:rsid w:val="00287E4A"/>
    <w:rsid w:val="00291F97"/>
    <w:rsid w:val="00294529"/>
    <w:rsid w:val="002A2863"/>
    <w:rsid w:val="002A3CFE"/>
    <w:rsid w:val="002A4C0A"/>
    <w:rsid w:val="002B1A95"/>
    <w:rsid w:val="002B49B7"/>
    <w:rsid w:val="002B4A51"/>
    <w:rsid w:val="002B6759"/>
    <w:rsid w:val="002C0C0F"/>
    <w:rsid w:val="002C2789"/>
    <w:rsid w:val="002C4096"/>
    <w:rsid w:val="002C5BA3"/>
    <w:rsid w:val="002D052E"/>
    <w:rsid w:val="002D3119"/>
    <w:rsid w:val="002D3EB2"/>
    <w:rsid w:val="002E0601"/>
    <w:rsid w:val="002E13B4"/>
    <w:rsid w:val="002F2317"/>
    <w:rsid w:val="002F7894"/>
    <w:rsid w:val="00304E96"/>
    <w:rsid w:val="0030576A"/>
    <w:rsid w:val="00310DC3"/>
    <w:rsid w:val="00311417"/>
    <w:rsid w:val="003134A2"/>
    <w:rsid w:val="003164EF"/>
    <w:rsid w:val="00321297"/>
    <w:rsid w:val="00322C63"/>
    <w:rsid w:val="00333A93"/>
    <w:rsid w:val="003347F0"/>
    <w:rsid w:val="00335DBF"/>
    <w:rsid w:val="0034079F"/>
    <w:rsid w:val="00342536"/>
    <w:rsid w:val="00344027"/>
    <w:rsid w:val="0034417D"/>
    <w:rsid w:val="00346508"/>
    <w:rsid w:val="003640A3"/>
    <w:rsid w:val="0037153D"/>
    <w:rsid w:val="00372BC9"/>
    <w:rsid w:val="00374A83"/>
    <w:rsid w:val="00374D52"/>
    <w:rsid w:val="00376162"/>
    <w:rsid w:val="00376262"/>
    <w:rsid w:val="00384721"/>
    <w:rsid w:val="00390F14"/>
    <w:rsid w:val="00392EA7"/>
    <w:rsid w:val="003955D7"/>
    <w:rsid w:val="003966FA"/>
    <w:rsid w:val="003A3E34"/>
    <w:rsid w:val="003B122C"/>
    <w:rsid w:val="003B1B0C"/>
    <w:rsid w:val="003B6B92"/>
    <w:rsid w:val="003C1A5F"/>
    <w:rsid w:val="003D0A46"/>
    <w:rsid w:val="003D39AA"/>
    <w:rsid w:val="003D3E64"/>
    <w:rsid w:val="003D452B"/>
    <w:rsid w:val="003D61B2"/>
    <w:rsid w:val="003D6BE2"/>
    <w:rsid w:val="003E5818"/>
    <w:rsid w:val="003F1E3E"/>
    <w:rsid w:val="003F3784"/>
    <w:rsid w:val="003F5D52"/>
    <w:rsid w:val="004055F3"/>
    <w:rsid w:val="004069CE"/>
    <w:rsid w:val="00407AF1"/>
    <w:rsid w:val="0041239B"/>
    <w:rsid w:val="0041400D"/>
    <w:rsid w:val="00422A35"/>
    <w:rsid w:val="00425873"/>
    <w:rsid w:val="0043119C"/>
    <w:rsid w:val="004404DE"/>
    <w:rsid w:val="004408F4"/>
    <w:rsid w:val="00442551"/>
    <w:rsid w:val="00444A64"/>
    <w:rsid w:val="00451B8D"/>
    <w:rsid w:val="00452630"/>
    <w:rsid w:val="0045575B"/>
    <w:rsid w:val="004601F8"/>
    <w:rsid w:val="004626A1"/>
    <w:rsid w:val="00462871"/>
    <w:rsid w:val="00470956"/>
    <w:rsid w:val="00472D7B"/>
    <w:rsid w:val="004774A1"/>
    <w:rsid w:val="00480ABF"/>
    <w:rsid w:val="00480EDB"/>
    <w:rsid w:val="00483B86"/>
    <w:rsid w:val="00483D96"/>
    <w:rsid w:val="0048481A"/>
    <w:rsid w:val="004916DD"/>
    <w:rsid w:val="004943C4"/>
    <w:rsid w:val="00494F41"/>
    <w:rsid w:val="004959A7"/>
    <w:rsid w:val="004A60CE"/>
    <w:rsid w:val="004B11EF"/>
    <w:rsid w:val="004B1278"/>
    <w:rsid w:val="004B1493"/>
    <w:rsid w:val="004B64FE"/>
    <w:rsid w:val="004C1DFF"/>
    <w:rsid w:val="004C2E20"/>
    <w:rsid w:val="004C65CB"/>
    <w:rsid w:val="004D04CD"/>
    <w:rsid w:val="004D3BA6"/>
    <w:rsid w:val="004D3F8C"/>
    <w:rsid w:val="004D4136"/>
    <w:rsid w:val="004E08F4"/>
    <w:rsid w:val="004E10ED"/>
    <w:rsid w:val="004E1A3F"/>
    <w:rsid w:val="004E2BB7"/>
    <w:rsid w:val="004E3340"/>
    <w:rsid w:val="004E4B1C"/>
    <w:rsid w:val="004E699C"/>
    <w:rsid w:val="004F1450"/>
    <w:rsid w:val="004F61EC"/>
    <w:rsid w:val="0050178C"/>
    <w:rsid w:val="00506C1B"/>
    <w:rsid w:val="005114E4"/>
    <w:rsid w:val="0051328F"/>
    <w:rsid w:val="00515E4C"/>
    <w:rsid w:val="005167D0"/>
    <w:rsid w:val="00520227"/>
    <w:rsid w:val="0053288D"/>
    <w:rsid w:val="00533E0A"/>
    <w:rsid w:val="00535E3F"/>
    <w:rsid w:val="00536A4D"/>
    <w:rsid w:val="00537EC2"/>
    <w:rsid w:val="0054033F"/>
    <w:rsid w:val="00543A84"/>
    <w:rsid w:val="0054498C"/>
    <w:rsid w:val="00550FAB"/>
    <w:rsid w:val="0055227A"/>
    <w:rsid w:val="00552421"/>
    <w:rsid w:val="00555AF6"/>
    <w:rsid w:val="00555E84"/>
    <w:rsid w:val="00557978"/>
    <w:rsid w:val="00590328"/>
    <w:rsid w:val="00591C67"/>
    <w:rsid w:val="005934C5"/>
    <w:rsid w:val="005A23BE"/>
    <w:rsid w:val="005A4730"/>
    <w:rsid w:val="005B11E8"/>
    <w:rsid w:val="005B4BFE"/>
    <w:rsid w:val="005B4C22"/>
    <w:rsid w:val="005B61CB"/>
    <w:rsid w:val="005B711A"/>
    <w:rsid w:val="005C0BD7"/>
    <w:rsid w:val="005C10B2"/>
    <w:rsid w:val="005C3BE3"/>
    <w:rsid w:val="005C5F4F"/>
    <w:rsid w:val="005D73AA"/>
    <w:rsid w:val="005E2EFF"/>
    <w:rsid w:val="005E490C"/>
    <w:rsid w:val="00600BDE"/>
    <w:rsid w:val="006035FF"/>
    <w:rsid w:val="00605AA9"/>
    <w:rsid w:val="006062B0"/>
    <w:rsid w:val="00607851"/>
    <w:rsid w:val="006173B2"/>
    <w:rsid w:val="00622143"/>
    <w:rsid w:val="00623FF1"/>
    <w:rsid w:val="006263C5"/>
    <w:rsid w:val="00626560"/>
    <w:rsid w:val="00636EFE"/>
    <w:rsid w:val="006400C1"/>
    <w:rsid w:val="006407EF"/>
    <w:rsid w:val="00644FB5"/>
    <w:rsid w:val="006501BA"/>
    <w:rsid w:val="00653C73"/>
    <w:rsid w:val="00655820"/>
    <w:rsid w:val="00655B6C"/>
    <w:rsid w:val="00655D00"/>
    <w:rsid w:val="00665095"/>
    <w:rsid w:val="006663E6"/>
    <w:rsid w:val="00667FB9"/>
    <w:rsid w:val="00676FCC"/>
    <w:rsid w:val="00676FE5"/>
    <w:rsid w:val="0068258E"/>
    <w:rsid w:val="006840BF"/>
    <w:rsid w:val="00684816"/>
    <w:rsid w:val="00684826"/>
    <w:rsid w:val="006947F7"/>
    <w:rsid w:val="006A1CE7"/>
    <w:rsid w:val="006A2DF2"/>
    <w:rsid w:val="006A2E60"/>
    <w:rsid w:val="006A7D59"/>
    <w:rsid w:val="006A7F10"/>
    <w:rsid w:val="006B14D3"/>
    <w:rsid w:val="006B1EBC"/>
    <w:rsid w:val="006B4B6B"/>
    <w:rsid w:val="006C0449"/>
    <w:rsid w:val="006C225A"/>
    <w:rsid w:val="006C324C"/>
    <w:rsid w:val="006C736A"/>
    <w:rsid w:val="006D12F1"/>
    <w:rsid w:val="006E17A8"/>
    <w:rsid w:val="006E32CA"/>
    <w:rsid w:val="006E63C6"/>
    <w:rsid w:val="006F595C"/>
    <w:rsid w:val="006F7A12"/>
    <w:rsid w:val="006F7FD7"/>
    <w:rsid w:val="0070192D"/>
    <w:rsid w:val="007163D3"/>
    <w:rsid w:val="007202BB"/>
    <w:rsid w:val="00721563"/>
    <w:rsid w:val="00721775"/>
    <w:rsid w:val="00723A72"/>
    <w:rsid w:val="00726901"/>
    <w:rsid w:val="00731522"/>
    <w:rsid w:val="00750924"/>
    <w:rsid w:val="00756C2C"/>
    <w:rsid w:val="00762FDC"/>
    <w:rsid w:val="007644F3"/>
    <w:rsid w:val="00764B28"/>
    <w:rsid w:val="00765748"/>
    <w:rsid w:val="007719FD"/>
    <w:rsid w:val="00781DA7"/>
    <w:rsid w:val="00784591"/>
    <w:rsid w:val="00784FEE"/>
    <w:rsid w:val="00791909"/>
    <w:rsid w:val="0079308F"/>
    <w:rsid w:val="007A06B2"/>
    <w:rsid w:val="007A0CD1"/>
    <w:rsid w:val="007A197D"/>
    <w:rsid w:val="007A398A"/>
    <w:rsid w:val="007A549D"/>
    <w:rsid w:val="007B2273"/>
    <w:rsid w:val="007B22D5"/>
    <w:rsid w:val="007B2427"/>
    <w:rsid w:val="007B2844"/>
    <w:rsid w:val="007B2BEA"/>
    <w:rsid w:val="007B312E"/>
    <w:rsid w:val="007B7F59"/>
    <w:rsid w:val="007C382A"/>
    <w:rsid w:val="007C55FF"/>
    <w:rsid w:val="007D1AEA"/>
    <w:rsid w:val="007D2E72"/>
    <w:rsid w:val="007D3B37"/>
    <w:rsid w:val="007D45F0"/>
    <w:rsid w:val="007D6A70"/>
    <w:rsid w:val="007E05B6"/>
    <w:rsid w:val="007E461C"/>
    <w:rsid w:val="007F2EAB"/>
    <w:rsid w:val="007F4937"/>
    <w:rsid w:val="008118E3"/>
    <w:rsid w:val="00813FC4"/>
    <w:rsid w:val="00820F79"/>
    <w:rsid w:val="00821D50"/>
    <w:rsid w:val="0082343E"/>
    <w:rsid w:val="00825072"/>
    <w:rsid w:val="00827515"/>
    <w:rsid w:val="0083388E"/>
    <w:rsid w:val="008348CA"/>
    <w:rsid w:val="008372E9"/>
    <w:rsid w:val="0084036B"/>
    <w:rsid w:val="008430D3"/>
    <w:rsid w:val="00843535"/>
    <w:rsid w:val="0084546B"/>
    <w:rsid w:val="008464E7"/>
    <w:rsid w:val="00852542"/>
    <w:rsid w:val="0085660D"/>
    <w:rsid w:val="0085784B"/>
    <w:rsid w:val="00857B42"/>
    <w:rsid w:val="00860EA3"/>
    <w:rsid w:val="00861797"/>
    <w:rsid w:val="00864164"/>
    <w:rsid w:val="0086489F"/>
    <w:rsid w:val="008665F7"/>
    <w:rsid w:val="008702D8"/>
    <w:rsid w:val="00873FA6"/>
    <w:rsid w:val="00874DD9"/>
    <w:rsid w:val="00882774"/>
    <w:rsid w:val="0088624D"/>
    <w:rsid w:val="00891420"/>
    <w:rsid w:val="008A6E8C"/>
    <w:rsid w:val="008A7625"/>
    <w:rsid w:val="008A77D7"/>
    <w:rsid w:val="008B61E6"/>
    <w:rsid w:val="008C1133"/>
    <w:rsid w:val="008C133D"/>
    <w:rsid w:val="008C4395"/>
    <w:rsid w:val="008C4594"/>
    <w:rsid w:val="008C620A"/>
    <w:rsid w:val="008C77E6"/>
    <w:rsid w:val="008C7B27"/>
    <w:rsid w:val="008D1E5F"/>
    <w:rsid w:val="008D3AF5"/>
    <w:rsid w:val="008D7191"/>
    <w:rsid w:val="008E0538"/>
    <w:rsid w:val="008E163F"/>
    <w:rsid w:val="008E4D7B"/>
    <w:rsid w:val="008F25C6"/>
    <w:rsid w:val="00914DD0"/>
    <w:rsid w:val="00924A1C"/>
    <w:rsid w:val="00930EF2"/>
    <w:rsid w:val="00935A61"/>
    <w:rsid w:val="00935C38"/>
    <w:rsid w:val="00937FAA"/>
    <w:rsid w:val="00945588"/>
    <w:rsid w:val="009462E6"/>
    <w:rsid w:val="00952D80"/>
    <w:rsid w:val="00952F0E"/>
    <w:rsid w:val="0096464C"/>
    <w:rsid w:val="00965CC2"/>
    <w:rsid w:val="00971143"/>
    <w:rsid w:val="00971E60"/>
    <w:rsid w:val="009803E8"/>
    <w:rsid w:val="009833C4"/>
    <w:rsid w:val="00985462"/>
    <w:rsid w:val="00985A03"/>
    <w:rsid w:val="00991B72"/>
    <w:rsid w:val="00994887"/>
    <w:rsid w:val="009A0888"/>
    <w:rsid w:val="009A3061"/>
    <w:rsid w:val="009A52C1"/>
    <w:rsid w:val="009B3E98"/>
    <w:rsid w:val="009D1986"/>
    <w:rsid w:val="009D1EEA"/>
    <w:rsid w:val="009D426E"/>
    <w:rsid w:val="009D4FA5"/>
    <w:rsid w:val="009D7743"/>
    <w:rsid w:val="009D7B5F"/>
    <w:rsid w:val="009D7D33"/>
    <w:rsid w:val="009E1123"/>
    <w:rsid w:val="009E1D56"/>
    <w:rsid w:val="009E33B5"/>
    <w:rsid w:val="009F0666"/>
    <w:rsid w:val="009F0749"/>
    <w:rsid w:val="009F20DA"/>
    <w:rsid w:val="009F31F9"/>
    <w:rsid w:val="009F331B"/>
    <w:rsid w:val="009F71C9"/>
    <w:rsid w:val="009F7C52"/>
    <w:rsid w:val="009F7D1D"/>
    <w:rsid w:val="00A02952"/>
    <w:rsid w:val="00A04F5C"/>
    <w:rsid w:val="00A058CE"/>
    <w:rsid w:val="00A12C22"/>
    <w:rsid w:val="00A13E0E"/>
    <w:rsid w:val="00A1604E"/>
    <w:rsid w:val="00A2093E"/>
    <w:rsid w:val="00A311B9"/>
    <w:rsid w:val="00A31E4E"/>
    <w:rsid w:val="00A320ED"/>
    <w:rsid w:val="00A32135"/>
    <w:rsid w:val="00A373A9"/>
    <w:rsid w:val="00A37CF9"/>
    <w:rsid w:val="00A43E62"/>
    <w:rsid w:val="00A44A52"/>
    <w:rsid w:val="00A51EBE"/>
    <w:rsid w:val="00A62471"/>
    <w:rsid w:val="00A62F50"/>
    <w:rsid w:val="00A755B6"/>
    <w:rsid w:val="00A75695"/>
    <w:rsid w:val="00A75AD1"/>
    <w:rsid w:val="00A81102"/>
    <w:rsid w:val="00A82F51"/>
    <w:rsid w:val="00A83FEF"/>
    <w:rsid w:val="00A94EFC"/>
    <w:rsid w:val="00A968D0"/>
    <w:rsid w:val="00AA0CB4"/>
    <w:rsid w:val="00AB66D9"/>
    <w:rsid w:val="00AB7E11"/>
    <w:rsid w:val="00AC0066"/>
    <w:rsid w:val="00AC2F6D"/>
    <w:rsid w:val="00AC5A5C"/>
    <w:rsid w:val="00AC6A7A"/>
    <w:rsid w:val="00AC6AEB"/>
    <w:rsid w:val="00AC790B"/>
    <w:rsid w:val="00AD04CD"/>
    <w:rsid w:val="00AD3B37"/>
    <w:rsid w:val="00AD514E"/>
    <w:rsid w:val="00AE47EA"/>
    <w:rsid w:val="00AE546D"/>
    <w:rsid w:val="00AE78BB"/>
    <w:rsid w:val="00AF0CD7"/>
    <w:rsid w:val="00AF36E7"/>
    <w:rsid w:val="00AF3FB7"/>
    <w:rsid w:val="00B00C49"/>
    <w:rsid w:val="00B01ECC"/>
    <w:rsid w:val="00B05418"/>
    <w:rsid w:val="00B054F0"/>
    <w:rsid w:val="00B111FC"/>
    <w:rsid w:val="00B17C1F"/>
    <w:rsid w:val="00B20A4E"/>
    <w:rsid w:val="00B255E1"/>
    <w:rsid w:val="00B305DF"/>
    <w:rsid w:val="00B31782"/>
    <w:rsid w:val="00B37FDE"/>
    <w:rsid w:val="00B4137F"/>
    <w:rsid w:val="00B4313C"/>
    <w:rsid w:val="00B4457D"/>
    <w:rsid w:val="00B45943"/>
    <w:rsid w:val="00B46122"/>
    <w:rsid w:val="00B51CA4"/>
    <w:rsid w:val="00B521EA"/>
    <w:rsid w:val="00B535EF"/>
    <w:rsid w:val="00B5695A"/>
    <w:rsid w:val="00B57718"/>
    <w:rsid w:val="00B60402"/>
    <w:rsid w:val="00B61A13"/>
    <w:rsid w:val="00B661E0"/>
    <w:rsid w:val="00B66AD2"/>
    <w:rsid w:val="00B70123"/>
    <w:rsid w:val="00B70DDE"/>
    <w:rsid w:val="00B77A9A"/>
    <w:rsid w:val="00B77F34"/>
    <w:rsid w:val="00B80CDB"/>
    <w:rsid w:val="00B9009F"/>
    <w:rsid w:val="00B94DCF"/>
    <w:rsid w:val="00B94E4F"/>
    <w:rsid w:val="00B9528F"/>
    <w:rsid w:val="00B97EB9"/>
    <w:rsid w:val="00BA383B"/>
    <w:rsid w:val="00BA5A24"/>
    <w:rsid w:val="00BB5439"/>
    <w:rsid w:val="00BB794E"/>
    <w:rsid w:val="00BC2F3C"/>
    <w:rsid w:val="00BC47D9"/>
    <w:rsid w:val="00BC5147"/>
    <w:rsid w:val="00BD582C"/>
    <w:rsid w:val="00BD6905"/>
    <w:rsid w:val="00BE33F7"/>
    <w:rsid w:val="00BE5599"/>
    <w:rsid w:val="00BF07F0"/>
    <w:rsid w:val="00BF1A47"/>
    <w:rsid w:val="00BF6DD1"/>
    <w:rsid w:val="00C03CC8"/>
    <w:rsid w:val="00C1003D"/>
    <w:rsid w:val="00C1653F"/>
    <w:rsid w:val="00C20D39"/>
    <w:rsid w:val="00C345C8"/>
    <w:rsid w:val="00C36E22"/>
    <w:rsid w:val="00C41A21"/>
    <w:rsid w:val="00C43283"/>
    <w:rsid w:val="00C45813"/>
    <w:rsid w:val="00C50665"/>
    <w:rsid w:val="00C55C00"/>
    <w:rsid w:val="00C578B6"/>
    <w:rsid w:val="00C57A24"/>
    <w:rsid w:val="00C61555"/>
    <w:rsid w:val="00C6532B"/>
    <w:rsid w:val="00C73AF7"/>
    <w:rsid w:val="00C74F32"/>
    <w:rsid w:val="00C751D8"/>
    <w:rsid w:val="00C754E6"/>
    <w:rsid w:val="00C821F4"/>
    <w:rsid w:val="00C82F06"/>
    <w:rsid w:val="00C84475"/>
    <w:rsid w:val="00C84AB1"/>
    <w:rsid w:val="00C90AD7"/>
    <w:rsid w:val="00C943EA"/>
    <w:rsid w:val="00C94848"/>
    <w:rsid w:val="00C94B59"/>
    <w:rsid w:val="00C956E1"/>
    <w:rsid w:val="00C95F38"/>
    <w:rsid w:val="00CA5A5E"/>
    <w:rsid w:val="00CB10CF"/>
    <w:rsid w:val="00CB3B8B"/>
    <w:rsid w:val="00CB61E1"/>
    <w:rsid w:val="00CC2890"/>
    <w:rsid w:val="00CC58AF"/>
    <w:rsid w:val="00CC6353"/>
    <w:rsid w:val="00CC7938"/>
    <w:rsid w:val="00CD2547"/>
    <w:rsid w:val="00CD2D51"/>
    <w:rsid w:val="00CD74BC"/>
    <w:rsid w:val="00CE2624"/>
    <w:rsid w:val="00CE63A8"/>
    <w:rsid w:val="00CF0EE2"/>
    <w:rsid w:val="00CF2683"/>
    <w:rsid w:val="00CF7E69"/>
    <w:rsid w:val="00D0174D"/>
    <w:rsid w:val="00D05FA2"/>
    <w:rsid w:val="00D11D94"/>
    <w:rsid w:val="00D15A42"/>
    <w:rsid w:val="00D15DBF"/>
    <w:rsid w:val="00D1646B"/>
    <w:rsid w:val="00D17263"/>
    <w:rsid w:val="00D330F8"/>
    <w:rsid w:val="00D35642"/>
    <w:rsid w:val="00D57E0D"/>
    <w:rsid w:val="00D57EC7"/>
    <w:rsid w:val="00D6338E"/>
    <w:rsid w:val="00D64053"/>
    <w:rsid w:val="00D6634C"/>
    <w:rsid w:val="00D67E92"/>
    <w:rsid w:val="00D7437F"/>
    <w:rsid w:val="00D80F24"/>
    <w:rsid w:val="00D8101C"/>
    <w:rsid w:val="00D828F3"/>
    <w:rsid w:val="00D8430B"/>
    <w:rsid w:val="00D97651"/>
    <w:rsid w:val="00D97CFE"/>
    <w:rsid w:val="00DA41C7"/>
    <w:rsid w:val="00DA4ACB"/>
    <w:rsid w:val="00DB12F0"/>
    <w:rsid w:val="00DB2C88"/>
    <w:rsid w:val="00DB684E"/>
    <w:rsid w:val="00DB7819"/>
    <w:rsid w:val="00DC0465"/>
    <w:rsid w:val="00DC08D4"/>
    <w:rsid w:val="00DC5AB5"/>
    <w:rsid w:val="00DD3DCA"/>
    <w:rsid w:val="00DE12B9"/>
    <w:rsid w:val="00DE3784"/>
    <w:rsid w:val="00DE3F9E"/>
    <w:rsid w:val="00DE5645"/>
    <w:rsid w:val="00DE775A"/>
    <w:rsid w:val="00DF1B1A"/>
    <w:rsid w:val="00DF6894"/>
    <w:rsid w:val="00DF6D9A"/>
    <w:rsid w:val="00E07D51"/>
    <w:rsid w:val="00E12959"/>
    <w:rsid w:val="00E12B0C"/>
    <w:rsid w:val="00E17CC3"/>
    <w:rsid w:val="00E2019B"/>
    <w:rsid w:val="00E23327"/>
    <w:rsid w:val="00E2332D"/>
    <w:rsid w:val="00E244F7"/>
    <w:rsid w:val="00E42A04"/>
    <w:rsid w:val="00E42FF4"/>
    <w:rsid w:val="00E43ACC"/>
    <w:rsid w:val="00E473A9"/>
    <w:rsid w:val="00E50C7E"/>
    <w:rsid w:val="00E56ECA"/>
    <w:rsid w:val="00E61082"/>
    <w:rsid w:val="00E61BDB"/>
    <w:rsid w:val="00E628D4"/>
    <w:rsid w:val="00E62B89"/>
    <w:rsid w:val="00E656C4"/>
    <w:rsid w:val="00E65AAE"/>
    <w:rsid w:val="00E66CFA"/>
    <w:rsid w:val="00E67466"/>
    <w:rsid w:val="00E72546"/>
    <w:rsid w:val="00E735B3"/>
    <w:rsid w:val="00E73CE5"/>
    <w:rsid w:val="00E77616"/>
    <w:rsid w:val="00E84AB2"/>
    <w:rsid w:val="00E87479"/>
    <w:rsid w:val="00E87958"/>
    <w:rsid w:val="00E9302B"/>
    <w:rsid w:val="00E9458C"/>
    <w:rsid w:val="00E9650E"/>
    <w:rsid w:val="00E96867"/>
    <w:rsid w:val="00E97C55"/>
    <w:rsid w:val="00EA4B8F"/>
    <w:rsid w:val="00EA7345"/>
    <w:rsid w:val="00EB614E"/>
    <w:rsid w:val="00EB6498"/>
    <w:rsid w:val="00EB65D2"/>
    <w:rsid w:val="00EC61A3"/>
    <w:rsid w:val="00ED3A13"/>
    <w:rsid w:val="00ED62F1"/>
    <w:rsid w:val="00ED720E"/>
    <w:rsid w:val="00EE4999"/>
    <w:rsid w:val="00EE6C34"/>
    <w:rsid w:val="00EE759C"/>
    <w:rsid w:val="00EF2D94"/>
    <w:rsid w:val="00F00491"/>
    <w:rsid w:val="00F01714"/>
    <w:rsid w:val="00F020D9"/>
    <w:rsid w:val="00F05A79"/>
    <w:rsid w:val="00F12272"/>
    <w:rsid w:val="00F212E7"/>
    <w:rsid w:val="00F22B83"/>
    <w:rsid w:val="00F22C62"/>
    <w:rsid w:val="00F23C32"/>
    <w:rsid w:val="00F24C4E"/>
    <w:rsid w:val="00F27A19"/>
    <w:rsid w:val="00F30F9A"/>
    <w:rsid w:val="00F32B95"/>
    <w:rsid w:val="00F3605D"/>
    <w:rsid w:val="00F41AC7"/>
    <w:rsid w:val="00F4324F"/>
    <w:rsid w:val="00F45ACF"/>
    <w:rsid w:val="00F52897"/>
    <w:rsid w:val="00F56CC8"/>
    <w:rsid w:val="00F56CD0"/>
    <w:rsid w:val="00F57C58"/>
    <w:rsid w:val="00F615BC"/>
    <w:rsid w:val="00F67703"/>
    <w:rsid w:val="00F7039B"/>
    <w:rsid w:val="00F70E68"/>
    <w:rsid w:val="00F734FC"/>
    <w:rsid w:val="00F74385"/>
    <w:rsid w:val="00F820E2"/>
    <w:rsid w:val="00F84026"/>
    <w:rsid w:val="00F94841"/>
    <w:rsid w:val="00F975CB"/>
    <w:rsid w:val="00FA4DCF"/>
    <w:rsid w:val="00FA6509"/>
    <w:rsid w:val="00FA7D81"/>
    <w:rsid w:val="00FB1778"/>
    <w:rsid w:val="00FB1D0B"/>
    <w:rsid w:val="00FB2FF5"/>
    <w:rsid w:val="00FB3251"/>
    <w:rsid w:val="00FC2FD7"/>
    <w:rsid w:val="00FC65DB"/>
    <w:rsid w:val="00FD0176"/>
    <w:rsid w:val="00FD0B0E"/>
    <w:rsid w:val="00FD5421"/>
    <w:rsid w:val="00FE1BDC"/>
    <w:rsid w:val="00FE5D14"/>
    <w:rsid w:val="00FE785B"/>
    <w:rsid w:val="00FF08E3"/>
    <w:rsid w:val="00FF1922"/>
    <w:rsid w:val="00FF4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AA40B"/>
  <w15:chartTrackingRefBased/>
  <w15:docId w15:val="{EBDFC309-CB1D-4ECC-B4DC-69B11A39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4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1A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AEA"/>
    <w:rPr>
      <w:rFonts w:ascii="Segoe UI" w:hAnsi="Segoe UI" w:cs="Segoe UI"/>
      <w:sz w:val="18"/>
      <w:szCs w:val="18"/>
    </w:rPr>
  </w:style>
  <w:style w:type="paragraph" w:styleId="ListParagraph">
    <w:name w:val="List Paragraph"/>
    <w:basedOn w:val="Normal"/>
    <w:uiPriority w:val="34"/>
    <w:qFormat/>
    <w:rsid w:val="0008674C"/>
    <w:pPr>
      <w:ind w:left="720"/>
      <w:contextualSpacing/>
    </w:pPr>
  </w:style>
  <w:style w:type="table" w:styleId="TableGrid">
    <w:name w:val="Table Grid"/>
    <w:basedOn w:val="TableNormal"/>
    <w:uiPriority w:val="39"/>
    <w:rsid w:val="00694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400D"/>
    <w:pPr>
      <w:tabs>
        <w:tab w:val="center" w:pos="4680"/>
        <w:tab w:val="right" w:pos="9360"/>
      </w:tabs>
      <w:spacing w:after="0" w:line="240" w:lineRule="auto"/>
    </w:pPr>
  </w:style>
  <w:style w:type="character" w:customStyle="1" w:styleId="HeaderChar">
    <w:name w:val="Header Char"/>
    <w:basedOn w:val="DefaultParagraphFont"/>
    <w:link w:val="Header"/>
    <w:rsid w:val="0041400D"/>
  </w:style>
  <w:style w:type="paragraph" w:styleId="Footer">
    <w:name w:val="footer"/>
    <w:basedOn w:val="Normal"/>
    <w:link w:val="FooterChar"/>
    <w:uiPriority w:val="99"/>
    <w:unhideWhenUsed/>
    <w:rsid w:val="004140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01016">
      <w:bodyDiv w:val="1"/>
      <w:marLeft w:val="0"/>
      <w:marRight w:val="0"/>
      <w:marTop w:val="0"/>
      <w:marBottom w:val="0"/>
      <w:divBdr>
        <w:top w:val="none" w:sz="0" w:space="0" w:color="auto"/>
        <w:left w:val="none" w:sz="0" w:space="0" w:color="auto"/>
        <w:bottom w:val="none" w:sz="0" w:space="0" w:color="auto"/>
        <w:right w:val="none" w:sz="0" w:space="0" w:color="auto"/>
      </w:divBdr>
      <w:divsChild>
        <w:div w:id="1562868866">
          <w:marLeft w:val="0"/>
          <w:marRight w:val="0"/>
          <w:marTop w:val="0"/>
          <w:marBottom w:val="0"/>
          <w:divBdr>
            <w:top w:val="none" w:sz="0" w:space="0" w:color="auto"/>
            <w:left w:val="none" w:sz="0" w:space="0" w:color="auto"/>
            <w:bottom w:val="none" w:sz="0" w:space="0" w:color="auto"/>
            <w:right w:val="none" w:sz="0" w:space="0" w:color="auto"/>
          </w:divBdr>
        </w:div>
        <w:div w:id="877623078">
          <w:marLeft w:val="0"/>
          <w:marRight w:val="0"/>
          <w:marTop w:val="0"/>
          <w:marBottom w:val="0"/>
          <w:divBdr>
            <w:top w:val="none" w:sz="0" w:space="0" w:color="auto"/>
            <w:left w:val="none" w:sz="0" w:space="0" w:color="auto"/>
            <w:bottom w:val="none" w:sz="0" w:space="0" w:color="auto"/>
            <w:right w:val="none" w:sz="0" w:space="0" w:color="auto"/>
          </w:divBdr>
        </w:div>
        <w:div w:id="158466115">
          <w:marLeft w:val="0"/>
          <w:marRight w:val="0"/>
          <w:marTop w:val="0"/>
          <w:marBottom w:val="0"/>
          <w:divBdr>
            <w:top w:val="none" w:sz="0" w:space="0" w:color="auto"/>
            <w:left w:val="none" w:sz="0" w:space="0" w:color="auto"/>
            <w:bottom w:val="none" w:sz="0" w:space="0" w:color="auto"/>
            <w:right w:val="none" w:sz="0" w:space="0" w:color="auto"/>
          </w:divBdr>
        </w:div>
      </w:divsChild>
    </w:div>
    <w:div w:id="225536354">
      <w:bodyDiv w:val="1"/>
      <w:marLeft w:val="0"/>
      <w:marRight w:val="0"/>
      <w:marTop w:val="0"/>
      <w:marBottom w:val="0"/>
      <w:divBdr>
        <w:top w:val="none" w:sz="0" w:space="0" w:color="auto"/>
        <w:left w:val="none" w:sz="0" w:space="0" w:color="auto"/>
        <w:bottom w:val="none" w:sz="0" w:space="0" w:color="auto"/>
        <w:right w:val="none" w:sz="0" w:space="0" w:color="auto"/>
      </w:divBdr>
    </w:div>
    <w:div w:id="1158956485">
      <w:bodyDiv w:val="1"/>
      <w:marLeft w:val="0"/>
      <w:marRight w:val="0"/>
      <w:marTop w:val="0"/>
      <w:marBottom w:val="0"/>
      <w:divBdr>
        <w:top w:val="none" w:sz="0" w:space="0" w:color="auto"/>
        <w:left w:val="none" w:sz="0" w:space="0" w:color="auto"/>
        <w:bottom w:val="none" w:sz="0" w:space="0" w:color="auto"/>
        <w:right w:val="none" w:sz="0" w:space="0" w:color="auto"/>
      </w:divBdr>
    </w:div>
    <w:div w:id="1861121509">
      <w:bodyDiv w:val="1"/>
      <w:marLeft w:val="0"/>
      <w:marRight w:val="0"/>
      <w:marTop w:val="0"/>
      <w:marBottom w:val="0"/>
      <w:divBdr>
        <w:top w:val="none" w:sz="0" w:space="0" w:color="auto"/>
        <w:left w:val="none" w:sz="0" w:space="0" w:color="auto"/>
        <w:bottom w:val="none" w:sz="0" w:space="0" w:color="auto"/>
        <w:right w:val="none" w:sz="0" w:space="0" w:color="auto"/>
      </w:divBdr>
      <w:divsChild>
        <w:div w:id="1083069924">
          <w:marLeft w:val="0"/>
          <w:marRight w:val="0"/>
          <w:marTop w:val="0"/>
          <w:marBottom w:val="0"/>
          <w:divBdr>
            <w:top w:val="none" w:sz="0" w:space="0" w:color="auto"/>
            <w:left w:val="none" w:sz="0" w:space="0" w:color="auto"/>
            <w:bottom w:val="none" w:sz="0" w:space="0" w:color="auto"/>
            <w:right w:val="none" w:sz="0" w:space="0" w:color="auto"/>
          </w:divBdr>
        </w:div>
        <w:div w:id="590965470">
          <w:marLeft w:val="0"/>
          <w:marRight w:val="0"/>
          <w:marTop w:val="0"/>
          <w:marBottom w:val="0"/>
          <w:divBdr>
            <w:top w:val="none" w:sz="0" w:space="0" w:color="auto"/>
            <w:left w:val="none" w:sz="0" w:space="0" w:color="auto"/>
            <w:bottom w:val="none" w:sz="0" w:space="0" w:color="auto"/>
            <w:right w:val="none" w:sz="0" w:space="0" w:color="auto"/>
          </w:divBdr>
        </w:div>
        <w:div w:id="1645311983">
          <w:marLeft w:val="0"/>
          <w:marRight w:val="0"/>
          <w:marTop w:val="0"/>
          <w:marBottom w:val="0"/>
          <w:divBdr>
            <w:top w:val="none" w:sz="0" w:space="0" w:color="auto"/>
            <w:left w:val="none" w:sz="0" w:space="0" w:color="auto"/>
            <w:bottom w:val="none" w:sz="0" w:space="0" w:color="auto"/>
            <w:right w:val="none" w:sz="0" w:space="0" w:color="auto"/>
          </w:divBdr>
        </w:div>
        <w:div w:id="754085662">
          <w:marLeft w:val="0"/>
          <w:marRight w:val="0"/>
          <w:marTop w:val="0"/>
          <w:marBottom w:val="0"/>
          <w:divBdr>
            <w:top w:val="none" w:sz="0" w:space="0" w:color="auto"/>
            <w:left w:val="none" w:sz="0" w:space="0" w:color="auto"/>
            <w:bottom w:val="none" w:sz="0" w:space="0" w:color="auto"/>
            <w:right w:val="none" w:sz="0" w:space="0" w:color="auto"/>
          </w:divBdr>
        </w:div>
        <w:div w:id="1753501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2D236-D762-4742-B4AA-067D66796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1</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Davis</dc:creator>
  <cp:keywords/>
  <dc:description/>
  <cp:lastModifiedBy>Michael Davis</cp:lastModifiedBy>
  <cp:revision>53</cp:revision>
  <cp:lastPrinted>2019-04-22T20:19:00Z</cp:lastPrinted>
  <dcterms:created xsi:type="dcterms:W3CDTF">2023-06-13T16:51:00Z</dcterms:created>
  <dcterms:modified xsi:type="dcterms:W3CDTF">2024-05-22T17:51:00Z</dcterms:modified>
</cp:coreProperties>
</file>