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Ripon Elementary Meeting Minutes</w:t>
      </w:r>
    </w:p>
    <w:p w:rsidR="00000000" w:rsidDel="00000000" w:rsidP="00000000" w:rsidRDefault="00000000" w:rsidRPr="00000000" w14:paraId="00000002">
      <w:pPr>
        <w:jc w:val="center"/>
        <w:rPr/>
      </w:pPr>
      <w:r w:rsidDel="00000000" w:rsidR="00000000" w:rsidRPr="00000000">
        <w:rPr>
          <w:rtl w:val="0"/>
        </w:rPr>
        <w:t xml:space="preserve">Monday</w:t>
      </w:r>
      <w:r w:rsidDel="00000000" w:rsidR="00000000" w:rsidRPr="00000000">
        <w:rPr>
          <w:rtl w:val="0"/>
        </w:rPr>
        <w:t xml:space="preserve">, January 22, 2024</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Meeting called to order at 4:05</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Attendees</w:t>
      </w:r>
      <w:r w:rsidDel="00000000" w:rsidR="00000000" w:rsidRPr="00000000">
        <w:rPr>
          <w:rtl w:val="0"/>
        </w:rPr>
        <w:t xml:space="preserve">: Kristin Okada, Meghan Ellis, Tara Gervase, Jenna Rodriguez, Rachel Henley, Cynthia King, Andi King, Brittney John, Christen Souza, Heather Stevenson, Amanda Teunissen, Nicole Bodeson, Lauren Brown, Kristen Robertson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Minutes from 11/6/2023 meeting read by Jenna Rodriguez</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firstLine="720"/>
        <w:rPr/>
      </w:pPr>
      <w:r w:rsidDel="00000000" w:rsidR="00000000" w:rsidRPr="00000000">
        <w:rPr>
          <w:i w:val="1"/>
          <w:rtl w:val="0"/>
        </w:rPr>
        <w:t xml:space="preserve">Kristin motioned to accept the minutes. Meghan seconded the motion</w:t>
      </w:r>
      <w:r w:rsidDel="00000000" w:rsidR="00000000" w:rsidRPr="00000000">
        <w:rPr>
          <w:b w:val="1"/>
          <w:i w:val="1"/>
          <w:rtl w:val="0"/>
        </w:rPr>
        <w:t xml:space="preserve">.</w:t>
        <w:tab/>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New Business &amp; Action Items</w:t>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b w:val="1"/>
          <w:rtl w:val="0"/>
        </w:rPr>
        <w:t xml:space="preserve">NEW PFC OPENINGS! </w:t>
      </w:r>
      <w:r w:rsidDel="00000000" w:rsidR="00000000" w:rsidRPr="00000000">
        <w:rPr>
          <w:rtl w:val="0"/>
        </w:rPr>
        <w:t xml:space="preserve">Enjoy working alongside veteran officers with an organized template for your role. </w:t>
      </w:r>
    </w:p>
    <w:p w:rsidR="00000000" w:rsidDel="00000000" w:rsidP="00000000" w:rsidRDefault="00000000" w:rsidRPr="00000000" w14:paraId="0000000F">
      <w:pPr>
        <w:numPr>
          <w:ilvl w:val="0"/>
          <w:numId w:val="6"/>
        </w:numPr>
        <w:ind w:left="1440" w:hanging="360"/>
        <w:rPr>
          <w:u w:val="none"/>
        </w:rPr>
      </w:pPr>
      <w:r w:rsidDel="00000000" w:rsidR="00000000" w:rsidRPr="00000000">
        <w:rPr>
          <w:rtl w:val="0"/>
        </w:rPr>
        <w:t xml:space="preserve">President - </w:t>
      </w:r>
      <w:r w:rsidDel="00000000" w:rsidR="00000000" w:rsidRPr="00000000">
        <w:rPr>
          <w:i w:val="1"/>
          <w:rtl w:val="0"/>
        </w:rPr>
        <w:t xml:space="preserve">FUN</w:t>
      </w:r>
      <w:r w:rsidDel="00000000" w:rsidR="00000000" w:rsidRPr="00000000">
        <w:rPr>
          <w:rtl w:val="0"/>
        </w:rPr>
        <w:t xml:space="preserve">!!</w:t>
      </w:r>
    </w:p>
    <w:p w:rsidR="00000000" w:rsidDel="00000000" w:rsidP="00000000" w:rsidRDefault="00000000" w:rsidRPr="00000000" w14:paraId="00000010">
      <w:pPr>
        <w:numPr>
          <w:ilvl w:val="0"/>
          <w:numId w:val="6"/>
        </w:numPr>
        <w:ind w:left="1440" w:hanging="360"/>
        <w:rPr>
          <w:u w:val="none"/>
        </w:rPr>
      </w:pPr>
      <w:r w:rsidDel="00000000" w:rsidR="00000000" w:rsidRPr="00000000">
        <w:rPr>
          <w:rtl w:val="0"/>
        </w:rPr>
        <w:t xml:space="preserve">VP - </w:t>
      </w:r>
      <w:r w:rsidDel="00000000" w:rsidR="00000000" w:rsidRPr="00000000">
        <w:rPr>
          <w:i w:val="1"/>
          <w:rtl w:val="0"/>
        </w:rPr>
        <w:t xml:space="preserve">Exciting</w:t>
      </w:r>
      <w:r w:rsidDel="00000000" w:rsidR="00000000" w:rsidRPr="00000000">
        <w:rPr>
          <w:rtl w:val="0"/>
        </w:rPr>
        <w:t xml:space="preserve">!</w:t>
      </w:r>
    </w:p>
    <w:p w:rsidR="00000000" w:rsidDel="00000000" w:rsidP="00000000" w:rsidRDefault="00000000" w:rsidRPr="00000000" w14:paraId="00000011">
      <w:pPr>
        <w:numPr>
          <w:ilvl w:val="0"/>
          <w:numId w:val="6"/>
        </w:numPr>
        <w:ind w:left="1440" w:hanging="360"/>
        <w:rPr>
          <w:u w:val="none"/>
        </w:rPr>
      </w:pPr>
      <w:r w:rsidDel="00000000" w:rsidR="00000000" w:rsidRPr="00000000">
        <w:rPr>
          <w:rtl w:val="0"/>
        </w:rPr>
        <w:t xml:space="preserve">Recycling Center - </w:t>
      </w:r>
      <w:r w:rsidDel="00000000" w:rsidR="00000000" w:rsidRPr="00000000">
        <w:rPr>
          <w:i w:val="1"/>
          <w:rtl w:val="0"/>
        </w:rPr>
        <w:t xml:space="preserve">Deeply fulfilling!  </w:t>
      </w:r>
    </w:p>
    <w:p w:rsidR="00000000" w:rsidDel="00000000" w:rsidP="00000000" w:rsidRDefault="00000000" w:rsidRPr="00000000" w14:paraId="00000012">
      <w:pPr>
        <w:numPr>
          <w:ilvl w:val="0"/>
          <w:numId w:val="6"/>
        </w:numPr>
        <w:ind w:left="1440" w:hanging="360"/>
        <w:rPr>
          <w:u w:val="none"/>
        </w:rPr>
      </w:pPr>
      <w:r w:rsidDel="00000000" w:rsidR="00000000" w:rsidRPr="00000000">
        <w:rPr>
          <w:rtl w:val="0"/>
        </w:rPr>
        <w:t xml:space="preserve">Marketing Specialist (Social Media) - </w:t>
      </w:r>
      <w:r w:rsidDel="00000000" w:rsidR="00000000" w:rsidRPr="00000000">
        <w:rPr>
          <w:i w:val="1"/>
          <w:rtl w:val="0"/>
        </w:rPr>
        <w:t xml:space="preserve">Creative, invigorating!!</w:t>
      </w:r>
    </w:p>
    <w:p w:rsidR="00000000" w:rsidDel="00000000" w:rsidP="00000000" w:rsidRDefault="00000000" w:rsidRPr="00000000" w14:paraId="00000013">
      <w:pPr>
        <w:ind w:left="720" w:firstLine="0"/>
        <w:rPr>
          <w:b w:val="1"/>
        </w:rPr>
      </w:pPr>
      <w:r w:rsidDel="00000000" w:rsidR="00000000" w:rsidRPr="00000000">
        <w:rPr>
          <w:rtl w:val="0"/>
        </w:rPr>
      </w:r>
    </w:p>
    <w:p w:rsidR="00000000" w:rsidDel="00000000" w:rsidP="00000000" w:rsidRDefault="00000000" w:rsidRPr="00000000" w14:paraId="00000014">
      <w:pPr>
        <w:numPr>
          <w:ilvl w:val="0"/>
          <w:numId w:val="1"/>
        </w:numPr>
        <w:ind w:left="720" w:hanging="360"/>
        <w:rPr>
          <w:u w:val="none"/>
        </w:rPr>
      </w:pPr>
      <w:r w:rsidDel="00000000" w:rsidR="00000000" w:rsidRPr="00000000">
        <w:rPr>
          <w:b w:val="1"/>
          <w:rtl w:val="0"/>
        </w:rPr>
        <w:t xml:space="preserve">Garden Joy </w:t>
      </w:r>
      <w:r w:rsidDel="00000000" w:rsidR="00000000" w:rsidRPr="00000000">
        <w:rPr>
          <w:rtl w:val="0"/>
        </w:rPr>
        <w:t xml:space="preserve">donation of $1,000, an organization that provides many outdoor enrichment, natural science, nutrition education, and meal kits to Ripon El</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ind w:left="720" w:firstLine="0"/>
        <w:rPr>
          <w:i w:val="1"/>
        </w:rPr>
      </w:pPr>
      <w:r w:rsidDel="00000000" w:rsidR="00000000" w:rsidRPr="00000000">
        <w:rPr>
          <w:i w:val="1"/>
          <w:rtl w:val="0"/>
        </w:rPr>
        <w:t xml:space="preserve">Kristin motioned to approve the $1000 donation to Garden Joy, Rachel seconded the motion.</w:t>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numPr>
          <w:ilvl w:val="0"/>
          <w:numId w:val="1"/>
        </w:numPr>
        <w:ind w:left="720" w:hanging="360"/>
      </w:pPr>
      <w:r w:rsidDel="00000000" w:rsidR="00000000" w:rsidRPr="00000000">
        <w:rPr>
          <w:b w:val="1"/>
          <w:rtl w:val="0"/>
        </w:rPr>
        <w:t xml:space="preserve">Auctria platform</w:t>
      </w:r>
    </w:p>
    <w:p w:rsidR="00000000" w:rsidDel="00000000" w:rsidP="00000000" w:rsidRDefault="00000000" w:rsidRPr="00000000" w14:paraId="00000019">
      <w:pPr>
        <w:ind w:left="720" w:firstLine="0"/>
        <w:rPr>
          <w:b w:val="1"/>
        </w:rPr>
      </w:pPr>
      <w:r w:rsidDel="00000000" w:rsidR="00000000" w:rsidRPr="00000000">
        <w:rPr>
          <w:rtl w:val="0"/>
        </w:rPr>
      </w:r>
    </w:p>
    <w:p w:rsidR="00000000" w:rsidDel="00000000" w:rsidP="00000000" w:rsidRDefault="00000000" w:rsidRPr="00000000" w14:paraId="0000001A">
      <w:pPr>
        <w:ind w:left="720" w:firstLine="0"/>
        <w:rPr/>
      </w:pPr>
      <w:r w:rsidDel="00000000" w:rsidR="00000000" w:rsidRPr="00000000">
        <w:rPr>
          <w:i w:val="1"/>
          <w:rtl w:val="0"/>
        </w:rPr>
        <w:t xml:space="preserve">Kristin motioned to approve the $1000 donation to Garden Joy. Meghan seconded the motion.</w:t>
      </w:r>
      <w:r w:rsidDel="00000000" w:rsidR="00000000" w:rsidRPr="00000000">
        <w:rPr>
          <w:rtl w:val="0"/>
        </w:rPr>
      </w:r>
    </w:p>
    <w:p w:rsidR="00000000" w:rsidDel="00000000" w:rsidP="00000000" w:rsidRDefault="00000000" w:rsidRPr="00000000" w14:paraId="0000001B">
      <w:pPr>
        <w:ind w:left="0" w:firstLine="0"/>
        <w:rPr>
          <w:i w:val="1"/>
        </w:rPr>
      </w:pPr>
      <w:r w:rsidDel="00000000" w:rsidR="00000000" w:rsidRPr="00000000">
        <w:rPr>
          <w:rtl w:val="0"/>
        </w:rPr>
      </w:r>
    </w:p>
    <w:p w:rsidR="00000000" w:rsidDel="00000000" w:rsidP="00000000" w:rsidRDefault="00000000" w:rsidRPr="00000000" w14:paraId="0000001C">
      <w:pPr>
        <w:numPr>
          <w:ilvl w:val="0"/>
          <w:numId w:val="1"/>
        </w:numPr>
        <w:ind w:left="720" w:hanging="360"/>
      </w:pPr>
      <w:r w:rsidDel="00000000" w:rsidR="00000000" w:rsidRPr="00000000">
        <w:rPr>
          <w:b w:val="1"/>
          <w:rtl w:val="0"/>
        </w:rPr>
        <w:t xml:space="preserve">Family Math Night February 13</w:t>
      </w:r>
    </w:p>
    <w:p w:rsidR="00000000" w:rsidDel="00000000" w:rsidP="00000000" w:rsidRDefault="00000000" w:rsidRPr="00000000" w14:paraId="0000001D">
      <w:pPr>
        <w:ind w:left="720" w:firstLine="0"/>
        <w:rPr>
          <w:b w:val="1"/>
        </w:rPr>
      </w:pPr>
      <w:r w:rsidDel="00000000" w:rsidR="00000000" w:rsidRPr="00000000">
        <w:rPr>
          <w:rtl w:val="0"/>
        </w:rPr>
      </w:r>
    </w:p>
    <w:p w:rsidR="00000000" w:rsidDel="00000000" w:rsidP="00000000" w:rsidRDefault="00000000" w:rsidRPr="00000000" w14:paraId="0000001E">
      <w:pPr>
        <w:ind w:left="720" w:firstLine="0"/>
        <w:rPr>
          <w:i w:val="1"/>
        </w:rPr>
      </w:pPr>
      <w:r w:rsidDel="00000000" w:rsidR="00000000" w:rsidRPr="00000000">
        <w:rPr>
          <w:i w:val="1"/>
          <w:rtl w:val="0"/>
        </w:rPr>
        <w:t xml:space="preserve">Kristin motioned to approve up to $250 for food and beverage for Family Night Night. Meghan seconded the motion.</w:t>
      </w:r>
    </w:p>
    <w:p w:rsidR="00000000" w:rsidDel="00000000" w:rsidP="00000000" w:rsidRDefault="00000000" w:rsidRPr="00000000" w14:paraId="0000001F">
      <w:pPr>
        <w:ind w:left="720" w:firstLine="0"/>
        <w:rPr>
          <w:i w:val="1"/>
        </w:rPr>
      </w:pPr>
      <w:r w:rsidDel="00000000" w:rsidR="00000000" w:rsidRPr="00000000">
        <w:rPr>
          <w:rtl w:val="0"/>
        </w:rPr>
      </w:r>
    </w:p>
    <w:p w:rsidR="00000000" w:rsidDel="00000000" w:rsidP="00000000" w:rsidRDefault="00000000" w:rsidRPr="00000000" w14:paraId="00000020">
      <w:pPr>
        <w:numPr>
          <w:ilvl w:val="0"/>
          <w:numId w:val="1"/>
        </w:numPr>
        <w:ind w:left="720" w:hanging="360"/>
      </w:pPr>
      <w:r w:rsidDel="00000000" w:rsidR="00000000" w:rsidRPr="00000000">
        <w:rPr>
          <w:b w:val="1"/>
          <w:rtl w:val="0"/>
        </w:rPr>
        <w:t xml:space="preserve">Ripon Coffeehouse</w:t>
      </w:r>
      <w:r w:rsidDel="00000000" w:rsidR="00000000" w:rsidRPr="00000000">
        <w:rPr>
          <w:rtl w:val="0"/>
        </w:rPr>
        <w:t xml:space="preserve"> local business Fundraiser - huge attendance!</w:t>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ind w:left="720" w:firstLine="0"/>
        <w:rPr/>
      </w:pPr>
      <w:r w:rsidDel="00000000" w:rsidR="00000000" w:rsidRPr="00000000">
        <w:rPr>
          <w:rtl w:val="0"/>
        </w:rPr>
        <w:t xml:space="preserve">Next buy local day will be at August boutique - 1/26 and 27</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numPr>
          <w:ilvl w:val="0"/>
          <w:numId w:val="1"/>
        </w:numPr>
        <w:ind w:left="720" w:hanging="360"/>
      </w:pPr>
      <w:r w:rsidDel="00000000" w:rsidR="00000000" w:rsidRPr="00000000">
        <w:rPr>
          <w:b w:val="1"/>
          <w:rtl w:val="0"/>
        </w:rPr>
        <w:t xml:space="preserve">Bike parking: </w:t>
      </w:r>
      <w:r w:rsidDel="00000000" w:rsidR="00000000" w:rsidRPr="00000000">
        <w:rPr>
          <w:rtl w:val="0"/>
        </w:rPr>
        <w:t xml:space="preserve">discussion to</w:t>
      </w:r>
      <w:r w:rsidDel="00000000" w:rsidR="00000000" w:rsidRPr="00000000">
        <w:rPr>
          <w:b w:val="1"/>
          <w:rtl w:val="0"/>
        </w:rPr>
        <w:t xml:space="preserve"> </w:t>
      </w:r>
      <w:r w:rsidDel="00000000" w:rsidR="00000000" w:rsidRPr="00000000">
        <w:rPr>
          <w:rtl w:val="0"/>
        </w:rPr>
        <w:t xml:space="preserve">incorporate more bike parking on campus to encourage biking/scootering to school; Punkin suggested possible welding or Eagle Scout project for high school students (ag dept project?)</w:t>
      </w:r>
    </w:p>
    <w:p w:rsidR="00000000" w:rsidDel="00000000" w:rsidP="00000000" w:rsidRDefault="00000000" w:rsidRPr="00000000" w14:paraId="00000025">
      <w:pPr>
        <w:ind w:left="1440" w:firstLine="0"/>
        <w:rPr/>
      </w:pPr>
      <w:r w:rsidDel="00000000" w:rsidR="00000000" w:rsidRPr="00000000">
        <w:rPr>
          <w:rtl w:val="0"/>
        </w:rPr>
      </w:r>
    </w:p>
    <w:p w:rsidR="00000000" w:rsidDel="00000000" w:rsidP="00000000" w:rsidRDefault="00000000" w:rsidRPr="00000000" w14:paraId="00000026">
      <w:pPr>
        <w:numPr>
          <w:ilvl w:val="0"/>
          <w:numId w:val="7"/>
        </w:numPr>
        <w:ind w:left="2160" w:hanging="360"/>
        <w:rPr>
          <w:u w:val="none"/>
        </w:rPr>
      </w:pPr>
      <w:r w:rsidDel="00000000" w:rsidR="00000000" w:rsidRPr="00000000">
        <w:rPr>
          <w:rtl w:val="0"/>
        </w:rPr>
        <w:t xml:space="preserve">Location, size, specifics</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rPr>
          <w:i w:val="1"/>
        </w:rPr>
      </w:pPr>
      <w:r w:rsidDel="00000000" w:rsidR="00000000" w:rsidRPr="00000000">
        <w:rPr>
          <w:b w:val="1"/>
          <w:rtl w:val="0"/>
        </w:rPr>
        <w:t xml:space="preserve">New Business:</w:t>
      </w:r>
      <w:r w:rsidDel="00000000" w:rsidR="00000000" w:rsidRPr="00000000">
        <w:rPr>
          <w:rtl w:val="0"/>
        </w:rPr>
      </w:r>
    </w:p>
    <w:p w:rsidR="00000000" w:rsidDel="00000000" w:rsidP="00000000" w:rsidRDefault="00000000" w:rsidRPr="00000000" w14:paraId="0000002A">
      <w:pPr>
        <w:ind w:left="0" w:firstLine="0"/>
        <w:rPr>
          <w:b w:val="1"/>
        </w:rPr>
      </w:pPr>
      <w:r w:rsidDel="00000000" w:rsidR="00000000" w:rsidRPr="00000000">
        <w:rPr>
          <w:rtl w:val="0"/>
        </w:rPr>
      </w:r>
    </w:p>
    <w:p w:rsidR="00000000" w:rsidDel="00000000" w:rsidP="00000000" w:rsidRDefault="00000000" w:rsidRPr="00000000" w14:paraId="0000002B">
      <w:pPr>
        <w:numPr>
          <w:ilvl w:val="0"/>
          <w:numId w:val="3"/>
        </w:numPr>
        <w:ind w:left="1440" w:hanging="360"/>
        <w:rPr>
          <w:u w:val="none"/>
        </w:rPr>
      </w:pPr>
      <w:r w:rsidDel="00000000" w:rsidR="00000000" w:rsidRPr="00000000">
        <w:rPr>
          <w:b w:val="1"/>
          <w:rtl w:val="0"/>
        </w:rPr>
        <w:t xml:space="preserve">Second Grade Nonfiction Book Funding</w:t>
      </w:r>
      <w:r w:rsidDel="00000000" w:rsidR="00000000" w:rsidRPr="00000000">
        <w:rPr>
          <w:rtl w:val="0"/>
        </w:rPr>
        <w:t xml:space="preserve">: Animal books needed for informational reading and writing on level with third trimester 2nd graders. 66 books is every animal for both second grade classes and books would be stored in the library for all students to access. At $21.38 per book, the total cost would be $1,421.00</w:t>
      </w:r>
    </w:p>
    <w:p w:rsidR="00000000" w:rsidDel="00000000" w:rsidP="00000000" w:rsidRDefault="00000000" w:rsidRPr="00000000" w14:paraId="0000002C">
      <w:pPr>
        <w:ind w:left="1440" w:firstLine="0"/>
        <w:rPr>
          <w:b w:val="1"/>
        </w:rPr>
      </w:pPr>
      <w:r w:rsidDel="00000000" w:rsidR="00000000" w:rsidRPr="00000000">
        <w:rPr>
          <w:rtl w:val="0"/>
        </w:rPr>
      </w:r>
    </w:p>
    <w:p w:rsidR="00000000" w:rsidDel="00000000" w:rsidP="00000000" w:rsidRDefault="00000000" w:rsidRPr="00000000" w14:paraId="0000002D">
      <w:pPr>
        <w:ind w:left="1440" w:firstLine="0"/>
        <w:rPr>
          <w:b w:val="1"/>
        </w:rPr>
      </w:pPr>
      <w:r w:rsidDel="00000000" w:rsidR="00000000" w:rsidRPr="00000000">
        <w:rPr>
          <w:i w:val="1"/>
          <w:rtl w:val="0"/>
        </w:rPr>
        <w:t xml:space="preserve">Tara motioned for funds not to exceed $1,421.08 for library book collection. Meghan seconded the motion.</w:t>
      </w: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ab/>
        <w:tab/>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Treasurer’s Report</w:t>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numPr>
          <w:ilvl w:val="0"/>
          <w:numId w:val="2"/>
        </w:numPr>
        <w:ind w:left="720" w:hanging="360"/>
        <w:rPr>
          <w:u w:val="none"/>
        </w:rPr>
      </w:pPr>
      <w:r w:rsidDel="00000000" w:rsidR="00000000" w:rsidRPr="00000000">
        <w:rPr>
          <w:rtl w:val="0"/>
        </w:rPr>
        <w:t xml:space="preserve">Meghan read Treasurer’s Report</w:t>
      </w:r>
    </w:p>
    <w:p w:rsidR="00000000" w:rsidDel="00000000" w:rsidP="00000000" w:rsidRDefault="00000000" w:rsidRPr="00000000" w14:paraId="00000033">
      <w:pPr>
        <w:numPr>
          <w:ilvl w:val="0"/>
          <w:numId w:val="2"/>
        </w:numPr>
        <w:ind w:left="720" w:hanging="360"/>
        <w:rPr>
          <w:u w:val="none"/>
        </w:rPr>
      </w:pPr>
      <w:r w:rsidDel="00000000" w:rsidR="00000000" w:rsidRPr="00000000">
        <w:rPr>
          <w:rtl w:val="0"/>
        </w:rPr>
        <w:t xml:space="preserve">A waiver was submitted by Ripon El PFC accountant and Ripon El PFC no longer has an outstanding fee to the US Government ($0)</w:t>
      </w:r>
    </w:p>
    <w:p w:rsidR="00000000" w:rsidDel="00000000" w:rsidP="00000000" w:rsidRDefault="00000000" w:rsidRPr="00000000" w14:paraId="00000034">
      <w:pPr>
        <w:numPr>
          <w:ilvl w:val="0"/>
          <w:numId w:val="2"/>
        </w:numPr>
        <w:ind w:left="720" w:hanging="360"/>
        <w:rPr>
          <w:u w:val="none"/>
        </w:rPr>
      </w:pPr>
      <w:r w:rsidDel="00000000" w:rsidR="00000000" w:rsidRPr="00000000">
        <w:rPr>
          <w:rtl w:val="0"/>
        </w:rPr>
        <w:t xml:space="preserve">Current balance is 83,821.51</w:t>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Principal’s Report</w:t>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numPr>
          <w:ilvl w:val="0"/>
          <w:numId w:val="2"/>
        </w:numPr>
        <w:ind w:left="720" w:hanging="360"/>
        <w:rPr>
          <w:u w:val="none"/>
        </w:rPr>
      </w:pPr>
      <w:r w:rsidDel="00000000" w:rsidR="00000000" w:rsidRPr="00000000">
        <w:rPr>
          <w:b w:val="1"/>
          <w:rtl w:val="0"/>
        </w:rPr>
        <w:t xml:space="preserve">Math with SJCOE</w:t>
      </w:r>
      <w:r w:rsidDel="00000000" w:rsidR="00000000" w:rsidRPr="00000000">
        <w:rPr>
          <w:rtl w:val="0"/>
        </w:rPr>
        <w:t xml:space="preserve"> within district with county math coaches geared toward math engagement and english as a second language students</w:t>
      </w:r>
    </w:p>
    <w:p w:rsidR="00000000" w:rsidDel="00000000" w:rsidP="00000000" w:rsidRDefault="00000000" w:rsidRPr="00000000" w14:paraId="0000003A">
      <w:pPr>
        <w:ind w:left="720" w:firstLine="0"/>
        <w:rPr/>
      </w:pPr>
      <w:r w:rsidDel="00000000" w:rsidR="00000000" w:rsidRPr="00000000">
        <w:rPr>
          <w:rtl w:val="0"/>
        </w:rPr>
      </w:r>
    </w:p>
    <w:p w:rsidR="00000000" w:rsidDel="00000000" w:rsidP="00000000" w:rsidRDefault="00000000" w:rsidRPr="00000000" w14:paraId="0000003B">
      <w:pPr>
        <w:numPr>
          <w:ilvl w:val="0"/>
          <w:numId w:val="2"/>
        </w:numPr>
        <w:ind w:left="720" w:hanging="360"/>
        <w:rPr>
          <w:u w:val="none"/>
        </w:rPr>
      </w:pPr>
      <w:r w:rsidDel="00000000" w:rsidR="00000000" w:rsidRPr="00000000">
        <w:rPr>
          <w:b w:val="1"/>
          <w:rtl w:val="0"/>
        </w:rPr>
        <w:t xml:space="preserve">Assembly </w:t>
      </w:r>
      <w:r w:rsidDel="00000000" w:rsidR="00000000" w:rsidRPr="00000000">
        <w:rPr>
          <w:rtl w:val="0"/>
        </w:rPr>
        <w:t xml:space="preserve">held week of January 15 by Author Jennifer Torres, Catalina Incognito</w:t>
      </w:r>
    </w:p>
    <w:p w:rsidR="00000000" w:rsidDel="00000000" w:rsidP="00000000" w:rsidRDefault="00000000" w:rsidRPr="00000000" w14:paraId="0000003C">
      <w:pPr>
        <w:ind w:left="720" w:firstLine="0"/>
        <w:rPr/>
      </w:pPr>
      <w:r w:rsidDel="00000000" w:rsidR="00000000" w:rsidRPr="00000000">
        <w:rPr>
          <w:rtl w:val="0"/>
        </w:rPr>
      </w:r>
    </w:p>
    <w:p w:rsidR="00000000" w:rsidDel="00000000" w:rsidP="00000000" w:rsidRDefault="00000000" w:rsidRPr="00000000" w14:paraId="0000003D">
      <w:pPr>
        <w:numPr>
          <w:ilvl w:val="0"/>
          <w:numId w:val="2"/>
        </w:numPr>
        <w:ind w:left="720" w:hanging="360"/>
        <w:rPr>
          <w:b w:val="1"/>
        </w:rPr>
      </w:pPr>
      <w:r w:rsidDel="00000000" w:rsidR="00000000" w:rsidRPr="00000000">
        <w:rPr>
          <w:b w:val="1"/>
          <w:rtl w:val="0"/>
        </w:rPr>
        <w:t xml:space="preserve">100th day of school 1/24</w:t>
      </w:r>
    </w:p>
    <w:p w:rsidR="00000000" w:rsidDel="00000000" w:rsidP="00000000" w:rsidRDefault="00000000" w:rsidRPr="00000000" w14:paraId="0000003E">
      <w:pPr>
        <w:numPr>
          <w:ilvl w:val="0"/>
          <w:numId w:val="5"/>
        </w:numPr>
        <w:ind w:left="1440" w:hanging="360"/>
        <w:rPr/>
      </w:pPr>
      <w:r w:rsidDel="00000000" w:rsidR="00000000" w:rsidRPr="00000000">
        <w:rPr>
          <w:rtl w:val="0"/>
        </w:rPr>
        <w:t xml:space="preserve">All students encouraged to dress up</w:t>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Important Dates</w:t>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numPr>
          <w:ilvl w:val="0"/>
          <w:numId w:val="4"/>
        </w:numPr>
        <w:ind w:left="1440" w:hanging="360"/>
        <w:rPr>
          <w:sz w:val="20"/>
          <w:szCs w:val="20"/>
        </w:rPr>
      </w:pPr>
      <w:r w:rsidDel="00000000" w:rsidR="00000000" w:rsidRPr="00000000">
        <w:rPr>
          <w:sz w:val="20"/>
          <w:szCs w:val="20"/>
          <w:rtl w:val="0"/>
        </w:rPr>
        <w:t xml:space="preserve">2/3 Family Math night</w:t>
      </w:r>
    </w:p>
    <w:p w:rsidR="00000000" w:rsidDel="00000000" w:rsidP="00000000" w:rsidRDefault="00000000" w:rsidRPr="00000000" w14:paraId="00000044">
      <w:pPr>
        <w:numPr>
          <w:ilvl w:val="0"/>
          <w:numId w:val="4"/>
        </w:numPr>
        <w:ind w:left="1440" w:hanging="360"/>
        <w:rPr>
          <w:sz w:val="20"/>
          <w:szCs w:val="20"/>
        </w:rPr>
      </w:pPr>
      <w:r w:rsidDel="00000000" w:rsidR="00000000" w:rsidRPr="00000000">
        <w:rPr>
          <w:sz w:val="20"/>
          <w:szCs w:val="20"/>
          <w:rtl w:val="0"/>
        </w:rPr>
        <w:t xml:space="preserve">2/12 PFC meeting @ 4pm, Room 15 Childcare provided!</w:t>
      </w:r>
    </w:p>
    <w:p w:rsidR="00000000" w:rsidDel="00000000" w:rsidP="00000000" w:rsidRDefault="00000000" w:rsidRPr="00000000" w14:paraId="00000045">
      <w:pPr>
        <w:numPr>
          <w:ilvl w:val="0"/>
          <w:numId w:val="4"/>
        </w:numPr>
        <w:ind w:left="1440" w:hanging="360"/>
        <w:rPr>
          <w:sz w:val="20"/>
          <w:szCs w:val="20"/>
        </w:rPr>
      </w:pPr>
      <w:r w:rsidDel="00000000" w:rsidR="00000000" w:rsidRPr="00000000">
        <w:rPr>
          <w:sz w:val="20"/>
          <w:szCs w:val="20"/>
          <w:rtl w:val="0"/>
        </w:rPr>
        <w:t xml:space="preserve">2/14 Valentine’s Day</w:t>
      </w:r>
    </w:p>
    <w:p w:rsidR="00000000" w:rsidDel="00000000" w:rsidP="00000000" w:rsidRDefault="00000000" w:rsidRPr="00000000" w14:paraId="00000046">
      <w:pPr>
        <w:numPr>
          <w:ilvl w:val="0"/>
          <w:numId w:val="4"/>
        </w:numPr>
        <w:ind w:left="1440" w:hanging="360"/>
        <w:rPr>
          <w:sz w:val="20"/>
          <w:szCs w:val="20"/>
        </w:rPr>
      </w:pPr>
      <w:r w:rsidDel="00000000" w:rsidR="00000000" w:rsidRPr="00000000">
        <w:rPr>
          <w:sz w:val="20"/>
          <w:szCs w:val="20"/>
          <w:rtl w:val="0"/>
        </w:rPr>
        <w:t xml:space="preserve">2/16-19 NO SCHOOL</w:t>
      </w:r>
    </w:p>
    <w:p w:rsidR="00000000" w:rsidDel="00000000" w:rsidP="00000000" w:rsidRDefault="00000000" w:rsidRPr="00000000" w14:paraId="00000047">
      <w:pPr>
        <w:numPr>
          <w:ilvl w:val="0"/>
          <w:numId w:val="4"/>
        </w:numPr>
        <w:ind w:left="1440" w:hanging="360"/>
        <w:rPr>
          <w:sz w:val="20"/>
          <w:szCs w:val="20"/>
        </w:rPr>
      </w:pPr>
      <w:r w:rsidDel="00000000" w:rsidR="00000000" w:rsidRPr="00000000">
        <w:rPr>
          <w:sz w:val="20"/>
          <w:szCs w:val="20"/>
          <w:rtl w:val="0"/>
        </w:rPr>
        <w:t xml:space="preserve">2/23 - school assembly 1:20/2pm </w:t>
      </w:r>
    </w:p>
    <w:p w:rsidR="00000000" w:rsidDel="00000000" w:rsidP="00000000" w:rsidRDefault="00000000" w:rsidRPr="00000000" w14:paraId="00000048">
      <w:pPr>
        <w:numPr>
          <w:ilvl w:val="0"/>
          <w:numId w:val="4"/>
        </w:numPr>
        <w:ind w:left="1440" w:hanging="360"/>
        <w:rPr>
          <w:sz w:val="20"/>
          <w:szCs w:val="20"/>
          <w:u w:val="none"/>
        </w:rPr>
      </w:pPr>
      <w:r w:rsidDel="00000000" w:rsidR="00000000" w:rsidRPr="00000000">
        <w:rPr>
          <w:sz w:val="20"/>
          <w:szCs w:val="20"/>
          <w:rtl w:val="0"/>
        </w:rPr>
        <w:t xml:space="preserve">3/6 Dr. Seuss</w:t>
      </w:r>
    </w:p>
    <w:p w:rsidR="00000000" w:rsidDel="00000000" w:rsidP="00000000" w:rsidRDefault="00000000" w:rsidRPr="00000000" w14:paraId="00000049">
      <w:pPr>
        <w:numPr>
          <w:ilvl w:val="0"/>
          <w:numId w:val="4"/>
        </w:numPr>
        <w:ind w:left="1440" w:hanging="360"/>
        <w:rPr>
          <w:sz w:val="20"/>
          <w:szCs w:val="20"/>
          <w:u w:val="none"/>
        </w:rPr>
      </w:pPr>
      <w:r w:rsidDel="00000000" w:rsidR="00000000" w:rsidRPr="00000000">
        <w:rPr>
          <w:sz w:val="20"/>
          <w:szCs w:val="20"/>
          <w:rtl w:val="0"/>
        </w:rPr>
        <w:t xml:space="preserve">3/21 Garden Joy meal kit prep at Garden Joy</w:t>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Next meeting to be held </w:t>
      </w:r>
      <w:r w:rsidDel="00000000" w:rsidR="00000000" w:rsidRPr="00000000">
        <w:rPr>
          <w:b w:val="1"/>
          <w:color w:val="ff0000"/>
          <w:rtl w:val="0"/>
        </w:rPr>
        <w:t xml:space="preserve">February 12 </w:t>
      </w:r>
      <w:r w:rsidDel="00000000" w:rsidR="00000000" w:rsidRPr="00000000">
        <w:rPr>
          <w:b w:val="1"/>
          <w:rtl w:val="0"/>
        </w:rPr>
        <w:t xml:space="preserve"> at 4pm in Room 15. </w:t>
      </w:r>
    </w:p>
    <w:p w:rsidR="00000000" w:rsidDel="00000000" w:rsidP="00000000" w:rsidRDefault="00000000" w:rsidRPr="00000000" w14:paraId="0000004C">
      <w:pPr>
        <w:rPr>
          <w:b w:val="1"/>
        </w:rPr>
      </w:pPr>
      <w:r w:rsidDel="00000000" w:rsidR="00000000" w:rsidRPr="00000000">
        <w:rPr>
          <w:b w:val="1"/>
          <w:rtl w:val="0"/>
        </w:rPr>
        <w:t xml:space="preserve">CHILDCARE is PROVIDED</w:t>
      </w:r>
      <w:r w:rsidDel="00000000" w:rsidR="00000000" w:rsidRPr="00000000">
        <w:rPr>
          <w:b w:val="1"/>
          <w:rtl w:val="0"/>
        </w:rPr>
        <w:t xml:space="preserve"> 🎉 </w:t>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Meeting ended at 5:01pm.</w:t>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i w:val="1"/>
        </w:rPr>
      </w:pPr>
      <w:r w:rsidDel="00000000" w:rsidR="00000000" w:rsidRPr="00000000">
        <w:rPr>
          <w:b w:val="1"/>
          <w:rtl w:val="0"/>
        </w:rPr>
        <w:tab/>
      </w:r>
      <w:r w:rsidDel="00000000" w:rsidR="00000000" w:rsidRPr="00000000">
        <w:rPr>
          <w:i w:val="1"/>
          <w:rtl w:val="0"/>
        </w:rPr>
        <w:t xml:space="preserve">Jennan</w:t>
      </w:r>
      <w:r w:rsidDel="00000000" w:rsidR="00000000" w:rsidRPr="00000000">
        <w:rPr>
          <w:b w:val="1"/>
          <w:rtl w:val="0"/>
        </w:rPr>
        <w:t xml:space="preserve"> </w:t>
      </w:r>
      <w:r w:rsidDel="00000000" w:rsidR="00000000" w:rsidRPr="00000000">
        <w:rPr>
          <w:i w:val="1"/>
          <w:rtl w:val="0"/>
        </w:rPr>
        <w:t xml:space="preserve">motioned to adjourn the meeting. Meghan seconded the motion.</w:t>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