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3" w:rsidRDefault="00F03A45">
      <w:pPr>
        <w:widowControl w:val="0"/>
        <w:jc w:val="center"/>
        <w:rPr>
          <w:b/>
          <w:sz w:val="28"/>
        </w:rPr>
      </w:pPr>
      <w:r>
        <w:rPr>
          <w:b/>
          <w:sz w:val="28"/>
        </w:rPr>
        <w:t>NOTICE OF SPECIAL</w:t>
      </w:r>
      <w:r w:rsidR="00CF41B3">
        <w:rPr>
          <w:b/>
          <w:sz w:val="28"/>
        </w:rPr>
        <w:t xml:space="preserve"> BOARD MEETING</w:t>
      </w:r>
    </w:p>
    <w:p w:rsidR="00CF41B3" w:rsidRDefault="00CF41B3">
      <w:pPr>
        <w:widowControl w:val="0"/>
        <w:jc w:val="center"/>
        <w:rPr>
          <w:b/>
          <w:sz w:val="28"/>
        </w:rPr>
      </w:pPr>
      <w:r>
        <w:rPr>
          <w:b/>
          <w:sz w:val="28"/>
        </w:rPr>
        <w:t>BOARD OF EDUCATION</w:t>
      </w:r>
    </w:p>
    <w:p w:rsidR="00CF41B3" w:rsidRDefault="00CF41B3">
      <w:pPr>
        <w:widowControl w:val="0"/>
        <w:jc w:val="center"/>
        <w:rPr>
          <w:b/>
          <w:sz w:val="28"/>
        </w:rPr>
      </w:pPr>
      <w:r>
        <w:rPr>
          <w:b/>
          <w:sz w:val="28"/>
        </w:rPr>
        <w:t>SLIDELL INDEPENDENT SCHOOL DISTRICT</w:t>
      </w:r>
    </w:p>
    <w:p w:rsidR="00CF41B3" w:rsidRDefault="0020728C">
      <w:pPr>
        <w:widowControl w:val="0"/>
        <w:jc w:val="center"/>
        <w:rPr>
          <w:b/>
          <w:sz w:val="28"/>
        </w:rPr>
      </w:pPr>
      <w:r>
        <w:rPr>
          <w:b/>
          <w:sz w:val="28"/>
        </w:rPr>
        <w:t>AUGUST</w:t>
      </w:r>
      <w:r w:rsidR="00A328DD">
        <w:rPr>
          <w:b/>
          <w:sz w:val="28"/>
        </w:rPr>
        <w:t xml:space="preserve"> 29, 2016</w:t>
      </w:r>
    </w:p>
    <w:p w:rsidR="00CF41B3" w:rsidRDefault="0040142D">
      <w:pPr>
        <w:widowControl w:val="0"/>
        <w:jc w:val="center"/>
        <w:rPr>
          <w:b/>
          <w:sz w:val="28"/>
        </w:rPr>
      </w:pPr>
      <w:r>
        <w:rPr>
          <w:b/>
          <w:sz w:val="28"/>
        </w:rPr>
        <w:t>6:3</w:t>
      </w:r>
      <w:r w:rsidR="00CF41B3">
        <w:rPr>
          <w:b/>
          <w:sz w:val="28"/>
        </w:rPr>
        <w:t>0 P.M.</w:t>
      </w:r>
    </w:p>
    <w:p w:rsidR="00CF41B3" w:rsidRDefault="00CF41B3">
      <w:pPr>
        <w:widowControl w:val="0"/>
        <w:rPr>
          <w:b/>
          <w:sz w:val="24"/>
        </w:rPr>
      </w:pPr>
    </w:p>
    <w:p w:rsidR="00CF41B3" w:rsidRDefault="00CF41B3">
      <w:pPr>
        <w:widowControl w:val="0"/>
        <w:rPr>
          <w:b/>
          <w:sz w:val="24"/>
        </w:rPr>
      </w:pPr>
      <w:r>
        <w:rPr>
          <w:b/>
          <w:sz w:val="24"/>
        </w:rPr>
        <w:t xml:space="preserve">Notice </w:t>
      </w:r>
      <w:r w:rsidR="00F03A45">
        <w:rPr>
          <w:b/>
          <w:sz w:val="24"/>
        </w:rPr>
        <w:t>is hereby given that the Special</w:t>
      </w:r>
      <w:r>
        <w:rPr>
          <w:b/>
          <w:sz w:val="24"/>
        </w:rPr>
        <w:t xml:space="preserve"> Meeting of the Slidell Board of Educat</w:t>
      </w:r>
      <w:r w:rsidR="00A328DD">
        <w:rPr>
          <w:b/>
          <w:sz w:val="24"/>
        </w:rPr>
        <w:t>ion will be held on August 29, 2016</w:t>
      </w:r>
      <w:r w:rsidR="00B03B9E">
        <w:rPr>
          <w:b/>
          <w:sz w:val="24"/>
        </w:rPr>
        <w:t xml:space="preserve"> at 6:3</w:t>
      </w:r>
      <w:r>
        <w:rPr>
          <w:b/>
          <w:sz w:val="24"/>
        </w:rPr>
        <w:t>0 P.M. in the Administration Building of the Slidell ISD, Slidell, Texas</w:t>
      </w:r>
    </w:p>
    <w:p w:rsidR="00CF41B3" w:rsidRDefault="00CF41B3">
      <w:pPr>
        <w:widowControl w:val="0"/>
        <w:rPr>
          <w:b/>
          <w:sz w:val="24"/>
        </w:rPr>
      </w:pPr>
    </w:p>
    <w:p w:rsidR="00CF41B3" w:rsidRDefault="00CF41B3">
      <w:pPr>
        <w:widowControl w:val="0"/>
        <w:rPr>
          <w:sz w:val="24"/>
        </w:rPr>
      </w:pPr>
      <w:r>
        <w:rPr>
          <w:sz w:val="24"/>
        </w:rPr>
        <w:t>The subjects to be discussed or considered or upon which any formal action may be taken are as follows: (Items do not have to be taken in the order as shown in this meeting notice.)</w:t>
      </w:r>
    </w:p>
    <w:p w:rsidR="00CF41B3" w:rsidRDefault="00CF41B3">
      <w:pPr>
        <w:widowControl w:val="0"/>
        <w:rPr>
          <w:sz w:val="24"/>
        </w:rPr>
      </w:pPr>
    </w:p>
    <w:p w:rsidR="00CF41B3" w:rsidRDefault="00CF41B3">
      <w:pPr>
        <w:widowControl w:val="0"/>
        <w:rPr>
          <w:sz w:val="24"/>
        </w:rPr>
      </w:pPr>
      <w:r>
        <w:rPr>
          <w:sz w:val="24"/>
        </w:rPr>
        <w:t>Call to Order, Roll Call, and Declaration of Quorum</w:t>
      </w:r>
    </w:p>
    <w:p w:rsidR="00CF41B3" w:rsidRDefault="00CF41B3">
      <w:pPr>
        <w:widowControl w:val="0"/>
        <w:rPr>
          <w:sz w:val="24"/>
        </w:rPr>
      </w:pPr>
    </w:p>
    <w:p w:rsidR="00F24CB9" w:rsidRDefault="00F24CB9" w:rsidP="00F24CB9">
      <w:pPr>
        <w:widowControl w:val="0"/>
        <w:rPr>
          <w:sz w:val="24"/>
        </w:rPr>
      </w:pPr>
      <w:r>
        <w:rPr>
          <w:sz w:val="24"/>
        </w:rPr>
        <w:t>1.</w:t>
      </w:r>
      <w:r>
        <w:rPr>
          <w:sz w:val="24"/>
        </w:rPr>
        <w:tab/>
        <w:t>Public Forum</w:t>
      </w:r>
    </w:p>
    <w:p w:rsidR="00D85FB7" w:rsidRDefault="00926D56" w:rsidP="00D85FB7">
      <w:pPr>
        <w:widowControl w:val="0"/>
        <w:rPr>
          <w:sz w:val="24"/>
        </w:rPr>
      </w:pPr>
      <w:r>
        <w:rPr>
          <w:sz w:val="24"/>
        </w:rPr>
        <w:t>2.</w:t>
      </w:r>
      <w:r>
        <w:rPr>
          <w:sz w:val="24"/>
        </w:rPr>
        <w:tab/>
        <w:t>Supt. Report</w:t>
      </w:r>
    </w:p>
    <w:p w:rsidR="00926D56" w:rsidRDefault="00D85FB7" w:rsidP="00D85FB7">
      <w:pPr>
        <w:widowControl w:val="0"/>
        <w:ind w:left="720" w:firstLine="720"/>
        <w:rPr>
          <w:sz w:val="24"/>
        </w:rPr>
      </w:pPr>
      <w:r>
        <w:rPr>
          <w:sz w:val="24"/>
        </w:rPr>
        <w:t xml:space="preserve">a)   </w:t>
      </w:r>
      <w:r w:rsidR="00926D56">
        <w:rPr>
          <w:sz w:val="24"/>
        </w:rPr>
        <w:t>Class Counts</w:t>
      </w:r>
      <w:r w:rsidR="00926D56">
        <w:rPr>
          <w:sz w:val="24"/>
        </w:rPr>
        <w:tab/>
      </w:r>
    </w:p>
    <w:p w:rsidR="00957DDF" w:rsidRDefault="00957DDF" w:rsidP="00957DDF">
      <w:pPr>
        <w:widowControl w:val="0"/>
        <w:rPr>
          <w:sz w:val="24"/>
        </w:rPr>
      </w:pPr>
      <w:r>
        <w:rPr>
          <w:sz w:val="24"/>
        </w:rPr>
        <w:t>3.</w:t>
      </w:r>
      <w:r>
        <w:rPr>
          <w:sz w:val="24"/>
        </w:rPr>
        <w:tab/>
        <w:t>Public H</w:t>
      </w:r>
      <w:r w:rsidR="00F03A45">
        <w:rPr>
          <w:sz w:val="24"/>
        </w:rPr>
        <w:t>earing to Discuss the 2016-2017</w:t>
      </w:r>
      <w:r w:rsidR="0020728C">
        <w:rPr>
          <w:sz w:val="24"/>
        </w:rPr>
        <w:t xml:space="preserve"> Proposed </w:t>
      </w:r>
      <w:proofErr w:type="gramStart"/>
      <w:r w:rsidR="0020728C">
        <w:rPr>
          <w:sz w:val="24"/>
        </w:rPr>
        <w:t>Budget</w:t>
      </w:r>
      <w:proofErr w:type="gramEnd"/>
    </w:p>
    <w:p w:rsidR="00957DDF" w:rsidRDefault="00957DDF" w:rsidP="00957DDF">
      <w:pPr>
        <w:widowControl w:val="0"/>
        <w:rPr>
          <w:sz w:val="24"/>
        </w:rPr>
      </w:pPr>
      <w:r>
        <w:rPr>
          <w:sz w:val="24"/>
        </w:rPr>
        <w:t>4.</w:t>
      </w:r>
      <w:r>
        <w:rPr>
          <w:sz w:val="24"/>
        </w:rPr>
        <w:tab/>
        <w:t>Public Hearing to Discuss t</w:t>
      </w:r>
      <w:r w:rsidR="00F03A45">
        <w:rPr>
          <w:sz w:val="24"/>
        </w:rPr>
        <w:t>he 2017-2017</w:t>
      </w:r>
      <w:r w:rsidR="0020728C">
        <w:rPr>
          <w:sz w:val="24"/>
        </w:rPr>
        <w:t xml:space="preserve"> Proposed Tax Rates</w:t>
      </w:r>
    </w:p>
    <w:p w:rsidR="00957DDF" w:rsidRDefault="00D85FB7" w:rsidP="00957DDF">
      <w:pPr>
        <w:widowControl w:val="0"/>
        <w:ind w:left="720" w:firstLine="720"/>
        <w:rPr>
          <w:sz w:val="24"/>
        </w:rPr>
      </w:pPr>
      <w:r>
        <w:rPr>
          <w:sz w:val="24"/>
        </w:rPr>
        <w:t xml:space="preserve">a)   </w:t>
      </w:r>
      <w:r w:rsidR="00D54F8E">
        <w:rPr>
          <w:sz w:val="24"/>
        </w:rPr>
        <w:t>M&amp;O Tax Rate</w:t>
      </w:r>
    </w:p>
    <w:p w:rsidR="00957DDF" w:rsidRDefault="00D85FB7" w:rsidP="00957DDF">
      <w:pPr>
        <w:widowControl w:val="0"/>
        <w:ind w:left="720" w:firstLine="720"/>
        <w:rPr>
          <w:sz w:val="24"/>
        </w:rPr>
      </w:pPr>
      <w:r>
        <w:rPr>
          <w:sz w:val="24"/>
        </w:rPr>
        <w:t xml:space="preserve">b)   </w:t>
      </w:r>
      <w:r w:rsidR="00D54F8E">
        <w:rPr>
          <w:sz w:val="24"/>
        </w:rPr>
        <w:t>I&amp;S Tax Rate</w:t>
      </w:r>
      <w:r w:rsidR="00957DDF">
        <w:rPr>
          <w:sz w:val="24"/>
        </w:rPr>
        <w:tab/>
      </w:r>
    </w:p>
    <w:p w:rsidR="00F24CB9" w:rsidRPr="00926D56" w:rsidRDefault="00957DDF" w:rsidP="00926D56">
      <w:pPr>
        <w:widowControl w:val="0"/>
        <w:rPr>
          <w:sz w:val="24"/>
        </w:rPr>
      </w:pPr>
      <w:r>
        <w:rPr>
          <w:sz w:val="24"/>
        </w:rPr>
        <w:t>5</w:t>
      </w:r>
      <w:r w:rsidR="00F24CB9">
        <w:rPr>
          <w:sz w:val="24"/>
        </w:rPr>
        <w:t>.</w:t>
      </w:r>
      <w:r w:rsidR="00F24CB9">
        <w:rPr>
          <w:sz w:val="24"/>
        </w:rPr>
        <w:tab/>
        <w:t>Consent Agenda</w:t>
      </w:r>
    </w:p>
    <w:p w:rsidR="00EF5609" w:rsidRPr="00926D56" w:rsidRDefault="00D85FB7" w:rsidP="00D85FB7">
      <w:pPr>
        <w:widowControl w:val="0"/>
        <w:ind w:left="720" w:firstLine="720"/>
        <w:rPr>
          <w:sz w:val="24"/>
        </w:rPr>
      </w:pPr>
      <w:r>
        <w:rPr>
          <w:sz w:val="24"/>
        </w:rPr>
        <w:t xml:space="preserve">a)   </w:t>
      </w:r>
      <w:r w:rsidR="00926D56">
        <w:rPr>
          <w:sz w:val="24"/>
        </w:rPr>
        <w:t xml:space="preserve">Approve </w:t>
      </w:r>
      <w:r w:rsidR="00EF5609">
        <w:rPr>
          <w:sz w:val="24"/>
        </w:rPr>
        <w:t>Expenditures</w:t>
      </w:r>
    </w:p>
    <w:p w:rsidR="00EF5609" w:rsidRPr="00D85FB7" w:rsidRDefault="0020728C" w:rsidP="00D85FB7">
      <w:pPr>
        <w:pStyle w:val="ListParagraph"/>
        <w:widowControl w:val="0"/>
        <w:numPr>
          <w:ilvl w:val="0"/>
          <w:numId w:val="6"/>
        </w:numPr>
        <w:rPr>
          <w:sz w:val="24"/>
        </w:rPr>
      </w:pPr>
      <w:r w:rsidRPr="00D85FB7">
        <w:rPr>
          <w:sz w:val="24"/>
        </w:rPr>
        <w:t>Budget Amendments</w:t>
      </w:r>
    </w:p>
    <w:p w:rsidR="00A328DD" w:rsidRDefault="00435732" w:rsidP="00690CD4">
      <w:pPr>
        <w:widowControl w:val="0"/>
        <w:rPr>
          <w:sz w:val="24"/>
        </w:rPr>
      </w:pPr>
      <w:r>
        <w:rPr>
          <w:sz w:val="24"/>
        </w:rPr>
        <w:t>6</w:t>
      </w:r>
      <w:r w:rsidR="00F24CB9">
        <w:rPr>
          <w:sz w:val="24"/>
        </w:rPr>
        <w:t>.</w:t>
      </w:r>
      <w:r w:rsidR="00F24CB9">
        <w:rPr>
          <w:sz w:val="24"/>
        </w:rPr>
        <w:tab/>
        <w:t>Action Items</w:t>
      </w:r>
    </w:p>
    <w:p w:rsidR="00162E00" w:rsidRDefault="00690CD4" w:rsidP="00D85FB7">
      <w:pPr>
        <w:widowControl w:val="0"/>
        <w:ind w:left="1440"/>
        <w:rPr>
          <w:sz w:val="24"/>
        </w:rPr>
      </w:pPr>
      <w:r>
        <w:rPr>
          <w:sz w:val="24"/>
        </w:rPr>
        <w:t>a</w:t>
      </w:r>
      <w:r w:rsidR="00A328DD">
        <w:rPr>
          <w:sz w:val="24"/>
        </w:rPr>
        <w:t xml:space="preserve">)  </w:t>
      </w:r>
      <w:r w:rsidR="00162E00">
        <w:rPr>
          <w:sz w:val="24"/>
        </w:rPr>
        <w:t>Consider Order to Cancel November 8, 2016 School Board Election</w:t>
      </w:r>
    </w:p>
    <w:p w:rsidR="00D85FB7" w:rsidRDefault="00162E00" w:rsidP="00D85FB7">
      <w:pPr>
        <w:widowControl w:val="0"/>
        <w:ind w:left="1440"/>
        <w:rPr>
          <w:sz w:val="24"/>
        </w:rPr>
      </w:pPr>
      <w:r>
        <w:rPr>
          <w:sz w:val="24"/>
        </w:rPr>
        <w:t xml:space="preserve">b)  </w:t>
      </w:r>
      <w:r w:rsidR="00A328DD">
        <w:rPr>
          <w:sz w:val="24"/>
        </w:rPr>
        <w:t>Consider Hazardous School Bus Route Resolution.</w:t>
      </w:r>
    </w:p>
    <w:p w:rsidR="00A328DD" w:rsidRDefault="00162E00" w:rsidP="00D85FB7">
      <w:pPr>
        <w:widowControl w:val="0"/>
        <w:ind w:left="1440"/>
        <w:rPr>
          <w:sz w:val="24"/>
        </w:rPr>
      </w:pPr>
      <w:r>
        <w:rPr>
          <w:sz w:val="24"/>
        </w:rPr>
        <w:t>c</w:t>
      </w:r>
      <w:r w:rsidR="00A328DD">
        <w:rPr>
          <w:sz w:val="24"/>
        </w:rPr>
        <w:t>)  Consider Purchase of School Vehicle.</w:t>
      </w:r>
    </w:p>
    <w:p w:rsidR="00A328DD" w:rsidRDefault="00162E00" w:rsidP="00D85FB7">
      <w:pPr>
        <w:widowControl w:val="0"/>
        <w:ind w:left="1440"/>
        <w:rPr>
          <w:sz w:val="24"/>
        </w:rPr>
      </w:pPr>
      <w:r>
        <w:rPr>
          <w:sz w:val="24"/>
        </w:rPr>
        <w:t>d</w:t>
      </w:r>
      <w:r w:rsidR="00A328DD">
        <w:rPr>
          <w:sz w:val="24"/>
        </w:rPr>
        <w:t xml:space="preserve">)  Consider Financing Options for Purchase of School Vehicle. </w:t>
      </w:r>
    </w:p>
    <w:p w:rsidR="00FB1DD8" w:rsidRDefault="00162E00" w:rsidP="00D85FB7">
      <w:pPr>
        <w:widowControl w:val="0"/>
        <w:ind w:left="1440"/>
        <w:rPr>
          <w:sz w:val="24"/>
        </w:rPr>
      </w:pPr>
      <w:r>
        <w:rPr>
          <w:sz w:val="24"/>
        </w:rPr>
        <w:t>e</w:t>
      </w:r>
      <w:r w:rsidR="00D85FB7">
        <w:rPr>
          <w:sz w:val="24"/>
        </w:rPr>
        <w:t xml:space="preserve">)  </w:t>
      </w:r>
      <w:r w:rsidR="00FB1DD8" w:rsidRPr="00065CAE">
        <w:rPr>
          <w:sz w:val="24"/>
        </w:rPr>
        <w:t xml:space="preserve">Consideration and approval for all bids for vendors, but not limited to the following                                 </w:t>
      </w:r>
      <w:r w:rsidR="00FB1DD8">
        <w:rPr>
          <w:sz w:val="24"/>
        </w:rPr>
        <w:t xml:space="preserve">                          </w:t>
      </w:r>
      <w:r w:rsidR="00D85FB7">
        <w:rPr>
          <w:sz w:val="24"/>
        </w:rPr>
        <w:t xml:space="preserve">          </w:t>
      </w:r>
      <w:r w:rsidR="00FB1DD8" w:rsidRPr="00065CAE">
        <w:rPr>
          <w:sz w:val="24"/>
        </w:rPr>
        <w:t>items: Gasoline, diesel, and all maintenance item</w:t>
      </w:r>
      <w:r w:rsidR="00FB1DD8">
        <w:rPr>
          <w:sz w:val="24"/>
        </w:rPr>
        <w:t xml:space="preserve">s, cafeteria food and non-food </w:t>
      </w:r>
      <w:r w:rsidR="00FB1DD8" w:rsidRPr="00065CAE">
        <w:rPr>
          <w:sz w:val="24"/>
        </w:rPr>
        <w:t>equipment, instructional and technology supplies, maintenance and custodial supplies.</w:t>
      </w:r>
    </w:p>
    <w:p w:rsidR="00926D56" w:rsidRDefault="00162E00" w:rsidP="00FB1DD8">
      <w:pPr>
        <w:widowControl w:val="0"/>
        <w:ind w:left="1440"/>
        <w:rPr>
          <w:sz w:val="24"/>
        </w:rPr>
      </w:pPr>
      <w:r>
        <w:rPr>
          <w:sz w:val="24"/>
        </w:rPr>
        <w:t>f</w:t>
      </w:r>
      <w:r w:rsidR="00690CD4">
        <w:rPr>
          <w:sz w:val="24"/>
        </w:rPr>
        <w:t>)</w:t>
      </w:r>
      <w:r w:rsidR="00D85FB7">
        <w:rPr>
          <w:sz w:val="24"/>
        </w:rPr>
        <w:t xml:space="preserve">  </w:t>
      </w:r>
      <w:r w:rsidR="00B03B9E">
        <w:rPr>
          <w:sz w:val="24"/>
        </w:rPr>
        <w:t>Consider September School Board Meeting Date.</w:t>
      </w:r>
    </w:p>
    <w:p w:rsidR="00B03B9E" w:rsidRDefault="00162E00" w:rsidP="00B03B9E">
      <w:pPr>
        <w:widowControl w:val="0"/>
        <w:rPr>
          <w:sz w:val="24"/>
        </w:rPr>
      </w:pPr>
      <w:r>
        <w:rPr>
          <w:sz w:val="24"/>
        </w:rPr>
        <w:tab/>
      </w:r>
      <w:r>
        <w:rPr>
          <w:sz w:val="24"/>
        </w:rPr>
        <w:tab/>
        <w:t>g</w:t>
      </w:r>
      <w:r w:rsidR="00D85FB7">
        <w:rPr>
          <w:sz w:val="24"/>
        </w:rPr>
        <w:t>)  Consider Wise County 4H Adjunct Faculty Resolution.</w:t>
      </w:r>
    </w:p>
    <w:p w:rsidR="00D54F8E" w:rsidRDefault="00162E00" w:rsidP="00B03B9E">
      <w:pPr>
        <w:widowControl w:val="0"/>
        <w:rPr>
          <w:sz w:val="24"/>
        </w:rPr>
      </w:pPr>
      <w:r>
        <w:rPr>
          <w:sz w:val="24"/>
        </w:rPr>
        <w:tab/>
      </w:r>
      <w:r>
        <w:rPr>
          <w:sz w:val="24"/>
        </w:rPr>
        <w:tab/>
        <w:t>h</w:t>
      </w:r>
      <w:r w:rsidR="00B03B9E">
        <w:rPr>
          <w:sz w:val="24"/>
        </w:rPr>
        <w:t xml:space="preserve">)  </w:t>
      </w:r>
      <w:r w:rsidR="00D85FB7">
        <w:rPr>
          <w:sz w:val="24"/>
        </w:rPr>
        <w:t>Consider Secondary Principal Compensation.</w:t>
      </w:r>
      <w:r w:rsidR="00B03B9E">
        <w:rPr>
          <w:sz w:val="24"/>
        </w:rPr>
        <w:t xml:space="preserve"> </w:t>
      </w:r>
    </w:p>
    <w:p w:rsidR="00F24CB9" w:rsidRDefault="00435732" w:rsidP="00F24CB9">
      <w:pPr>
        <w:rPr>
          <w:sz w:val="24"/>
          <w:szCs w:val="24"/>
        </w:rPr>
      </w:pPr>
      <w:r>
        <w:rPr>
          <w:sz w:val="24"/>
          <w:szCs w:val="24"/>
        </w:rPr>
        <w:t>7</w:t>
      </w:r>
      <w:r w:rsidR="00F24CB9">
        <w:rPr>
          <w:sz w:val="24"/>
          <w:szCs w:val="24"/>
        </w:rPr>
        <w:t xml:space="preserve">. </w:t>
      </w:r>
      <w:r w:rsidR="00F24CB9">
        <w:rPr>
          <w:sz w:val="24"/>
          <w:szCs w:val="24"/>
        </w:rPr>
        <w:tab/>
        <w:t>Discussio</w:t>
      </w:r>
      <w:bookmarkStart w:id="0" w:name="_GoBack"/>
      <w:bookmarkEnd w:id="0"/>
      <w:r w:rsidR="00F24CB9">
        <w:rPr>
          <w:sz w:val="24"/>
          <w:szCs w:val="24"/>
        </w:rPr>
        <w:t>n Items</w:t>
      </w:r>
    </w:p>
    <w:p w:rsidR="00F24CB9" w:rsidRDefault="00926D56" w:rsidP="00D85FB7">
      <w:pPr>
        <w:ind w:left="720" w:firstLine="720"/>
        <w:rPr>
          <w:sz w:val="24"/>
          <w:szCs w:val="24"/>
        </w:rPr>
      </w:pPr>
      <w:r>
        <w:rPr>
          <w:sz w:val="24"/>
          <w:szCs w:val="24"/>
        </w:rPr>
        <w:t xml:space="preserve">a)   </w:t>
      </w:r>
      <w:r w:rsidR="0020728C">
        <w:rPr>
          <w:sz w:val="24"/>
          <w:szCs w:val="24"/>
        </w:rPr>
        <w:t>TASA/TASB Conve</w:t>
      </w:r>
      <w:r w:rsidR="00D85FB7">
        <w:rPr>
          <w:sz w:val="24"/>
          <w:szCs w:val="24"/>
        </w:rPr>
        <w:t>ntion in Houston, September</w:t>
      </w:r>
      <w:r w:rsidR="00D03371">
        <w:rPr>
          <w:sz w:val="24"/>
          <w:szCs w:val="24"/>
        </w:rPr>
        <w:t xml:space="preserve"> </w:t>
      </w:r>
      <w:r w:rsidR="00D85FB7">
        <w:rPr>
          <w:sz w:val="24"/>
          <w:szCs w:val="24"/>
        </w:rPr>
        <w:t>23-25.</w:t>
      </w:r>
    </w:p>
    <w:p w:rsidR="00D85FB7" w:rsidRPr="003A2BC1" w:rsidRDefault="00D85FB7" w:rsidP="00D85FB7">
      <w:pPr>
        <w:ind w:left="720" w:firstLine="720"/>
        <w:rPr>
          <w:sz w:val="24"/>
          <w:szCs w:val="24"/>
        </w:rPr>
      </w:pPr>
      <w:proofErr w:type="gramStart"/>
      <w:r>
        <w:rPr>
          <w:sz w:val="24"/>
          <w:szCs w:val="24"/>
        </w:rPr>
        <w:t>b)   Red River School Bard Training in Saint Jo, October 7.</w:t>
      </w:r>
      <w:proofErr w:type="gramEnd"/>
      <w:r>
        <w:rPr>
          <w:sz w:val="24"/>
          <w:szCs w:val="24"/>
        </w:rPr>
        <w:tab/>
      </w:r>
    </w:p>
    <w:p w:rsidR="00F24CB9" w:rsidRDefault="00435732" w:rsidP="00F24CB9">
      <w:pPr>
        <w:widowControl w:val="0"/>
        <w:rPr>
          <w:sz w:val="24"/>
        </w:rPr>
      </w:pPr>
      <w:r>
        <w:rPr>
          <w:sz w:val="24"/>
        </w:rPr>
        <w:t>8</w:t>
      </w:r>
      <w:r w:rsidR="00F24CB9">
        <w:rPr>
          <w:sz w:val="24"/>
        </w:rPr>
        <w:t>.</w:t>
      </w:r>
      <w:r w:rsidR="00F24CB9">
        <w:rPr>
          <w:sz w:val="24"/>
        </w:rPr>
        <w:tab/>
        <w:t>Consider future agenda items</w:t>
      </w:r>
    </w:p>
    <w:p w:rsidR="00F24CB9" w:rsidRDefault="00435732" w:rsidP="00F24CB9">
      <w:pPr>
        <w:widowControl w:val="0"/>
        <w:rPr>
          <w:sz w:val="24"/>
        </w:rPr>
      </w:pPr>
      <w:r>
        <w:rPr>
          <w:sz w:val="24"/>
        </w:rPr>
        <w:t>9</w:t>
      </w:r>
      <w:r w:rsidR="00F24CB9">
        <w:rPr>
          <w:sz w:val="24"/>
        </w:rPr>
        <w:t>.</w:t>
      </w:r>
      <w:r w:rsidR="00F24CB9">
        <w:rPr>
          <w:sz w:val="24"/>
        </w:rPr>
        <w:tab/>
        <w:t>Adjournment</w:t>
      </w:r>
    </w:p>
    <w:p w:rsidR="00F24CB9" w:rsidRDefault="00F24CB9" w:rsidP="00F24CB9">
      <w:pPr>
        <w:widowControl w:val="0"/>
        <w:rPr>
          <w:sz w:val="24"/>
        </w:rPr>
      </w:pPr>
    </w:p>
    <w:p w:rsidR="00CF41B3" w:rsidRDefault="004657E0">
      <w:pPr>
        <w:widowControl w:val="0"/>
        <w:rPr>
          <w:sz w:val="24"/>
        </w:rPr>
      </w:pPr>
      <w:r>
        <w:rPr>
          <w:b/>
          <w:sz w:val="24"/>
        </w:rPr>
        <w:t>Posted 5</w:t>
      </w:r>
      <w:r w:rsidR="00A328DD">
        <w:rPr>
          <w:b/>
          <w:sz w:val="24"/>
        </w:rPr>
        <w:t>:00 P.M. - August 26</w:t>
      </w:r>
      <w:r w:rsidR="00CF41B3">
        <w:rPr>
          <w:b/>
          <w:sz w:val="24"/>
        </w:rPr>
        <w:t>, 20</w:t>
      </w:r>
      <w:r w:rsidR="006D41A1">
        <w:rPr>
          <w:b/>
          <w:sz w:val="24"/>
        </w:rPr>
        <w:t>1</w:t>
      </w:r>
      <w:r w:rsidR="00A328DD">
        <w:rPr>
          <w:b/>
          <w:sz w:val="24"/>
        </w:rPr>
        <w:t>6</w:t>
      </w:r>
    </w:p>
    <w:p w:rsidR="00CF41B3" w:rsidRDefault="00CF41B3">
      <w:pPr>
        <w:widowControl w:val="0"/>
      </w:pPr>
    </w:p>
    <w:p w:rsidR="00CF41B3" w:rsidRDefault="00CF41B3">
      <w:pPr>
        <w:widowControl w:val="0"/>
        <w:rPr>
          <w:b/>
        </w:rPr>
      </w:pPr>
      <w:r>
        <w:rPr>
          <w:b/>
        </w:rPr>
        <w:t xml:space="preserve">If during the course of the meeting, any discussion of any item on the agenda should be held in executive or closed session, the Board will convene in such session in accordance with the Texas Open Meetings Act, Texas Government Code, Section 551.01, </w:t>
      </w:r>
      <w:proofErr w:type="gramStart"/>
      <w:r>
        <w:rPr>
          <w:b/>
        </w:rPr>
        <w:t>et</w:t>
      </w:r>
      <w:proofErr w:type="gramEnd"/>
      <w:r>
        <w:rPr>
          <w:b/>
        </w:rPr>
        <w:t xml:space="preserve"> seq. All final votes, actions, or decisions will be taken in </w:t>
      </w:r>
      <w:proofErr w:type="gramStart"/>
      <w:r>
        <w:rPr>
          <w:b/>
        </w:rPr>
        <w:t>open  meeting</w:t>
      </w:r>
      <w:proofErr w:type="gramEnd"/>
    </w:p>
    <w:p w:rsidR="006A5502" w:rsidRDefault="006A5502">
      <w:pPr>
        <w:widowControl w:val="0"/>
        <w:rPr>
          <w:b/>
        </w:rPr>
      </w:pPr>
    </w:p>
    <w:p w:rsidR="00BF4F29" w:rsidRDefault="00BF4F29">
      <w:pPr>
        <w:widowControl w:val="0"/>
        <w:rPr>
          <w:b/>
        </w:rPr>
      </w:pPr>
    </w:p>
    <w:p w:rsidR="00435732" w:rsidRDefault="00435732">
      <w:pPr>
        <w:widowControl w:val="0"/>
        <w:rPr>
          <w:b/>
        </w:rPr>
      </w:pPr>
    </w:p>
    <w:p w:rsidR="00435732" w:rsidRDefault="00435732">
      <w:pPr>
        <w:widowControl w:val="0"/>
        <w:rPr>
          <w:b/>
        </w:rPr>
      </w:pPr>
    </w:p>
    <w:p w:rsidR="006A5502" w:rsidRDefault="006A5502">
      <w:pPr>
        <w:widowControl w:val="0"/>
        <w:rPr>
          <w:b/>
        </w:rPr>
      </w:pPr>
      <w:r>
        <w:rPr>
          <w:b/>
        </w:rPr>
        <w:t>_________________________________</w:t>
      </w:r>
    </w:p>
    <w:p w:rsidR="00CF41B3" w:rsidRDefault="00CF41B3">
      <w:pPr>
        <w:widowControl w:val="0"/>
        <w:rPr>
          <w:b/>
        </w:rPr>
      </w:pPr>
      <w:r>
        <w:rPr>
          <w:b/>
        </w:rPr>
        <w:t>Greg Enis</w:t>
      </w:r>
    </w:p>
    <w:p w:rsidR="00CF41B3" w:rsidRPr="006A5502" w:rsidRDefault="00CF41B3">
      <w:pPr>
        <w:widowControl w:val="0"/>
        <w:rPr>
          <w:sz w:val="24"/>
        </w:rPr>
      </w:pPr>
      <w:r>
        <w:rPr>
          <w:b/>
        </w:rPr>
        <w:t>Superintende</w:t>
      </w:r>
      <w:r w:rsidR="00C34508">
        <w:rPr>
          <w:b/>
        </w:rPr>
        <w:t>nt</w:t>
      </w:r>
    </w:p>
    <w:sectPr w:rsidR="00CF41B3" w:rsidRPr="006A5502">
      <w:headerReference w:type="default" r:id="rId8"/>
      <w:footerReference w:type="default" r:id="rId9"/>
      <w:pgSz w:w="12240" w:h="15840"/>
      <w:pgMar w:top="720" w:right="720" w:bottom="720" w:left="1440"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6D" w:rsidRDefault="002C516D">
      <w:r>
        <w:separator/>
      </w:r>
    </w:p>
  </w:endnote>
  <w:endnote w:type="continuationSeparator" w:id="0">
    <w:p w:rsidR="002C516D" w:rsidRDefault="002C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3" w:rsidRDefault="00CF41B3">
    <w:pPr>
      <w:widowControl w:val="0"/>
      <w:tabs>
        <w:tab w:val="center" w:pos="4320"/>
        <w:tab w:val="right" w:pos="864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6D" w:rsidRDefault="002C516D">
      <w:r>
        <w:separator/>
      </w:r>
    </w:p>
  </w:footnote>
  <w:footnote w:type="continuationSeparator" w:id="0">
    <w:p w:rsidR="002C516D" w:rsidRDefault="002C5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3" w:rsidRDefault="00CF41B3">
    <w:pPr>
      <w:widowControl w:val="0"/>
      <w:tabs>
        <w:tab w:val="center" w:pos="4320"/>
        <w:tab w:val="righ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7D6"/>
    <w:multiLevelType w:val="multilevel"/>
    <w:tmpl w:val="4184F0E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
    <w:nsid w:val="0B0456AF"/>
    <w:multiLevelType w:val="singleLevel"/>
    <w:tmpl w:val="1BF27CE6"/>
    <w:lvl w:ilvl="0">
      <w:start w:val="1"/>
      <w:numFmt w:val="lowerLetter"/>
      <w:lvlText w:val="%1)"/>
      <w:legacy w:legacy="1" w:legacySpace="120" w:legacyIndent="360"/>
      <w:lvlJc w:val="left"/>
      <w:pPr>
        <w:ind w:left="1800" w:hanging="360"/>
      </w:pPr>
      <w:rPr>
        <w:rFonts w:ascii="Times New Roman" w:eastAsia="Times New Roman" w:hAnsi="Times New Roman" w:cs="Times New Roman"/>
      </w:rPr>
    </w:lvl>
  </w:abstractNum>
  <w:abstractNum w:abstractNumId="2">
    <w:nsid w:val="15B6127F"/>
    <w:multiLevelType w:val="singleLevel"/>
    <w:tmpl w:val="96A4AC7E"/>
    <w:lvl w:ilvl="0">
      <w:start w:val="1"/>
      <w:numFmt w:val="lowerLetter"/>
      <w:lvlText w:val="%1)"/>
      <w:legacy w:legacy="1" w:legacySpace="120" w:legacyIndent="360"/>
      <w:lvlJc w:val="left"/>
      <w:pPr>
        <w:ind w:left="1800" w:hanging="360"/>
      </w:pPr>
    </w:lvl>
  </w:abstractNum>
  <w:abstractNum w:abstractNumId="3">
    <w:nsid w:val="61E733FD"/>
    <w:multiLevelType w:val="hybridMultilevel"/>
    <w:tmpl w:val="E4BCA594"/>
    <w:lvl w:ilvl="0" w:tplc="8492560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132238"/>
    <w:multiLevelType w:val="hybridMultilevel"/>
    <w:tmpl w:val="D824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42B63"/>
    <w:multiLevelType w:val="hybridMultilevel"/>
    <w:tmpl w:val="66E827C0"/>
    <w:lvl w:ilvl="0" w:tplc="04090017">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2"/>
    <w:rsid w:val="00043E7F"/>
    <w:rsid w:val="00067349"/>
    <w:rsid w:val="00071075"/>
    <w:rsid w:val="00084CF2"/>
    <w:rsid w:val="00094CAF"/>
    <w:rsid w:val="000A35D9"/>
    <w:rsid w:val="000C2061"/>
    <w:rsid w:val="000D1BAA"/>
    <w:rsid w:val="000F5192"/>
    <w:rsid w:val="00122B71"/>
    <w:rsid w:val="00152AE8"/>
    <w:rsid w:val="00162E00"/>
    <w:rsid w:val="00176E82"/>
    <w:rsid w:val="00184017"/>
    <w:rsid w:val="0020728C"/>
    <w:rsid w:val="00224732"/>
    <w:rsid w:val="002247B5"/>
    <w:rsid w:val="002418DF"/>
    <w:rsid w:val="00261B9B"/>
    <w:rsid w:val="0026641B"/>
    <w:rsid w:val="00297F54"/>
    <w:rsid w:val="002C516D"/>
    <w:rsid w:val="002E5249"/>
    <w:rsid w:val="00312516"/>
    <w:rsid w:val="00330C4C"/>
    <w:rsid w:val="0034462E"/>
    <w:rsid w:val="00352F16"/>
    <w:rsid w:val="00393B8F"/>
    <w:rsid w:val="0040142D"/>
    <w:rsid w:val="004350A5"/>
    <w:rsid w:val="00435732"/>
    <w:rsid w:val="004657E0"/>
    <w:rsid w:val="004664E2"/>
    <w:rsid w:val="004A6D0B"/>
    <w:rsid w:val="004C304E"/>
    <w:rsid w:val="004E52E2"/>
    <w:rsid w:val="00506E9A"/>
    <w:rsid w:val="00560FD3"/>
    <w:rsid w:val="005C4E5A"/>
    <w:rsid w:val="006501BF"/>
    <w:rsid w:val="00680E77"/>
    <w:rsid w:val="00690CD4"/>
    <w:rsid w:val="006A5502"/>
    <w:rsid w:val="006C622F"/>
    <w:rsid w:val="006D003E"/>
    <w:rsid w:val="006D41A1"/>
    <w:rsid w:val="006F63B6"/>
    <w:rsid w:val="007255AF"/>
    <w:rsid w:val="007640CB"/>
    <w:rsid w:val="0078616A"/>
    <w:rsid w:val="007F1CEE"/>
    <w:rsid w:val="00843ADB"/>
    <w:rsid w:val="00851F82"/>
    <w:rsid w:val="00880822"/>
    <w:rsid w:val="008B448C"/>
    <w:rsid w:val="009159E5"/>
    <w:rsid w:val="00926D56"/>
    <w:rsid w:val="00954E10"/>
    <w:rsid w:val="00957DDF"/>
    <w:rsid w:val="0096578E"/>
    <w:rsid w:val="00982AE5"/>
    <w:rsid w:val="009E0261"/>
    <w:rsid w:val="009E1168"/>
    <w:rsid w:val="009E1209"/>
    <w:rsid w:val="009F2202"/>
    <w:rsid w:val="009F2672"/>
    <w:rsid w:val="00A176D9"/>
    <w:rsid w:val="00A328DD"/>
    <w:rsid w:val="00A43D00"/>
    <w:rsid w:val="00A51241"/>
    <w:rsid w:val="00A676A8"/>
    <w:rsid w:val="00A90AAC"/>
    <w:rsid w:val="00A92533"/>
    <w:rsid w:val="00AA4878"/>
    <w:rsid w:val="00AC12F7"/>
    <w:rsid w:val="00AD5450"/>
    <w:rsid w:val="00B03B9E"/>
    <w:rsid w:val="00B06F92"/>
    <w:rsid w:val="00B15B6B"/>
    <w:rsid w:val="00B177D8"/>
    <w:rsid w:val="00B658B2"/>
    <w:rsid w:val="00B74CDF"/>
    <w:rsid w:val="00BF4F29"/>
    <w:rsid w:val="00C20037"/>
    <w:rsid w:val="00C2324B"/>
    <w:rsid w:val="00C34508"/>
    <w:rsid w:val="00CB593F"/>
    <w:rsid w:val="00CF41B3"/>
    <w:rsid w:val="00D004B0"/>
    <w:rsid w:val="00D03371"/>
    <w:rsid w:val="00D1261A"/>
    <w:rsid w:val="00D13DEF"/>
    <w:rsid w:val="00D237D6"/>
    <w:rsid w:val="00D248C4"/>
    <w:rsid w:val="00D54F8E"/>
    <w:rsid w:val="00D62C53"/>
    <w:rsid w:val="00D776A2"/>
    <w:rsid w:val="00D85FB7"/>
    <w:rsid w:val="00D90836"/>
    <w:rsid w:val="00DA6995"/>
    <w:rsid w:val="00DB19F8"/>
    <w:rsid w:val="00DE51EA"/>
    <w:rsid w:val="00DF53B3"/>
    <w:rsid w:val="00E0208A"/>
    <w:rsid w:val="00E03976"/>
    <w:rsid w:val="00E40BB0"/>
    <w:rsid w:val="00E42483"/>
    <w:rsid w:val="00E824F5"/>
    <w:rsid w:val="00E87782"/>
    <w:rsid w:val="00EE5B7A"/>
    <w:rsid w:val="00EF5609"/>
    <w:rsid w:val="00F03A45"/>
    <w:rsid w:val="00F24CB9"/>
    <w:rsid w:val="00F2546F"/>
    <w:rsid w:val="00F51BB8"/>
    <w:rsid w:val="00F55BB0"/>
    <w:rsid w:val="00F55CB3"/>
    <w:rsid w:val="00F9243D"/>
    <w:rsid w:val="00FB1DD8"/>
    <w:rsid w:val="00FC3569"/>
    <w:rsid w:val="00FC4539"/>
    <w:rsid w:val="00FD4A8C"/>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4"/>
    </w:rPr>
  </w:style>
  <w:style w:type="paragraph" w:styleId="Heading2">
    <w:name w:val="heading 2"/>
    <w:basedOn w:val="Normal"/>
    <w:next w:val="Normal"/>
    <w:qFormat/>
    <w:pPr>
      <w:keepNext/>
      <w:widowControl w:val="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z w:val="24"/>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85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4"/>
    </w:rPr>
  </w:style>
  <w:style w:type="paragraph" w:styleId="Heading2">
    <w:name w:val="heading 2"/>
    <w:basedOn w:val="Normal"/>
    <w:next w:val="Normal"/>
    <w:qFormat/>
    <w:pPr>
      <w:keepNext/>
      <w:widowControl w:val="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z w:val="24"/>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8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NOTICE OF REGULAR BOARD MEETING</vt:lpstr>
      </vt:variant>
      <vt:variant>
        <vt:i4>0</vt:i4>
      </vt:variant>
    </vt:vector>
  </HeadingPairs>
  <TitlesOfParts>
    <vt:vector size="1" baseType="lpstr">
      <vt:lpstr>NOTICE OF REGULAR BOARD MEETING</vt:lpstr>
    </vt:vector>
  </TitlesOfParts>
  <Company>Slidell ISD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BOARD MEETING</dc:title>
  <dc:creator>Unknown</dc:creator>
  <cp:lastModifiedBy>Greg Enis</cp:lastModifiedBy>
  <cp:revision>5</cp:revision>
  <cp:lastPrinted>2016-08-26T19:21:00Z</cp:lastPrinted>
  <dcterms:created xsi:type="dcterms:W3CDTF">2016-08-26T16:35:00Z</dcterms:created>
  <dcterms:modified xsi:type="dcterms:W3CDTF">2016-08-30T18:00:00Z</dcterms:modified>
</cp:coreProperties>
</file>