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CB82" w14:textId="77777777" w:rsidR="00D01F10" w:rsidRPr="00551B73" w:rsidRDefault="00D01F10" w:rsidP="00D01F10">
      <w:pPr>
        <w:spacing w:after="0" w:line="276" w:lineRule="auto"/>
        <w:jc w:val="center"/>
        <w:rPr>
          <w:rFonts w:ascii="Arial" w:eastAsia="Calibri" w:hAnsi="Arial" w:cs="Arial"/>
          <w:b/>
          <w:bCs w:val="0"/>
          <w:sz w:val="18"/>
          <w:szCs w:val="18"/>
        </w:rPr>
      </w:pPr>
      <w:r w:rsidRPr="00551B73">
        <w:rPr>
          <w:rFonts w:ascii="Arial" w:eastAsia="Calibri" w:hAnsi="Arial" w:cs="Arial"/>
          <w:b/>
          <w:bCs w:val="0"/>
          <w:sz w:val="18"/>
          <w:szCs w:val="18"/>
        </w:rPr>
        <w:t>School Parent and Family Engagement Policy</w:t>
      </w:r>
    </w:p>
    <w:p w14:paraId="7A04285E" w14:textId="77777777" w:rsidR="00D01F10" w:rsidRPr="00551B73" w:rsidRDefault="00D01F10" w:rsidP="00D01F10">
      <w:pPr>
        <w:spacing w:after="0" w:line="240" w:lineRule="auto"/>
        <w:jc w:val="center"/>
        <w:rPr>
          <w:rFonts w:ascii="Arial" w:eastAsia="Times New Roman" w:hAnsi="Arial" w:cs="Arial"/>
          <w:b/>
          <w:bCs w:val="0"/>
          <w:sz w:val="18"/>
          <w:szCs w:val="18"/>
        </w:rPr>
      </w:pPr>
      <w:r w:rsidRPr="00551B73">
        <w:rPr>
          <w:rFonts w:ascii="Arial" w:eastAsia="Times New Roman" w:hAnsi="Arial" w:cs="Arial"/>
          <w:b/>
          <w:bCs w:val="0"/>
          <w:sz w:val="18"/>
          <w:szCs w:val="18"/>
        </w:rPr>
        <w:t>Dyersburg High School</w:t>
      </w:r>
    </w:p>
    <w:p w14:paraId="0C8D9ECE" w14:textId="18B220CA" w:rsidR="00D01F10" w:rsidRPr="00551B73" w:rsidRDefault="00D01F10" w:rsidP="00D01F10">
      <w:pPr>
        <w:spacing w:after="0" w:line="240" w:lineRule="auto"/>
        <w:jc w:val="center"/>
        <w:rPr>
          <w:rFonts w:ascii="Arial" w:eastAsia="Times New Roman" w:hAnsi="Arial" w:cs="Arial"/>
          <w:b/>
          <w:bCs w:val="0"/>
          <w:sz w:val="18"/>
          <w:szCs w:val="18"/>
        </w:rPr>
      </w:pPr>
      <w:r w:rsidRPr="00551B73">
        <w:rPr>
          <w:rFonts w:ascii="Arial" w:eastAsia="Times New Roman" w:hAnsi="Arial" w:cs="Arial"/>
          <w:b/>
          <w:bCs w:val="0"/>
          <w:sz w:val="18"/>
          <w:szCs w:val="18"/>
        </w:rPr>
        <w:t>20</w:t>
      </w:r>
      <w:r w:rsidR="00551B73" w:rsidRPr="00551B73">
        <w:rPr>
          <w:rFonts w:ascii="Arial" w:eastAsia="Times New Roman" w:hAnsi="Arial" w:cs="Arial"/>
          <w:b/>
          <w:bCs w:val="0"/>
          <w:sz w:val="18"/>
          <w:szCs w:val="18"/>
        </w:rPr>
        <w:t>2</w:t>
      </w:r>
      <w:r w:rsidR="00E5454B">
        <w:rPr>
          <w:rFonts w:ascii="Arial" w:eastAsia="Times New Roman" w:hAnsi="Arial" w:cs="Arial"/>
          <w:b/>
          <w:bCs w:val="0"/>
          <w:sz w:val="18"/>
          <w:szCs w:val="18"/>
        </w:rPr>
        <w:t>2-23</w:t>
      </w:r>
    </w:p>
    <w:p w14:paraId="3BBDAEC1" w14:textId="77777777" w:rsidR="004441A0" w:rsidRPr="00551B73" w:rsidRDefault="004441A0" w:rsidP="004441A0">
      <w:pPr>
        <w:spacing w:after="0" w:line="240" w:lineRule="auto"/>
        <w:rPr>
          <w:rFonts w:ascii="Arial" w:hAnsi="Arial" w:cs="Arial"/>
          <w:sz w:val="18"/>
          <w:szCs w:val="18"/>
        </w:rPr>
      </w:pPr>
    </w:p>
    <w:p w14:paraId="76E5EE76" w14:textId="77777777" w:rsidR="004441A0" w:rsidRPr="00551B73" w:rsidRDefault="00D01F10" w:rsidP="00D01F10">
      <w:pPr>
        <w:jc w:val="center"/>
        <w:rPr>
          <w:rFonts w:ascii="Arial" w:hAnsi="Arial" w:cs="Arial"/>
          <w:sz w:val="18"/>
          <w:szCs w:val="18"/>
        </w:rPr>
      </w:pPr>
      <w:r w:rsidRPr="00551B73">
        <w:rPr>
          <w:rFonts w:ascii="Arial" w:hAnsi="Arial" w:cs="Arial"/>
          <w:noProof/>
          <w:sz w:val="18"/>
          <w:szCs w:val="18"/>
        </w:rPr>
        <w:drawing>
          <wp:inline distT="0" distB="0" distL="0" distR="0" wp14:anchorId="54D9AF5A" wp14:editId="3E28F00E">
            <wp:extent cx="1143000" cy="100425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118" cy="1004361"/>
                    </a:xfrm>
                    <a:prstGeom prst="rect">
                      <a:avLst/>
                    </a:prstGeom>
                    <a:noFill/>
                    <a:ln>
                      <a:noFill/>
                    </a:ln>
                  </pic:spPr>
                </pic:pic>
              </a:graphicData>
            </a:graphic>
          </wp:inline>
        </w:drawing>
      </w:r>
    </w:p>
    <w:p w14:paraId="6DFA2897" w14:textId="77777777" w:rsidR="004441A0" w:rsidRPr="00551B73" w:rsidRDefault="004441A0" w:rsidP="004441A0">
      <w:pPr>
        <w:spacing w:after="0" w:line="240" w:lineRule="auto"/>
        <w:jc w:val="center"/>
        <w:rPr>
          <w:rFonts w:ascii="Arial" w:eastAsia="Calibri" w:hAnsi="Arial" w:cs="Arial"/>
          <w:b/>
          <w:bCs w:val="0"/>
          <w:sz w:val="18"/>
          <w:szCs w:val="18"/>
        </w:rPr>
      </w:pPr>
    </w:p>
    <w:p w14:paraId="30F40F49" w14:textId="77777777" w:rsidR="004441A0" w:rsidRPr="00551B73" w:rsidRDefault="004441A0" w:rsidP="004441A0">
      <w:pPr>
        <w:spacing w:after="0" w:line="276" w:lineRule="auto"/>
        <w:rPr>
          <w:rFonts w:ascii="Arial" w:eastAsia="Calibri" w:hAnsi="Arial" w:cs="Arial"/>
          <w:iCs/>
          <w:sz w:val="18"/>
          <w:szCs w:val="18"/>
        </w:rPr>
      </w:pPr>
      <w:r w:rsidRPr="00551B73">
        <w:rPr>
          <w:rFonts w:ascii="Arial" w:eastAsia="Calibri" w:hAnsi="Arial" w:cs="Arial"/>
          <w:iCs/>
          <w:sz w:val="18"/>
          <w:szCs w:val="18"/>
        </w:rPr>
        <w:t xml:space="preserve">In support of strengthening student academic achievement, </w:t>
      </w:r>
      <w:r w:rsidR="00D01F10" w:rsidRPr="00551B73">
        <w:rPr>
          <w:rFonts w:ascii="Arial" w:hAnsi="Arial" w:cs="Arial"/>
          <w:sz w:val="18"/>
          <w:szCs w:val="18"/>
        </w:rPr>
        <w:t>Dyersburg High School</w:t>
      </w:r>
      <w:r w:rsidRPr="00551B73">
        <w:rPr>
          <w:rFonts w:ascii="Arial" w:hAnsi="Arial" w:cs="Arial"/>
          <w:sz w:val="18"/>
          <w:szCs w:val="18"/>
        </w:rPr>
        <w:t xml:space="preserve"> </w:t>
      </w:r>
      <w:r w:rsidRPr="00551B73">
        <w:rPr>
          <w:rFonts w:ascii="Arial" w:eastAsia="Calibri" w:hAnsi="Arial" w:cs="Arial"/>
          <w:iCs/>
          <w:sz w:val="18"/>
          <w:szCs w:val="18"/>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1DFB22B0" w14:textId="77777777" w:rsidR="004441A0" w:rsidRPr="00551B73" w:rsidRDefault="004441A0" w:rsidP="004441A0">
      <w:pPr>
        <w:spacing w:after="0" w:line="276" w:lineRule="auto"/>
        <w:rPr>
          <w:rFonts w:ascii="Arial" w:eastAsia="Calibri" w:hAnsi="Arial" w:cs="Arial"/>
          <w:iCs/>
          <w:sz w:val="18"/>
          <w:szCs w:val="18"/>
        </w:rPr>
      </w:pPr>
    </w:p>
    <w:p w14:paraId="466E7222" w14:textId="77777777" w:rsidR="004441A0" w:rsidRPr="00551B73" w:rsidRDefault="00D01F10" w:rsidP="004441A0">
      <w:pPr>
        <w:spacing w:after="0" w:line="276" w:lineRule="auto"/>
        <w:rPr>
          <w:rFonts w:ascii="Arial" w:eastAsia="Calibri" w:hAnsi="Arial" w:cs="Arial"/>
          <w:iCs/>
          <w:sz w:val="18"/>
          <w:szCs w:val="18"/>
        </w:rPr>
      </w:pPr>
      <w:r w:rsidRPr="00551B73">
        <w:rPr>
          <w:rFonts w:ascii="Arial" w:eastAsia="Calibri" w:hAnsi="Arial" w:cs="Arial"/>
          <w:iCs/>
          <w:sz w:val="18"/>
          <w:szCs w:val="18"/>
        </w:rPr>
        <w:t>Dyersburg High School</w:t>
      </w:r>
      <w:r w:rsidR="004441A0" w:rsidRPr="00551B73">
        <w:rPr>
          <w:rFonts w:ascii="Arial" w:eastAsia="Calibri" w:hAnsi="Arial" w:cs="Arial"/>
          <w:iCs/>
          <w:sz w:val="18"/>
          <w:szCs w:val="18"/>
        </w:rPr>
        <w:t xml:space="preserve"> agrees to implement the following requirements as outlined by Section 1116:</w:t>
      </w:r>
    </w:p>
    <w:p w14:paraId="161D6509" w14:textId="77777777" w:rsidR="004441A0" w:rsidRPr="00551B73" w:rsidRDefault="004441A0" w:rsidP="004441A0">
      <w:pPr>
        <w:spacing w:after="0" w:line="276" w:lineRule="auto"/>
        <w:rPr>
          <w:rFonts w:ascii="Arial" w:eastAsia="Calibri" w:hAnsi="Arial" w:cs="Arial"/>
          <w:iCs/>
          <w:sz w:val="18"/>
          <w:szCs w:val="18"/>
        </w:rPr>
      </w:pPr>
    </w:p>
    <w:p w14:paraId="00B9C637" w14:textId="77777777" w:rsidR="004441A0" w:rsidRPr="00551B73" w:rsidRDefault="004441A0" w:rsidP="004441A0">
      <w:pPr>
        <w:pStyle w:val="ListParagraph"/>
        <w:numPr>
          <w:ilvl w:val="0"/>
          <w:numId w:val="8"/>
        </w:numPr>
        <w:rPr>
          <w:rFonts w:ascii="Arial" w:hAnsi="Arial" w:cs="Arial"/>
          <w:sz w:val="18"/>
          <w:szCs w:val="18"/>
        </w:rPr>
      </w:pPr>
      <w:r w:rsidRPr="00551B73">
        <w:rPr>
          <w:rFonts w:ascii="Arial" w:hAnsi="Arial" w:cs="Arial"/>
          <w:sz w:val="18"/>
          <w:szCs w:val="18"/>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sidRPr="00551B73">
        <w:rPr>
          <w:rFonts w:ascii="Arial" w:hAnsi="Arial" w:cs="Arial"/>
          <w:sz w:val="18"/>
          <w:szCs w:val="18"/>
        </w:rPr>
        <w:t>the Every</w:t>
      </w:r>
      <w:proofErr w:type="gramEnd"/>
      <w:r w:rsidRPr="00551B73">
        <w:rPr>
          <w:rFonts w:ascii="Arial" w:hAnsi="Arial" w:cs="Arial"/>
          <w:sz w:val="18"/>
          <w:szCs w:val="18"/>
        </w:rPr>
        <w:t xml:space="preserve"> Student Succeeds Act (ESSA). </w:t>
      </w:r>
    </w:p>
    <w:p w14:paraId="71F5EB71" w14:textId="77777777" w:rsidR="004441A0" w:rsidRPr="00551B73" w:rsidRDefault="004441A0" w:rsidP="004441A0">
      <w:pPr>
        <w:pStyle w:val="ListParagraph"/>
        <w:numPr>
          <w:ilvl w:val="0"/>
          <w:numId w:val="8"/>
        </w:numPr>
        <w:rPr>
          <w:rFonts w:ascii="Arial" w:hAnsi="Arial" w:cs="Arial"/>
          <w:sz w:val="18"/>
          <w:szCs w:val="18"/>
        </w:rPr>
      </w:pPr>
      <w:r w:rsidRPr="00551B73">
        <w:rPr>
          <w:rFonts w:ascii="Arial" w:hAnsi="Arial" w:cs="Arial"/>
          <w:sz w:val="18"/>
          <w:szCs w:val="18"/>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0256487D" w14:textId="77777777" w:rsidR="004441A0" w:rsidRPr="00551B73" w:rsidRDefault="004441A0" w:rsidP="004441A0">
      <w:pPr>
        <w:pStyle w:val="ListParagraph"/>
        <w:numPr>
          <w:ilvl w:val="0"/>
          <w:numId w:val="8"/>
        </w:numPr>
        <w:rPr>
          <w:rFonts w:ascii="Arial" w:hAnsi="Arial" w:cs="Arial"/>
          <w:sz w:val="18"/>
          <w:szCs w:val="18"/>
        </w:rPr>
      </w:pPr>
      <w:r w:rsidRPr="00551B73">
        <w:rPr>
          <w:rFonts w:ascii="Arial" w:hAnsi="Arial" w:cs="Arial"/>
          <w:sz w:val="18"/>
          <w:szCs w:val="18"/>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43279AC8" w14:textId="77777777" w:rsidR="004441A0" w:rsidRPr="00551B73" w:rsidRDefault="004441A0" w:rsidP="004441A0">
      <w:pPr>
        <w:pStyle w:val="ListParagraph"/>
        <w:numPr>
          <w:ilvl w:val="0"/>
          <w:numId w:val="8"/>
        </w:numPr>
        <w:rPr>
          <w:rFonts w:ascii="Arial" w:hAnsi="Arial" w:cs="Arial"/>
          <w:sz w:val="18"/>
          <w:szCs w:val="18"/>
        </w:rPr>
      </w:pPr>
      <w:r w:rsidRPr="00551B73">
        <w:rPr>
          <w:rFonts w:ascii="Arial" w:hAnsi="Arial" w:cs="Arial"/>
          <w:sz w:val="18"/>
          <w:szCs w:val="18"/>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6169CD6A" w14:textId="77777777" w:rsidR="004441A0" w:rsidRPr="00551B73" w:rsidRDefault="004441A0" w:rsidP="004441A0">
      <w:pPr>
        <w:pStyle w:val="ListParagraph"/>
        <w:numPr>
          <w:ilvl w:val="0"/>
          <w:numId w:val="8"/>
        </w:numPr>
        <w:spacing w:after="0" w:line="240" w:lineRule="auto"/>
        <w:rPr>
          <w:rFonts w:ascii="Arial" w:hAnsi="Arial" w:cs="Arial"/>
          <w:sz w:val="18"/>
          <w:szCs w:val="18"/>
        </w:rPr>
      </w:pPr>
      <w:r w:rsidRPr="00551B73">
        <w:rPr>
          <w:rFonts w:ascii="Arial" w:hAnsi="Arial" w:cs="Arial"/>
          <w:sz w:val="18"/>
          <w:szCs w:val="18"/>
        </w:rPr>
        <w:t xml:space="preserve">Be governed by the following statutory definition of parent and family engagement and will carry out programs, activities, and procedures in accordance with this definition: </w:t>
      </w:r>
    </w:p>
    <w:p w14:paraId="32FA356C" w14:textId="77777777" w:rsidR="004441A0" w:rsidRPr="00551B73" w:rsidRDefault="004441A0" w:rsidP="004441A0">
      <w:pPr>
        <w:spacing w:after="0" w:line="240" w:lineRule="auto"/>
        <w:ind w:left="1440"/>
        <w:rPr>
          <w:rFonts w:ascii="Arial" w:hAnsi="Arial" w:cs="Arial"/>
          <w:sz w:val="18"/>
          <w:szCs w:val="18"/>
        </w:rPr>
      </w:pPr>
      <w:r w:rsidRPr="00551B73">
        <w:rPr>
          <w:rFonts w:ascii="Arial" w:hAnsi="Arial" w:cs="Arial"/>
          <w:iCs/>
          <w:sz w:val="18"/>
          <w:szCs w:val="18"/>
        </w:rPr>
        <w:t>Parent and Family Engagement means the participation of families in regular, two-way, and meaningful communication involving student academic learning and other school activities, including ensuring:</w:t>
      </w:r>
    </w:p>
    <w:p w14:paraId="43E048E0" w14:textId="77777777" w:rsidR="004441A0" w:rsidRPr="00551B73" w:rsidRDefault="004441A0" w:rsidP="004441A0">
      <w:pPr>
        <w:pStyle w:val="BodyText"/>
        <w:numPr>
          <w:ilvl w:val="0"/>
          <w:numId w:val="3"/>
        </w:numPr>
        <w:ind w:left="2160"/>
        <w:rPr>
          <w:rFonts w:ascii="Arial" w:hAnsi="Arial" w:cs="Arial"/>
          <w:b w:val="0"/>
          <w:bCs/>
          <w:iCs/>
          <w:sz w:val="18"/>
          <w:szCs w:val="18"/>
        </w:rPr>
      </w:pPr>
      <w:r w:rsidRPr="00551B73">
        <w:rPr>
          <w:rFonts w:ascii="Arial" w:hAnsi="Arial" w:cs="Arial"/>
          <w:b w:val="0"/>
          <w:bCs/>
          <w:iCs/>
          <w:sz w:val="18"/>
          <w:szCs w:val="18"/>
        </w:rPr>
        <w:t>families play an integral role in assisting their child’s learning;</w:t>
      </w:r>
    </w:p>
    <w:p w14:paraId="0E588EA6" w14:textId="77777777" w:rsidR="004441A0" w:rsidRPr="00551B73" w:rsidRDefault="004441A0" w:rsidP="004441A0">
      <w:pPr>
        <w:pStyle w:val="BodyText"/>
        <w:numPr>
          <w:ilvl w:val="0"/>
          <w:numId w:val="3"/>
        </w:numPr>
        <w:ind w:left="2160"/>
        <w:rPr>
          <w:rFonts w:ascii="Arial" w:hAnsi="Arial" w:cs="Arial"/>
          <w:b w:val="0"/>
          <w:bCs/>
          <w:iCs/>
          <w:sz w:val="18"/>
          <w:szCs w:val="18"/>
        </w:rPr>
      </w:pPr>
      <w:r w:rsidRPr="00551B73">
        <w:rPr>
          <w:rFonts w:ascii="Arial" w:hAnsi="Arial" w:cs="Arial"/>
          <w:b w:val="0"/>
          <w:bCs/>
          <w:iCs/>
          <w:sz w:val="18"/>
          <w:szCs w:val="18"/>
        </w:rPr>
        <w:t>families are encouraged to be actively involved in their child’s education at school;</w:t>
      </w:r>
    </w:p>
    <w:p w14:paraId="76651E8A" w14:textId="77777777" w:rsidR="004441A0" w:rsidRPr="00551B73" w:rsidRDefault="004441A0" w:rsidP="004441A0">
      <w:pPr>
        <w:pStyle w:val="BodyText"/>
        <w:numPr>
          <w:ilvl w:val="0"/>
          <w:numId w:val="3"/>
        </w:numPr>
        <w:ind w:left="2160"/>
        <w:rPr>
          <w:rFonts w:ascii="Arial" w:hAnsi="Arial" w:cs="Arial"/>
          <w:b w:val="0"/>
          <w:bCs/>
          <w:iCs/>
          <w:sz w:val="18"/>
          <w:szCs w:val="18"/>
        </w:rPr>
      </w:pPr>
      <w:r w:rsidRPr="00551B73">
        <w:rPr>
          <w:rFonts w:ascii="Arial" w:hAnsi="Arial" w:cs="Arial"/>
          <w:b w:val="0"/>
          <w:bCs/>
          <w:iCs/>
          <w:sz w:val="18"/>
          <w:szCs w:val="18"/>
        </w:rPr>
        <w:t>families are full partners in their child’s education and are included, as appropriate, in decision-making and on advisory committees to assist in the education of their child; and</w:t>
      </w:r>
    </w:p>
    <w:p w14:paraId="205182BB" w14:textId="77777777" w:rsidR="004441A0" w:rsidRPr="00551B73" w:rsidRDefault="004441A0" w:rsidP="004441A0">
      <w:pPr>
        <w:pStyle w:val="BodyText"/>
        <w:numPr>
          <w:ilvl w:val="0"/>
          <w:numId w:val="3"/>
        </w:numPr>
        <w:ind w:left="2160"/>
        <w:rPr>
          <w:rFonts w:ascii="Arial" w:hAnsi="Arial" w:cs="Arial"/>
          <w:b w:val="0"/>
          <w:bCs/>
          <w:iCs/>
          <w:sz w:val="18"/>
          <w:szCs w:val="18"/>
        </w:rPr>
      </w:pPr>
      <w:r w:rsidRPr="00551B73">
        <w:rPr>
          <w:rFonts w:ascii="Arial" w:hAnsi="Arial" w:cs="Arial"/>
          <w:b w:val="0"/>
          <w:bCs/>
          <w:iCs/>
          <w:sz w:val="18"/>
          <w:szCs w:val="18"/>
        </w:rPr>
        <w:t>other activities are carried out, such as those described in Section 1116 of the ESSA.</w:t>
      </w:r>
    </w:p>
    <w:p w14:paraId="7210F74E" w14:textId="77777777" w:rsidR="004441A0" w:rsidRPr="00551B73" w:rsidRDefault="004441A0" w:rsidP="004441A0">
      <w:pPr>
        <w:pStyle w:val="BodyTextIndent"/>
        <w:ind w:left="1800"/>
        <w:rPr>
          <w:rFonts w:ascii="Arial" w:hAnsi="Arial" w:cs="Arial"/>
          <w:i/>
          <w:iCs/>
          <w:sz w:val="18"/>
          <w:szCs w:val="18"/>
        </w:rPr>
      </w:pPr>
    </w:p>
    <w:p w14:paraId="0FEC4E18" w14:textId="77777777" w:rsidR="004441A0" w:rsidRPr="00551B73" w:rsidRDefault="004441A0"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Description of how the school will implement required school parent and family engagement policy components:</w:t>
      </w:r>
    </w:p>
    <w:p w14:paraId="777CB1C7" w14:textId="77777777" w:rsidR="004441A0" w:rsidRPr="00551B73" w:rsidRDefault="004441A0" w:rsidP="004441A0">
      <w:pPr>
        <w:pStyle w:val="BulletIndented"/>
        <w:numPr>
          <w:ilvl w:val="0"/>
          <w:numId w:val="0"/>
        </w:numPr>
        <w:spacing w:after="0" w:line="276" w:lineRule="auto"/>
        <w:rPr>
          <w:rFonts w:ascii="Arial" w:hAnsi="Arial" w:cs="Arial"/>
          <w:sz w:val="18"/>
          <w:szCs w:val="18"/>
        </w:rPr>
      </w:pPr>
    </w:p>
    <w:p w14:paraId="05BD0EF1" w14:textId="77777777" w:rsidR="004441A0" w:rsidRPr="00551B73" w:rsidRDefault="004441A0" w:rsidP="004441A0">
      <w:pPr>
        <w:pStyle w:val="BulletIndented"/>
        <w:numPr>
          <w:ilvl w:val="0"/>
          <w:numId w:val="0"/>
        </w:numPr>
        <w:spacing w:after="0" w:line="276" w:lineRule="auto"/>
        <w:rPr>
          <w:rFonts w:ascii="Arial" w:hAnsi="Arial" w:cs="Arial"/>
          <w:b/>
          <w:sz w:val="18"/>
          <w:szCs w:val="18"/>
        </w:rPr>
      </w:pPr>
      <w:r w:rsidRPr="00551B73">
        <w:rPr>
          <w:rFonts w:ascii="Arial" w:hAnsi="Arial" w:cs="Arial"/>
          <w:b/>
          <w:sz w:val="18"/>
          <w:szCs w:val="18"/>
        </w:rPr>
        <w:t>JOINTLY DEVELOPED</w:t>
      </w:r>
    </w:p>
    <w:p w14:paraId="40F2D98A" w14:textId="77777777" w:rsidR="004441A0" w:rsidRPr="00551B73" w:rsidRDefault="004441A0" w:rsidP="004441A0">
      <w:pPr>
        <w:pStyle w:val="BulletIndented"/>
        <w:numPr>
          <w:ilvl w:val="0"/>
          <w:numId w:val="0"/>
        </w:numPr>
        <w:spacing w:after="0" w:line="276" w:lineRule="auto"/>
        <w:rPr>
          <w:rFonts w:ascii="Arial" w:hAnsi="Arial" w:cs="Arial"/>
          <w:b/>
          <w:sz w:val="18"/>
          <w:szCs w:val="18"/>
        </w:rPr>
      </w:pPr>
    </w:p>
    <w:p w14:paraId="3F90607E" w14:textId="77777777" w:rsidR="004441A0" w:rsidRPr="00551B73" w:rsidRDefault="00D01F10" w:rsidP="004441A0">
      <w:pPr>
        <w:spacing w:after="0" w:line="276" w:lineRule="auto"/>
        <w:rPr>
          <w:rFonts w:ascii="Arial" w:eastAsia="Times New Roman" w:hAnsi="Arial" w:cs="Arial"/>
          <w:bCs w:val="0"/>
          <w:sz w:val="18"/>
          <w:szCs w:val="18"/>
        </w:rPr>
      </w:pPr>
      <w:r w:rsidRPr="00551B73">
        <w:rPr>
          <w:rFonts w:ascii="Arial" w:eastAsia="Times New Roman" w:hAnsi="Arial" w:cs="Arial"/>
          <w:bCs w:val="0"/>
          <w:sz w:val="18"/>
          <w:szCs w:val="18"/>
        </w:rPr>
        <w:lastRenderedPageBreak/>
        <w:t>Dyersburg High School</w:t>
      </w:r>
      <w:r w:rsidR="004441A0" w:rsidRPr="00551B73">
        <w:rPr>
          <w:rFonts w:ascii="Arial" w:eastAsia="Times New Roman" w:hAnsi="Arial" w:cs="Arial"/>
          <w:bCs w:val="0"/>
          <w:sz w:val="18"/>
          <w:szCs w:val="18"/>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20D2A80E" w14:textId="77777777" w:rsidR="004441A0" w:rsidRPr="00551B73" w:rsidRDefault="004441A0" w:rsidP="004441A0">
      <w:pPr>
        <w:spacing w:after="0" w:line="276" w:lineRule="auto"/>
        <w:rPr>
          <w:rFonts w:ascii="Arial" w:eastAsia="Times New Roman" w:hAnsi="Arial" w:cs="Arial"/>
          <w:bCs w:val="0"/>
          <w:sz w:val="18"/>
          <w:szCs w:val="18"/>
        </w:rPr>
      </w:pPr>
    </w:p>
    <w:p w14:paraId="4C85D23D" w14:textId="77777777" w:rsidR="004441A0" w:rsidRPr="00551B73" w:rsidRDefault="000412E4" w:rsidP="004441A0">
      <w:pPr>
        <w:spacing w:after="0" w:line="276" w:lineRule="auto"/>
        <w:rPr>
          <w:rFonts w:ascii="Arial" w:eastAsia="Times New Roman" w:hAnsi="Arial" w:cs="Arial"/>
          <w:bCs w:val="0"/>
          <w:sz w:val="18"/>
          <w:szCs w:val="18"/>
        </w:rPr>
      </w:pPr>
      <w:r w:rsidRPr="00551B73">
        <w:rPr>
          <w:rFonts w:ascii="Arial" w:hAnsi="Arial" w:cs="Arial"/>
          <w:bCs w:val="0"/>
          <w:iCs/>
          <w:noProof/>
          <w:sz w:val="18"/>
          <w:szCs w:val="18"/>
        </w:rPr>
        <mc:AlternateContent>
          <mc:Choice Requires="wps">
            <w:drawing>
              <wp:anchor distT="0" distB="0" distL="114300" distR="114300" simplePos="0" relativeHeight="251659264" behindDoc="1" locked="0" layoutInCell="1" allowOverlap="1" wp14:anchorId="438E1331" wp14:editId="3C830AEE">
                <wp:simplePos x="0" y="0"/>
                <wp:positionH relativeFrom="margin">
                  <wp:posOffset>0</wp:posOffset>
                </wp:positionH>
                <wp:positionV relativeFrom="paragraph">
                  <wp:posOffset>1270</wp:posOffset>
                </wp:positionV>
                <wp:extent cx="5915025" cy="793115"/>
                <wp:effectExtent l="0" t="0" r="28575" b="19685"/>
                <wp:wrapNone/>
                <wp:docPr id="8" name="Rectangle 8"/>
                <wp:cNvGraphicFramePr/>
                <a:graphic xmlns:a="http://schemas.openxmlformats.org/drawingml/2006/main">
                  <a:graphicData uri="http://schemas.microsoft.com/office/word/2010/wordprocessingShape">
                    <wps:wsp>
                      <wps:cNvSpPr/>
                      <wps:spPr>
                        <a:xfrm>
                          <a:off x="0" y="0"/>
                          <a:ext cx="5915025" cy="793115"/>
                        </a:xfrm>
                        <a:prstGeom prst="rect">
                          <a:avLst/>
                        </a:prstGeom>
                        <a:solidFill>
                          <a:sysClr val="window" lastClr="FFFFFF"/>
                        </a:solidFill>
                        <a:ln w="9525" cap="flat" cmpd="sng" algn="ctr">
                          <a:solidFill>
                            <a:sysClr val="windowText" lastClr="000000"/>
                          </a:solidFill>
                          <a:prstDash val="solid"/>
                        </a:ln>
                        <a:effectLst/>
                      </wps:spPr>
                      <wps:txbx>
                        <w:txbxContent>
                          <w:p w14:paraId="2793F108" w14:textId="77777777" w:rsidR="00AA0926" w:rsidRPr="00747C37" w:rsidRDefault="00AA0926" w:rsidP="004441A0">
                            <w:pPr>
                              <w:pStyle w:val="BulletIndented"/>
                              <w:numPr>
                                <w:ilvl w:val="0"/>
                                <w:numId w:val="0"/>
                              </w:numPr>
                              <w:ind w:left="187"/>
                              <w:rPr>
                                <w:rFonts w:ascii="Arial" w:hAnsi="Arial" w:cs="Arial"/>
                              </w:rPr>
                            </w:pPr>
                            <w:r w:rsidRPr="00747C37">
                              <w:rPr>
                                <w:rFonts w:ascii="Arial" w:hAnsi="Arial" w:cs="Arial"/>
                              </w:rPr>
                              <w:t xml:space="preserve">Dyersburg High School includes all stakeholders in the development of the School Parent and Family Engagement Policy.  DHS seeks input from these stakeholders to devise the policy by holding regular meetings to discuss the policy and the school goals.  These meetings are held at various times so that all interested stakeholders have an opportunity to give input into the plan.    </w:t>
                            </w:r>
                          </w:p>
                          <w:p w14:paraId="7192830A" w14:textId="77777777" w:rsidR="00AA0926" w:rsidRDefault="00AA0926" w:rsidP="004441A0">
                            <w:pPr>
                              <w:pStyle w:val="BulletIndented"/>
                              <w:numPr>
                                <w:ilvl w:val="0"/>
                                <w:numId w:val="0"/>
                              </w:numPr>
                              <w:ind w:left="187"/>
                              <w:rPr>
                                <w:rFonts w:ascii="Open Sans" w:hAnsi="Open Sans" w:cs="Open Sans"/>
                              </w:rPr>
                            </w:pPr>
                          </w:p>
                          <w:p w14:paraId="1CBA0D3F" w14:textId="77777777" w:rsidR="00AA0926" w:rsidRPr="006450A9" w:rsidRDefault="00AA0926" w:rsidP="004441A0">
                            <w:pPr>
                              <w:pStyle w:val="BulletIndented"/>
                              <w:numPr>
                                <w:ilvl w:val="0"/>
                                <w:numId w:val="0"/>
                              </w:numPr>
                              <w:ind w:left="187"/>
                              <w:rPr>
                                <w:rFonts w:ascii="Open Sans" w:hAnsi="Open Sans" w:cs="Open Sans"/>
                              </w:rPr>
                            </w:pPr>
                          </w:p>
                          <w:p w14:paraId="289AF20B" w14:textId="77777777" w:rsidR="00AA0926" w:rsidRDefault="00AA0926"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1331" id="Rectangle 8" o:spid="_x0000_s1026" style="position:absolute;margin-left:0;margin-top:.1pt;width:465.75pt;height:6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" fillcolor="window" strokecolor="windowText">
                <v:textbox>
                  <w:txbxContent>
                    <w:p w14:paraId="2793F108" w14:textId="77777777" w:rsidR="00AA0926" w:rsidRPr="00747C37" w:rsidRDefault="00AA0926" w:rsidP="004441A0">
                      <w:pPr>
                        <w:pStyle w:val="BulletIndented"/>
                        <w:numPr>
                          <w:ilvl w:val="0"/>
                          <w:numId w:val="0"/>
                        </w:numPr>
                        <w:ind w:left="187"/>
                        <w:rPr>
                          <w:rFonts w:ascii="Arial" w:hAnsi="Arial" w:cs="Arial"/>
                        </w:rPr>
                      </w:pPr>
                      <w:r w:rsidRPr="00747C37">
                        <w:rPr>
                          <w:rFonts w:ascii="Arial" w:hAnsi="Arial" w:cs="Arial"/>
                        </w:rPr>
                        <w:t xml:space="preserve">Dyersburg High School includes all stakeholders in the development of the School Parent and Family Engagement Policy.  DHS seeks input from these stakeholders to devise the policy by holding regular meetings to discuss the policy and the school goals.  These meetings are held at various times so that all interested stakeholders have an opportunity to give input into the plan.    </w:t>
                      </w:r>
                    </w:p>
                    <w:p w14:paraId="7192830A" w14:textId="77777777" w:rsidR="00AA0926" w:rsidRDefault="00AA0926" w:rsidP="004441A0">
                      <w:pPr>
                        <w:pStyle w:val="BulletIndented"/>
                        <w:numPr>
                          <w:ilvl w:val="0"/>
                          <w:numId w:val="0"/>
                        </w:numPr>
                        <w:ind w:left="187"/>
                        <w:rPr>
                          <w:rFonts w:ascii="Open Sans" w:hAnsi="Open Sans" w:cs="Open Sans"/>
                        </w:rPr>
                      </w:pPr>
                    </w:p>
                    <w:p w14:paraId="1CBA0D3F" w14:textId="77777777" w:rsidR="00AA0926" w:rsidRPr="006450A9" w:rsidRDefault="00AA0926" w:rsidP="004441A0">
                      <w:pPr>
                        <w:pStyle w:val="BulletIndented"/>
                        <w:numPr>
                          <w:ilvl w:val="0"/>
                          <w:numId w:val="0"/>
                        </w:numPr>
                        <w:ind w:left="187"/>
                        <w:rPr>
                          <w:rFonts w:ascii="Open Sans" w:hAnsi="Open Sans" w:cs="Open Sans"/>
                        </w:rPr>
                      </w:pPr>
                    </w:p>
                    <w:p w14:paraId="289AF20B" w14:textId="77777777" w:rsidR="00AA0926" w:rsidRDefault="00AA0926" w:rsidP="004441A0">
                      <w:pPr>
                        <w:jc w:val="center"/>
                      </w:pPr>
                    </w:p>
                  </w:txbxContent>
                </v:textbox>
                <w10:wrap anchorx="margin"/>
              </v:rect>
            </w:pict>
          </mc:Fallback>
        </mc:AlternateContent>
      </w:r>
    </w:p>
    <w:p w14:paraId="44DF4DFE" w14:textId="77777777" w:rsidR="004441A0" w:rsidRPr="00551B73" w:rsidRDefault="004441A0" w:rsidP="004441A0">
      <w:pPr>
        <w:spacing w:after="0" w:line="276" w:lineRule="auto"/>
        <w:rPr>
          <w:rFonts w:ascii="Arial" w:eastAsia="Times New Roman" w:hAnsi="Arial" w:cs="Arial"/>
          <w:bCs w:val="0"/>
          <w:sz w:val="18"/>
          <w:szCs w:val="18"/>
        </w:rPr>
      </w:pPr>
    </w:p>
    <w:p w14:paraId="45BFEF53" w14:textId="77777777" w:rsidR="004441A0" w:rsidRPr="00551B73" w:rsidRDefault="004441A0" w:rsidP="004441A0">
      <w:pPr>
        <w:spacing w:after="0" w:line="276" w:lineRule="auto"/>
        <w:rPr>
          <w:rFonts w:ascii="Arial" w:hAnsi="Arial" w:cs="Arial"/>
          <w:b/>
          <w:iCs/>
          <w:sz w:val="18"/>
          <w:szCs w:val="18"/>
        </w:rPr>
      </w:pPr>
    </w:p>
    <w:p w14:paraId="6F4D2C20" w14:textId="77777777" w:rsidR="004441A0" w:rsidRPr="00551B73" w:rsidRDefault="004441A0" w:rsidP="004441A0">
      <w:pPr>
        <w:spacing w:after="0" w:line="276" w:lineRule="auto"/>
        <w:rPr>
          <w:rFonts w:ascii="Arial" w:hAnsi="Arial" w:cs="Arial"/>
          <w:b/>
          <w:iCs/>
          <w:sz w:val="18"/>
          <w:szCs w:val="18"/>
        </w:rPr>
      </w:pPr>
    </w:p>
    <w:p w14:paraId="7EA2B3D1" w14:textId="77777777" w:rsidR="00BB5A40" w:rsidRPr="00551B73" w:rsidRDefault="00BB5A40" w:rsidP="004441A0">
      <w:pPr>
        <w:spacing w:after="0" w:line="276" w:lineRule="auto"/>
        <w:rPr>
          <w:rFonts w:ascii="Arial" w:hAnsi="Arial" w:cs="Arial"/>
          <w:b/>
          <w:iCs/>
          <w:sz w:val="18"/>
          <w:szCs w:val="18"/>
        </w:rPr>
      </w:pPr>
    </w:p>
    <w:p w14:paraId="42D96438" w14:textId="77777777" w:rsidR="000412E4" w:rsidRPr="00551B73" w:rsidRDefault="000412E4" w:rsidP="004441A0">
      <w:pPr>
        <w:spacing w:after="0" w:line="276" w:lineRule="auto"/>
        <w:rPr>
          <w:rFonts w:ascii="Arial" w:hAnsi="Arial" w:cs="Arial"/>
          <w:b/>
          <w:iCs/>
          <w:sz w:val="18"/>
          <w:szCs w:val="18"/>
        </w:rPr>
      </w:pPr>
    </w:p>
    <w:p w14:paraId="28E68599" w14:textId="77777777" w:rsidR="004441A0" w:rsidRPr="00551B73" w:rsidRDefault="004441A0" w:rsidP="004441A0">
      <w:pPr>
        <w:spacing w:after="0" w:line="276" w:lineRule="auto"/>
        <w:rPr>
          <w:rFonts w:ascii="Arial" w:eastAsia="Times New Roman" w:hAnsi="Arial" w:cs="Arial"/>
          <w:bCs w:val="0"/>
          <w:sz w:val="18"/>
          <w:szCs w:val="18"/>
        </w:rPr>
      </w:pPr>
      <w:r w:rsidRPr="00551B73">
        <w:rPr>
          <w:rFonts w:ascii="Arial" w:hAnsi="Arial" w:cs="Arial"/>
          <w:b/>
          <w:iCs/>
          <w:sz w:val="18"/>
          <w:szCs w:val="18"/>
        </w:rPr>
        <w:t>ANNUAL TITLE I MEETING</w:t>
      </w:r>
    </w:p>
    <w:p w14:paraId="2E9FFC79"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p>
    <w:p w14:paraId="4AA58925" w14:textId="77777777" w:rsidR="004441A0" w:rsidRPr="00551B73" w:rsidRDefault="000412E4"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Dyersburg High School</w:t>
      </w:r>
      <w:r w:rsidR="004441A0" w:rsidRPr="00551B73">
        <w:rPr>
          <w:rFonts w:ascii="Arial" w:hAnsi="Arial" w:cs="Arial"/>
          <w:sz w:val="18"/>
          <w:szCs w:val="18"/>
        </w:rPr>
        <w:t xml:space="preserve"> 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schoolwide plan, and the school-parent compact. </w:t>
      </w:r>
    </w:p>
    <w:p w14:paraId="4B8B2C74" w14:textId="77777777" w:rsidR="004441A0" w:rsidRPr="00551B73" w:rsidRDefault="00747C37" w:rsidP="004441A0">
      <w:pPr>
        <w:pStyle w:val="BulletIndented"/>
        <w:numPr>
          <w:ilvl w:val="0"/>
          <w:numId w:val="0"/>
        </w:numPr>
        <w:spacing w:after="0" w:line="276" w:lineRule="auto"/>
        <w:rPr>
          <w:rFonts w:ascii="Arial" w:hAnsi="Arial" w:cs="Arial"/>
          <w:sz w:val="18"/>
          <w:szCs w:val="18"/>
        </w:rPr>
      </w:pPr>
      <w:r w:rsidRPr="00551B73">
        <w:rPr>
          <w:rFonts w:ascii="Arial" w:hAnsi="Arial" w:cs="Arial"/>
          <w:bCs/>
          <w:iCs/>
          <w:noProof/>
          <w:sz w:val="18"/>
          <w:szCs w:val="18"/>
        </w:rPr>
        <mc:AlternateContent>
          <mc:Choice Requires="wps">
            <w:drawing>
              <wp:anchor distT="0" distB="0" distL="114300" distR="114300" simplePos="0" relativeHeight="251660288" behindDoc="1" locked="0" layoutInCell="1" allowOverlap="1" wp14:anchorId="0A4714EC" wp14:editId="63FA47A5">
                <wp:simplePos x="0" y="0"/>
                <wp:positionH relativeFrom="margin">
                  <wp:align>left</wp:align>
                </wp:positionH>
                <wp:positionV relativeFrom="paragraph">
                  <wp:posOffset>239032</wp:posOffset>
                </wp:positionV>
                <wp:extent cx="5969000" cy="1080135"/>
                <wp:effectExtent l="0" t="0" r="25400" b="37465"/>
                <wp:wrapNone/>
                <wp:docPr id="31" name="Rectangle 31"/>
                <wp:cNvGraphicFramePr/>
                <a:graphic xmlns:a="http://schemas.openxmlformats.org/drawingml/2006/main">
                  <a:graphicData uri="http://schemas.microsoft.com/office/word/2010/wordprocessingShape">
                    <wps:wsp>
                      <wps:cNvSpPr/>
                      <wps:spPr>
                        <a:xfrm>
                          <a:off x="0" y="0"/>
                          <a:ext cx="5969000" cy="1080135"/>
                        </a:xfrm>
                        <a:prstGeom prst="rect">
                          <a:avLst/>
                        </a:prstGeom>
                        <a:solidFill>
                          <a:sysClr val="window" lastClr="FFFFFF"/>
                        </a:solidFill>
                        <a:ln w="9525" cap="flat" cmpd="sng" algn="ctr">
                          <a:solidFill>
                            <a:sysClr val="windowText" lastClr="000000"/>
                          </a:solidFill>
                          <a:prstDash val="solid"/>
                        </a:ln>
                        <a:effectLst/>
                      </wps:spPr>
                      <wps:txbx>
                        <w:txbxContent>
                          <w:p w14:paraId="7C11AE60" w14:textId="24227B03" w:rsidR="00AA0926" w:rsidRPr="00E5454B" w:rsidRDefault="00AA0926" w:rsidP="00E5454B">
                            <w:pPr>
                              <w:pStyle w:val="BulletIndented"/>
                              <w:numPr>
                                <w:ilvl w:val="0"/>
                                <w:numId w:val="0"/>
                              </w:numPr>
                              <w:rPr>
                                <w:rFonts w:ascii="Arial" w:hAnsi="Arial" w:cs="Arial"/>
                              </w:rPr>
                            </w:pPr>
                            <w:r w:rsidRPr="00747C37">
                              <w:rPr>
                                <w:rFonts w:ascii="Arial" w:hAnsi="Arial" w:cs="Arial"/>
                              </w:rPr>
                              <w:t xml:space="preserve">The annual Title 1 meeting will be held </w:t>
                            </w:r>
                            <w:r w:rsidR="00E5454B">
                              <w:rPr>
                                <w:rFonts w:ascii="Arial" w:hAnsi="Arial" w:cs="Arial"/>
                              </w:rPr>
                              <w:t xml:space="preserve">the morning of August 15 </w:t>
                            </w:r>
                            <w:r w:rsidRPr="00747C37">
                              <w:rPr>
                                <w:rFonts w:ascii="Arial" w:hAnsi="Arial" w:cs="Arial"/>
                              </w:rPr>
                              <w:t xml:space="preserve">during the noon hour the following day for any interested stakeholder.  We will advertise the Title 1 meeting, disseminate the </w:t>
                            </w:r>
                            <w:proofErr w:type="spellStart"/>
                            <w:r w:rsidRPr="00747C37">
                              <w:rPr>
                                <w:rFonts w:ascii="Arial" w:hAnsi="Arial" w:cs="Arial"/>
                              </w:rPr>
                              <w:t>Powerpoint</w:t>
                            </w:r>
                            <w:proofErr w:type="spellEnd"/>
                            <w:r w:rsidRPr="00747C37">
                              <w:rPr>
                                <w:rFonts w:ascii="Arial" w:hAnsi="Arial" w:cs="Arial"/>
                              </w:rPr>
                              <w:t xml:space="preserve"> information, discuss the goals for the year, and distribute the school compacts.  We will also provide a question and answer session for those that need additional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14EC" id="Rectangle 31" o:spid="_x0000_s1027" style="position:absolute;margin-left:0;margin-top:18.8pt;width:470pt;height:85.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" fillcolor="window" strokecolor="windowText">
                <v:textbox>
                  <w:txbxContent>
                    <w:p w14:paraId="7C11AE60" w14:textId="24227B03" w:rsidR="00AA0926" w:rsidRPr="00E5454B" w:rsidRDefault="00AA0926" w:rsidP="00E5454B">
                      <w:pPr>
                        <w:pStyle w:val="BulletIndented"/>
                        <w:numPr>
                          <w:ilvl w:val="0"/>
                          <w:numId w:val="0"/>
                        </w:numPr>
                        <w:rPr>
                          <w:rFonts w:ascii="Arial" w:hAnsi="Arial" w:cs="Arial"/>
                        </w:rPr>
                      </w:pPr>
                      <w:r w:rsidRPr="00747C37">
                        <w:rPr>
                          <w:rFonts w:ascii="Arial" w:hAnsi="Arial" w:cs="Arial"/>
                        </w:rPr>
                        <w:t xml:space="preserve">The annual Title 1 meeting will be held </w:t>
                      </w:r>
                      <w:r w:rsidR="00E5454B">
                        <w:rPr>
                          <w:rFonts w:ascii="Arial" w:hAnsi="Arial" w:cs="Arial"/>
                        </w:rPr>
                        <w:t xml:space="preserve">the morning of August 15 </w:t>
                      </w:r>
                      <w:r w:rsidRPr="00747C37">
                        <w:rPr>
                          <w:rFonts w:ascii="Arial" w:hAnsi="Arial" w:cs="Arial"/>
                        </w:rPr>
                        <w:t xml:space="preserve">during the noon hour the following day for any interested stakeholder.  We will advertise the Title 1 meeting, disseminate the </w:t>
                      </w:r>
                      <w:proofErr w:type="spellStart"/>
                      <w:r w:rsidRPr="00747C37">
                        <w:rPr>
                          <w:rFonts w:ascii="Arial" w:hAnsi="Arial" w:cs="Arial"/>
                        </w:rPr>
                        <w:t>Powerpoint</w:t>
                      </w:r>
                      <w:proofErr w:type="spellEnd"/>
                      <w:r w:rsidRPr="00747C37">
                        <w:rPr>
                          <w:rFonts w:ascii="Arial" w:hAnsi="Arial" w:cs="Arial"/>
                        </w:rPr>
                        <w:t xml:space="preserve"> information, discuss the goals for the year, and distribute the school compacts.  We will also provide a question and answer session for those that need additional information.  </w:t>
                      </w:r>
                    </w:p>
                  </w:txbxContent>
                </v:textbox>
                <w10:wrap anchorx="margin"/>
              </v:rect>
            </w:pict>
          </mc:Fallback>
        </mc:AlternateContent>
      </w:r>
    </w:p>
    <w:p w14:paraId="35353A14" w14:textId="77777777" w:rsidR="004441A0" w:rsidRPr="00551B73" w:rsidRDefault="004441A0" w:rsidP="004441A0">
      <w:pPr>
        <w:pStyle w:val="BulletIndented"/>
        <w:numPr>
          <w:ilvl w:val="0"/>
          <w:numId w:val="0"/>
        </w:numPr>
        <w:spacing w:after="0" w:line="276" w:lineRule="auto"/>
        <w:rPr>
          <w:rFonts w:ascii="Arial" w:hAnsi="Arial" w:cs="Arial"/>
          <w:sz w:val="18"/>
          <w:szCs w:val="18"/>
        </w:rPr>
      </w:pPr>
    </w:p>
    <w:p w14:paraId="5601E63C" w14:textId="77777777" w:rsidR="004441A0" w:rsidRPr="00551B73" w:rsidRDefault="004441A0" w:rsidP="004441A0">
      <w:pPr>
        <w:spacing w:after="0" w:line="276" w:lineRule="auto"/>
        <w:rPr>
          <w:rFonts w:ascii="Arial" w:eastAsia="Calibri" w:hAnsi="Arial" w:cs="Arial"/>
          <w:iCs/>
          <w:sz w:val="18"/>
          <w:szCs w:val="18"/>
        </w:rPr>
      </w:pPr>
    </w:p>
    <w:p w14:paraId="21EA64E4" w14:textId="77777777" w:rsidR="004441A0" w:rsidRPr="00551B73" w:rsidRDefault="004441A0" w:rsidP="004441A0">
      <w:pPr>
        <w:rPr>
          <w:rFonts w:ascii="Arial" w:hAnsi="Arial" w:cs="Arial"/>
          <w:sz w:val="18"/>
          <w:szCs w:val="18"/>
        </w:rPr>
      </w:pPr>
    </w:p>
    <w:p w14:paraId="382D312E" w14:textId="77777777" w:rsidR="004441A0" w:rsidRPr="00551B73" w:rsidRDefault="004441A0" w:rsidP="004441A0">
      <w:pPr>
        <w:rPr>
          <w:rFonts w:ascii="Arial" w:hAnsi="Arial" w:cs="Arial"/>
          <w:sz w:val="18"/>
          <w:szCs w:val="18"/>
        </w:rPr>
      </w:pPr>
    </w:p>
    <w:p w14:paraId="38C48DF3" w14:textId="77777777" w:rsidR="00BB5A40" w:rsidRPr="00551B73" w:rsidRDefault="00BB5A40" w:rsidP="004441A0">
      <w:pPr>
        <w:pStyle w:val="BulletIndented"/>
        <w:numPr>
          <w:ilvl w:val="0"/>
          <w:numId w:val="0"/>
        </w:numPr>
        <w:spacing w:after="0" w:line="276" w:lineRule="auto"/>
        <w:rPr>
          <w:rFonts w:ascii="Arial" w:hAnsi="Arial" w:cs="Arial"/>
          <w:b/>
          <w:iCs/>
          <w:sz w:val="18"/>
          <w:szCs w:val="18"/>
        </w:rPr>
      </w:pPr>
    </w:p>
    <w:p w14:paraId="67866DC1"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r w:rsidRPr="00551B73">
        <w:rPr>
          <w:rFonts w:ascii="Arial" w:hAnsi="Arial" w:cs="Arial"/>
          <w:b/>
          <w:iCs/>
          <w:sz w:val="18"/>
          <w:szCs w:val="18"/>
        </w:rPr>
        <w:t>COMMUNICATIONS</w:t>
      </w:r>
    </w:p>
    <w:p w14:paraId="2B2D7415"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p>
    <w:p w14:paraId="09CB23D9" w14:textId="77777777" w:rsidR="004441A0" w:rsidRPr="00551B73" w:rsidRDefault="000412E4"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Dyersburg High School</w:t>
      </w:r>
      <w:r w:rsidR="004441A0" w:rsidRPr="00551B73">
        <w:rPr>
          <w:rFonts w:ascii="Arial" w:hAnsi="Arial" w:cs="Arial"/>
          <w:sz w:val="18"/>
          <w:szCs w:val="18"/>
        </w:rPr>
        <w:t xml:space="preserve"> will take the following actions to provide families of participating children the following:</w:t>
      </w:r>
    </w:p>
    <w:p w14:paraId="512AE39E" w14:textId="77777777" w:rsidR="004441A0" w:rsidRPr="00551B73" w:rsidRDefault="004441A0" w:rsidP="004441A0">
      <w:pPr>
        <w:pStyle w:val="BulletIndented"/>
        <w:numPr>
          <w:ilvl w:val="0"/>
          <w:numId w:val="4"/>
        </w:numPr>
        <w:spacing w:after="0" w:line="276" w:lineRule="auto"/>
        <w:rPr>
          <w:rFonts w:ascii="Arial" w:hAnsi="Arial" w:cs="Arial"/>
          <w:sz w:val="18"/>
          <w:szCs w:val="18"/>
        </w:rPr>
      </w:pPr>
      <w:r w:rsidRPr="00551B73">
        <w:rPr>
          <w:rFonts w:ascii="Arial" w:hAnsi="Arial" w:cs="Arial"/>
          <w:sz w:val="18"/>
          <w:szCs w:val="18"/>
        </w:rPr>
        <w:t>Timely information about the Title I programs</w:t>
      </w:r>
    </w:p>
    <w:p w14:paraId="756B0F8B" w14:textId="77777777" w:rsidR="004441A0" w:rsidRPr="00551B73" w:rsidRDefault="004441A0" w:rsidP="004441A0">
      <w:pPr>
        <w:pStyle w:val="BulletIndented"/>
        <w:numPr>
          <w:ilvl w:val="0"/>
          <w:numId w:val="4"/>
        </w:numPr>
        <w:spacing w:after="0" w:line="276" w:lineRule="auto"/>
        <w:rPr>
          <w:rFonts w:ascii="Arial" w:hAnsi="Arial" w:cs="Arial"/>
          <w:sz w:val="18"/>
          <w:szCs w:val="18"/>
        </w:rPr>
      </w:pPr>
      <w:r w:rsidRPr="00551B73">
        <w:rPr>
          <w:rFonts w:ascii="Arial" w:hAnsi="Arial" w:cs="Arial"/>
          <w:sz w:val="18"/>
          <w:szCs w:val="18"/>
        </w:rPr>
        <w:t xml:space="preserve">Flexible number of meetings, such as meetings in the morning or evening, and may provide with Title I funds, transportation, child care or home visits, as such services relate to parent and family engagement. </w:t>
      </w:r>
    </w:p>
    <w:p w14:paraId="27403DF6" w14:textId="77777777" w:rsidR="004441A0" w:rsidRPr="00551B73" w:rsidRDefault="004441A0" w:rsidP="004441A0">
      <w:pPr>
        <w:pStyle w:val="BulletIndented"/>
        <w:numPr>
          <w:ilvl w:val="0"/>
          <w:numId w:val="4"/>
        </w:numPr>
        <w:spacing w:after="0" w:line="276" w:lineRule="auto"/>
        <w:rPr>
          <w:rFonts w:ascii="Arial" w:hAnsi="Arial" w:cs="Arial"/>
          <w:sz w:val="18"/>
          <w:szCs w:val="18"/>
        </w:rPr>
      </w:pPr>
      <w:r w:rsidRPr="00551B73">
        <w:rPr>
          <w:rFonts w:ascii="Arial" w:hAnsi="Arial" w:cs="Arial"/>
          <w:sz w:val="18"/>
          <w:szCs w:val="18"/>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6695C096" w14:textId="77777777" w:rsidR="004441A0" w:rsidRPr="00551B73" w:rsidRDefault="004441A0" w:rsidP="004441A0">
      <w:pPr>
        <w:rPr>
          <w:rFonts w:ascii="Arial" w:hAnsi="Arial" w:cs="Arial"/>
          <w:sz w:val="18"/>
          <w:szCs w:val="18"/>
        </w:rPr>
      </w:pPr>
      <w:r w:rsidRPr="00551B73">
        <w:rPr>
          <w:rFonts w:ascii="Arial" w:hAnsi="Arial" w:cs="Arial"/>
          <w:iCs/>
          <w:noProof/>
          <w:sz w:val="18"/>
          <w:szCs w:val="18"/>
        </w:rPr>
        <mc:AlternateContent>
          <mc:Choice Requires="wps">
            <w:drawing>
              <wp:anchor distT="0" distB="0" distL="114300" distR="114300" simplePos="0" relativeHeight="251661312" behindDoc="1" locked="0" layoutInCell="1" allowOverlap="1" wp14:anchorId="139B81B3" wp14:editId="4FCB7410">
                <wp:simplePos x="0" y="0"/>
                <wp:positionH relativeFrom="margin">
                  <wp:align>left</wp:align>
                </wp:positionH>
                <wp:positionV relativeFrom="paragraph">
                  <wp:posOffset>233119</wp:posOffset>
                </wp:positionV>
                <wp:extent cx="6396512" cy="1029970"/>
                <wp:effectExtent l="0" t="0" r="29845" b="36830"/>
                <wp:wrapNone/>
                <wp:docPr id="2956" name="Rectangle 2956"/>
                <wp:cNvGraphicFramePr/>
                <a:graphic xmlns:a="http://schemas.openxmlformats.org/drawingml/2006/main">
                  <a:graphicData uri="http://schemas.microsoft.com/office/word/2010/wordprocessingShape">
                    <wps:wsp>
                      <wps:cNvSpPr/>
                      <wps:spPr>
                        <a:xfrm>
                          <a:off x="0" y="0"/>
                          <a:ext cx="6396512" cy="1029970"/>
                        </a:xfrm>
                        <a:prstGeom prst="rect">
                          <a:avLst/>
                        </a:prstGeom>
                        <a:solidFill>
                          <a:sysClr val="window" lastClr="FFFFFF"/>
                        </a:solidFill>
                        <a:ln w="9525" cap="flat" cmpd="sng" algn="ctr">
                          <a:solidFill>
                            <a:sysClr val="windowText" lastClr="000000"/>
                          </a:solidFill>
                          <a:prstDash val="solid"/>
                        </a:ln>
                        <a:effectLst/>
                      </wps:spPr>
                      <wps:txbx>
                        <w:txbxContent>
                          <w:p w14:paraId="4FC1525B" w14:textId="77777777" w:rsidR="00AA0926" w:rsidRPr="00747C37" w:rsidRDefault="00AA0926" w:rsidP="004441A0">
                            <w:pPr>
                              <w:pStyle w:val="BulletIndented"/>
                              <w:numPr>
                                <w:ilvl w:val="0"/>
                                <w:numId w:val="0"/>
                              </w:numPr>
                              <w:ind w:left="187"/>
                              <w:rPr>
                                <w:rFonts w:ascii="Arial" w:hAnsi="Arial" w:cs="Arial"/>
                              </w:rPr>
                            </w:pPr>
                            <w:r w:rsidRPr="00747C37">
                              <w:rPr>
                                <w:rFonts w:ascii="Arial" w:hAnsi="Arial" w:cs="Arial"/>
                              </w:rPr>
                              <w:t xml:space="preserve">The School Parent and Family Engagement Policy will be available on our district and school website in all languages spoken by our families.  Google translate is available on our website for those that may need other languages.  We host a multitude of family nights throughout the year and advertise those in a variety of ways including but not limited to:  website, </w:t>
                            </w:r>
                            <w:proofErr w:type="spellStart"/>
                            <w:r w:rsidRPr="00747C37">
                              <w:rPr>
                                <w:rFonts w:ascii="Arial" w:hAnsi="Arial" w:cs="Arial"/>
                              </w:rPr>
                              <w:t>facebook</w:t>
                            </w:r>
                            <w:proofErr w:type="spellEnd"/>
                            <w:r w:rsidRPr="00747C37">
                              <w:rPr>
                                <w:rFonts w:ascii="Arial" w:hAnsi="Arial" w:cs="Arial"/>
                              </w:rPr>
                              <w:t xml:space="preserve">, twitter, </w:t>
                            </w:r>
                            <w:proofErr w:type="spellStart"/>
                            <w:r w:rsidRPr="00747C37">
                              <w:rPr>
                                <w:rFonts w:ascii="Arial" w:hAnsi="Arial" w:cs="Arial"/>
                              </w:rPr>
                              <w:t>instagram</w:t>
                            </w:r>
                            <w:proofErr w:type="spellEnd"/>
                            <w:r w:rsidRPr="00747C37">
                              <w:rPr>
                                <w:rFonts w:ascii="Arial" w:hAnsi="Arial" w:cs="Arial"/>
                              </w:rPr>
                              <w:t>, Dyersburg High School app, our school announcement page, email, intercom announcement, local newspaper text alert, handouts in classrooms, etc.</w:t>
                            </w:r>
                          </w:p>
                          <w:p w14:paraId="468140D4" w14:textId="77777777" w:rsidR="00AA0926" w:rsidRPr="008805A2" w:rsidRDefault="00AA0926" w:rsidP="004441A0">
                            <w:pPr>
                              <w:pStyle w:val="BulletIndented"/>
                              <w:numPr>
                                <w:ilvl w:val="0"/>
                                <w:numId w:val="0"/>
                              </w:numPr>
                              <w:ind w:left="187"/>
                              <w:rPr>
                                <w:rFonts w:ascii="Open Sans" w:hAnsi="Open Sans" w:cs="Open Sans"/>
                                <w:sz w:val="21"/>
                                <w:szCs w:val="21"/>
                              </w:rPr>
                            </w:pPr>
                          </w:p>
                          <w:p w14:paraId="67A0E1B3" w14:textId="77777777" w:rsidR="00AA0926" w:rsidRDefault="00AA0926"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B81B3" id="Rectangle 2956" o:spid="_x0000_s1028" style="position:absolute;margin-left:0;margin-top:18.35pt;width:503.65pt;height:81.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" fillcolor="window" strokecolor="windowText">
                <v:textbox>
                  <w:txbxContent>
                    <w:p w14:paraId="4FC1525B" w14:textId="77777777" w:rsidR="00AA0926" w:rsidRPr="00747C37" w:rsidRDefault="00AA0926" w:rsidP="004441A0">
                      <w:pPr>
                        <w:pStyle w:val="BulletIndented"/>
                        <w:numPr>
                          <w:ilvl w:val="0"/>
                          <w:numId w:val="0"/>
                        </w:numPr>
                        <w:ind w:left="187"/>
                        <w:rPr>
                          <w:rFonts w:ascii="Arial" w:hAnsi="Arial" w:cs="Arial"/>
                        </w:rPr>
                      </w:pPr>
                      <w:r w:rsidRPr="00747C37">
                        <w:rPr>
                          <w:rFonts w:ascii="Arial" w:hAnsi="Arial" w:cs="Arial"/>
                        </w:rPr>
                        <w:t xml:space="preserve">The School Parent and Family Engagement Policy will be available on our district and school website in all languages spoken by our families.  Google translate is available on our website for those that may need other languages.  We host a multitude of family nights throughout the year and advertise those in a variety of ways including but not limited to:  website, </w:t>
                      </w:r>
                      <w:proofErr w:type="spellStart"/>
                      <w:r w:rsidRPr="00747C37">
                        <w:rPr>
                          <w:rFonts w:ascii="Arial" w:hAnsi="Arial" w:cs="Arial"/>
                        </w:rPr>
                        <w:t>facebook</w:t>
                      </w:r>
                      <w:proofErr w:type="spellEnd"/>
                      <w:r w:rsidRPr="00747C37">
                        <w:rPr>
                          <w:rFonts w:ascii="Arial" w:hAnsi="Arial" w:cs="Arial"/>
                        </w:rPr>
                        <w:t xml:space="preserve">, twitter, </w:t>
                      </w:r>
                      <w:proofErr w:type="spellStart"/>
                      <w:r w:rsidRPr="00747C37">
                        <w:rPr>
                          <w:rFonts w:ascii="Arial" w:hAnsi="Arial" w:cs="Arial"/>
                        </w:rPr>
                        <w:t>instagram</w:t>
                      </w:r>
                      <w:proofErr w:type="spellEnd"/>
                      <w:r w:rsidRPr="00747C37">
                        <w:rPr>
                          <w:rFonts w:ascii="Arial" w:hAnsi="Arial" w:cs="Arial"/>
                        </w:rPr>
                        <w:t>, Dyersburg High School app, our school announcement page, email, intercom announcement, local newspaper text alert, handouts in classrooms, etc.</w:t>
                      </w:r>
                    </w:p>
                    <w:p w14:paraId="468140D4" w14:textId="77777777" w:rsidR="00AA0926" w:rsidRPr="008805A2" w:rsidRDefault="00AA0926" w:rsidP="004441A0">
                      <w:pPr>
                        <w:pStyle w:val="BulletIndented"/>
                        <w:numPr>
                          <w:ilvl w:val="0"/>
                          <w:numId w:val="0"/>
                        </w:numPr>
                        <w:ind w:left="187"/>
                        <w:rPr>
                          <w:rFonts w:ascii="Open Sans" w:hAnsi="Open Sans" w:cs="Open Sans"/>
                          <w:sz w:val="21"/>
                          <w:szCs w:val="21"/>
                        </w:rPr>
                      </w:pPr>
                    </w:p>
                    <w:p w14:paraId="67A0E1B3" w14:textId="77777777" w:rsidR="00AA0926" w:rsidRDefault="00AA0926" w:rsidP="004441A0">
                      <w:pPr>
                        <w:jc w:val="center"/>
                      </w:pPr>
                    </w:p>
                  </w:txbxContent>
                </v:textbox>
                <w10:wrap anchorx="margin"/>
              </v:rect>
            </w:pict>
          </mc:Fallback>
        </mc:AlternateContent>
      </w:r>
    </w:p>
    <w:p w14:paraId="1A0A1981" w14:textId="77777777" w:rsidR="004441A0" w:rsidRPr="00551B73" w:rsidRDefault="004441A0" w:rsidP="004441A0">
      <w:pPr>
        <w:pStyle w:val="BulletIndented"/>
        <w:numPr>
          <w:ilvl w:val="0"/>
          <w:numId w:val="0"/>
        </w:numPr>
        <w:spacing w:after="0" w:line="276" w:lineRule="auto"/>
        <w:rPr>
          <w:rFonts w:ascii="Arial" w:eastAsiaTheme="minorHAnsi" w:hAnsi="Arial" w:cs="Arial"/>
          <w:bCs/>
          <w:sz w:val="18"/>
          <w:szCs w:val="18"/>
        </w:rPr>
      </w:pPr>
    </w:p>
    <w:p w14:paraId="108129A1"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p>
    <w:p w14:paraId="4626CF11" w14:textId="77777777" w:rsidR="00BB5A40" w:rsidRPr="00551B73" w:rsidRDefault="00BB5A40" w:rsidP="004441A0">
      <w:pPr>
        <w:pStyle w:val="BulletIndented"/>
        <w:numPr>
          <w:ilvl w:val="0"/>
          <w:numId w:val="0"/>
        </w:numPr>
        <w:spacing w:after="0" w:line="276" w:lineRule="auto"/>
        <w:rPr>
          <w:rFonts w:ascii="Arial" w:hAnsi="Arial" w:cs="Arial"/>
          <w:b/>
          <w:iCs/>
          <w:sz w:val="18"/>
          <w:szCs w:val="18"/>
        </w:rPr>
      </w:pPr>
    </w:p>
    <w:p w14:paraId="59E2A740" w14:textId="77777777" w:rsidR="000412E4" w:rsidRPr="00551B73" w:rsidRDefault="000412E4" w:rsidP="004441A0">
      <w:pPr>
        <w:pStyle w:val="BulletIndented"/>
        <w:numPr>
          <w:ilvl w:val="0"/>
          <w:numId w:val="0"/>
        </w:numPr>
        <w:spacing w:after="0" w:line="276" w:lineRule="auto"/>
        <w:rPr>
          <w:rFonts w:ascii="Arial" w:hAnsi="Arial" w:cs="Arial"/>
          <w:b/>
          <w:iCs/>
          <w:sz w:val="18"/>
          <w:szCs w:val="18"/>
        </w:rPr>
      </w:pPr>
    </w:p>
    <w:p w14:paraId="6737278D" w14:textId="77777777" w:rsidR="000412E4" w:rsidRPr="00551B73" w:rsidRDefault="000412E4" w:rsidP="004441A0">
      <w:pPr>
        <w:pStyle w:val="BulletIndented"/>
        <w:numPr>
          <w:ilvl w:val="0"/>
          <w:numId w:val="0"/>
        </w:numPr>
        <w:spacing w:after="0" w:line="276" w:lineRule="auto"/>
        <w:rPr>
          <w:rFonts w:ascii="Arial" w:hAnsi="Arial" w:cs="Arial"/>
          <w:b/>
          <w:iCs/>
          <w:sz w:val="18"/>
          <w:szCs w:val="18"/>
        </w:rPr>
      </w:pPr>
    </w:p>
    <w:p w14:paraId="49F53C3D" w14:textId="77777777" w:rsidR="000412E4" w:rsidRPr="00551B73" w:rsidRDefault="000412E4" w:rsidP="004441A0">
      <w:pPr>
        <w:pStyle w:val="BulletIndented"/>
        <w:numPr>
          <w:ilvl w:val="0"/>
          <w:numId w:val="0"/>
        </w:numPr>
        <w:spacing w:after="0" w:line="276" w:lineRule="auto"/>
        <w:rPr>
          <w:rFonts w:ascii="Arial" w:hAnsi="Arial" w:cs="Arial"/>
          <w:b/>
          <w:iCs/>
          <w:sz w:val="18"/>
          <w:szCs w:val="18"/>
        </w:rPr>
      </w:pPr>
    </w:p>
    <w:p w14:paraId="6014DF34" w14:textId="77777777" w:rsidR="000A3BB7" w:rsidRPr="00551B73" w:rsidRDefault="000A3BB7" w:rsidP="004441A0">
      <w:pPr>
        <w:pStyle w:val="BulletIndented"/>
        <w:numPr>
          <w:ilvl w:val="0"/>
          <w:numId w:val="0"/>
        </w:numPr>
        <w:spacing w:after="0" w:line="276" w:lineRule="auto"/>
        <w:rPr>
          <w:rFonts w:ascii="Arial" w:hAnsi="Arial" w:cs="Arial"/>
          <w:b/>
          <w:iCs/>
          <w:sz w:val="18"/>
          <w:szCs w:val="18"/>
        </w:rPr>
      </w:pPr>
    </w:p>
    <w:p w14:paraId="1BC3AF13"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r w:rsidRPr="00551B73">
        <w:rPr>
          <w:rFonts w:ascii="Arial" w:hAnsi="Arial" w:cs="Arial"/>
          <w:b/>
          <w:iCs/>
          <w:sz w:val="18"/>
          <w:szCs w:val="18"/>
        </w:rPr>
        <w:t>SCHOOL-PARENT COMPACT</w:t>
      </w:r>
    </w:p>
    <w:p w14:paraId="3D2035EF"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p>
    <w:p w14:paraId="17C1D6FC" w14:textId="77777777" w:rsidR="004441A0" w:rsidRPr="00551B73" w:rsidRDefault="000A3BB7"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Dyersburg High School</w:t>
      </w:r>
      <w:r w:rsidR="004441A0" w:rsidRPr="00551B73">
        <w:rPr>
          <w:rFonts w:ascii="Arial" w:hAnsi="Arial" w:cs="Arial"/>
          <w:b/>
          <w:sz w:val="18"/>
          <w:szCs w:val="18"/>
        </w:rPr>
        <w:t xml:space="preserve"> </w:t>
      </w:r>
      <w:r w:rsidR="004441A0" w:rsidRPr="00551B73">
        <w:rPr>
          <w:rFonts w:ascii="Arial" w:hAnsi="Arial" w:cs="Arial"/>
          <w:sz w:val="18"/>
          <w:szCs w:val="18"/>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02614E21" w14:textId="77777777" w:rsidR="004441A0" w:rsidRPr="00551B73" w:rsidRDefault="00747C37" w:rsidP="004441A0">
      <w:pPr>
        <w:pStyle w:val="BulletIndented"/>
        <w:numPr>
          <w:ilvl w:val="0"/>
          <w:numId w:val="0"/>
        </w:numPr>
        <w:spacing w:after="0" w:line="276" w:lineRule="auto"/>
        <w:rPr>
          <w:rFonts w:ascii="Arial" w:hAnsi="Arial" w:cs="Arial"/>
          <w:sz w:val="18"/>
          <w:szCs w:val="18"/>
        </w:rPr>
      </w:pPr>
      <w:r w:rsidRPr="00551B73">
        <w:rPr>
          <w:rFonts w:ascii="Arial" w:hAnsi="Arial" w:cs="Arial"/>
          <w:iCs/>
          <w:noProof/>
          <w:sz w:val="18"/>
          <w:szCs w:val="18"/>
        </w:rPr>
        <mc:AlternateContent>
          <mc:Choice Requires="wps">
            <w:drawing>
              <wp:anchor distT="0" distB="0" distL="114300" distR="114300" simplePos="0" relativeHeight="251662336" behindDoc="1" locked="0" layoutInCell="1" allowOverlap="1" wp14:anchorId="4B3060F4" wp14:editId="1A045400">
                <wp:simplePos x="0" y="0"/>
                <wp:positionH relativeFrom="margin">
                  <wp:posOffset>-114300</wp:posOffset>
                </wp:positionH>
                <wp:positionV relativeFrom="paragraph">
                  <wp:posOffset>154305</wp:posOffset>
                </wp:positionV>
                <wp:extent cx="6049010" cy="68580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6049010" cy="685800"/>
                        </a:xfrm>
                        <a:prstGeom prst="rect">
                          <a:avLst/>
                        </a:prstGeom>
                        <a:solidFill>
                          <a:sysClr val="window" lastClr="FFFFFF"/>
                        </a:solidFill>
                        <a:ln w="9525" cap="flat" cmpd="sng" algn="ctr">
                          <a:solidFill>
                            <a:sysClr val="windowText" lastClr="000000"/>
                          </a:solidFill>
                          <a:prstDash val="solid"/>
                        </a:ln>
                        <a:effectLst/>
                      </wps:spPr>
                      <wps:txbx>
                        <w:txbxContent>
                          <w:p w14:paraId="6283EDAB" w14:textId="61E811BE" w:rsidR="00AA0926" w:rsidRPr="00747C37" w:rsidRDefault="00AA0926" w:rsidP="000A3BB7">
                            <w:pPr>
                              <w:rPr>
                                <w:rFonts w:ascii="Arial" w:hAnsi="Arial" w:cs="Arial"/>
                                <w:sz w:val="20"/>
                                <w:szCs w:val="20"/>
                              </w:rPr>
                            </w:pPr>
                            <w:r w:rsidRPr="00747C37">
                              <w:rPr>
                                <w:rFonts w:ascii="Arial" w:hAnsi="Arial" w:cs="Arial"/>
                                <w:sz w:val="20"/>
                                <w:szCs w:val="20"/>
                              </w:rPr>
                              <w:t>Families, students, teachers, and faculty members work together to develop our school-parent compact.  Each school year, t</w:t>
                            </w:r>
                            <w:r w:rsidR="00551B73">
                              <w:rPr>
                                <w:rFonts w:ascii="Arial" w:hAnsi="Arial" w:cs="Arial"/>
                                <w:sz w:val="20"/>
                                <w:szCs w:val="20"/>
                              </w:rPr>
                              <w:t>hree</w:t>
                            </w:r>
                            <w:r w:rsidRPr="00747C37">
                              <w:rPr>
                                <w:rFonts w:ascii="Arial" w:hAnsi="Arial" w:cs="Arial"/>
                                <w:sz w:val="20"/>
                                <w:szCs w:val="20"/>
                              </w:rPr>
                              <w:t xml:space="preserve"> meetings are held for parents, teachers, and students to compare the compact with school achievement data to review our progress and assess our goals.</w:t>
                            </w:r>
                          </w:p>
                          <w:p w14:paraId="7A419594" w14:textId="77777777" w:rsidR="00AA0926" w:rsidRPr="00FC00E5" w:rsidRDefault="00AA0926" w:rsidP="000A3BB7">
                            <w:r w:rsidRPr="000A3BB7">
                              <w:rPr>
                                <w:sz w:val="20"/>
                                <w:szCs w:val="20"/>
                              </w:rPr>
                              <w:t>The compact is uniquely developed to meet the</w:t>
                            </w:r>
                            <w:r w:rsidRPr="006C3AB2">
                              <w:t xml:space="preserve"> needs and goals of our schools and students.</w:t>
                            </w:r>
                          </w:p>
                          <w:p w14:paraId="41145483" w14:textId="77777777" w:rsidR="00AA0926" w:rsidRPr="006450A9" w:rsidRDefault="00AA0926" w:rsidP="004441A0">
                            <w:pPr>
                              <w:spacing w:after="240" w:line="240" w:lineRule="auto"/>
                              <w:ind w:left="18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060F4" id="Rectangle 2" o:spid="_x0000_s1029" style="position:absolute;margin-left:-9pt;margin-top:12.15pt;width:476.3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" fillcolor="window" strokecolor="windowText">
                <v:textbox>
                  <w:txbxContent>
                    <w:p w14:paraId="6283EDAB" w14:textId="61E811BE" w:rsidR="00AA0926" w:rsidRPr="00747C37" w:rsidRDefault="00AA0926" w:rsidP="000A3BB7">
                      <w:pPr>
                        <w:rPr>
                          <w:rFonts w:ascii="Arial" w:hAnsi="Arial" w:cs="Arial"/>
                          <w:sz w:val="20"/>
                          <w:szCs w:val="20"/>
                        </w:rPr>
                      </w:pPr>
                      <w:r w:rsidRPr="00747C37">
                        <w:rPr>
                          <w:rFonts w:ascii="Arial" w:hAnsi="Arial" w:cs="Arial"/>
                          <w:sz w:val="20"/>
                          <w:szCs w:val="20"/>
                        </w:rPr>
                        <w:t>Families, students, teachers, and faculty members work together to develop our school-parent compact.  Each school year, t</w:t>
                      </w:r>
                      <w:r w:rsidR="00551B73">
                        <w:rPr>
                          <w:rFonts w:ascii="Arial" w:hAnsi="Arial" w:cs="Arial"/>
                          <w:sz w:val="20"/>
                          <w:szCs w:val="20"/>
                        </w:rPr>
                        <w:t>hree</w:t>
                      </w:r>
                      <w:r w:rsidRPr="00747C37">
                        <w:rPr>
                          <w:rFonts w:ascii="Arial" w:hAnsi="Arial" w:cs="Arial"/>
                          <w:sz w:val="20"/>
                          <w:szCs w:val="20"/>
                        </w:rPr>
                        <w:t xml:space="preserve"> meetings are held for parents, teachers, and students to compare the compact with school achievement data to review our progress and assess our goals.</w:t>
                      </w:r>
                    </w:p>
                    <w:p w14:paraId="7A419594" w14:textId="77777777" w:rsidR="00AA0926" w:rsidRPr="00FC00E5" w:rsidRDefault="00AA0926" w:rsidP="000A3BB7">
                      <w:r w:rsidRPr="000A3BB7">
                        <w:rPr>
                          <w:sz w:val="20"/>
                          <w:szCs w:val="20"/>
                        </w:rPr>
                        <w:t>The compact is uniquely developed to meet the</w:t>
                      </w:r>
                      <w:r w:rsidRPr="006C3AB2">
                        <w:t xml:space="preserve"> needs and goals of our schools and students.</w:t>
                      </w:r>
                    </w:p>
                    <w:p w14:paraId="41145483" w14:textId="77777777" w:rsidR="00AA0926" w:rsidRPr="006450A9" w:rsidRDefault="00AA0926" w:rsidP="004441A0">
                      <w:pPr>
                        <w:spacing w:after="240" w:line="240" w:lineRule="auto"/>
                        <w:ind w:left="180"/>
                        <w:rPr>
                          <w:sz w:val="20"/>
                          <w:szCs w:val="20"/>
                        </w:rPr>
                      </w:pPr>
                    </w:p>
                  </w:txbxContent>
                </v:textbox>
                <w10:wrap anchorx="margin"/>
              </v:rect>
            </w:pict>
          </mc:Fallback>
        </mc:AlternateContent>
      </w:r>
    </w:p>
    <w:p w14:paraId="69FEED86" w14:textId="77777777" w:rsidR="004441A0" w:rsidRPr="00551B73" w:rsidRDefault="004441A0" w:rsidP="000A3BB7">
      <w:pPr>
        <w:rPr>
          <w:rFonts w:ascii="Arial" w:hAnsi="Arial" w:cs="Arial"/>
          <w:sz w:val="18"/>
          <w:szCs w:val="18"/>
        </w:rPr>
      </w:pPr>
    </w:p>
    <w:p w14:paraId="73EB2DF5" w14:textId="77777777" w:rsidR="00747C37" w:rsidRPr="00551B73" w:rsidRDefault="00747C37" w:rsidP="000A3BB7">
      <w:pPr>
        <w:rPr>
          <w:rFonts w:ascii="Arial" w:hAnsi="Arial" w:cs="Arial"/>
          <w:b/>
          <w:iCs/>
          <w:sz w:val="18"/>
          <w:szCs w:val="18"/>
        </w:rPr>
      </w:pPr>
    </w:p>
    <w:p w14:paraId="204EFFA6" w14:textId="77777777" w:rsidR="000A3BB7" w:rsidRPr="00551B73" w:rsidRDefault="004441A0" w:rsidP="000A3BB7">
      <w:pPr>
        <w:rPr>
          <w:rFonts w:ascii="Arial" w:hAnsi="Arial" w:cs="Arial"/>
          <w:b/>
          <w:iCs/>
          <w:sz w:val="18"/>
          <w:szCs w:val="18"/>
        </w:rPr>
      </w:pPr>
      <w:r w:rsidRPr="00551B73">
        <w:rPr>
          <w:rFonts w:ascii="Arial" w:hAnsi="Arial" w:cs="Arial"/>
          <w:b/>
          <w:iCs/>
          <w:sz w:val="18"/>
          <w:szCs w:val="18"/>
        </w:rPr>
        <w:t>RESERVATION OF FUNDS</w:t>
      </w:r>
    </w:p>
    <w:p w14:paraId="11B24FA9" w14:textId="77777777" w:rsidR="004441A0" w:rsidRPr="00551B73" w:rsidRDefault="009A7A9B" w:rsidP="000A3BB7">
      <w:pPr>
        <w:rPr>
          <w:rFonts w:ascii="Arial" w:hAnsi="Arial" w:cs="Arial"/>
          <w:b/>
          <w:iCs/>
          <w:sz w:val="18"/>
          <w:szCs w:val="18"/>
        </w:rPr>
      </w:pPr>
      <w:r w:rsidRPr="00551B73">
        <w:rPr>
          <w:rFonts w:ascii="Arial" w:eastAsia="Calibri" w:hAnsi="Arial" w:cs="Arial"/>
          <w:iCs/>
          <w:noProof/>
          <w:sz w:val="18"/>
          <w:szCs w:val="18"/>
        </w:rPr>
        <mc:AlternateContent>
          <mc:Choice Requires="wps">
            <w:drawing>
              <wp:anchor distT="0" distB="0" distL="114300" distR="114300" simplePos="0" relativeHeight="251663360" behindDoc="1" locked="0" layoutInCell="1" allowOverlap="1" wp14:anchorId="331731EF" wp14:editId="1BE35E91">
                <wp:simplePos x="0" y="0"/>
                <wp:positionH relativeFrom="margin">
                  <wp:posOffset>-114300</wp:posOffset>
                </wp:positionH>
                <wp:positionV relativeFrom="paragraph">
                  <wp:posOffset>782955</wp:posOffset>
                </wp:positionV>
                <wp:extent cx="6155690" cy="740410"/>
                <wp:effectExtent l="0" t="0" r="16510" b="21590"/>
                <wp:wrapNone/>
                <wp:docPr id="2957" name="Rectangle 2957"/>
                <wp:cNvGraphicFramePr/>
                <a:graphic xmlns:a="http://schemas.openxmlformats.org/drawingml/2006/main">
                  <a:graphicData uri="http://schemas.microsoft.com/office/word/2010/wordprocessingShape">
                    <wps:wsp>
                      <wps:cNvSpPr/>
                      <wps:spPr>
                        <a:xfrm>
                          <a:off x="0" y="0"/>
                          <a:ext cx="6155690" cy="740410"/>
                        </a:xfrm>
                        <a:prstGeom prst="rect">
                          <a:avLst/>
                        </a:prstGeom>
                        <a:solidFill>
                          <a:sysClr val="window" lastClr="FFFFFF"/>
                        </a:solidFill>
                        <a:ln w="9525" cap="flat" cmpd="sng" algn="ctr">
                          <a:solidFill>
                            <a:sysClr val="windowText" lastClr="000000"/>
                          </a:solidFill>
                          <a:prstDash val="solid"/>
                        </a:ln>
                        <a:effectLst/>
                      </wps:spPr>
                      <wps:txbx>
                        <w:txbxContent>
                          <w:p w14:paraId="10792160" w14:textId="77777777" w:rsidR="00AA0926" w:rsidRPr="00747C37" w:rsidRDefault="00AA0926" w:rsidP="004441A0">
                            <w:pPr>
                              <w:spacing w:after="240" w:line="240" w:lineRule="auto"/>
                              <w:ind w:left="187"/>
                              <w:rPr>
                                <w:rFonts w:ascii="Arial" w:hAnsi="Arial" w:cs="Arial"/>
                                <w:sz w:val="20"/>
                                <w:szCs w:val="20"/>
                              </w:rPr>
                            </w:pPr>
                            <w:r>
                              <w:rPr>
                                <w:rFonts w:ascii="Arial" w:hAnsi="Arial" w:cs="Arial"/>
                                <w:iCs/>
                                <w:sz w:val="20"/>
                                <w:szCs w:val="20"/>
                              </w:rPr>
                              <w:t xml:space="preserve">Each year, parents, students, and teachers give input into the school plan and compact to set goals for the year.  These goals are the driving force for all events related to family and community events.  The budget is shared and discussed at the Title 1 meetings and revised each year through the goals for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31EF" id="Rectangle 2957" o:spid="_x0000_s1030" style="position:absolute;margin-left:-9pt;margin-top:61.65pt;width:484.7pt;height:58.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" fillcolor="window" strokecolor="windowText">
                <v:textbox>
                  <w:txbxContent>
                    <w:p w14:paraId="10792160" w14:textId="77777777" w:rsidR="00AA0926" w:rsidRPr="00747C37" w:rsidRDefault="00AA0926" w:rsidP="004441A0">
                      <w:pPr>
                        <w:spacing w:after="240" w:line="240" w:lineRule="auto"/>
                        <w:ind w:left="187"/>
                        <w:rPr>
                          <w:rFonts w:ascii="Arial" w:hAnsi="Arial" w:cs="Arial"/>
                          <w:sz w:val="20"/>
                          <w:szCs w:val="20"/>
                        </w:rPr>
                      </w:pPr>
                      <w:r>
                        <w:rPr>
                          <w:rFonts w:ascii="Arial" w:hAnsi="Arial" w:cs="Arial"/>
                          <w:iCs/>
                          <w:sz w:val="20"/>
                          <w:szCs w:val="20"/>
                        </w:rPr>
                        <w:t xml:space="preserve">Each year, parents, students, and teachers give input into the school plan and compact to set goals for the year.  These goals are the driving force for all events related to family and community events.  The budget is shared and discussed at the Title 1 meetings and revised each year through the goals for the school.  </w:t>
                      </w:r>
                    </w:p>
                  </w:txbxContent>
                </v:textbox>
                <w10:wrap anchorx="margin"/>
              </v:rect>
            </w:pict>
          </mc:Fallback>
        </mc:AlternateContent>
      </w:r>
      <w:r w:rsidR="004441A0" w:rsidRPr="00551B73">
        <w:rPr>
          <w:rFonts w:ascii="Arial" w:hAnsi="Arial" w:cs="Arial"/>
          <w:sz w:val="18"/>
          <w:szCs w:val="18"/>
        </w:rPr>
        <w:t xml:space="preserve">If applicable, </w:t>
      </w:r>
      <w:r w:rsidR="000A3BB7" w:rsidRPr="00551B73">
        <w:rPr>
          <w:rFonts w:ascii="Arial" w:hAnsi="Arial" w:cs="Arial"/>
          <w:sz w:val="18"/>
          <w:szCs w:val="18"/>
        </w:rPr>
        <w:t>Dyersburg High School</w:t>
      </w:r>
      <w:r w:rsidR="004441A0" w:rsidRPr="00551B73">
        <w:rPr>
          <w:rFonts w:ascii="Arial" w:hAnsi="Arial" w:cs="Arial"/>
          <w:sz w:val="18"/>
          <w:szCs w:val="18"/>
        </w:rPr>
        <w:t xml:space="preserve"> will take the following actions to involve the families of children served in Title I, Part A schools in decisions about how the 1 percent of Title I, Part A funds reserved for parent and family engagement is spent by:</w:t>
      </w:r>
    </w:p>
    <w:p w14:paraId="00A6BD65" w14:textId="77777777" w:rsidR="004441A0" w:rsidRPr="00551B73" w:rsidRDefault="004441A0" w:rsidP="004441A0">
      <w:pPr>
        <w:rPr>
          <w:rFonts w:ascii="Arial" w:hAnsi="Arial" w:cs="Arial"/>
          <w:sz w:val="18"/>
          <w:szCs w:val="18"/>
        </w:rPr>
      </w:pPr>
    </w:p>
    <w:p w14:paraId="17BC8B9C" w14:textId="77777777" w:rsidR="004441A0" w:rsidRPr="00551B73" w:rsidRDefault="004441A0" w:rsidP="004441A0">
      <w:pPr>
        <w:rPr>
          <w:rFonts w:ascii="Arial" w:hAnsi="Arial" w:cs="Arial"/>
          <w:sz w:val="18"/>
          <w:szCs w:val="18"/>
        </w:rPr>
      </w:pPr>
    </w:p>
    <w:p w14:paraId="374490D4"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r w:rsidRPr="00551B73">
        <w:rPr>
          <w:rFonts w:ascii="Arial" w:hAnsi="Arial" w:cs="Arial"/>
          <w:b/>
          <w:iCs/>
          <w:sz w:val="18"/>
          <w:szCs w:val="18"/>
        </w:rPr>
        <w:t>COORDINATION OF SERVICES</w:t>
      </w:r>
    </w:p>
    <w:p w14:paraId="5C74D9FC" w14:textId="77777777" w:rsidR="004441A0" w:rsidRPr="00551B73" w:rsidRDefault="000A3BB7" w:rsidP="004441A0">
      <w:pPr>
        <w:pStyle w:val="BulletIndented"/>
        <w:numPr>
          <w:ilvl w:val="0"/>
          <w:numId w:val="0"/>
        </w:numPr>
        <w:spacing w:after="0" w:line="276" w:lineRule="auto"/>
        <w:rPr>
          <w:rFonts w:ascii="Arial" w:hAnsi="Arial" w:cs="Arial"/>
          <w:b/>
          <w:iCs/>
          <w:sz w:val="18"/>
          <w:szCs w:val="18"/>
        </w:rPr>
      </w:pPr>
      <w:r w:rsidRPr="00551B73">
        <w:rPr>
          <w:rFonts w:ascii="Arial" w:hAnsi="Arial" w:cs="Arial"/>
          <w:sz w:val="18"/>
          <w:szCs w:val="18"/>
        </w:rPr>
        <w:t>Dyersburg High School</w:t>
      </w:r>
      <w:r w:rsidR="004441A0" w:rsidRPr="00551B73">
        <w:rPr>
          <w:rFonts w:ascii="Arial" w:hAnsi="Arial" w:cs="Arial"/>
          <w:sz w:val="18"/>
          <w:szCs w:val="18"/>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9DB8D4A" w14:textId="77777777" w:rsidR="004441A0" w:rsidRPr="00551B73" w:rsidRDefault="004441A0" w:rsidP="004441A0">
      <w:pPr>
        <w:rPr>
          <w:rFonts w:ascii="Arial" w:hAnsi="Arial" w:cs="Arial"/>
          <w:sz w:val="18"/>
          <w:szCs w:val="18"/>
        </w:rPr>
      </w:pPr>
      <w:r w:rsidRPr="00551B73">
        <w:rPr>
          <w:rFonts w:ascii="Arial" w:hAnsi="Arial" w:cs="Arial"/>
          <w:bCs w:val="0"/>
          <w:iCs/>
          <w:noProof/>
          <w:sz w:val="18"/>
          <w:szCs w:val="18"/>
        </w:rPr>
        <mc:AlternateContent>
          <mc:Choice Requires="wps">
            <w:drawing>
              <wp:anchor distT="0" distB="0" distL="114300" distR="114300" simplePos="0" relativeHeight="251664384" behindDoc="1" locked="0" layoutInCell="1" allowOverlap="1" wp14:anchorId="7CAF91C0" wp14:editId="767771FA">
                <wp:simplePos x="0" y="0"/>
                <wp:positionH relativeFrom="margin">
                  <wp:align>left</wp:align>
                </wp:positionH>
                <wp:positionV relativeFrom="paragraph">
                  <wp:posOffset>178130</wp:posOffset>
                </wp:positionV>
                <wp:extent cx="6234545" cy="768350"/>
                <wp:effectExtent l="0" t="0" r="13970" b="19050"/>
                <wp:wrapNone/>
                <wp:docPr id="2958" name="Rectangle 2958"/>
                <wp:cNvGraphicFramePr/>
                <a:graphic xmlns:a="http://schemas.openxmlformats.org/drawingml/2006/main">
                  <a:graphicData uri="http://schemas.microsoft.com/office/word/2010/wordprocessingShape">
                    <wps:wsp>
                      <wps:cNvSpPr/>
                      <wps:spPr>
                        <a:xfrm>
                          <a:off x="0" y="0"/>
                          <a:ext cx="6234545" cy="768350"/>
                        </a:xfrm>
                        <a:prstGeom prst="rect">
                          <a:avLst/>
                        </a:prstGeom>
                        <a:solidFill>
                          <a:sysClr val="window" lastClr="FFFFFF"/>
                        </a:solidFill>
                        <a:ln w="9525" cap="flat" cmpd="sng" algn="ctr">
                          <a:solidFill>
                            <a:sysClr val="windowText" lastClr="000000"/>
                          </a:solidFill>
                          <a:prstDash val="solid"/>
                        </a:ln>
                        <a:effectLst/>
                      </wps:spPr>
                      <wps:txbx>
                        <w:txbxContent>
                          <w:p w14:paraId="767920AC" w14:textId="77777777" w:rsidR="00AA0926" w:rsidRPr="00747C37" w:rsidRDefault="00AA0926" w:rsidP="004441A0">
                            <w:pPr>
                              <w:spacing w:after="240" w:line="240" w:lineRule="auto"/>
                              <w:rPr>
                                <w:rFonts w:ascii="Arial" w:hAnsi="Arial" w:cs="Arial"/>
                                <w:sz w:val="20"/>
                                <w:szCs w:val="20"/>
                              </w:rPr>
                            </w:pPr>
                            <w:r>
                              <w:rPr>
                                <w:rFonts w:ascii="Arial" w:hAnsi="Arial" w:cs="Arial"/>
                                <w:iCs/>
                                <w:sz w:val="20"/>
                                <w:szCs w:val="20"/>
                              </w:rPr>
                              <w:t>Dyersburg High School is fortunate to have a multitude of community partners to support education.  These partners include a list of businesses and industries that believe in educating the whole child.  In addition, we partner with the Rotary benevolence fund, Matthew 25:40, and other community organizations to aid families that may need assistance.</w:t>
                            </w:r>
                          </w:p>
                          <w:p w14:paraId="1FE75F0C" w14:textId="77777777" w:rsidR="00AA0926" w:rsidRDefault="00A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F91C0" id="Rectangle 2958" o:spid="_x0000_s1031" style="position:absolute;margin-left:0;margin-top:14.05pt;width:490.9pt;height:60.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" fillcolor="window" strokecolor="windowText">
                <v:textbox>
                  <w:txbxContent>
                    <w:p w14:paraId="767920AC" w14:textId="77777777" w:rsidR="00AA0926" w:rsidRPr="00747C37" w:rsidRDefault="00AA0926" w:rsidP="004441A0">
                      <w:pPr>
                        <w:spacing w:after="240" w:line="240" w:lineRule="auto"/>
                        <w:rPr>
                          <w:rFonts w:ascii="Arial" w:hAnsi="Arial" w:cs="Arial"/>
                          <w:sz w:val="20"/>
                          <w:szCs w:val="20"/>
                        </w:rPr>
                      </w:pPr>
                      <w:r>
                        <w:rPr>
                          <w:rFonts w:ascii="Arial" w:hAnsi="Arial" w:cs="Arial"/>
                          <w:iCs/>
                          <w:sz w:val="20"/>
                          <w:szCs w:val="20"/>
                        </w:rPr>
                        <w:t>Dyersburg High School is fortunate to have a multitude of community partners to support education.  These partners include a list of businesses and industries that believe in educating the whole child.  In addition, we partner with the Rotary benevolence fund, Matthew 25:40, and other community organizations to aid families that may need assistance.</w:t>
                      </w:r>
                    </w:p>
                    <w:p w14:paraId="1FE75F0C" w14:textId="77777777" w:rsidR="00AA0926" w:rsidRDefault="00AA0926"/>
                  </w:txbxContent>
                </v:textbox>
                <w10:wrap anchorx="margin"/>
              </v:rect>
            </w:pict>
          </mc:Fallback>
        </mc:AlternateContent>
      </w:r>
    </w:p>
    <w:p w14:paraId="46C80335" w14:textId="77777777" w:rsidR="004441A0" w:rsidRPr="00551B73" w:rsidRDefault="004441A0" w:rsidP="004441A0">
      <w:pPr>
        <w:rPr>
          <w:rFonts w:ascii="Arial" w:hAnsi="Arial" w:cs="Arial"/>
          <w:sz w:val="18"/>
          <w:szCs w:val="18"/>
        </w:rPr>
      </w:pPr>
    </w:p>
    <w:p w14:paraId="022FF25B" w14:textId="77777777" w:rsidR="004441A0" w:rsidRPr="00551B73" w:rsidRDefault="004441A0" w:rsidP="004441A0">
      <w:pPr>
        <w:pStyle w:val="BulletIndented"/>
        <w:numPr>
          <w:ilvl w:val="0"/>
          <w:numId w:val="0"/>
        </w:numPr>
        <w:spacing w:after="0" w:line="276" w:lineRule="auto"/>
        <w:rPr>
          <w:rFonts w:ascii="Arial" w:hAnsi="Arial" w:cs="Arial"/>
          <w:b/>
          <w:iCs/>
          <w:sz w:val="18"/>
          <w:szCs w:val="18"/>
        </w:rPr>
      </w:pPr>
    </w:p>
    <w:p w14:paraId="301D81AA" w14:textId="77777777" w:rsidR="00551B73" w:rsidRPr="00551B73" w:rsidRDefault="00551B73" w:rsidP="004441A0">
      <w:pPr>
        <w:pStyle w:val="BulletIndented"/>
        <w:numPr>
          <w:ilvl w:val="0"/>
          <w:numId w:val="0"/>
        </w:numPr>
        <w:spacing w:after="0" w:line="276" w:lineRule="auto"/>
        <w:rPr>
          <w:rFonts w:ascii="Arial" w:hAnsi="Arial" w:cs="Arial"/>
          <w:b/>
          <w:iCs/>
          <w:sz w:val="18"/>
          <w:szCs w:val="18"/>
        </w:rPr>
      </w:pPr>
    </w:p>
    <w:p w14:paraId="773395F8" w14:textId="77777777" w:rsidR="00551B73" w:rsidRPr="00551B73" w:rsidRDefault="00551B73" w:rsidP="004441A0">
      <w:pPr>
        <w:pStyle w:val="BulletIndented"/>
        <w:numPr>
          <w:ilvl w:val="0"/>
          <w:numId w:val="0"/>
        </w:numPr>
        <w:spacing w:after="0" w:line="276" w:lineRule="auto"/>
        <w:rPr>
          <w:rFonts w:ascii="Arial" w:hAnsi="Arial" w:cs="Arial"/>
          <w:b/>
          <w:iCs/>
          <w:sz w:val="18"/>
          <w:szCs w:val="18"/>
        </w:rPr>
      </w:pPr>
    </w:p>
    <w:p w14:paraId="04714855" w14:textId="7704335E" w:rsidR="004441A0" w:rsidRPr="00551B73" w:rsidRDefault="004441A0" w:rsidP="004441A0">
      <w:pPr>
        <w:pStyle w:val="BulletIndented"/>
        <w:numPr>
          <w:ilvl w:val="0"/>
          <w:numId w:val="0"/>
        </w:numPr>
        <w:spacing w:after="0" w:line="276" w:lineRule="auto"/>
        <w:rPr>
          <w:rFonts w:ascii="Arial" w:hAnsi="Arial" w:cs="Arial"/>
          <w:b/>
          <w:iCs/>
          <w:sz w:val="18"/>
          <w:szCs w:val="18"/>
        </w:rPr>
      </w:pPr>
      <w:r w:rsidRPr="00551B73">
        <w:rPr>
          <w:rFonts w:ascii="Arial" w:hAnsi="Arial" w:cs="Arial"/>
          <w:b/>
          <w:iCs/>
          <w:sz w:val="18"/>
          <w:szCs w:val="18"/>
        </w:rPr>
        <w:t>BUILDING CAPACITY OF SCHOOL STAFF</w:t>
      </w:r>
    </w:p>
    <w:p w14:paraId="08F08BFF" w14:textId="77777777" w:rsidR="004441A0" w:rsidRPr="00551B73" w:rsidRDefault="004441A0" w:rsidP="004441A0">
      <w:pPr>
        <w:pStyle w:val="BulletIndented"/>
        <w:numPr>
          <w:ilvl w:val="0"/>
          <w:numId w:val="0"/>
        </w:numPr>
        <w:spacing w:after="0" w:line="276" w:lineRule="auto"/>
        <w:rPr>
          <w:rFonts w:ascii="Arial" w:hAnsi="Arial" w:cs="Arial"/>
          <w:sz w:val="18"/>
          <w:szCs w:val="18"/>
        </w:rPr>
      </w:pPr>
    </w:p>
    <w:p w14:paraId="0F377911" w14:textId="77777777" w:rsidR="004441A0" w:rsidRPr="00551B73" w:rsidRDefault="00747C37"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Dyersburg High School</w:t>
      </w:r>
      <w:r w:rsidR="004441A0" w:rsidRPr="00551B73">
        <w:rPr>
          <w:rFonts w:ascii="Arial" w:hAnsi="Arial" w:cs="Arial"/>
          <w:sz w:val="18"/>
          <w:szCs w:val="18"/>
        </w:rPr>
        <w:t xml:space="preserve"> 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
    <w:p w14:paraId="5E2C37AD" w14:textId="77777777" w:rsidR="004441A0" w:rsidRPr="00551B73" w:rsidRDefault="004441A0" w:rsidP="004441A0">
      <w:pPr>
        <w:rPr>
          <w:rFonts w:ascii="Arial" w:hAnsi="Arial" w:cs="Arial"/>
          <w:sz w:val="18"/>
          <w:szCs w:val="18"/>
        </w:rPr>
      </w:pPr>
      <w:r w:rsidRPr="00551B73">
        <w:rPr>
          <w:rFonts w:ascii="Arial" w:hAnsi="Arial" w:cs="Arial"/>
          <w:bCs w:val="0"/>
          <w:iCs/>
          <w:noProof/>
          <w:sz w:val="18"/>
          <w:szCs w:val="18"/>
        </w:rPr>
        <mc:AlternateContent>
          <mc:Choice Requires="wps">
            <w:drawing>
              <wp:anchor distT="0" distB="0" distL="114300" distR="114300" simplePos="0" relativeHeight="251665408" behindDoc="1" locked="0" layoutInCell="1" allowOverlap="1" wp14:anchorId="5F5C6E24" wp14:editId="77FA51B0">
                <wp:simplePos x="0" y="0"/>
                <wp:positionH relativeFrom="margin">
                  <wp:align>left</wp:align>
                </wp:positionH>
                <wp:positionV relativeFrom="paragraph">
                  <wp:posOffset>154380</wp:posOffset>
                </wp:positionV>
                <wp:extent cx="6246421" cy="791570"/>
                <wp:effectExtent l="0" t="0" r="21590" b="27940"/>
                <wp:wrapNone/>
                <wp:docPr id="26" name="Rectangle 26"/>
                <wp:cNvGraphicFramePr/>
                <a:graphic xmlns:a="http://schemas.openxmlformats.org/drawingml/2006/main">
                  <a:graphicData uri="http://schemas.microsoft.com/office/word/2010/wordprocessingShape">
                    <wps:wsp>
                      <wps:cNvSpPr/>
                      <wps:spPr>
                        <a:xfrm>
                          <a:off x="0" y="0"/>
                          <a:ext cx="6246421" cy="791570"/>
                        </a:xfrm>
                        <a:prstGeom prst="rect">
                          <a:avLst/>
                        </a:prstGeom>
                        <a:solidFill>
                          <a:sysClr val="window" lastClr="FFFFFF"/>
                        </a:solidFill>
                        <a:ln w="9525" cap="flat" cmpd="sng" algn="ctr">
                          <a:solidFill>
                            <a:sysClr val="windowText" lastClr="000000"/>
                          </a:solidFill>
                          <a:prstDash val="solid"/>
                        </a:ln>
                        <a:effectLst/>
                      </wps:spPr>
                      <wps:txbx>
                        <w:txbxContent>
                          <w:p w14:paraId="5698CC15" w14:textId="29079D2E" w:rsidR="00AA0926" w:rsidRPr="00747C37" w:rsidRDefault="00AA0926" w:rsidP="004441A0">
                            <w:pPr>
                              <w:pStyle w:val="BulletIndented"/>
                              <w:numPr>
                                <w:ilvl w:val="0"/>
                                <w:numId w:val="0"/>
                              </w:numPr>
                              <w:ind w:left="187"/>
                              <w:rPr>
                                <w:rFonts w:ascii="Arial" w:hAnsi="Arial" w:cs="Arial"/>
                              </w:rPr>
                            </w:pPr>
                            <w:r>
                              <w:rPr>
                                <w:rFonts w:ascii="Arial" w:hAnsi="Arial" w:cs="Arial"/>
                                <w:iCs/>
                              </w:rPr>
                              <w:t>Dyersburg High School provides training for teachers to build relationships with families via working with the STAR center, poverty training and book studies, etc.  We also have a multitude of advisory groups including families to seek input in various areas of our school including but not limited to goal setting, parent engagement, budget setting, etc.</w:t>
                            </w:r>
                          </w:p>
                          <w:p w14:paraId="3EDA323F" w14:textId="77777777" w:rsidR="00AA0926" w:rsidRDefault="00AA0926"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6E24" id="Rectangle 26" o:spid="_x0000_s1032" style="position:absolute;margin-left:0;margin-top:12.15pt;width:491.85pt;height:62.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" fillcolor="window" strokecolor="windowText">
                <v:textbox>
                  <w:txbxContent>
                    <w:p w14:paraId="5698CC15" w14:textId="29079D2E" w:rsidR="00AA0926" w:rsidRPr="00747C37" w:rsidRDefault="00AA0926" w:rsidP="004441A0">
                      <w:pPr>
                        <w:pStyle w:val="BulletIndented"/>
                        <w:numPr>
                          <w:ilvl w:val="0"/>
                          <w:numId w:val="0"/>
                        </w:numPr>
                        <w:ind w:left="187"/>
                        <w:rPr>
                          <w:rFonts w:ascii="Arial" w:hAnsi="Arial" w:cs="Arial"/>
                        </w:rPr>
                      </w:pPr>
                      <w:r>
                        <w:rPr>
                          <w:rFonts w:ascii="Arial" w:hAnsi="Arial" w:cs="Arial"/>
                          <w:iCs/>
                        </w:rPr>
                        <w:t>Dyersburg High School provides training for teachers to build relationships with families via working with the STAR center, poverty training and book studies, etc.  We also have a multitude of advisory groups including families to seek input in various areas of our school including but not limited to goal setting, parent engagement, budget setting, etc.</w:t>
                      </w:r>
                    </w:p>
                    <w:p w14:paraId="3EDA323F" w14:textId="77777777" w:rsidR="00AA0926" w:rsidRDefault="00AA0926" w:rsidP="004441A0">
                      <w:pPr>
                        <w:jc w:val="center"/>
                      </w:pPr>
                    </w:p>
                  </w:txbxContent>
                </v:textbox>
                <w10:wrap anchorx="margin"/>
              </v:rect>
            </w:pict>
          </mc:Fallback>
        </mc:AlternateContent>
      </w:r>
    </w:p>
    <w:p w14:paraId="6160CB20" w14:textId="77777777" w:rsidR="004441A0" w:rsidRPr="00551B73" w:rsidRDefault="004441A0" w:rsidP="004441A0">
      <w:pPr>
        <w:rPr>
          <w:rFonts w:ascii="Arial" w:hAnsi="Arial" w:cs="Arial"/>
          <w:sz w:val="18"/>
          <w:szCs w:val="18"/>
        </w:rPr>
      </w:pPr>
    </w:p>
    <w:p w14:paraId="595D7E50" w14:textId="77777777" w:rsidR="004441A0" w:rsidRPr="00551B73" w:rsidRDefault="004441A0" w:rsidP="004441A0">
      <w:pPr>
        <w:pStyle w:val="BulletIndented"/>
        <w:numPr>
          <w:ilvl w:val="0"/>
          <w:numId w:val="0"/>
        </w:numPr>
        <w:spacing w:after="0" w:line="276" w:lineRule="auto"/>
        <w:rPr>
          <w:rFonts w:ascii="Arial" w:hAnsi="Arial" w:cs="Arial"/>
          <w:b/>
          <w:sz w:val="18"/>
          <w:szCs w:val="18"/>
          <w:u w:val="single"/>
        </w:rPr>
      </w:pPr>
    </w:p>
    <w:p w14:paraId="72C3AE48" w14:textId="77777777" w:rsidR="004441A0" w:rsidRPr="00551B73" w:rsidRDefault="004441A0" w:rsidP="004441A0">
      <w:pPr>
        <w:pStyle w:val="BulletIndented"/>
        <w:numPr>
          <w:ilvl w:val="0"/>
          <w:numId w:val="0"/>
        </w:numPr>
        <w:spacing w:after="0" w:line="276" w:lineRule="auto"/>
        <w:rPr>
          <w:rFonts w:ascii="Arial" w:hAnsi="Arial" w:cs="Arial"/>
          <w:sz w:val="18"/>
          <w:szCs w:val="18"/>
          <w:u w:val="single"/>
        </w:rPr>
      </w:pPr>
    </w:p>
    <w:p w14:paraId="5801FD96" w14:textId="77777777" w:rsidR="004441A0" w:rsidRPr="00551B73" w:rsidRDefault="00747C37" w:rsidP="004441A0">
      <w:pPr>
        <w:pStyle w:val="BulletIndented"/>
        <w:numPr>
          <w:ilvl w:val="0"/>
          <w:numId w:val="0"/>
        </w:numPr>
        <w:spacing w:after="0" w:line="276" w:lineRule="auto"/>
        <w:rPr>
          <w:rFonts w:ascii="Arial" w:hAnsi="Arial" w:cs="Arial"/>
          <w:sz w:val="18"/>
          <w:szCs w:val="18"/>
        </w:rPr>
      </w:pPr>
      <w:r w:rsidRPr="00551B73">
        <w:rPr>
          <w:rFonts w:ascii="Arial" w:hAnsi="Arial" w:cs="Arial"/>
          <w:sz w:val="18"/>
          <w:szCs w:val="18"/>
        </w:rPr>
        <w:t>Dyersburg High School</w:t>
      </w:r>
      <w:r w:rsidR="004441A0" w:rsidRPr="00551B73">
        <w:rPr>
          <w:rFonts w:ascii="Arial" w:hAnsi="Arial" w:cs="Arial"/>
          <w:sz w:val="18"/>
          <w:szCs w:val="18"/>
        </w:rPr>
        <w:t xml:space="preserve"> will provide other reasonable support for parent and family engagement activities under Section 1116 as families may request by:</w:t>
      </w:r>
    </w:p>
    <w:p w14:paraId="5F6A4007" w14:textId="77777777" w:rsidR="004441A0" w:rsidRPr="00551B73" w:rsidRDefault="004441A0" w:rsidP="004441A0">
      <w:pPr>
        <w:rPr>
          <w:rFonts w:ascii="Arial" w:hAnsi="Arial" w:cs="Arial"/>
          <w:sz w:val="18"/>
          <w:szCs w:val="18"/>
        </w:rPr>
      </w:pPr>
      <w:r w:rsidRPr="00551B73">
        <w:rPr>
          <w:rFonts w:ascii="Arial" w:hAnsi="Arial" w:cs="Arial"/>
          <w:bCs w:val="0"/>
          <w:iCs/>
          <w:noProof/>
          <w:sz w:val="18"/>
          <w:szCs w:val="18"/>
        </w:rPr>
        <mc:AlternateContent>
          <mc:Choice Requires="wps">
            <w:drawing>
              <wp:anchor distT="0" distB="0" distL="114300" distR="114300" simplePos="0" relativeHeight="251666432" behindDoc="1" locked="0" layoutInCell="1" allowOverlap="1" wp14:anchorId="591CBB61" wp14:editId="782A1337">
                <wp:simplePos x="0" y="0"/>
                <wp:positionH relativeFrom="margin">
                  <wp:posOffset>0</wp:posOffset>
                </wp:positionH>
                <wp:positionV relativeFrom="paragraph">
                  <wp:posOffset>237210</wp:posOffset>
                </wp:positionV>
                <wp:extent cx="6305797" cy="1754459"/>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6305797" cy="1754459"/>
                        </a:xfrm>
                        <a:prstGeom prst="rect">
                          <a:avLst/>
                        </a:prstGeom>
                        <a:solidFill>
                          <a:sysClr val="window" lastClr="FFFFFF"/>
                        </a:solidFill>
                        <a:ln w="9525" cap="flat" cmpd="sng" algn="ctr">
                          <a:solidFill>
                            <a:sysClr val="windowText" lastClr="000000"/>
                          </a:solidFill>
                          <a:prstDash val="solid"/>
                        </a:ln>
                        <a:effectLst/>
                      </wps:spPr>
                      <wps:txbx>
                        <w:txbxContent>
                          <w:p w14:paraId="0FC771D0" w14:textId="2F45E190"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I am a 9th grader, what should I expect?</w:t>
                            </w:r>
                            <w:r w:rsidR="00E270B5">
                              <w:rPr>
                                <w:rFonts w:ascii="Arial" w:eastAsia="Times New Roman" w:hAnsi="Arial" w:cs="Arial"/>
                                <w:bCs w:val="0"/>
                                <w:color w:val="222222"/>
                                <w:sz w:val="19"/>
                                <w:szCs w:val="19"/>
                              </w:rPr>
                              <w:t xml:space="preserve"> Scavenger Hunt Activity Night </w:t>
                            </w:r>
                          </w:p>
                          <w:p w14:paraId="7165EF55" w14:textId="2183523B"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High School...so, what's next?  (TCAT, DSCC, UTM, Military, Job force, </w:t>
                            </w:r>
                            <w:proofErr w:type="spellStart"/>
                            <w:r w:rsidRPr="00551B73">
                              <w:rPr>
                                <w:rFonts w:ascii="Arial" w:eastAsia="Times New Roman" w:hAnsi="Arial" w:cs="Arial"/>
                                <w:bCs w:val="0"/>
                                <w:color w:val="222222"/>
                                <w:sz w:val="19"/>
                                <w:szCs w:val="19"/>
                              </w:rPr>
                              <w:t>etc</w:t>
                            </w:r>
                            <w:proofErr w:type="spellEnd"/>
                            <w:r w:rsidRPr="00551B73">
                              <w:rPr>
                                <w:rFonts w:ascii="Arial" w:eastAsia="Times New Roman" w:hAnsi="Arial" w:cs="Arial"/>
                                <w:bCs w:val="0"/>
                                <w:color w:val="222222"/>
                                <w:sz w:val="19"/>
                                <w:szCs w:val="19"/>
                              </w:rPr>
                              <w:t>)</w:t>
                            </w:r>
                          </w:p>
                          <w:p w14:paraId="6E9B879D" w14:textId="63354374"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Everything you want to know about the ACT</w:t>
                            </w:r>
                          </w:p>
                          <w:p w14:paraId="5FAE7610" w14:textId="0F800085"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What are credits, GPA, and why are they important?</w:t>
                            </w:r>
                          </w:p>
                          <w:p w14:paraId="7F2E6F60" w14:textId="403DF46E" w:rsid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These CTE courses...where do they lead?</w:t>
                            </w:r>
                          </w:p>
                          <w:p w14:paraId="7403C16F" w14:textId="0C3DC52A" w:rsidR="00551B73" w:rsidRPr="00E270B5" w:rsidRDefault="00551B73" w:rsidP="00E270B5">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E270B5">
                              <w:rPr>
                                <w:rFonts w:ascii="Arial" w:eastAsia="Times New Roman" w:hAnsi="Arial" w:cs="Arial"/>
                                <w:bCs w:val="0"/>
                                <w:color w:val="222222"/>
                                <w:sz w:val="19"/>
                                <w:szCs w:val="19"/>
                              </w:rPr>
                              <w:t xml:space="preserve">Dual Enrollment versus Advanced Placement </w:t>
                            </w:r>
                          </w:p>
                          <w:p w14:paraId="368E6DB9" w14:textId="55FE0F1E"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Google Classroom for parents </w:t>
                            </w:r>
                          </w:p>
                          <w:p w14:paraId="111416FF" w14:textId="77777777"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proofErr w:type="spellStart"/>
                            <w:r w:rsidRPr="00551B73">
                              <w:rPr>
                                <w:rFonts w:ascii="Arial" w:eastAsia="Times New Roman" w:hAnsi="Arial" w:cs="Arial"/>
                                <w:bCs w:val="0"/>
                                <w:color w:val="222222"/>
                                <w:sz w:val="19"/>
                                <w:szCs w:val="19"/>
                              </w:rPr>
                              <w:t>Studentvue</w:t>
                            </w:r>
                            <w:proofErr w:type="spellEnd"/>
                            <w:r w:rsidRPr="00551B73">
                              <w:rPr>
                                <w:rFonts w:ascii="Arial" w:eastAsia="Times New Roman" w:hAnsi="Arial" w:cs="Arial"/>
                                <w:bCs w:val="0"/>
                                <w:color w:val="222222"/>
                                <w:sz w:val="19"/>
                                <w:szCs w:val="19"/>
                              </w:rPr>
                              <w:t>/</w:t>
                            </w:r>
                            <w:proofErr w:type="spellStart"/>
                            <w:r w:rsidRPr="00551B73">
                              <w:rPr>
                                <w:rFonts w:ascii="Arial" w:eastAsia="Times New Roman" w:hAnsi="Arial" w:cs="Arial"/>
                                <w:bCs w:val="0"/>
                                <w:color w:val="222222"/>
                                <w:sz w:val="19"/>
                                <w:szCs w:val="19"/>
                              </w:rPr>
                              <w:t>Parentvue</w:t>
                            </w:r>
                            <w:proofErr w:type="spellEnd"/>
                            <w:r w:rsidRPr="00551B73">
                              <w:rPr>
                                <w:rFonts w:ascii="Arial" w:eastAsia="Times New Roman" w:hAnsi="Arial" w:cs="Arial"/>
                                <w:bCs w:val="0"/>
                                <w:color w:val="222222"/>
                                <w:sz w:val="19"/>
                                <w:szCs w:val="19"/>
                              </w:rPr>
                              <w:t xml:space="preserve"> Information </w:t>
                            </w:r>
                          </w:p>
                          <w:p w14:paraId="4AC2DE5F" w14:textId="77777777"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GPA calculation </w:t>
                            </w:r>
                          </w:p>
                          <w:p w14:paraId="3769BB8C" w14:textId="30D9C305" w:rsidR="00551B73" w:rsidRDefault="00551B73" w:rsidP="00AA0926">
                            <w:pPr>
                              <w:shd w:val="clear" w:color="auto" w:fill="FFFFFF"/>
                              <w:spacing w:after="100" w:line="240" w:lineRule="auto"/>
                              <w:rPr>
                                <w:rFonts w:ascii="Arial" w:eastAsia="Times New Roman" w:hAnsi="Arial" w:cs="Arial"/>
                                <w:bCs w:val="0"/>
                                <w:color w:val="222222"/>
                                <w:sz w:val="19"/>
                                <w:szCs w:val="19"/>
                              </w:rPr>
                            </w:pPr>
                          </w:p>
                          <w:p w14:paraId="0DE43485" w14:textId="77777777" w:rsidR="00551B73" w:rsidRDefault="00551B73" w:rsidP="00AA0926">
                            <w:pPr>
                              <w:shd w:val="clear" w:color="auto" w:fill="FFFFFF"/>
                              <w:spacing w:after="100" w:line="240" w:lineRule="auto"/>
                              <w:rPr>
                                <w:rFonts w:ascii="Arial" w:eastAsia="Times New Roman" w:hAnsi="Arial" w:cs="Arial"/>
                                <w:bCs w:val="0"/>
                                <w:color w:val="222222"/>
                                <w:sz w:val="19"/>
                                <w:szCs w:val="19"/>
                              </w:rPr>
                            </w:pPr>
                          </w:p>
                          <w:p w14:paraId="3B2C0D70" w14:textId="77777777" w:rsidR="00551B73" w:rsidRPr="00AA0926" w:rsidRDefault="00551B73" w:rsidP="00AA0926">
                            <w:pPr>
                              <w:shd w:val="clear" w:color="auto" w:fill="FFFFFF"/>
                              <w:spacing w:after="100" w:line="240" w:lineRule="auto"/>
                              <w:rPr>
                                <w:rFonts w:ascii="Arial" w:eastAsia="Times New Roman" w:hAnsi="Arial" w:cs="Arial"/>
                                <w:bCs w:val="0"/>
                                <w:color w:val="222222"/>
                                <w:sz w:val="19"/>
                                <w:szCs w:val="19"/>
                              </w:rPr>
                            </w:pPr>
                          </w:p>
                          <w:p w14:paraId="114D5C72" w14:textId="77777777" w:rsidR="00AA0926" w:rsidRPr="00AA0926" w:rsidRDefault="00AA0926" w:rsidP="00AA0926">
                            <w:pPr>
                              <w:spacing w:after="0" w:line="240" w:lineRule="auto"/>
                              <w:rPr>
                                <w:rFonts w:ascii="Times" w:eastAsia="Times New Roman" w:hAnsi="Times" w:cs="Times New Roman"/>
                                <w:bCs w:val="0"/>
                                <w:sz w:val="20"/>
                                <w:szCs w:val="20"/>
                              </w:rPr>
                            </w:pPr>
                          </w:p>
                          <w:p w14:paraId="246CC296" w14:textId="77777777" w:rsidR="00AA0926" w:rsidRDefault="00AA0926"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CBB61" id="Rectangle 33" o:spid="_x0000_s1033" style="position:absolute;margin-left:0;margin-top:18.7pt;width:496.5pt;height:138.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" fillcolor="window" strokecolor="windowText">
                <v:textbox>
                  <w:txbxContent>
                    <w:p w14:paraId="0FC771D0" w14:textId="2F45E190"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I am a 9th grader, what should I expect?</w:t>
                      </w:r>
                      <w:r w:rsidR="00E270B5">
                        <w:rPr>
                          <w:rFonts w:ascii="Arial" w:eastAsia="Times New Roman" w:hAnsi="Arial" w:cs="Arial"/>
                          <w:bCs w:val="0"/>
                          <w:color w:val="222222"/>
                          <w:sz w:val="19"/>
                          <w:szCs w:val="19"/>
                        </w:rPr>
                        <w:t xml:space="preserve"> Scavenger Hunt Activity Night </w:t>
                      </w:r>
                    </w:p>
                    <w:p w14:paraId="7165EF55" w14:textId="2183523B"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High School...so, what's next?  (TCAT, DSCC, UTM, Military, Job force, </w:t>
                      </w:r>
                      <w:proofErr w:type="spellStart"/>
                      <w:r w:rsidRPr="00551B73">
                        <w:rPr>
                          <w:rFonts w:ascii="Arial" w:eastAsia="Times New Roman" w:hAnsi="Arial" w:cs="Arial"/>
                          <w:bCs w:val="0"/>
                          <w:color w:val="222222"/>
                          <w:sz w:val="19"/>
                          <w:szCs w:val="19"/>
                        </w:rPr>
                        <w:t>etc</w:t>
                      </w:r>
                      <w:proofErr w:type="spellEnd"/>
                      <w:r w:rsidRPr="00551B73">
                        <w:rPr>
                          <w:rFonts w:ascii="Arial" w:eastAsia="Times New Roman" w:hAnsi="Arial" w:cs="Arial"/>
                          <w:bCs w:val="0"/>
                          <w:color w:val="222222"/>
                          <w:sz w:val="19"/>
                          <w:szCs w:val="19"/>
                        </w:rPr>
                        <w:t>)</w:t>
                      </w:r>
                    </w:p>
                    <w:p w14:paraId="6E9B879D" w14:textId="63354374"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Everything you want to know about the ACT</w:t>
                      </w:r>
                    </w:p>
                    <w:p w14:paraId="5FAE7610" w14:textId="0F800085" w:rsidR="00AA0926" w:rsidRP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What are credits, GPA, and why are they important?</w:t>
                      </w:r>
                    </w:p>
                    <w:p w14:paraId="7F2E6F60" w14:textId="403DF46E" w:rsidR="00551B73" w:rsidRDefault="00AA0926" w:rsidP="00551B73">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These CTE courses...where do they lead?</w:t>
                      </w:r>
                    </w:p>
                    <w:p w14:paraId="7403C16F" w14:textId="0C3DC52A" w:rsidR="00551B73" w:rsidRPr="00E270B5" w:rsidRDefault="00551B73" w:rsidP="00E270B5">
                      <w:pPr>
                        <w:pStyle w:val="ListParagraph"/>
                        <w:numPr>
                          <w:ilvl w:val="0"/>
                          <w:numId w:val="14"/>
                        </w:numPr>
                        <w:shd w:val="clear" w:color="auto" w:fill="FFFFFF"/>
                        <w:spacing w:after="0" w:line="240" w:lineRule="auto"/>
                        <w:rPr>
                          <w:rFonts w:ascii="Arial" w:eastAsia="Times New Roman" w:hAnsi="Arial" w:cs="Arial"/>
                          <w:bCs w:val="0"/>
                          <w:color w:val="222222"/>
                          <w:sz w:val="19"/>
                          <w:szCs w:val="19"/>
                        </w:rPr>
                      </w:pPr>
                      <w:r w:rsidRPr="00E270B5">
                        <w:rPr>
                          <w:rFonts w:ascii="Arial" w:eastAsia="Times New Roman" w:hAnsi="Arial" w:cs="Arial"/>
                          <w:bCs w:val="0"/>
                          <w:color w:val="222222"/>
                          <w:sz w:val="19"/>
                          <w:szCs w:val="19"/>
                        </w:rPr>
                        <w:t xml:space="preserve">Dual Enrollment versus Advanced Placement </w:t>
                      </w:r>
                    </w:p>
                    <w:p w14:paraId="368E6DB9" w14:textId="55FE0F1E"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Google Classroom for parents </w:t>
                      </w:r>
                    </w:p>
                    <w:p w14:paraId="111416FF" w14:textId="77777777"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proofErr w:type="spellStart"/>
                      <w:r w:rsidRPr="00551B73">
                        <w:rPr>
                          <w:rFonts w:ascii="Arial" w:eastAsia="Times New Roman" w:hAnsi="Arial" w:cs="Arial"/>
                          <w:bCs w:val="0"/>
                          <w:color w:val="222222"/>
                          <w:sz w:val="19"/>
                          <w:szCs w:val="19"/>
                        </w:rPr>
                        <w:t>Studentvue</w:t>
                      </w:r>
                      <w:proofErr w:type="spellEnd"/>
                      <w:r w:rsidRPr="00551B73">
                        <w:rPr>
                          <w:rFonts w:ascii="Arial" w:eastAsia="Times New Roman" w:hAnsi="Arial" w:cs="Arial"/>
                          <w:bCs w:val="0"/>
                          <w:color w:val="222222"/>
                          <w:sz w:val="19"/>
                          <w:szCs w:val="19"/>
                        </w:rPr>
                        <w:t>/</w:t>
                      </w:r>
                      <w:proofErr w:type="spellStart"/>
                      <w:r w:rsidRPr="00551B73">
                        <w:rPr>
                          <w:rFonts w:ascii="Arial" w:eastAsia="Times New Roman" w:hAnsi="Arial" w:cs="Arial"/>
                          <w:bCs w:val="0"/>
                          <w:color w:val="222222"/>
                          <w:sz w:val="19"/>
                          <w:szCs w:val="19"/>
                        </w:rPr>
                        <w:t>Parentvue</w:t>
                      </w:r>
                      <w:proofErr w:type="spellEnd"/>
                      <w:r w:rsidRPr="00551B73">
                        <w:rPr>
                          <w:rFonts w:ascii="Arial" w:eastAsia="Times New Roman" w:hAnsi="Arial" w:cs="Arial"/>
                          <w:bCs w:val="0"/>
                          <w:color w:val="222222"/>
                          <w:sz w:val="19"/>
                          <w:szCs w:val="19"/>
                        </w:rPr>
                        <w:t xml:space="preserve"> Information </w:t>
                      </w:r>
                    </w:p>
                    <w:p w14:paraId="4AC2DE5F" w14:textId="77777777" w:rsidR="00551B73" w:rsidRPr="00551B73" w:rsidRDefault="00551B73" w:rsidP="00551B73">
                      <w:pPr>
                        <w:pStyle w:val="ListParagraph"/>
                        <w:numPr>
                          <w:ilvl w:val="0"/>
                          <w:numId w:val="14"/>
                        </w:numPr>
                        <w:shd w:val="clear" w:color="auto" w:fill="FFFFFF"/>
                        <w:spacing w:after="100" w:line="240" w:lineRule="auto"/>
                        <w:rPr>
                          <w:rFonts w:ascii="Arial" w:eastAsia="Times New Roman" w:hAnsi="Arial" w:cs="Arial"/>
                          <w:bCs w:val="0"/>
                          <w:color w:val="222222"/>
                          <w:sz w:val="19"/>
                          <w:szCs w:val="19"/>
                        </w:rPr>
                      </w:pPr>
                      <w:r w:rsidRPr="00551B73">
                        <w:rPr>
                          <w:rFonts w:ascii="Arial" w:eastAsia="Times New Roman" w:hAnsi="Arial" w:cs="Arial"/>
                          <w:bCs w:val="0"/>
                          <w:color w:val="222222"/>
                          <w:sz w:val="19"/>
                          <w:szCs w:val="19"/>
                        </w:rPr>
                        <w:t xml:space="preserve">GPA calculation </w:t>
                      </w:r>
                    </w:p>
                    <w:p w14:paraId="3769BB8C" w14:textId="30D9C305" w:rsidR="00551B73" w:rsidRDefault="00551B73" w:rsidP="00AA0926">
                      <w:pPr>
                        <w:shd w:val="clear" w:color="auto" w:fill="FFFFFF"/>
                        <w:spacing w:after="100" w:line="240" w:lineRule="auto"/>
                        <w:rPr>
                          <w:rFonts w:ascii="Arial" w:eastAsia="Times New Roman" w:hAnsi="Arial" w:cs="Arial"/>
                          <w:bCs w:val="0"/>
                          <w:color w:val="222222"/>
                          <w:sz w:val="19"/>
                          <w:szCs w:val="19"/>
                        </w:rPr>
                      </w:pPr>
                    </w:p>
                    <w:p w14:paraId="0DE43485" w14:textId="77777777" w:rsidR="00551B73" w:rsidRDefault="00551B73" w:rsidP="00AA0926">
                      <w:pPr>
                        <w:shd w:val="clear" w:color="auto" w:fill="FFFFFF"/>
                        <w:spacing w:after="100" w:line="240" w:lineRule="auto"/>
                        <w:rPr>
                          <w:rFonts w:ascii="Arial" w:eastAsia="Times New Roman" w:hAnsi="Arial" w:cs="Arial"/>
                          <w:bCs w:val="0"/>
                          <w:color w:val="222222"/>
                          <w:sz w:val="19"/>
                          <w:szCs w:val="19"/>
                        </w:rPr>
                      </w:pPr>
                    </w:p>
                    <w:p w14:paraId="3B2C0D70" w14:textId="77777777" w:rsidR="00551B73" w:rsidRPr="00AA0926" w:rsidRDefault="00551B73" w:rsidP="00AA0926">
                      <w:pPr>
                        <w:shd w:val="clear" w:color="auto" w:fill="FFFFFF"/>
                        <w:spacing w:after="100" w:line="240" w:lineRule="auto"/>
                        <w:rPr>
                          <w:rFonts w:ascii="Arial" w:eastAsia="Times New Roman" w:hAnsi="Arial" w:cs="Arial"/>
                          <w:bCs w:val="0"/>
                          <w:color w:val="222222"/>
                          <w:sz w:val="19"/>
                          <w:szCs w:val="19"/>
                        </w:rPr>
                      </w:pPr>
                    </w:p>
                    <w:p w14:paraId="114D5C72" w14:textId="77777777" w:rsidR="00AA0926" w:rsidRPr="00AA0926" w:rsidRDefault="00AA0926" w:rsidP="00AA0926">
                      <w:pPr>
                        <w:spacing w:after="0" w:line="240" w:lineRule="auto"/>
                        <w:rPr>
                          <w:rFonts w:ascii="Times" w:eastAsia="Times New Roman" w:hAnsi="Times" w:cs="Times New Roman"/>
                          <w:bCs w:val="0"/>
                          <w:sz w:val="20"/>
                          <w:szCs w:val="20"/>
                        </w:rPr>
                      </w:pPr>
                    </w:p>
                    <w:p w14:paraId="246CC296" w14:textId="77777777" w:rsidR="00AA0926" w:rsidRDefault="00AA0926" w:rsidP="004441A0">
                      <w:pPr>
                        <w:jc w:val="center"/>
                      </w:pPr>
                    </w:p>
                  </w:txbxContent>
                </v:textbox>
                <w10:wrap anchorx="margin"/>
              </v:rect>
            </w:pict>
          </mc:Fallback>
        </mc:AlternateContent>
      </w:r>
    </w:p>
    <w:p w14:paraId="0A2732E6" w14:textId="77777777" w:rsidR="00BD1080" w:rsidRPr="00551B73" w:rsidRDefault="00BD1080" w:rsidP="004441A0">
      <w:pPr>
        <w:spacing w:after="120" w:line="240" w:lineRule="auto"/>
        <w:rPr>
          <w:rFonts w:ascii="Arial" w:hAnsi="Arial" w:cs="Arial"/>
          <w:b/>
          <w:sz w:val="18"/>
          <w:szCs w:val="18"/>
        </w:rPr>
      </w:pPr>
    </w:p>
    <w:p w14:paraId="1CD859AE" w14:textId="77777777" w:rsidR="00BD1080" w:rsidRPr="00551B73" w:rsidRDefault="00BD1080" w:rsidP="004441A0">
      <w:pPr>
        <w:spacing w:after="120" w:line="240" w:lineRule="auto"/>
        <w:rPr>
          <w:rFonts w:ascii="Arial" w:hAnsi="Arial" w:cs="Arial"/>
          <w:b/>
          <w:sz w:val="18"/>
          <w:szCs w:val="18"/>
        </w:rPr>
      </w:pPr>
    </w:p>
    <w:p w14:paraId="5FE03AF5" w14:textId="77777777" w:rsidR="00AA0926" w:rsidRPr="00551B73" w:rsidRDefault="00AA0926" w:rsidP="004441A0">
      <w:pPr>
        <w:spacing w:after="120" w:line="240" w:lineRule="auto"/>
        <w:rPr>
          <w:rFonts w:ascii="Arial" w:hAnsi="Arial" w:cs="Arial"/>
          <w:b/>
          <w:sz w:val="18"/>
          <w:szCs w:val="18"/>
        </w:rPr>
      </w:pPr>
    </w:p>
    <w:p w14:paraId="230B5DCE" w14:textId="77777777" w:rsidR="00AA0926" w:rsidRPr="00551B73" w:rsidRDefault="00AA0926" w:rsidP="004441A0">
      <w:pPr>
        <w:spacing w:after="120" w:line="240" w:lineRule="auto"/>
        <w:rPr>
          <w:rFonts w:ascii="Arial" w:hAnsi="Arial" w:cs="Arial"/>
          <w:b/>
          <w:sz w:val="18"/>
          <w:szCs w:val="18"/>
        </w:rPr>
      </w:pPr>
    </w:p>
    <w:p w14:paraId="05EBFA93" w14:textId="5C6E0FAC" w:rsidR="00551B73" w:rsidRPr="00551B73" w:rsidRDefault="00551B73" w:rsidP="004441A0">
      <w:pPr>
        <w:spacing w:after="120" w:line="240" w:lineRule="auto"/>
        <w:rPr>
          <w:rFonts w:ascii="Arial" w:hAnsi="Arial" w:cs="Arial"/>
          <w:b/>
          <w:sz w:val="18"/>
          <w:szCs w:val="18"/>
        </w:rPr>
      </w:pPr>
    </w:p>
    <w:p w14:paraId="055C12BA" w14:textId="384729DC" w:rsidR="00551B73" w:rsidRPr="00551B73" w:rsidRDefault="00551B73" w:rsidP="004441A0">
      <w:pPr>
        <w:spacing w:after="120" w:line="240" w:lineRule="auto"/>
        <w:rPr>
          <w:rFonts w:ascii="Arial" w:hAnsi="Arial" w:cs="Arial"/>
          <w:b/>
          <w:sz w:val="18"/>
          <w:szCs w:val="18"/>
        </w:rPr>
      </w:pPr>
    </w:p>
    <w:p w14:paraId="1D1DB0EB" w14:textId="1718F29A" w:rsidR="00551B73" w:rsidRPr="00551B73" w:rsidRDefault="00551B73" w:rsidP="004441A0">
      <w:pPr>
        <w:spacing w:after="120" w:line="240" w:lineRule="auto"/>
        <w:rPr>
          <w:rFonts w:ascii="Arial" w:hAnsi="Arial" w:cs="Arial"/>
          <w:b/>
          <w:sz w:val="18"/>
          <w:szCs w:val="18"/>
        </w:rPr>
      </w:pPr>
    </w:p>
    <w:p w14:paraId="02330610" w14:textId="77777777" w:rsidR="00551B73" w:rsidRPr="00551B73" w:rsidRDefault="00551B73" w:rsidP="004441A0">
      <w:pPr>
        <w:spacing w:after="120" w:line="240" w:lineRule="auto"/>
        <w:rPr>
          <w:rFonts w:ascii="Arial" w:hAnsi="Arial" w:cs="Arial"/>
          <w:b/>
          <w:sz w:val="18"/>
          <w:szCs w:val="18"/>
        </w:rPr>
      </w:pPr>
    </w:p>
    <w:p w14:paraId="42991C30" w14:textId="77777777" w:rsidR="00551B73" w:rsidRPr="00551B73" w:rsidRDefault="00551B73" w:rsidP="004441A0">
      <w:pPr>
        <w:spacing w:after="120" w:line="240" w:lineRule="auto"/>
        <w:rPr>
          <w:rFonts w:ascii="Arial" w:hAnsi="Arial" w:cs="Arial"/>
          <w:b/>
          <w:sz w:val="18"/>
          <w:szCs w:val="18"/>
        </w:rPr>
      </w:pPr>
    </w:p>
    <w:p w14:paraId="32F51D90" w14:textId="110D3439" w:rsidR="004441A0" w:rsidRPr="00551B73" w:rsidRDefault="004441A0" w:rsidP="004441A0">
      <w:pPr>
        <w:spacing w:after="120" w:line="240" w:lineRule="auto"/>
        <w:rPr>
          <w:rFonts w:ascii="Arial" w:hAnsi="Arial" w:cs="Arial"/>
          <w:sz w:val="18"/>
          <w:szCs w:val="18"/>
        </w:rPr>
      </w:pPr>
      <w:r w:rsidRPr="00551B73">
        <w:rPr>
          <w:rFonts w:ascii="Arial" w:hAnsi="Arial" w:cs="Arial"/>
          <w:b/>
          <w:sz w:val="18"/>
          <w:szCs w:val="18"/>
        </w:rPr>
        <w:t>DISCRETIONARY SCHOOL PARENT AND FAMILY ENGAGEMENT POLICY COMPONENT</w:t>
      </w:r>
    </w:p>
    <w:p w14:paraId="4C48CD1C" w14:textId="77777777" w:rsidR="004441A0" w:rsidRPr="00551B73" w:rsidRDefault="004441A0" w:rsidP="004441A0">
      <w:pPr>
        <w:numPr>
          <w:ilvl w:val="0"/>
          <w:numId w:val="7"/>
        </w:numPr>
        <w:spacing w:after="0" w:line="276" w:lineRule="auto"/>
        <w:rPr>
          <w:rFonts w:ascii="Arial" w:eastAsia="Times New Roman" w:hAnsi="Arial" w:cs="Arial"/>
          <w:sz w:val="18"/>
          <w:szCs w:val="18"/>
        </w:rPr>
      </w:pPr>
      <w:r w:rsidRPr="00551B73">
        <w:rPr>
          <w:rFonts w:ascii="Arial" w:eastAsia="Times New Roman" w:hAnsi="Arial" w:cs="Arial"/>
          <w:sz w:val="18"/>
          <w:szCs w:val="18"/>
        </w:rPr>
        <w:t>Pay reasonable and necessary expenses associated with local parent and family engagement activities, including transportation and child care costs, to enable families to participate in school-related meetings and training sessions.</w:t>
      </w:r>
    </w:p>
    <w:p w14:paraId="565A156E" w14:textId="77777777" w:rsidR="00AA0926" w:rsidRPr="00551B73" w:rsidRDefault="00AA0926" w:rsidP="00AA0926">
      <w:pPr>
        <w:spacing w:after="0" w:line="276" w:lineRule="auto"/>
        <w:ind w:left="900"/>
        <w:rPr>
          <w:rFonts w:ascii="Arial" w:eastAsia="Times New Roman" w:hAnsi="Arial" w:cs="Arial"/>
          <w:sz w:val="18"/>
          <w:szCs w:val="18"/>
        </w:rPr>
      </w:pPr>
    </w:p>
    <w:p w14:paraId="58F50B7B" w14:textId="0903AD92" w:rsidR="00AA0926" w:rsidRPr="00551B73" w:rsidRDefault="00AA0926" w:rsidP="00AA0926">
      <w:pPr>
        <w:spacing w:after="0" w:line="276" w:lineRule="auto"/>
        <w:ind w:left="900"/>
        <w:rPr>
          <w:rFonts w:ascii="Arial" w:eastAsia="Times New Roman" w:hAnsi="Arial" w:cs="Arial"/>
          <w:sz w:val="18"/>
          <w:szCs w:val="18"/>
        </w:rPr>
      </w:pPr>
      <w:r w:rsidRPr="00551B73">
        <w:rPr>
          <w:rFonts w:ascii="Arial" w:eastAsia="Times New Roman" w:hAnsi="Arial" w:cs="Arial"/>
          <w:sz w:val="18"/>
          <w:szCs w:val="18"/>
        </w:rPr>
        <w:t>Dyersburg High School hosts family nights and provides child care when necessary to enable families to participate in the activities.  If transportation is an issue, we can pay for transportation with parent involvement money for those activities.</w:t>
      </w:r>
    </w:p>
    <w:p w14:paraId="103CD6A8" w14:textId="77777777" w:rsidR="00AA0926" w:rsidRPr="00551B73" w:rsidRDefault="00AA0926" w:rsidP="00AA0926">
      <w:pPr>
        <w:spacing w:after="0" w:line="276" w:lineRule="auto"/>
        <w:ind w:left="900"/>
        <w:rPr>
          <w:rFonts w:ascii="Arial" w:eastAsia="Times New Roman" w:hAnsi="Arial" w:cs="Arial"/>
          <w:sz w:val="18"/>
          <w:szCs w:val="18"/>
        </w:rPr>
      </w:pPr>
    </w:p>
    <w:p w14:paraId="12EF8E94" w14:textId="77777777" w:rsidR="004441A0" w:rsidRPr="00551B73" w:rsidRDefault="004441A0" w:rsidP="004441A0">
      <w:pPr>
        <w:numPr>
          <w:ilvl w:val="0"/>
          <w:numId w:val="7"/>
        </w:numPr>
        <w:spacing w:after="0" w:line="276" w:lineRule="auto"/>
        <w:rPr>
          <w:rFonts w:ascii="Arial" w:eastAsia="Times New Roman" w:hAnsi="Arial" w:cs="Arial"/>
          <w:sz w:val="18"/>
          <w:szCs w:val="18"/>
        </w:rPr>
      </w:pPr>
      <w:r w:rsidRPr="00551B73">
        <w:rPr>
          <w:rFonts w:ascii="Arial" w:eastAsia="Times New Roman" w:hAnsi="Arial" w:cs="Arial"/>
          <w:sz w:val="18"/>
          <w:szCs w:val="18"/>
        </w:rPr>
        <w:t>To maximize parent and family engagement and participation in their child’s education, arrange school meetings at a variety of times or conduct in-home conferences with teachers or other educators who work directly with participating children and families who are unable to attend conferences at school.</w:t>
      </w:r>
    </w:p>
    <w:p w14:paraId="6D2678E7" w14:textId="77777777" w:rsidR="00AA0926" w:rsidRPr="00551B73" w:rsidRDefault="00AA0926" w:rsidP="00AA0926">
      <w:pPr>
        <w:spacing w:after="0" w:line="276" w:lineRule="auto"/>
        <w:rPr>
          <w:rFonts w:ascii="Arial" w:eastAsia="Times New Roman" w:hAnsi="Arial" w:cs="Arial"/>
          <w:sz w:val="18"/>
          <w:szCs w:val="18"/>
        </w:rPr>
      </w:pPr>
    </w:p>
    <w:p w14:paraId="77F91EF7" w14:textId="443938ED" w:rsidR="00AA0926" w:rsidRPr="00551B73" w:rsidRDefault="00AA0926" w:rsidP="00AA0926">
      <w:pPr>
        <w:spacing w:after="0" w:line="276" w:lineRule="auto"/>
        <w:ind w:left="900"/>
        <w:rPr>
          <w:rFonts w:ascii="Arial" w:eastAsia="Times New Roman" w:hAnsi="Arial" w:cs="Arial"/>
          <w:sz w:val="18"/>
          <w:szCs w:val="18"/>
        </w:rPr>
      </w:pPr>
      <w:r w:rsidRPr="00551B73">
        <w:rPr>
          <w:rFonts w:ascii="Arial" w:eastAsia="Times New Roman" w:hAnsi="Arial" w:cs="Arial"/>
          <w:sz w:val="18"/>
          <w:szCs w:val="18"/>
        </w:rPr>
        <w:t xml:space="preserve">Dyersburg High School schedules meeting times at a variety of times to allow </w:t>
      </w:r>
      <w:r w:rsidR="005207AA" w:rsidRPr="00551B73">
        <w:rPr>
          <w:rFonts w:ascii="Arial" w:eastAsia="Times New Roman" w:hAnsi="Arial" w:cs="Arial"/>
          <w:sz w:val="18"/>
          <w:szCs w:val="18"/>
        </w:rPr>
        <w:t xml:space="preserve">all </w:t>
      </w:r>
      <w:r w:rsidRPr="00551B73">
        <w:rPr>
          <w:rFonts w:ascii="Arial" w:eastAsia="Times New Roman" w:hAnsi="Arial" w:cs="Arial"/>
          <w:sz w:val="18"/>
          <w:szCs w:val="18"/>
        </w:rPr>
        <w:t>families an opport</w:t>
      </w:r>
      <w:r w:rsidR="005207AA" w:rsidRPr="00551B73">
        <w:rPr>
          <w:rFonts w:ascii="Arial" w:eastAsia="Times New Roman" w:hAnsi="Arial" w:cs="Arial"/>
          <w:sz w:val="18"/>
          <w:szCs w:val="18"/>
        </w:rPr>
        <w:t>unity to participate in engaging activities with their child.  These meeting times are flexible and are in various locations as well.</w:t>
      </w:r>
    </w:p>
    <w:p w14:paraId="389EEEBA" w14:textId="77777777" w:rsidR="005207AA" w:rsidRPr="00551B73" w:rsidRDefault="005207AA" w:rsidP="00AA0926">
      <w:pPr>
        <w:spacing w:after="0" w:line="276" w:lineRule="auto"/>
        <w:ind w:left="900"/>
        <w:rPr>
          <w:rFonts w:ascii="Arial" w:eastAsia="Times New Roman" w:hAnsi="Arial" w:cs="Arial"/>
          <w:sz w:val="18"/>
          <w:szCs w:val="18"/>
        </w:rPr>
      </w:pPr>
    </w:p>
    <w:p w14:paraId="529B1A19" w14:textId="77777777" w:rsidR="004441A0" w:rsidRPr="00551B73" w:rsidRDefault="004441A0" w:rsidP="004441A0">
      <w:pPr>
        <w:numPr>
          <w:ilvl w:val="0"/>
          <w:numId w:val="7"/>
        </w:numPr>
        <w:spacing w:after="0" w:line="276" w:lineRule="auto"/>
        <w:rPr>
          <w:rFonts w:ascii="Arial" w:eastAsia="Times New Roman" w:hAnsi="Arial" w:cs="Arial"/>
          <w:sz w:val="18"/>
          <w:szCs w:val="18"/>
        </w:rPr>
      </w:pPr>
      <w:r w:rsidRPr="00551B73">
        <w:rPr>
          <w:rFonts w:ascii="Arial" w:eastAsia="Times New Roman" w:hAnsi="Arial" w:cs="Arial"/>
          <w:sz w:val="18"/>
          <w:szCs w:val="18"/>
        </w:rPr>
        <w:t>Establish a districtwide parent advisory council to provide advice on all matters related to parent and family engagement in Title I, Part A programs.</w:t>
      </w:r>
    </w:p>
    <w:p w14:paraId="6249B064" w14:textId="77777777" w:rsidR="005207AA" w:rsidRPr="00551B73" w:rsidRDefault="005207AA" w:rsidP="005207AA">
      <w:pPr>
        <w:spacing w:after="0" w:line="276" w:lineRule="auto"/>
        <w:ind w:left="900"/>
        <w:rPr>
          <w:rFonts w:ascii="Arial" w:eastAsia="Times New Roman" w:hAnsi="Arial" w:cs="Arial"/>
          <w:sz w:val="18"/>
          <w:szCs w:val="18"/>
        </w:rPr>
      </w:pPr>
    </w:p>
    <w:p w14:paraId="4000D36E" w14:textId="7ABBFA66" w:rsidR="005207AA" w:rsidRPr="00551B73" w:rsidRDefault="005207AA" w:rsidP="005207AA">
      <w:pPr>
        <w:spacing w:after="0" w:line="276" w:lineRule="auto"/>
        <w:ind w:left="900"/>
        <w:rPr>
          <w:rFonts w:ascii="Arial" w:eastAsia="Times New Roman" w:hAnsi="Arial" w:cs="Arial"/>
          <w:sz w:val="18"/>
          <w:szCs w:val="18"/>
        </w:rPr>
      </w:pPr>
      <w:r w:rsidRPr="00551B73">
        <w:rPr>
          <w:rFonts w:ascii="Arial" w:eastAsia="Times New Roman" w:hAnsi="Arial" w:cs="Arial"/>
          <w:sz w:val="18"/>
          <w:szCs w:val="18"/>
        </w:rPr>
        <w:t>Advisory councils are developed at the school and district level to seek input from all stakeholders for parent and family engagement in Title 1 programs.</w:t>
      </w:r>
    </w:p>
    <w:p w14:paraId="234503F4" w14:textId="77777777" w:rsidR="004441A0" w:rsidRPr="00551B73" w:rsidRDefault="004441A0" w:rsidP="004441A0">
      <w:pPr>
        <w:numPr>
          <w:ilvl w:val="0"/>
          <w:numId w:val="7"/>
        </w:numPr>
        <w:spacing w:after="0" w:line="276" w:lineRule="auto"/>
        <w:rPr>
          <w:rFonts w:ascii="Arial" w:eastAsia="Times New Roman" w:hAnsi="Arial" w:cs="Arial"/>
          <w:sz w:val="18"/>
          <w:szCs w:val="18"/>
        </w:rPr>
      </w:pPr>
      <w:r w:rsidRPr="00551B73">
        <w:rPr>
          <w:rFonts w:ascii="Arial" w:eastAsia="Times New Roman" w:hAnsi="Arial" w:cs="Arial"/>
          <w:sz w:val="18"/>
          <w:szCs w:val="18"/>
        </w:rPr>
        <w:t xml:space="preserve">Develop appropriate roles for community-based organizations and businesses, including faith-based organizations, in parent and family engagement activities. </w:t>
      </w:r>
    </w:p>
    <w:p w14:paraId="18821A49" w14:textId="77777777" w:rsidR="005207AA" w:rsidRPr="00551B73" w:rsidRDefault="005207AA" w:rsidP="005207AA">
      <w:pPr>
        <w:spacing w:after="0" w:line="276" w:lineRule="auto"/>
        <w:rPr>
          <w:rFonts w:ascii="Arial" w:eastAsia="Times New Roman" w:hAnsi="Arial" w:cs="Arial"/>
          <w:sz w:val="18"/>
          <w:szCs w:val="18"/>
        </w:rPr>
      </w:pPr>
    </w:p>
    <w:p w14:paraId="5237267B" w14:textId="37161509" w:rsidR="005207AA" w:rsidRPr="00551B73" w:rsidRDefault="005207AA" w:rsidP="005207AA">
      <w:pPr>
        <w:spacing w:after="0" w:line="276" w:lineRule="auto"/>
        <w:ind w:left="900"/>
        <w:rPr>
          <w:rFonts w:ascii="Arial" w:eastAsia="Times New Roman" w:hAnsi="Arial" w:cs="Arial"/>
          <w:sz w:val="18"/>
          <w:szCs w:val="18"/>
        </w:rPr>
      </w:pPr>
      <w:r w:rsidRPr="00551B73">
        <w:rPr>
          <w:rFonts w:ascii="Arial" w:eastAsia="Times New Roman" w:hAnsi="Arial" w:cs="Arial"/>
          <w:sz w:val="18"/>
          <w:szCs w:val="18"/>
        </w:rPr>
        <w:t>Our community organizations and businesses all have appropriate roles in our activities.  Each play a vital role in the development of our students and families.</w:t>
      </w:r>
    </w:p>
    <w:p w14:paraId="3299E457" w14:textId="2425B9EA" w:rsidR="0045414B" w:rsidRPr="00747C37" w:rsidRDefault="0045414B" w:rsidP="00BD1080">
      <w:pPr>
        <w:rPr>
          <w:rFonts w:ascii="Arial" w:hAnsi="Arial" w:cs="Arial"/>
        </w:rPr>
      </w:pPr>
    </w:p>
    <w:sectPr w:rsidR="0045414B" w:rsidRPr="00747C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AE97" w14:textId="77777777" w:rsidR="00DB4E55" w:rsidRDefault="00DB4E55" w:rsidP="00551B73">
      <w:pPr>
        <w:spacing w:after="0" w:line="240" w:lineRule="auto"/>
      </w:pPr>
      <w:r>
        <w:separator/>
      </w:r>
    </w:p>
  </w:endnote>
  <w:endnote w:type="continuationSeparator" w:id="0">
    <w:p w14:paraId="789C5ED0" w14:textId="77777777" w:rsidR="00DB4E55" w:rsidRDefault="00DB4E55" w:rsidP="0055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4FA4" w14:textId="77777777" w:rsidR="00551B73" w:rsidRDefault="00551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23B5" w14:textId="77777777" w:rsidR="00551B73" w:rsidRDefault="0055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B837" w14:textId="77777777" w:rsidR="00551B73" w:rsidRDefault="0055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F881" w14:textId="77777777" w:rsidR="00DB4E55" w:rsidRDefault="00DB4E55" w:rsidP="00551B73">
      <w:pPr>
        <w:spacing w:after="0" w:line="240" w:lineRule="auto"/>
      </w:pPr>
      <w:r>
        <w:separator/>
      </w:r>
    </w:p>
  </w:footnote>
  <w:footnote w:type="continuationSeparator" w:id="0">
    <w:p w14:paraId="1B359982" w14:textId="77777777" w:rsidR="00DB4E55" w:rsidRDefault="00DB4E55" w:rsidP="0055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7936" w14:textId="77777777" w:rsidR="00551B73" w:rsidRDefault="0055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A0AD" w14:textId="77777777" w:rsidR="00551B73" w:rsidRDefault="00551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7FD" w14:textId="77777777" w:rsidR="00551B73" w:rsidRDefault="0055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2D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44B50"/>
    <w:multiLevelType w:val="hybridMultilevel"/>
    <w:tmpl w:val="1D2C9A4A"/>
    <w:lvl w:ilvl="0" w:tplc="6D20C160">
      <w:start w:val="1"/>
      <w:numFmt w:val="bullet"/>
      <w:lvlText w:val="•"/>
      <w:lvlJc w:val="left"/>
      <w:pPr>
        <w:tabs>
          <w:tab w:val="num" w:pos="720"/>
        </w:tabs>
        <w:ind w:left="720" w:hanging="360"/>
      </w:pPr>
      <w:rPr>
        <w:rFonts w:ascii="Arial" w:hAnsi="Arial" w:hint="default"/>
      </w:rPr>
    </w:lvl>
    <w:lvl w:ilvl="1" w:tplc="3C2AAAFA" w:tentative="1">
      <w:start w:val="1"/>
      <w:numFmt w:val="bullet"/>
      <w:lvlText w:val="•"/>
      <w:lvlJc w:val="left"/>
      <w:pPr>
        <w:tabs>
          <w:tab w:val="num" w:pos="1440"/>
        </w:tabs>
        <w:ind w:left="1440" w:hanging="360"/>
      </w:pPr>
      <w:rPr>
        <w:rFonts w:ascii="Arial" w:hAnsi="Arial" w:hint="default"/>
      </w:rPr>
    </w:lvl>
    <w:lvl w:ilvl="2" w:tplc="C0562A3E" w:tentative="1">
      <w:start w:val="1"/>
      <w:numFmt w:val="bullet"/>
      <w:lvlText w:val="•"/>
      <w:lvlJc w:val="left"/>
      <w:pPr>
        <w:tabs>
          <w:tab w:val="num" w:pos="2160"/>
        </w:tabs>
        <w:ind w:left="2160" w:hanging="360"/>
      </w:pPr>
      <w:rPr>
        <w:rFonts w:ascii="Arial" w:hAnsi="Arial" w:hint="default"/>
      </w:rPr>
    </w:lvl>
    <w:lvl w:ilvl="3" w:tplc="D1A41428" w:tentative="1">
      <w:start w:val="1"/>
      <w:numFmt w:val="bullet"/>
      <w:lvlText w:val="•"/>
      <w:lvlJc w:val="left"/>
      <w:pPr>
        <w:tabs>
          <w:tab w:val="num" w:pos="2880"/>
        </w:tabs>
        <w:ind w:left="2880" w:hanging="360"/>
      </w:pPr>
      <w:rPr>
        <w:rFonts w:ascii="Arial" w:hAnsi="Arial" w:hint="default"/>
      </w:rPr>
    </w:lvl>
    <w:lvl w:ilvl="4" w:tplc="BD723A02" w:tentative="1">
      <w:start w:val="1"/>
      <w:numFmt w:val="bullet"/>
      <w:lvlText w:val="•"/>
      <w:lvlJc w:val="left"/>
      <w:pPr>
        <w:tabs>
          <w:tab w:val="num" w:pos="3600"/>
        </w:tabs>
        <w:ind w:left="3600" w:hanging="360"/>
      </w:pPr>
      <w:rPr>
        <w:rFonts w:ascii="Arial" w:hAnsi="Arial" w:hint="default"/>
      </w:rPr>
    </w:lvl>
    <w:lvl w:ilvl="5" w:tplc="B2087D7E">
      <w:start w:val="1"/>
      <w:numFmt w:val="upperRoman"/>
      <w:lvlText w:val="%6."/>
      <w:lvlJc w:val="left"/>
      <w:pPr>
        <w:tabs>
          <w:tab w:val="num" w:pos="4320"/>
        </w:tabs>
        <w:ind w:left="4320" w:hanging="360"/>
      </w:pPr>
      <w:rPr>
        <w:rFonts w:ascii="Arial" w:eastAsia="Times New Roman" w:hAnsi="Arial" w:cs="Arial"/>
      </w:rPr>
    </w:lvl>
    <w:lvl w:ilvl="6" w:tplc="09960E38" w:tentative="1">
      <w:start w:val="1"/>
      <w:numFmt w:val="bullet"/>
      <w:lvlText w:val="•"/>
      <w:lvlJc w:val="left"/>
      <w:pPr>
        <w:tabs>
          <w:tab w:val="num" w:pos="5040"/>
        </w:tabs>
        <w:ind w:left="5040" w:hanging="360"/>
      </w:pPr>
      <w:rPr>
        <w:rFonts w:ascii="Arial" w:hAnsi="Arial" w:hint="default"/>
      </w:rPr>
    </w:lvl>
    <w:lvl w:ilvl="7" w:tplc="D9CA9AF0" w:tentative="1">
      <w:start w:val="1"/>
      <w:numFmt w:val="bullet"/>
      <w:lvlText w:val="•"/>
      <w:lvlJc w:val="left"/>
      <w:pPr>
        <w:tabs>
          <w:tab w:val="num" w:pos="5760"/>
        </w:tabs>
        <w:ind w:left="5760" w:hanging="360"/>
      </w:pPr>
      <w:rPr>
        <w:rFonts w:ascii="Arial" w:hAnsi="Arial" w:hint="default"/>
      </w:rPr>
    </w:lvl>
    <w:lvl w:ilvl="8" w:tplc="5694EF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D1162"/>
    <w:multiLevelType w:val="hybridMultilevel"/>
    <w:tmpl w:val="D6B812E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218A4"/>
    <w:multiLevelType w:val="hybridMultilevel"/>
    <w:tmpl w:val="DCF0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E1F6C"/>
    <w:multiLevelType w:val="hybridMultilevel"/>
    <w:tmpl w:val="72CE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F43A4"/>
    <w:multiLevelType w:val="hybridMultilevel"/>
    <w:tmpl w:val="59883C1C"/>
    <w:lvl w:ilvl="0" w:tplc="2FD2F616">
      <w:start w:val="1"/>
      <w:numFmt w:val="upperLetter"/>
      <w:lvlText w:val="(%1)"/>
      <w:lvlJc w:val="left"/>
      <w:pPr>
        <w:ind w:left="1800" w:hanging="3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A20FF5"/>
    <w:multiLevelType w:val="hybridMultilevel"/>
    <w:tmpl w:val="B7B40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F40CF"/>
    <w:multiLevelType w:val="hybridMultilevel"/>
    <w:tmpl w:val="E6A86978"/>
    <w:lvl w:ilvl="0" w:tplc="86BC4394">
      <w:start w:val="1"/>
      <w:numFmt w:val="bullet"/>
      <w:lvlText w:val="□"/>
      <w:lvlJc w:val="left"/>
      <w:pPr>
        <w:tabs>
          <w:tab w:val="num" w:pos="900"/>
        </w:tabs>
        <w:ind w:left="900" w:hanging="360"/>
      </w:pPr>
      <w:rPr>
        <w:rFonts w:ascii="Open Sans" w:hAnsi="Open Sans" w:cs="Open San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4BE755D"/>
    <w:multiLevelType w:val="hybridMultilevel"/>
    <w:tmpl w:val="983CC494"/>
    <w:lvl w:ilvl="0" w:tplc="1604187C">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B344FE2"/>
    <w:multiLevelType w:val="hybridMultilevel"/>
    <w:tmpl w:val="99E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4270F"/>
    <w:multiLevelType w:val="hybridMultilevel"/>
    <w:tmpl w:val="F56A8D4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174166">
    <w:abstractNumId w:val="12"/>
  </w:num>
  <w:num w:numId="2" w16cid:durableId="1224558596">
    <w:abstractNumId w:val="13"/>
  </w:num>
  <w:num w:numId="3" w16cid:durableId="1573617123">
    <w:abstractNumId w:val="7"/>
  </w:num>
  <w:num w:numId="4" w16cid:durableId="125007356">
    <w:abstractNumId w:val="3"/>
  </w:num>
  <w:num w:numId="5" w16cid:durableId="776869807">
    <w:abstractNumId w:val="9"/>
  </w:num>
  <w:num w:numId="6" w16cid:durableId="258149302">
    <w:abstractNumId w:val="5"/>
  </w:num>
  <w:num w:numId="7" w16cid:durableId="2128885307">
    <w:abstractNumId w:val="10"/>
  </w:num>
  <w:num w:numId="8" w16cid:durableId="1134056602">
    <w:abstractNumId w:val="4"/>
  </w:num>
  <w:num w:numId="9" w16cid:durableId="1147940137">
    <w:abstractNumId w:val="8"/>
  </w:num>
  <w:num w:numId="10" w16cid:durableId="910964943">
    <w:abstractNumId w:val="0"/>
  </w:num>
  <w:num w:numId="11" w16cid:durableId="2111468385">
    <w:abstractNumId w:val="1"/>
  </w:num>
  <w:num w:numId="12" w16cid:durableId="1050499551">
    <w:abstractNumId w:val="14"/>
  </w:num>
  <w:num w:numId="13" w16cid:durableId="1385331654">
    <w:abstractNumId w:val="2"/>
  </w:num>
  <w:num w:numId="14" w16cid:durableId="945582127">
    <w:abstractNumId w:val="11"/>
  </w:num>
  <w:num w:numId="15" w16cid:durableId="1849366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4B"/>
    <w:rsid w:val="000412E4"/>
    <w:rsid w:val="000A3BB7"/>
    <w:rsid w:val="000B08FE"/>
    <w:rsid w:val="002304DA"/>
    <w:rsid w:val="004441A0"/>
    <w:rsid w:val="0045414B"/>
    <w:rsid w:val="005207AA"/>
    <w:rsid w:val="00551B73"/>
    <w:rsid w:val="006B7010"/>
    <w:rsid w:val="006F25B2"/>
    <w:rsid w:val="0070418D"/>
    <w:rsid w:val="00747C37"/>
    <w:rsid w:val="009A7A9B"/>
    <w:rsid w:val="00AA0926"/>
    <w:rsid w:val="00B42F39"/>
    <w:rsid w:val="00BB5A40"/>
    <w:rsid w:val="00BD1080"/>
    <w:rsid w:val="00BF4C20"/>
    <w:rsid w:val="00CB4A08"/>
    <w:rsid w:val="00CB718C"/>
    <w:rsid w:val="00D01F10"/>
    <w:rsid w:val="00DA1D0D"/>
    <w:rsid w:val="00DB4E55"/>
    <w:rsid w:val="00E270B5"/>
    <w:rsid w:val="00E5454B"/>
    <w:rsid w:val="00E641E6"/>
    <w:rsid w:val="00F6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18E9D"/>
  <w15:docId w15:val="{4AE2F05F-589C-9944-8A65-4E7ADCB4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4B"/>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45414B"/>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semiHidden/>
    <w:unhideWhenUsed/>
    <w:qFormat/>
    <w:rsid w:val="0044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4B"/>
    <w:rPr>
      <w:rFonts w:ascii="PermianSlabSerifTypeface" w:hAnsi="PermianSlabSerifTypeface" w:cs="Open Sans"/>
      <w:b/>
      <w:bCs/>
      <w:color w:val="75787B"/>
      <w:spacing w:val="-20"/>
      <w:sz w:val="44"/>
      <w:szCs w:val="26"/>
    </w:rPr>
  </w:style>
  <w:style w:type="character" w:styleId="CommentReference">
    <w:name w:val="annotation reference"/>
    <w:basedOn w:val="DefaultParagraphFont"/>
    <w:uiPriority w:val="99"/>
    <w:semiHidden/>
    <w:unhideWhenUsed/>
    <w:rsid w:val="0045414B"/>
    <w:rPr>
      <w:sz w:val="16"/>
      <w:szCs w:val="16"/>
    </w:rPr>
  </w:style>
  <w:style w:type="paragraph" w:styleId="CommentText">
    <w:name w:val="annotation text"/>
    <w:basedOn w:val="Normal"/>
    <w:link w:val="CommentTextChar"/>
    <w:uiPriority w:val="99"/>
    <w:semiHidden/>
    <w:unhideWhenUsed/>
    <w:rsid w:val="0045414B"/>
    <w:pPr>
      <w:spacing w:line="240" w:lineRule="auto"/>
    </w:pPr>
    <w:rPr>
      <w:szCs w:val="20"/>
    </w:rPr>
  </w:style>
  <w:style w:type="character" w:customStyle="1" w:styleId="CommentTextChar">
    <w:name w:val="Comment Text Char"/>
    <w:basedOn w:val="DefaultParagraphFont"/>
    <w:link w:val="CommentText"/>
    <w:uiPriority w:val="99"/>
    <w:semiHidden/>
    <w:rsid w:val="0045414B"/>
    <w:rPr>
      <w:rFonts w:ascii="Open Sans" w:hAnsi="Open Sans" w:cs="Open Sans"/>
      <w:bCs/>
      <w:sz w:val="21"/>
      <w:szCs w:val="20"/>
    </w:rPr>
  </w:style>
  <w:style w:type="paragraph" w:styleId="BodyText">
    <w:name w:val="Body Text"/>
    <w:basedOn w:val="Normal"/>
    <w:link w:val="BodyTextChar"/>
    <w:rsid w:val="0045414B"/>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45414B"/>
    <w:rPr>
      <w:rFonts w:ascii="Times New Roman" w:eastAsia="Times New Roman" w:hAnsi="Times New Roman" w:cs="Times New Roman"/>
      <w:b/>
      <w:sz w:val="24"/>
      <w:szCs w:val="20"/>
    </w:rPr>
  </w:style>
  <w:style w:type="paragraph" w:customStyle="1" w:styleId="BulletIndented">
    <w:name w:val="Bullet Indented"/>
    <w:rsid w:val="0045414B"/>
    <w:pPr>
      <w:numPr>
        <w:numId w:val="1"/>
      </w:numPr>
      <w:spacing w:after="24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45414B"/>
    <w:pPr>
      <w:spacing w:after="120" w:line="240" w:lineRule="auto"/>
      <w:ind w:left="360"/>
    </w:pPr>
    <w:rPr>
      <w:rFonts w:ascii="Times New Roman" w:eastAsia="Times New Roman" w:hAnsi="Times New Roman" w:cs="Times New Roman"/>
      <w:bCs w:val="0"/>
      <w:sz w:val="24"/>
      <w:szCs w:val="24"/>
    </w:rPr>
  </w:style>
  <w:style w:type="character" w:customStyle="1" w:styleId="BodyTextIndentChar">
    <w:name w:val="Body Text Indent Char"/>
    <w:basedOn w:val="DefaultParagraphFont"/>
    <w:link w:val="BodyTextIndent"/>
    <w:rsid w:val="004541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4B"/>
    <w:rPr>
      <w:rFonts w:ascii="Segoe UI" w:hAnsi="Segoe UI" w:cs="Segoe UI"/>
      <w:bCs/>
      <w:sz w:val="18"/>
      <w:szCs w:val="18"/>
    </w:rPr>
  </w:style>
  <w:style w:type="character" w:customStyle="1" w:styleId="Heading2Char">
    <w:name w:val="Heading 2 Char"/>
    <w:basedOn w:val="DefaultParagraphFont"/>
    <w:link w:val="Heading2"/>
    <w:uiPriority w:val="9"/>
    <w:semiHidden/>
    <w:rsid w:val="004441A0"/>
    <w:rPr>
      <w:rFonts w:asciiTheme="majorHAnsi" w:eastAsiaTheme="majorEastAsia" w:hAnsiTheme="majorHAnsi" w:cstheme="majorBidi"/>
      <w:bCs/>
      <w:color w:val="2E74B5" w:themeColor="accent1" w:themeShade="BF"/>
      <w:sz w:val="26"/>
      <w:szCs w:val="26"/>
    </w:rPr>
  </w:style>
  <w:style w:type="paragraph" w:styleId="ListParagraph">
    <w:name w:val="List Paragraph"/>
    <w:basedOn w:val="Normal"/>
    <w:uiPriority w:val="34"/>
    <w:qFormat/>
    <w:rsid w:val="004441A0"/>
    <w:pPr>
      <w:ind w:left="720"/>
      <w:contextualSpacing/>
    </w:pPr>
  </w:style>
  <w:style w:type="paragraph" w:styleId="Header">
    <w:name w:val="header"/>
    <w:basedOn w:val="Normal"/>
    <w:link w:val="HeaderChar"/>
    <w:uiPriority w:val="99"/>
    <w:unhideWhenUsed/>
    <w:rsid w:val="0055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73"/>
    <w:rPr>
      <w:rFonts w:ascii="Open Sans" w:hAnsi="Open Sans" w:cs="Open Sans"/>
      <w:bCs/>
      <w:sz w:val="21"/>
      <w:szCs w:val="21"/>
    </w:rPr>
  </w:style>
  <w:style w:type="paragraph" w:styleId="Footer">
    <w:name w:val="footer"/>
    <w:basedOn w:val="Normal"/>
    <w:link w:val="FooterChar"/>
    <w:uiPriority w:val="99"/>
    <w:unhideWhenUsed/>
    <w:rsid w:val="0055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73"/>
    <w:rPr>
      <w:rFonts w:ascii="Open Sans" w:hAnsi="Open Sans" w:cs="Open San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034">
      <w:bodyDiv w:val="1"/>
      <w:marLeft w:val="0"/>
      <w:marRight w:val="0"/>
      <w:marTop w:val="0"/>
      <w:marBottom w:val="0"/>
      <w:divBdr>
        <w:top w:val="none" w:sz="0" w:space="0" w:color="auto"/>
        <w:left w:val="none" w:sz="0" w:space="0" w:color="auto"/>
        <w:bottom w:val="none" w:sz="0" w:space="0" w:color="auto"/>
        <w:right w:val="none" w:sz="0" w:space="0" w:color="auto"/>
      </w:divBdr>
      <w:divsChild>
        <w:div w:id="202547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419339">
              <w:marLeft w:val="0"/>
              <w:marRight w:val="0"/>
              <w:marTop w:val="0"/>
              <w:marBottom w:val="0"/>
              <w:divBdr>
                <w:top w:val="none" w:sz="0" w:space="0" w:color="auto"/>
                <w:left w:val="none" w:sz="0" w:space="0" w:color="auto"/>
                <w:bottom w:val="none" w:sz="0" w:space="0" w:color="auto"/>
                <w:right w:val="none" w:sz="0" w:space="0" w:color="auto"/>
              </w:divBdr>
              <w:divsChild>
                <w:div w:id="1120033746">
                  <w:marLeft w:val="0"/>
                  <w:marRight w:val="0"/>
                  <w:marTop w:val="0"/>
                  <w:marBottom w:val="0"/>
                  <w:divBdr>
                    <w:top w:val="none" w:sz="0" w:space="0" w:color="auto"/>
                    <w:left w:val="none" w:sz="0" w:space="0" w:color="auto"/>
                    <w:bottom w:val="none" w:sz="0" w:space="0" w:color="auto"/>
                    <w:right w:val="none" w:sz="0" w:space="0" w:color="auto"/>
                  </w:divBdr>
                  <w:divsChild>
                    <w:div w:id="1181966338">
                      <w:marLeft w:val="0"/>
                      <w:marRight w:val="0"/>
                      <w:marTop w:val="0"/>
                      <w:marBottom w:val="0"/>
                      <w:divBdr>
                        <w:top w:val="none" w:sz="0" w:space="0" w:color="auto"/>
                        <w:left w:val="none" w:sz="0" w:space="0" w:color="auto"/>
                        <w:bottom w:val="none" w:sz="0" w:space="0" w:color="auto"/>
                        <w:right w:val="none" w:sz="0" w:space="0" w:color="auto"/>
                      </w:divBdr>
                      <w:divsChild>
                        <w:div w:id="873465875">
                          <w:marLeft w:val="0"/>
                          <w:marRight w:val="0"/>
                          <w:marTop w:val="0"/>
                          <w:marBottom w:val="0"/>
                          <w:divBdr>
                            <w:top w:val="none" w:sz="0" w:space="0" w:color="auto"/>
                            <w:left w:val="none" w:sz="0" w:space="0" w:color="auto"/>
                            <w:bottom w:val="none" w:sz="0" w:space="0" w:color="auto"/>
                            <w:right w:val="none" w:sz="0" w:space="0" w:color="auto"/>
                          </w:divBdr>
                          <w:divsChild>
                            <w:div w:id="881871068">
                              <w:marLeft w:val="0"/>
                              <w:marRight w:val="0"/>
                              <w:marTop w:val="0"/>
                              <w:marBottom w:val="0"/>
                              <w:divBdr>
                                <w:top w:val="none" w:sz="0" w:space="0" w:color="auto"/>
                                <w:left w:val="none" w:sz="0" w:space="0" w:color="auto"/>
                                <w:bottom w:val="none" w:sz="0" w:space="0" w:color="auto"/>
                                <w:right w:val="none" w:sz="0" w:space="0" w:color="auto"/>
                              </w:divBdr>
                              <w:divsChild>
                                <w:div w:id="1447389833">
                                  <w:marLeft w:val="0"/>
                                  <w:marRight w:val="0"/>
                                  <w:marTop w:val="0"/>
                                  <w:marBottom w:val="0"/>
                                  <w:divBdr>
                                    <w:top w:val="none" w:sz="0" w:space="0" w:color="auto"/>
                                    <w:left w:val="none" w:sz="0" w:space="0" w:color="auto"/>
                                    <w:bottom w:val="none" w:sz="0" w:space="0" w:color="auto"/>
                                    <w:right w:val="none" w:sz="0" w:space="0" w:color="auto"/>
                                  </w:divBdr>
                                  <w:divsChild>
                                    <w:div w:id="789663385">
                                      <w:marLeft w:val="0"/>
                                      <w:marRight w:val="0"/>
                                      <w:marTop w:val="0"/>
                                      <w:marBottom w:val="0"/>
                                      <w:divBdr>
                                        <w:top w:val="none" w:sz="0" w:space="0" w:color="auto"/>
                                        <w:left w:val="none" w:sz="0" w:space="0" w:color="auto"/>
                                        <w:bottom w:val="none" w:sz="0" w:space="0" w:color="auto"/>
                                        <w:right w:val="none" w:sz="0" w:space="0" w:color="auto"/>
                                      </w:divBdr>
                                    </w:div>
                                    <w:div w:id="1784838277">
                                      <w:marLeft w:val="0"/>
                                      <w:marRight w:val="0"/>
                                      <w:marTop w:val="0"/>
                                      <w:marBottom w:val="0"/>
                                      <w:divBdr>
                                        <w:top w:val="none" w:sz="0" w:space="0" w:color="auto"/>
                                        <w:left w:val="none" w:sz="0" w:space="0" w:color="auto"/>
                                        <w:bottom w:val="none" w:sz="0" w:space="0" w:color="auto"/>
                                        <w:right w:val="none" w:sz="0" w:space="0" w:color="auto"/>
                                      </w:divBdr>
                                    </w:div>
                                    <w:div w:id="621150572">
                                      <w:marLeft w:val="0"/>
                                      <w:marRight w:val="0"/>
                                      <w:marTop w:val="0"/>
                                      <w:marBottom w:val="0"/>
                                      <w:divBdr>
                                        <w:top w:val="none" w:sz="0" w:space="0" w:color="auto"/>
                                        <w:left w:val="none" w:sz="0" w:space="0" w:color="auto"/>
                                        <w:bottom w:val="none" w:sz="0" w:space="0" w:color="auto"/>
                                        <w:right w:val="none" w:sz="0" w:space="0" w:color="auto"/>
                                      </w:divBdr>
                                    </w:div>
                                    <w:div w:id="271713846">
                                      <w:marLeft w:val="0"/>
                                      <w:marRight w:val="0"/>
                                      <w:marTop w:val="0"/>
                                      <w:marBottom w:val="0"/>
                                      <w:divBdr>
                                        <w:top w:val="none" w:sz="0" w:space="0" w:color="auto"/>
                                        <w:left w:val="none" w:sz="0" w:space="0" w:color="auto"/>
                                        <w:bottom w:val="none" w:sz="0" w:space="0" w:color="auto"/>
                                        <w:right w:val="none" w:sz="0" w:space="0" w:color="auto"/>
                                      </w:divBdr>
                                    </w:div>
                                    <w:div w:id="1487669179">
                                      <w:marLeft w:val="0"/>
                                      <w:marRight w:val="0"/>
                                      <w:marTop w:val="0"/>
                                      <w:marBottom w:val="0"/>
                                      <w:divBdr>
                                        <w:top w:val="none" w:sz="0" w:space="0" w:color="auto"/>
                                        <w:left w:val="none" w:sz="0" w:space="0" w:color="auto"/>
                                        <w:bottom w:val="none" w:sz="0" w:space="0" w:color="auto"/>
                                        <w:right w:val="none" w:sz="0" w:space="0" w:color="auto"/>
                                      </w:divBdr>
                                    </w:div>
                                    <w:div w:id="6313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223196">
      <w:bodyDiv w:val="1"/>
      <w:marLeft w:val="0"/>
      <w:marRight w:val="0"/>
      <w:marTop w:val="0"/>
      <w:marBottom w:val="0"/>
      <w:divBdr>
        <w:top w:val="none" w:sz="0" w:space="0" w:color="auto"/>
        <w:left w:val="none" w:sz="0" w:space="0" w:color="auto"/>
        <w:bottom w:val="none" w:sz="0" w:space="0" w:color="auto"/>
        <w:right w:val="none" w:sz="0" w:space="0" w:color="auto"/>
      </w:divBdr>
      <w:divsChild>
        <w:div w:id="1130590604">
          <w:marLeft w:val="1728"/>
          <w:marRight w:val="0"/>
          <w:marTop w:val="40"/>
          <w:marBottom w:val="80"/>
          <w:divBdr>
            <w:top w:val="none" w:sz="0" w:space="0" w:color="auto"/>
            <w:left w:val="none" w:sz="0" w:space="0" w:color="auto"/>
            <w:bottom w:val="none" w:sz="0" w:space="0" w:color="auto"/>
            <w:right w:val="none" w:sz="0" w:space="0" w:color="auto"/>
          </w:divBdr>
        </w:div>
        <w:div w:id="99834698">
          <w:marLeft w:val="1728"/>
          <w:marRight w:val="0"/>
          <w:marTop w:val="40"/>
          <w:marBottom w:val="80"/>
          <w:divBdr>
            <w:top w:val="none" w:sz="0" w:space="0" w:color="auto"/>
            <w:left w:val="none" w:sz="0" w:space="0" w:color="auto"/>
            <w:bottom w:val="none" w:sz="0" w:space="0" w:color="auto"/>
            <w:right w:val="none" w:sz="0" w:space="0" w:color="auto"/>
          </w:divBdr>
        </w:div>
        <w:div w:id="836843243">
          <w:marLeft w:val="1728"/>
          <w:marRight w:val="0"/>
          <w:marTop w:val="40"/>
          <w:marBottom w:val="80"/>
          <w:divBdr>
            <w:top w:val="none" w:sz="0" w:space="0" w:color="auto"/>
            <w:left w:val="none" w:sz="0" w:space="0" w:color="auto"/>
            <w:bottom w:val="none" w:sz="0" w:space="0" w:color="auto"/>
            <w:right w:val="none" w:sz="0" w:space="0" w:color="auto"/>
          </w:divBdr>
        </w:div>
        <w:div w:id="104427943">
          <w:marLeft w:val="1728"/>
          <w:marRight w:val="0"/>
          <w:marTop w:val="40"/>
          <w:marBottom w:val="80"/>
          <w:divBdr>
            <w:top w:val="none" w:sz="0" w:space="0" w:color="auto"/>
            <w:left w:val="none" w:sz="0" w:space="0" w:color="auto"/>
            <w:bottom w:val="none" w:sz="0" w:space="0" w:color="auto"/>
            <w:right w:val="none" w:sz="0" w:space="0" w:color="auto"/>
          </w:divBdr>
        </w:div>
        <w:div w:id="190844353">
          <w:marLeft w:val="1728"/>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Microsoft Office User</cp:lastModifiedBy>
  <cp:revision>2</cp:revision>
  <dcterms:created xsi:type="dcterms:W3CDTF">2022-07-27T14:49:00Z</dcterms:created>
  <dcterms:modified xsi:type="dcterms:W3CDTF">2022-07-27T14:49:00Z</dcterms:modified>
</cp:coreProperties>
</file>