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CE" w:rsidRDefault="00254C61" w:rsidP="009D0CCE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Pr="00254C61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Reading</w:t>
      </w:r>
      <w:r w:rsidR="009D0CCE">
        <w:rPr>
          <w:b/>
          <w:sz w:val="40"/>
          <w:szCs w:val="40"/>
        </w:rPr>
        <w:t xml:space="preserve"> Log:</w:t>
      </w:r>
    </w:p>
    <w:p w:rsidR="009D0CCE" w:rsidRPr="000C0DD0" w:rsidRDefault="009D0CCE" w:rsidP="009D0CCE">
      <w:pPr>
        <w:contextualSpacing/>
        <w:jc w:val="center"/>
        <w:rPr>
          <w:b/>
          <w:sz w:val="24"/>
          <w:szCs w:val="24"/>
        </w:rPr>
      </w:pPr>
    </w:p>
    <w:p w:rsidR="009D0CCE" w:rsidRDefault="009D0CCE" w:rsidP="009D0CCE">
      <w:pPr>
        <w:contextualSpacing/>
        <w:rPr>
          <w:b/>
          <w:sz w:val="24"/>
          <w:szCs w:val="24"/>
        </w:rPr>
      </w:pPr>
      <w:r w:rsidRPr="009D0CCE">
        <w:rPr>
          <w:b/>
          <w:sz w:val="24"/>
          <w:szCs w:val="24"/>
        </w:rPr>
        <w:t xml:space="preserve">Students who complete and return the log to school on </w:t>
      </w:r>
      <w:r w:rsidR="008E6FC2">
        <w:rPr>
          <w:b/>
          <w:sz w:val="24"/>
          <w:szCs w:val="24"/>
        </w:rPr>
        <w:t>Friday, August 1</w:t>
      </w:r>
      <w:r w:rsidR="00540867">
        <w:rPr>
          <w:b/>
          <w:sz w:val="24"/>
          <w:szCs w:val="24"/>
        </w:rPr>
        <w:t>1</w:t>
      </w:r>
      <w:bookmarkStart w:id="0" w:name="_GoBack"/>
      <w:bookmarkEnd w:id="0"/>
      <w:r w:rsidR="008E6FC2">
        <w:rPr>
          <w:b/>
          <w:sz w:val="24"/>
          <w:szCs w:val="24"/>
        </w:rPr>
        <w:t>, 202</w:t>
      </w:r>
      <w:r w:rsidR="0054086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</w:t>
      </w:r>
      <w:r w:rsidRPr="009D0CCE">
        <w:rPr>
          <w:b/>
          <w:sz w:val="24"/>
          <w:szCs w:val="24"/>
        </w:rPr>
        <w:t xml:space="preserve"> for reading beyond the </w:t>
      </w:r>
      <w:r w:rsidR="00254C61">
        <w:rPr>
          <w:b/>
          <w:sz w:val="24"/>
          <w:szCs w:val="24"/>
        </w:rPr>
        <w:t>10</w:t>
      </w:r>
      <w:r w:rsidRPr="009D0CCE">
        <w:rPr>
          <w:b/>
          <w:sz w:val="24"/>
          <w:szCs w:val="24"/>
        </w:rPr>
        <w:t xml:space="preserve"> required books, will receive a treat.  </w:t>
      </w:r>
      <w:r w:rsidR="0066536C">
        <w:rPr>
          <w:b/>
          <w:sz w:val="24"/>
          <w:szCs w:val="24"/>
        </w:rPr>
        <w:t>Southland Academy encourages you to complete the chart with your child.</w:t>
      </w:r>
    </w:p>
    <w:p w:rsidR="00925BC9" w:rsidRPr="009D0CCE" w:rsidRDefault="00925BC9" w:rsidP="009D0CCE">
      <w:pPr>
        <w:contextualSpacing/>
        <w:rPr>
          <w:b/>
          <w:sz w:val="24"/>
          <w:szCs w:val="24"/>
        </w:rPr>
      </w:pPr>
    </w:p>
    <w:tbl>
      <w:tblPr>
        <w:tblStyle w:val="TableGrid"/>
        <w:tblW w:w="11062" w:type="dxa"/>
        <w:tblInd w:w="-702" w:type="dxa"/>
        <w:tblLook w:val="04A0" w:firstRow="1" w:lastRow="0" w:firstColumn="1" w:lastColumn="0" w:noHBand="0" w:noVBand="1"/>
      </w:tblPr>
      <w:tblGrid>
        <w:gridCol w:w="5211"/>
        <w:gridCol w:w="3657"/>
        <w:gridCol w:w="2194"/>
      </w:tblGrid>
      <w:tr w:rsidR="009D0CCE" w:rsidTr="009D0CCE">
        <w:trPr>
          <w:trHeight w:val="311"/>
        </w:trPr>
        <w:tc>
          <w:tcPr>
            <w:tcW w:w="5211" w:type="dxa"/>
          </w:tcPr>
          <w:p w:rsidR="009D0CCE" w:rsidRPr="000C0DD0" w:rsidRDefault="009D0CCE" w:rsidP="00E67A3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C0DD0">
              <w:rPr>
                <w:b/>
                <w:sz w:val="28"/>
                <w:szCs w:val="28"/>
              </w:rPr>
              <w:t>Book Title</w:t>
            </w:r>
          </w:p>
        </w:tc>
        <w:tc>
          <w:tcPr>
            <w:tcW w:w="3657" w:type="dxa"/>
          </w:tcPr>
          <w:p w:rsidR="009D0CCE" w:rsidRPr="000C0DD0" w:rsidRDefault="009D0CCE" w:rsidP="00E67A3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C0DD0">
              <w:rPr>
                <w:b/>
                <w:sz w:val="28"/>
                <w:szCs w:val="28"/>
              </w:rPr>
              <w:t>Date Read</w:t>
            </w:r>
          </w:p>
        </w:tc>
        <w:tc>
          <w:tcPr>
            <w:tcW w:w="2194" w:type="dxa"/>
          </w:tcPr>
          <w:p w:rsidR="009D0CCE" w:rsidRPr="000C0DD0" w:rsidRDefault="009D0CCE" w:rsidP="00E67A3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C0DD0">
              <w:rPr>
                <w:b/>
                <w:sz w:val="28"/>
                <w:szCs w:val="28"/>
              </w:rPr>
              <w:t>Adult’s Initials</w:t>
            </w: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3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1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1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1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  <w:tr w:rsidR="009D0CCE" w:rsidTr="009D0CCE">
        <w:trPr>
          <w:trHeight w:val="914"/>
        </w:trPr>
        <w:tc>
          <w:tcPr>
            <w:tcW w:w="5211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3657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2194" w:type="dxa"/>
          </w:tcPr>
          <w:p w:rsidR="009D0CCE" w:rsidRDefault="009D0CCE" w:rsidP="00E67A33">
            <w:pPr>
              <w:contextualSpacing/>
              <w:rPr>
                <w:b/>
                <w:sz w:val="40"/>
                <w:szCs w:val="40"/>
              </w:rPr>
            </w:pPr>
          </w:p>
        </w:tc>
      </w:tr>
    </w:tbl>
    <w:p w:rsidR="00952DBB" w:rsidRDefault="00952DBB"/>
    <w:sectPr w:rsidR="00952DBB" w:rsidSect="009D0CC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CE"/>
    <w:rsid w:val="0003430C"/>
    <w:rsid w:val="00250FD4"/>
    <w:rsid w:val="00254C61"/>
    <w:rsid w:val="00472E46"/>
    <w:rsid w:val="00540867"/>
    <w:rsid w:val="0066536C"/>
    <w:rsid w:val="006F6227"/>
    <w:rsid w:val="008E6FC2"/>
    <w:rsid w:val="00925BC9"/>
    <w:rsid w:val="00952DBB"/>
    <w:rsid w:val="009D0CCE"/>
    <w:rsid w:val="00AA6398"/>
    <w:rsid w:val="00C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Laura Kinslow</cp:lastModifiedBy>
  <cp:revision>2</cp:revision>
  <cp:lastPrinted>2015-05-08T16:23:00Z</cp:lastPrinted>
  <dcterms:created xsi:type="dcterms:W3CDTF">2023-05-08T17:19:00Z</dcterms:created>
  <dcterms:modified xsi:type="dcterms:W3CDTF">2023-05-08T17:19:00Z</dcterms:modified>
</cp:coreProperties>
</file>