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-380997</wp:posOffset>
            </wp:positionH>
            <wp:positionV relativeFrom="paragraph">
              <wp:posOffset>114300</wp:posOffset>
            </wp:positionV>
            <wp:extent cx="1390650" cy="1077325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7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Freedom Elementary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23-24 SY    </w:t>
      </w:r>
    </w:p>
    <w:p w:rsidR="00000000" w:rsidDel="00000000" w:rsidP="00000000" w:rsidRDefault="00000000" w:rsidRPr="00000000" w14:paraId="0000000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Opportunities available for families to be involved in their child’s education: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School Volunteers (reading with kids, party planning, helping in the classroom, field trip, mentors, guest speakers, etc.)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Contact : </w:t>
      </w:r>
      <w:r w:rsidDel="00000000" w:rsidR="00000000" w:rsidRPr="00000000">
        <w:rPr>
          <w:b w:val="1"/>
          <w:rtl w:val="0"/>
        </w:rPr>
        <w:t xml:space="preserve">Leslie Lancaster, Principal - (270)887-7150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Feedback on surveys and Title I documents (parent involvement policy, school compact revisions, Title I events, etc.)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Contact: </w:t>
      </w:r>
      <w:r w:rsidDel="00000000" w:rsidR="00000000" w:rsidRPr="00000000">
        <w:rPr>
          <w:b w:val="1"/>
          <w:rtl w:val="0"/>
        </w:rPr>
        <w:t xml:space="preserve">Kim Lint - (270) 887-7150 (ext.72957)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Attend parent conferences: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  <w:t xml:space="preserve">Contact: </w:t>
      </w:r>
      <w:r w:rsidDel="00000000" w:rsidR="00000000" w:rsidRPr="00000000">
        <w:rPr>
          <w:b w:val="1"/>
          <w:rtl w:val="0"/>
        </w:rPr>
        <w:t xml:space="preserve">Classroom Teacher - (270) 887-7150 (ext)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Attend Open House/ Title I Annual Meeting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  <w:t xml:space="preserve">Contac: </w:t>
      </w:r>
      <w:r w:rsidDel="00000000" w:rsidR="00000000" w:rsidRPr="00000000">
        <w:rPr>
          <w:b w:val="1"/>
          <w:rtl w:val="0"/>
        </w:rPr>
        <w:t xml:space="preserve">Freedom Elementary/Kim Lint - (270) 887-7150 (ext.72957)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Parent Portal (access student schedules, grades, attendance records, assignments due, etc.)</w:t>
      </w:r>
    </w:p>
    <w:p w:rsidR="00000000" w:rsidDel="00000000" w:rsidP="00000000" w:rsidRDefault="00000000" w:rsidRPr="00000000" w14:paraId="0000001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https://www.christian.kyschools.us/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Contact: Sara Ogelsby</w:t>
      </w:r>
      <w:r w:rsidDel="00000000" w:rsidR="00000000" w:rsidRPr="00000000">
        <w:rPr>
          <w:b w:val="1"/>
          <w:rtl w:val="0"/>
        </w:rPr>
        <w:t xml:space="preserve">-(270) 887-7150 (ext.72958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School Newsletter (stay informed with current school news)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  <w:t xml:space="preserve">Contact: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https://freedom.christian.kyschools.us/home</w:t>
        </w:r>
      </w:hyperlink>
      <w:r w:rsidDel="00000000" w:rsidR="00000000" w:rsidRPr="00000000">
        <w:rPr>
          <w:b w:val="1"/>
          <w:rtl w:val="0"/>
        </w:rPr>
        <w:t xml:space="preserve"> or Classroom Teacher (270) 887-7150</w:t>
      </w:r>
    </w:p>
    <w:p w:rsidR="00000000" w:rsidDel="00000000" w:rsidP="00000000" w:rsidRDefault="00000000" w:rsidRPr="00000000" w14:paraId="0000001B">
      <w:pPr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https://www.facebook.com/search/top/?q=freedom%20elementary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Additional Support Systems available (Guidance Counselors, family resource center coordinators)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  <w:t xml:space="preserve">Contact: </w:t>
      </w:r>
      <w:r w:rsidDel="00000000" w:rsidR="00000000" w:rsidRPr="00000000">
        <w:rPr>
          <w:b w:val="1"/>
          <w:rtl w:val="0"/>
        </w:rPr>
        <w:t xml:space="preserve">Amanda Baxter or Raiona Henderson, Guidance Counselors - (270) 887-7150 (ext. 72960/72961)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Family Resource Center - Chris Dudley - (270)887-7150 (ext. 72970/72971)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Parent communication folders - sent home daily/weekly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  <w:t xml:space="preserve">Contact: </w:t>
      </w:r>
      <w:r w:rsidDel="00000000" w:rsidR="00000000" w:rsidRPr="00000000">
        <w:rPr>
          <w:b w:val="1"/>
          <w:rtl w:val="0"/>
        </w:rPr>
        <w:t xml:space="preserve">Classroom Teachers -  (270) 887-7150 (ext)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Parent Workshops: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  <w:t xml:space="preserve">Contact:</w:t>
      </w:r>
      <w:r w:rsidDel="00000000" w:rsidR="00000000" w:rsidRPr="00000000">
        <w:rPr>
          <w:b w:val="1"/>
          <w:rtl w:val="0"/>
        </w:rPr>
        <w:t xml:space="preserve"> Derrick Tuck, Community Liaison - (270)887-7150 (ext.72804)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Check Title I Activity Calendar on schools website/ title I tab or FaceBook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  <w:t xml:space="preserve">Contact: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https://freedom.christian.kyschools.us/home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https://www.facebook.com/search/top/?q=freedom%20elementary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64D2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4D2C"/>
  </w:style>
  <w:style w:type="paragraph" w:styleId="Footer">
    <w:name w:val="footer"/>
    <w:basedOn w:val="Normal"/>
    <w:link w:val="FooterChar"/>
    <w:uiPriority w:val="99"/>
    <w:unhideWhenUsed w:val="1"/>
    <w:rsid w:val="00164D2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4D2C"/>
  </w:style>
  <w:style w:type="paragraph" w:styleId="ListParagraph">
    <w:name w:val="List Paragraph"/>
    <w:basedOn w:val="Normal"/>
    <w:uiPriority w:val="34"/>
    <w:qFormat w:val="1"/>
    <w:rsid w:val="00164D2C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9A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9A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reedom.christian.kyschools.us/home" TargetMode="External"/><Relationship Id="rId10" Type="http://schemas.openxmlformats.org/officeDocument/2006/relationships/hyperlink" Target="https://www.facebook.com/search/top/?q=freedom%20elementary" TargetMode="External"/><Relationship Id="rId12" Type="http://schemas.openxmlformats.org/officeDocument/2006/relationships/hyperlink" Target="https://www.facebook.com/search/top/?q=freedom%20elementary" TargetMode="External"/><Relationship Id="rId9" Type="http://schemas.openxmlformats.org/officeDocument/2006/relationships/hyperlink" Target="https://freedom.christian.kyschools.us/hom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hristian.kyschools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1wbrTY8nZdckF0svhlTsc9HaAg==">CgMxLjA4AHIhMWdMcE5GbXh3b3VTdXVyWGxWU1F6SDVyUWVSZGhiU295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2022-07-07T16:24:00Z</dcterms:created>
  <dc:creator>Szczapinski, Crystal D</dc:creator>
</cp:coreProperties>
</file>