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10622"/>
        </w:tabs>
        <w:spacing w:after="0" w:lineRule="auto"/>
        <w:ind w:left="-1289" w:right="-126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8305800" cy="2157227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93100" y="2768550"/>
                          <a:ext cx="8305800" cy="2157227"/>
                          <a:chOff x="1193100" y="2768550"/>
                          <a:chExt cx="8305800" cy="2022900"/>
                        </a:xfrm>
                      </wpg:grpSpPr>
                      <wpg:grpSp>
                        <wpg:cNvGrpSpPr/>
                        <wpg:grpSpPr>
                          <a:xfrm>
                            <a:off x="1193100" y="2768563"/>
                            <a:ext cx="8305800" cy="2022874"/>
                            <a:chOff x="0" y="0"/>
                            <a:chExt cx="7644778" cy="257212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644775" cy="2572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647823" y="0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105023" y="0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913181" y="2138426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4507357" y="1300"/>
                              <a:ext cx="1197369" cy="26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Daniel Pratt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408041" y="1300"/>
                              <a:ext cx="1802298" cy="26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Elementary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School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6763258" y="1300"/>
                              <a:ext cx="59288" cy="26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5479669" y="205516"/>
                              <a:ext cx="355487" cy="26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420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5747488" y="205516"/>
                              <a:ext cx="1350567" cy="26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Harvest Loop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6763258" y="205516"/>
                              <a:ext cx="59288" cy="26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5296577" y="409576"/>
                              <a:ext cx="1950319" cy="8286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Prattville, AL 36066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        (334) 361-6400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 Fax (334) 358-2393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6763258" y="409732"/>
                              <a:ext cx="59288" cy="26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8288" y="2478431"/>
                              <a:ext cx="7545324" cy="9144"/>
                            </a:xfrm>
                            <a:custGeom>
                              <a:rect b="b" l="l" r="r" t="t"/>
                              <a:pathLst>
                                <a:path extrusionOk="0" h="9144" w="7545324">
                                  <a:moveTo>
                                    <a:pt x="0" y="0"/>
                                  </a:moveTo>
                                  <a:lnTo>
                                    <a:pt x="7545324" y="0"/>
                                  </a:lnTo>
                                  <a:lnTo>
                                    <a:pt x="754532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8288" y="2490623"/>
                              <a:ext cx="7545324" cy="9144"/>
                            </a:xfrm>
                            <a:custGeom>
                              <a:rect b="b" l="l" r="r" t="t"/>
                              <a:pathLst>
                                <a:path extrusionOk="0" h="9144" w="7545324">
                                  <a:moveTo>
                                    <a:pt x="0" y="0"/>
                                  </a:moveTo>
                                  <a:lnTo>
                                    <a:pt x="7545324" y="0"/>
                                  </a:lnTo>
                                  <a:lnTo>
                                    <a:pt x="754532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0" y="2028698"/>
                              <a:ext cx="152019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14300" y="2028698"/>
                              <a:ext cx="253365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304800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813973" y="2028697"/>
                              <a:ext cx="1135982" cy="35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  <w:t xml:space="preserve">Madeline Jones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109777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371854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829054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2286254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2743835" y="2028698"/>
                              <a:ext cx="608076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         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3201035" y="2028698"/>
                              <a:ext cx="101346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3277235" y="2023266"/>
                              <a:ext cx="1679617" cy="233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  <w:t xml:space="preserve">Mitchell Thornton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4542409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4572889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5030089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5487289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5944870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5747489" y="2028699"/>
                              <a:ext cx="1897289" cy="3540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  <w:t xml:space="preserve">Vonda Wilson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7337807" y="2028698"/>
                              <a:ext cx="50673" cy="22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0" y="2205677"/>
                              <a:ext cx="93238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70104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105156" y="2205677"/>
                              <a:ext cx="139857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777552" y="2225615"/>
                              <a:ext cx="1398730" cy="2368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Assistant Principal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1262126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371854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1829054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2286254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2743835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3201035" y="2205677"/>
                              <a:ext cx="186477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3341243" y="2205677"/>
                              <a:ext cx="93238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3411347" y="2205677"/>
                              <a:ext cx="233096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3586607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3501659" y="2225611"/>
                              <a:ext cx="669793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Principal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4124833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4572889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5030089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5487289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5944870" y="2205677"/>
                              <a:ext cx="419572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     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6260338" y="2205677"/>
                              <a:ext cx="93238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5679799" y="2225615"/>
                              <a:ext cx="1397052" cy="1869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Assistant Principal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7380478" y="220567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457200" y="236569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914705" y="2365697"/>
                              <a:ext cx="46619" cy="206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  <pic:pic>
                        <pic:nvPicPr>
                          <pic:cNvPr id="59" name="Shape 59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02225" y="2768575"/>
                            <a:ext cx="1620750" cy="155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8305800" cy="215722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5800" cy="215722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August 7, 2025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Parental Right to Know: Teacher Qualifications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Parent/Guardian: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are pleased to inform you that, in accordance with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Every Student Succeeds Act of 2015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you have the right to request information about the professional qualifications of your child’s teacher. Specifically, you may request the following: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Whether the teacher has met State qualification and licensing criteria for the grade levels and subject areas in which the teacher provides instruction.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Whether the teacher is teaching under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emergency or other provisional status through which State qualification or licensing criteria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been waived.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baccalaureate degree major of the teacher and any other graduate certification or degree held by the teacher, and the field of discipline of the certification or degree.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Whether the child is provided services by paraprofessionals and, if so, their qualifications. (Daniel Pratt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Elementary School has no paraprofessionals at this time.)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have any questions, please feel free to contact the school. We will be happy to assist you.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Sincerely,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Mr. Thornton, Principal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432" w:right="4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0x0101001DFB55E8BC1E0A4E8D4DB6D69AFBD904</vt:lpwstr>
  </property>
</Properties>
</file>