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4DBE7" w14:textId="00923BA9" w:rsidR="00C00A40" w:rsidRDefault="0052359C" w:rsidP="00E00000">
      <w:pPr>
        <w:ind w:left="1440"/>
        <w:rPr>
          <w:rFonts w:ascii="Comic Sans MS" w:hAnsi="Comic Sans MS" w:cs="Arial"/>
          <w:b/>
          <w:sz w:val="22"/>
          <w:szCs w:val="22"/>
        </w:rPr>
      </w:pPr>
      <w:r>
        <w:rPr>
          <w:noProof/>
        </w:rPr>
        <mc:AlternateContent>
          <mc:Choice Requires="wps">
            <w:drawing>
              <wp:anchor distT="0" distB="0" distL="114300" distR="114300" simplePos="0" relativeHeight="251661316" behindDoc="0" locked="0" layoutInCell="1" allowOverlap="1" wp14:anchorId="4046318E" wp14:editId="5C76B15F">
                <wp:simplePos x="0" y="0"/>
                <wp:positionH relativeFrom="column">
                  <wp:posOffset>839239</wp:posOffset>
                </wp:positionH>
                <wp:positionV relativeFrom="paragraph">
                  <wp:posOffset>-57496</wp:posOffset>
                </wp:positionV>
                <wp:extent cx="8659" cy="909204"/>
                <wp:effectExtent l="19050" t="19050" r="29845" b="24765"/>
                <wp:wrapNone/>
                <wp:docPr id="839303412" name="Straight Connector 1"/>
                <wp:cNvGraphicFramePr/>
                <a:graphic xmlns:a="http://schemas.openxmlformats.org/drawingml/2006/main">
                  <a:graphicData uri="http://schemas.microsoft.com/office/word/2010/wordprocessingShape">
                    <wps:wsp>
                      <wps:cNvCnPr/>
                      <wps:spPr>
                        <a:xfrm>
                          <a:off x="0" y="0"/>
                          <a:ext cx="8659" cy="90920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4B5270" id="Straight Connector 1" o:spid="_x0000_s1026" style="position:absolute;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1pt,-4.55pt" to="66.8pt,6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" strokecolor="black [3213]" strokeweight="2.25pt"/>
            </w:pict>
          </mc:Fallback>
        </mc:AlternateContent>
      </w:r>
      <w:r w:rsidR="00E00000">
        <w:rPr>
          <w:noProof/>
        </w:rPr>
        <w:drawing>
          <wp:anchor distT="0" distB="0" distL="114300" distR="114300" simplePos="0" relativeHeight="251660292" behindDoc="0" locked="0" layoutInCell="1" allowOverlap="1" wp14:anchorId="5C350847" wp14:editId="30A9081D">
            <wp:simplePos x="0" y="0"/>
            <wp:positionH relativeFrom="column">
              <wp:posOffset>-239227</wp:posOffset>
            </wp:positionH>
            <wp:positionV relativeFrom="paragraph">
              <wp:posOffset>-106619</wp:posOffset>
            </wp:positionV>
            <wp:extent cx="1078446" cy="994542"/>
            <wp:effectExtent l="0" t="0" r="0" b="0"/>
            <wp:wrapNone/>
            <wp:docPr id="833254293" name="Picture 833254293" descr="Teams and Schedules - Veterans High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ams and Schedules - Veterans High Scho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8446" cy="994542"/>
                    </a:xfrm>
                    <a:prstGeom prst="rect">
                      <a:avLst/>
                    </a:prstGeom>
                    <a:noFill/>
                    <a:ln>
                      <a:noFill/>
                    </a:ln>
                  </pic:spPr>
                </pic:pic>
              </a:graphicData>
            </a:graphic>
            <wp14:sizeRelH relativeFrom="page">
              <wp14:pctWidth>0</wp14:pctWidth>
            </wp14:sizeRelH>
            <wp14:sizeRelV relativeFrom="page">
              <wp14:pctHeight>0</wp14:pctHeight>
            </wp14:sizeRelV>
          </wp:anchor>
        </w:drawing>
      </w:r>
      <w:r w:rsidR="00B146EE" w:rsidRPr="00C00A40">
        <w:rPr>
          <w:rFonts w:ascii="Comic Sans MS" w:hAnsi="Comic Sans MS" w:cs="Arial"/>
          <w:b/>
          <w:sz w:val="22"/>
          <w:szCs w:val="22"/>
        </w:rPr>
        <w:t>M</w:t>
      </w:r>
      <w:r w:rsidR="008E4940" w:rsidRPr="00C00A40">
        <w:rPr>
          <w:rFonts w:ascii="Comic Sans MS" w:hAnsi="Comic Sans MS" w:cs="Arial"/>
          <w:b/>
          <w:sz w:val="22"/>
          <w:szCs w:val="22"/>
        </w:rPr>
        <w:t>r</w:t>
      </w:r>
      <w:r w:rsidR="00B146EE" w:rsidRPr="00C00A40">
        <w:rPr>
          <w:rFonts w:ascii="Comic Sans MS" w:hAnsi="Comic Sans MS" w:cs="Arial"/>
          <w:b/>
          <w:sz w:val="22"/>
          <w:szCs w:val="22"/>
        </w:rPr>
        <w:t xml:space="preserve">. </w:t>
      </w:r>
      <w:r w:rsidR="008F4243">
        <w:rPr>
          <w:rFonts w:ascii="Comic Sans MS" w:hAnsi="Comic Sans MS" w:cs="Arial"/>
          <w:b/>
          <w:sz w:val="22"/>
          <w:szCs w:val="22"/>
        </w:rPr>
        <w:t>Laron Scott</w:t>
      </w:r>
      <w:r w:rsidR="00C00A40" w:rsidRPr="00C00A40">
        <w:rPr>
          <w:rFonts w:ascii="Comic Sans MS" w:hAnsi="Comic Sans MS" w:cs="Arial"/>
          <w:b/>
          <w:sz w:val="22"/>
          <w:szCs w:val="22"/>
        </w:rPr>
        <w:t xml:space="preserve">  </w:t>
      </w:r>
    </w:p>
    <w:p w14:paraId="339B2994" w14:textId="779F6A5A" w:rsidR="00A310DC" w:rsidRPr="00C00A40" w:rsidRDefault="00C00A40" w:rsidP="00E00000">
      <w:pPr>
        <w:ind w:left="720" w:firstLine="720"/>
        <w:rPr>
          <w:rFonts w:ascii="Comic Sans MS" w:hAnsi="Comic Sans MS" w:cs="Arial"/>
          <w:b/>
          <w:sz w:val="22"/>
          <w:szCs w:val="22"/>
        </w:rPr>
      </w:pPr>
      <w:r>
        <w:rPr>
          <w:rFonts w:ascii="Comic Sans MS" w:hAnsi="Comic Sans MS" w:cs="Arial"/>
          <w:b/>
          <w:sz w:val="22"/>
          <w:szCs w:val="22"/>
        </w:rPr>
        <w:t xml:space="preserve">Email: </w:t>
      </w:r>
      <w:hyperlink r:id="rId12" w:history="1">
        <w:r w:rsidR="008F4243" w:rsidRPr="00A3246C">
          <w:rPr>
            <w:rStyle w:val="Hyperlink"/>
            <w:rFonts w:ascii="Arial" w:hAnsi="Arial" w:cs="Arial"/>
            <w:sz w:val="22"/>
            <w:szCs w:val="22"/>
          </w:rPr>
          <w:t>Laron.scott@hcbe.net</w:t>
        </w:r>
      </w:hyperlink>
    </w:p>
    <w:p w14:paraId="3CFE4E78" w14:textId="39BFF349" w:rsidR="000A5A22" w:rsidRPr="00C00A40" w:rsidRDefault="000A5A22" w:rsidP="00E7393A">
      <w:pPr>
        <w:ind w:left="720" w:firstLine="720"/>
        <w:rPr>
          <w:rFonts w:ascii="Comic Sans MS" w:hAnsi="Comic Sans MS"/>
          <w:sz w:val="22"/>
          <w:szCs w:val="22"/>
        </w:rPr>
      </w:pPr>
      <w:r w:rsidRPr="00C00A40">
        <w:rPr>
          <w:rFonts w:ascii="Comic Sans MS" w:hAnsi="Comic Sans MS" w:cs="Arial"/>
          <w:b/>
          <w:sz w:val="22"/>
          <w:szCs w:val="22"/>
        </w:rPr>
        <w:t>Teacher website:</w:t>
      </w:r>
      <w:r w:rsidRPr="00C00A40">
        <w:rPr>
          <w:rFonts w:ascii="Comic Sans MS" w:hAnsi="Comic Sans MS" w:cs="Arial"/>
          <w:sz w:val="22"/>
          <w:szCs w:val="22"/>
        </w:rPr>
        <w:t xml:space="preserve"> </w:t>
      </w:r>
    </w:p>
    <w:p w14:paraId="2177ECEA" w14:textId="3AA617D9" w:rsidR="00F222A3" w:rsidRPr="00C00A40" w:rsidRDefault="00F222A3" w:rsidP="00E7393A">
      <w:pPr>
        <w:ind w:left="720" w:firstLine="720"/>
        <w:rPr>
          <w:rFonts w:ascii="Comic Sans MS" w:hAnsi="Comic Sans MS" w:cs="Arial"/>
          <w:b/>
          <w:sz w:val="22"/>
          <w:szCs w:val="22"/>
        </w:rPr>
      </w:pPr>
      <w:r w:rsidRPr="00C00A40">
        <w:rPr>
          <w:rFonts w:ascii="Comic Sans MS" w:hAnsi="Comic Sans MS" w:cs="Arial"/>
          <w:b/>
          <w:sz w:val="22"/>
          <w:szCs w:val="22"/>
        </w:rPr>
        <w:t>Room</w:t>
      </w:r>
      <w:r w:rsidR="00F05A63">
        <w:rPr>
          <w:rFonts w:ascii="Comic Sans MS" w:hAnsi="Comic Sans MS" w:cs="Arial"/>
          <w:b/>
          <w:sz w:val="22"/>
          <w:szCs w:val="22"/>
        </w:rPr>
        <w:t xml:space="preserve">: </w:t>
      </w:r>
      <w:r w:rsidRPr="00C00A40">
        <w:rPr>
          <w:rFonts w:ascii="Comic Sans MS" w:hAnsi="Comic Sans MS" w:cs="Arial"/>
          <w:b/>
          <w:sz w:val="22"/>
          <w:szCs w:val="22"/>
        </w:rPr>
        <w:t>2</w:t>
      </w:r>
      <w:r w:rsidR="00F05A63">
        <w:rPr>
          <w:rFonts w:ascii="Comic Sans MS" w:hAnsi="Comic Sans MS" w:cs="Arial"/>
          <w:b/>
          <w:sz w:val="22"/>
          <w:szCs w:val="22"/>
        </w:rPr>
        <w:t>20</w:t>
      </w:r>
      <w:r w:rsidR="005465DC">
        <w:rPr>
          <w:rFonts w:ascii="Comic Sans MS" w:hAnsi="Comic Sans MS" w:cs="Arial"/>
          <w:b/>
          <w:sz w:val="22"/>
          <w:szCs w:val="22"/>
        </w:rPr>
        <w:t>9</w:t>
      </w:r>
    </w:p>
    <w:p w14:paraId="458A2154" w14:textId="316C04AE" w:rsidR="00C00A40" w:rsidRDefault="00C00A40" w:rsidP="002F4380">
      <w:pPr>
        <w:rPr>
          <w:rFonts w:ascii="Arial" w:hAnsi="Arial" w:cs="Arial"/>
          <w:b/>
          <w:sz w:val="22"/>
          <w:szCs w:val="22"/>
        </w:rPr>
      </w:pPr>
    </w:p>
    <w:p w14:paraId="6006B31B" w14:textId="77777777" w:rsidR="00A03D2B" w:rsidRDefault="00A03D2B" w:rsidP="002F4380">
      <w:pPr>
        <w:rPr>
          <w:rFonts w:ascii="Comic Sans MS" w:hAnsi="Comic Sans MS" w:cs="Arial"/>
          <w:b/>
          <w:sz w:val="22"/>
          <w:szCs w:val="22"/>
        </w:rPr>
      </w:pPr>
    </w:p>
    <w:p w14:paraId="339B299A" w14:textId="71FF08EF" w:rsidR="002F4380" w:rsidRPr="00C00A40" w:rsidRDefault="00F222A3" w:rsidP="002F4380">
      <w:pPr>
        <w:rPr>
          <w:rFonts w:ascii="Comic Sans MS" w:hAnsi="Comic Sans MS" w:cs="Arial"/>
          <w:b/>
          <w:sz w:val="22"/>
          <w:szCs w:val="22"/>
        </w:rPr>
      </w:pPr>
      <w:r w:rsidRPr="00C00A40">
        <w:rPr>
          <w:rFonts w:ascii="Comic Sans MS" w:hAnsi="Comic Sans MS" w:cs="Arial"/>
          <w:b/>
          <w:sz w:val="22"/>
          <w:szCs w:val="22"/>
        </w:rPr>
        <w:t xml:space="preserve">COURSE </w:t>
      </w:r>
      <w:r w:rsidR="002F4380" w:rsidRPr="00C00A40">
        <w:rPr>
          <w:rFonts w:ascii="Comic Sans MS" w:hAnsi="Comic Sans MS" w:cs="Arial"/>
          <w:b/>
          <w:sz w:val="22"/>
          <w:szCs w:val="22"/>
        </w:rPr>
        <w:t>DESCRIPTION:</w:t>
      </w:r>
    </w:p>
    <w:p w14:paraId="2FEEFBD1" w14:textId="4BA595B3" w:rsidR="00E46385" w:rsidRDefault="00351C5B" w:rsidP="002F4380">
      <w:pPr>
        <w:rPr>
          <w:rFonts w:ascii="Arial" w:hAnsi="Arial" w:cs="Arial"/>
          <w:sz w:val="22"/>
          <w:szCs w:val="22"/>
        </w:rPr>
      </w:pPr>
      <w:r>
        <w:rPr>
          <w:rFonts w:ascii="Arial" w:hAnsi="Arial" w:cs="Arial"/>
          <w:sz w:val="22"/>
          <w:szCs w:val="22"/>
        </w:rPr>
        <w:t xml:space="preserve">  </w:t>
      </w:r>
      <w:r w:rsidRPr="00351C5B">
        <w:rPr>
          <w:rFonts w:ascii="Arial" w:hAnsi="Arial" w:cs="Arial"/>
          <w:sz w:val="22"/>
          <w:szCs w:val="22"/>
        </w:rPr>
        <w:t xml:space="preserve">The course concentrates on the mathematics necessary to understand and make informed decisions related to personal finance. </w:t>
      </w:r>
      <w:r w:rsidRPr="00351C5B">
        <w:rPr>
          <w:rFonts w:ascii="Arial" w:hAnsi="Arial" w:cs="Arial"/>
          <w:sz w:val="22"/>
          <w:szCs w:val="22"/>
        </w:rPr>
        <w:t>Mathematics</w:t>
      </w:r>
      <w:r w:rsidRPr="00351C5B">
        <w:rPr>
          <w:rFonts w:ascii="Arial" w:hAnsi="Arial" w:cs="Arial"/>
          <w:sz w:val="22"/>
          <w:szCs w:val="22"/>
        </w:rPr>
        <w:t xml:space="preserve"> </w:t>
      </w:r>
      <w:proofErr w:type="gramStart"/>
      <w:r w:rsidRPr="00351C5B">
        <w:rPr>
          <w:rFonts w:ascii="Arial" w:hAnsi="Arial" w:cs="Arial"/>
          <w:sz w:val="22"/>
          <w:szCs w:val="22"/>
        </w:rPr>
        <w:t>in</w:t>
      </w:r>
      <w:proofErr w:type="gramEnd"/>
      <w:r w:rsidRPr="00351C5B">
        <w:rPr>
          <w:rFonts w:ascii="Arial" w:hAnsi="Arial" w:cs="Arial"/>
          <w:sz w:val="22"/>
          <w:szCs w:val="22"/>
        </w:rPr>
        <w:t xml:space="preserve"> the course will be based on many topics in prior courses; however, the specific applications will extend the student’s understanding of when and how to use these </w:t>
      </w:r>
      <w:r>
        <w:rPr>
          <w:rFonts w:ascii="Arial" w:hAnsi="Arial" w:cs="Arial"/>
          <w:sz w:val="22"/>
          <w:szCs w:val="22"/>
        </w:rPr>
        <w:t xml:space="preserve">skills. </w:t>
      </w:r>
    </w:p>
    <w:p w14:paraId="4F37C4D1" w14:textId="77777777" w:rsidR="00351C5B" w:rsidRDefault="00351C5B" w:rsidP="002F4380">
      <w:pPr>
        <w:rPr>
          <w:rFonts w:ascii="Arial" w:hAnsi="Arial" w:cs="Arial"/>
          <w:sz w:val="22"/>
          <w:szCs w:val="22"/>
        </w:rPr>
      </w:pPr>
    </w:p>
    <w:p w14:paraId="339B299D" w14:textId="44EB4B99" w:rsidR="002F4380" w:rsidRPr="00C00A40" w:rsidRDefault="002F4380" w:rsidP="002F4380">
      <w:pPr>
        <w:rPr>
          <w:rFonts w:ascii="Comic Sans MS" w:hAnsi="Comic Sans MS" w:cs="Arial"/>
          <w:b/>
          <w:sz w:val="22"/>
          <w:szCs w:val="22"/>
        </w:rPr>
      </w:pPr>
      <w:r w:rsidRPr="00C00A40">
        <w:rPr>
          <w:rFonts w:ascii="Comic Sans MS" w:hAnsi="Comic Sans MS" w:cs="Arial"/>
          <w:b/>
          <w:sz w:val="22"/>
          <w:szCs w:val="22"/>
        </w:rPr>
        <w:t xml:space="preserve">More detailed information about this course can be found at:  </w:t>
      </w:r>
    </w:p>
    <w:p w14:paraId="339B29A1" w14:textId="588F171D" w:rsidR="002F4380" w:rsidRPr="00C00A40" w:rsidRDefault="00DD3C35" w:rsidP="002F4380">
      <w:pPr>
        <w:rPr>
          <w:rFonts w:ascii="Comic Sans MS" w:hAnsi="Comic Sans MS" w:cs="Arial"/>
          <w:b/>
          <w:sz w:val="22"/>
          <w:szCs w:val="22"/>
        </w:rPr>
      </w:pPr>
      <w:r w:rsidRPr="00DD3C35">
        <w:rPr>
          <w:rFonts w:ascii="Comic Sans MS" w:hAnsi="Comic Sans MS" w:cs="Arial"/>
          <w:b/>
          <w:sz w:val="22"/>
          <w:szCs w:val="22"/>
        </w:rPr>
        <w:t>https://www.georgiastandards.org/Standards/Georgia%20Performance%20Standards/CCGPS-Mathematics-of-Finance.pdf</w:t>
      </w:r>
    </w:p>
    <w:p w14:paraId="53A46757" w14:textId="77777777" w:rsidR="00DD3C35" w:rsidRDefault="00DD3C35" w:rsidP="007B1F37">
      <w:pPr>
        <w:rPr>
          <w:rFonts w:ascii="Comic Sans MS" w:hAnsi="Comic Sans MS" w:cs="Arial"/>
          <w:b/>
          <w:bCs/>
          <w:sz w:val="22"/>
          <w:szCs w:val="22"/>
        </w:rPr>
      </w:pPr>
    </w:p>
    <w:p w14:paraId="0BDE0E52" w14:textId="047690FA" w:rsidR="00F222A3" w:rsidRPr="00155B2A" w:rsidRDefault="002F4380" w:rsidP="007B1F37">
      <w:pPr>
        <w:rPr>
          <w:rFonts w:ascii="Arial" w:hAnsi="Arial" w:cs="Arial"/>
          <w:b/>
          <w:sz w:val="22"/>
          <w:szCs w:val="22"/>
        </w:rPr>
      </w:pPr>
      <w:r w:rsidRPr="33DEDCA9">
        <w:rPr>
          <w:rFonts w:ascii="Comic Sans MS" w:hAnsi="Comic Sans MS" w:cs="Arial"/>
          <w:b/>
          <w:bCs/>
          <w:sz w:val="22"/>
          <w:szCs w:val="22"/>
        </w:rPr>
        <w:t>GRADING</w:t>
      </w:r>
      <w:r w:rsidR="00604CC0" w:rsidRPr="33DEDCA9">
        <w:rPr>
          <w:rFonts w:ascii="Comic Sans MS" w:hAnsi="Comic Sans MS" w:cs="Arial"/>
          <w:b/>
          <w:bCs/>
          <w:sz w:val="22"/>
          <w:szCs w:val="22"/>
        </w:rPr>
        <w:t xml:space="preserve"> POLICY</w:t>
      </w:r>
      <w:r w:rsidRPr="33DEDCA9">
        <w:rPr>
          <w:rFonts w:ascii="Comic Sans MS" w:hAnsi="Comic Sans MS" w:cs="Arial"/>
          <w:b/>
          <w:bCs/>
          <w:sz w:val="22"/>
          <w:szCs w:val="22"/>
        </w:rPr>
        <w:t>:</w:t>
      </w:r>
      <w:r w:rsidR="00604CC0" w:rsidRPr="33DEDCA9">
        <w:rPr>
          <w:rFonts w:ascii="Comic Sans MS" w:hAnsi="Comic Sans MS" w:cs="Arial"/>
          <w:b/>
          <w:bCs/>
          <w:sz w:val="22"/>
          <w:szCs w:val="22"/>
        </w:rPr>
        <w:t xml:space="preserve"> </w:t>
      </w:r>
      <w:r w:rsidR="00604CC0" w:rsidRPr="33DEDCA9">
        <w:rPr>
          <w:rFonts w:ascii="Arial" w:hAnsi="Arial" w:cs="Arial"/>
          <w:sz w:val="22"/>
          <w:szCs w:val="22"/>
        </w:rPr>
        <w:t xml:space="preserve">Per Houston County Board of Education policy, each student’s average will be calculated as </w:t>
      </w:r>
      <w:proofErr w:type="gramStart"/>
      <w:r w:rsidR="00604CC0" w:rsidRPr="33DEDCA9">
        <w:rPr>
          <w:rFonts w:ascii="Arial" w:hAnsi="Arial" w:cs="Arial"/>
          <w:sz w:val="22"/>
          <w:szCs w:val="22"/>
        </w:rPr>
        <w:t>follow</w:t>
      </w:r>
      <w:proofErr w:type="gramEnd"/>
      <w:r w:rsidR="00604CC0" w:rsidRPr="33DEDCA9">
        <w:rPr>
          <w:rFonts w:ascii="Arial" w:hAnsi="Arial" w:cs="Arial"/>
          <w:sz w:val="22"/>
          <w:szCs w:val="22"/>
        </w:rPr>
        <w:t xml:space="preserve">: </w:t>
      </w:r>
      <w:r>
        <w:tab/>
      </w:r>
      <w:r>
        <w:tab/>
      </w:r>
    </w:p>
    <w:p w14:paraId="6CB39859" w14:textId="0CC0BA84" w:rsidR="00650D2B" w:rsidRPr="00155B2A" w:rsidRDefault="00795AA4" w:rsidP="76EF0F11">
      <w:pPr>
        <w:rPr>
          <w:rFonts w:ascii="Arial" w:hAnsi="Arial" w:cs="Arial"/>
          <w:sz w:val="22"/>
          <w:szCs w:val="22"/>
        </w:rPr>
      </w:pPr>
      <w:r w:rsidRPr="33DEDCA9">
        <w:rPr>
          <w:rFonts w:ascii="Arial" w:hAnsi="Arial" w:cs="Arial"/>
          <w:sz w:val="22"/>
          <w:szCs w:val="22"/>
        </w:rPr>
        <w:t>Major Assessments</w:t>
      </w:r>
      <w:r w:rsidR="00650D2B" w:rsidRPr="33DEDCA9">
        <w:rPr>
          <w:rFonts w:ascii="Arial" w:hAnsi="Arial" w:cs="Arial"/>
          <w:sz w:val="22"/>
          <w:szCs w:val="22"/>
        </w:rPr>
        <w:t xml:space="preserve"> = 45</w:t>
      </w:r>
      <w:r w:rsidR="00155B2A" w:rsidRPr="33DEDCA9">
        <w:rPr>
          <w:rFonts w:ascii="Arial" w:hAnsi="Arial" w:cs="Arial"/>
          <w:sz w:val="22"/>
          <w:szCs w:val="22"/>
        </w:rPr>
        <w:t>%</w:t>
      </w:r>
      <w:r w:rsidR="00A92669" w:rsidRPr="33DEDCA9">
        <w:rPr>
          <w:rFonts w:ascii="Arial" w:hAnsi="Arial" w:cs="Arial"/>
          <w:sz w:val="22"/>
          <w:szCs w:val="22"/>
        </w:rPr>
        <w:t xml:space="preserve"> </w:t>
      </w:r>
      <w:r>
        <w:tab/>
      </w:r>
    </w:p>
    <w:p w14:paraId="33609EB9" w14:textId="0FDDDAEF" w:rsidR="00650D2B" w:rsidRPr="00155B2A" w:rsidRDefault="00795AA4" w:rsidP="00A00373">
      <w:pPr>
        <w:rPr>
          <w:rFonts w:ascii="Arial" w:hAnsi="Arial" w:cs="Arial"/>
          <w:sz w:val="22"/>
          <w:szCs w:val="22"/>
        </w:rPr>
      </w:pPr>
      <w:r w:rsidRPr="33DEDCA9">
        <w:rPr>
          <w:rFonts w:ascii="Arial" w:hAnsi="Arial" w:cs="Arial"/>
          <w:sz w:val="22"/>
          <w:szCs w:val="22"/>
        </w:rPr>
        <w:t>Minor Assessments</w:t>
      </w:r>
      <w:r w:rsidR="00650D2B" w:rsidRPr="33DEDCA9">
        <w:rPr>
          <w:rFonts w:ascii="Arial" w:hAnsi="Arial" w:cs="Arial"/>
          <w:sz w:val="22"/>
          <w:szCs w:val="22"/>
        </w:rPr>
        <w:t xml:space="preserve"> = 20%</w:t>
      </w:r>
      <w:r w:rsidR="00155B2A" w:rsidRPr="33DEDCA9">
        <w:rPr>
          <w:rFonts w:ascii="Arial" w:hAnsi="Arial" w:cs="Arial"/>
          <w:sz w:val="22"/>
          <w:szCs w:val="22"/>
        </w:rPr>
        <w:t xml:space="preserve">            </w:t>
      </w:r>
      <w:r>
        <w:tab/>
      </w:r>
      <w:r w:rsidR="00650D2B" w:rsidRPr="33DEDCA9">
        <w:rPr>
          <w:rFonts w:ascii="Arial" w:hAnsi="Arial" w:cs="Arial"/>
          <w:sz w:val="22"/>
          <w:szCs w:val="22"/>
        </w:rPr>
        <w:t xml:space="preserve">    </w:t>
      </w:r>
      <w:r w:rsidR="00155B2A" w:rsidRPr="33DEDCA9">
        <w:rPr>
          <w:rFonts w:ascii="Arial" w:hAnsi="Arial" w:cs="Arial"/>
          <w:sz w:val="22"/>
          <w:szCs w:val="22"/>
        </w:rPr>
        <w:t xml:space="preserve">    </w:t>
      </w:r>
      <w:r w:rsidR="00650D2B" w:rsidRPr="33DEDCA9">
        <w:rPr>
          <w:rFonts w:ascii="Arial" w:hAnsi="Arial" w:cs="Arial"/>
          <w:sz w:val="22"/>
          <w:szCs w:val="22"/>
        </w:rPr>
        <w:t xml:space="preserve">      </w:t>
      </w:r>
      <w:r w:rsidR="0081783A" w:rsidRPr="33DEDCA9">
        <w:rPr>
          <w:rFonts w:ascii="Arial" w:hAnsi="Arial" w:cs="Arial"/>
          <w:sz w:val="22"/>
          <w:szCs w:val="22"/>
        </w:rPr>
        <w:t xml:space="preserve"> </w:t>
      </w:r>
    </w:p>
    <w:p w14:paraId="0BAA3856" w14:textId="518DD32D" w:rsidR="00650D2B" w:rsidRPr="00155B2A" w:rsidRDefault="00F222A3" w:rsidP="00F222A3">
      <w:pPr>
        <w:rPr>
          <w:rFonts w:ascii="Arial" w:hAnsi="Arial" w:cs="Arial"/>
          <w:sz w:val="22"/>
          <w:szCs w:val="22"/>
        </w:rPr>
      </w:pPr>
      <w:r w:rsidRPr="33DEDCA9">
        <w:rPr>
          <w:rFonts w:ascii="Arial" w:hAnsi="Arial" w:cs="Arial"/>
          <w:sz w:val="22"/>
          <w:szCs w:val="22"/>
        </w:rPr>
        <w:t>D</w:t>
      </w:r>
      <w:r w:rsidR="00795AA4" w:rsidRPr="33DEDCA9">
        <w:rPr>
          <w:rFonts w:ascii="Arial" w:hAnsi="Arial" w:cs="Arial"/>
          <w:sz w:val="22"/>
          <w:szCs w:val="22"/>
        </w:rPr>
        <w:t>aily Work</w:t>
      </w:r>
      <w:r w:rsidR="00650D2B" w:rsidRPr="33DEDCA9">
        <w:rPr>
          <w:rFonts w:ascii="Arial" w:hAnsi="Arial" w:cs="Arial"/>
          <w:sz w:val="22"/>
          <w:szCs w:val="22"/>
        </w:rPr>
        <w:t xml:space="preserve"> = 15</w:t>
      </w:r>
      <w:r w:rsidR="00155B2A" w:rsidRPr="33DEDCA9">
        <w:rPr>
          <w:rFonts w:ascii="Arial" w:hAnsi="Arial" w:cs="Arial"/>
          <w:sz w:val="22"/>
          <w:szCs w:val="22"/>
        </w:rPr>
        <w:t>%</w:t>
      </w:r>
      <w:r w:rsidR="00A92669" w:rsidRPr="33DEDCA9">
        <w:rPr>
          <w:rFonts w:ascii="Arial" w:hAnsi="Arial" w:cs="Arial"/>
          <w:sz w:val="22"/>
          <w:szCs w:val="22"/>
        </w:rPr>
        <w:t xml:space="preserve"> </w:t>
      </w:r>
      <w:r w:rsidR="00155B2A" w:rsidRPr="33DEDCA9">
        <w:rPr>
          <w:rFonts w:ascii="Arial" w:hAnsi="Arial" w:cs="Arial"/>
          <w:sz w:val="22"/>
          <w:szCs w:val="22"/>
        </w:rPr>
        <w:t xml:space="preserve">         </w:t>
      </w:r>
      <w:r w:rsidR="00650D2B" w:rsidRPr="33DEDCA9">
        <w:rPr>
          <w:rFonts w:ascii="Arial" w:hAnsi="Arial" w:cs="Arial"/>
          <w:sz w:val="22"/>
          <w:szCs w:val="22"/>
        </w:rPr>
        <w:t xml:space="preserve">              </w:t>
      </w:r>
      <w:r w:rsidR="002C7C80">
        <w:rPr>
          <w:rFonts w:ascii="Arial" w:hAnsi="Arial" w:cs="Arial"/>
          <w:sz w:val="22"/>
          <w:szCs w:val="22"/>
        </w:rPr>
        <w:t xml:space="preserve">         </w:t>
      </w:r>
      <w:r w:rsidR="009D3938">
        <w:rPr>
          <w:rFonts w:ascii="Arial" w:hAnsi="Arial" w:cs="Arial"/>
          <w:sz w:val="22"/>
          <w:szCs w:val="22"/>
        </w:rPr>
        <w:t xml:space="preserve">        </w:t>
      </w:r>
      <w:r w:rsidR="00650D2B" w:rsidRPr="33DEDCA9">
        <w:rPr>
          <w:rFonts w:ascii="Arial" w:hAnsi="Arial" w:cs="Arial"/>
          <w:sz w:val="22"/>
          <w:szCs w:val="22"/>
        </w:rPr>
        <w:t xml:space="preserve">    </w:t>
      </w:r>
      <w:r w:rsidR="0081783A" w:rsidRPr="33DEDCA9">
        <w:rPr>
          <w:rFonts w:ascii="Arial" w:hAnsi="Arial" w:cs="Arial"/>
          <w:sz w:val="22"/>
          <w:szCs w:val="22"/>
        </w:rPr>
        <w:t xml:space="preserve"> </w:t>
      </w:r>
      <w:r w:rsidR="00650D2B" w:rsidRPr="33DEDCA9">
        <w:rPr>
          <w:rFonts w:ascii="Arial" w:hAnsi="Arial" w:cs="Arial"/>
          <w:sz w:val="22"/>
          <w:szCs w:val="22"/>
        </w:rPr>
        <w:t xml:space="preserve">   </w:t>
      </w:r>
    </w:p>
    <w:p w14:paraId="339B29A5" w14:textId="3F83921B" w:rsidR="002F4380" w:rsidRPr="00155B2A" w:rsidRDefault="00795AA4" w:rsidP="00155B2A">
      <w:pPr>
        <w:rPr>
          <w:rFonts w:ascii="Arial" w:hAnsi="Arial" w:cs="Arial"/>
          <w:sz w:val="22"/>
          <w:szCs w:val="22"/>
        </w:rPr>
      </w:pPr>
      <w:r w:rsidRPr="00155B2A">
        <w:rPr>
          <w:rFonts w:ascii="Arial" w:hAnsi="Arial" w:cs="Arial"/>
          <w:sz w:val="22"/>
          <w:szCs w:val="22"/>
        </w:rPr>
        <w:t>Final Assessment</w:t>
      </w:r>
      <w:r w:rsidR="00604CC0" w:rsidRPr="00155B2A">
        <w:rPr>
          <w:rFonts w:ascii="Arial" w:hAnsi="Arial" w:cs="Arial"/>
          <w:sz w:val="22"/>
          <w:szCs w:val="22"/>
        </w:rPr>
        <w:t>/EOC</w:t>
      </w:r>
      <w:r w:rsidR="00650D2B" w:rsidRPr="00155B2A">
        <w:rPr>
          <w:rFonts w:ascii="Arial" w:hAnsi="Arial" w:cs="Arial"/>
          <w:sz w:val="22"/>
          <w:szCs w:val="22"/>
        </w:rPr>
        <w:t xml:space="preserve"> = 20%</w:t>
      </w:r>
      <w:r w:rsidR="00155B2A">
        <w:rPr>
          <w:rFonts w:ascii="Arial" w:hAnsi="Arial" w:cs="Arial"/>
          <w:sz w:val="22"/>
          <w:szCs w:val="22"/>
        </w:rPr>
        <w:t xml:space="preserve"> (</w:t>
      </w:r>
      <w:r w:rsidR="00F44C8D" w:rsidRPr="00155B2A">
        <w:rPr>
          <w:rFonts w:ascii="Arial" w:hAnsi="Arial" w:cs="Arial"/>
          <w:sz w:val="22"/>
          <w:szCs w:val="22"/>
        </w:rPr>
        <w:t xml:space="preserve">course includes a cumulative </w:t>
      </w:r>
      <w:r w:rsidR="00604CC0" w:rsidRPr="00155B2A">
        <w:rPr>
          <w:rFonts w:ascii="Arial" w:hAnsi="Arial" w:cs="Arial"/>
          <w:sz w:val="22"/>
          <w:szCs w:val="22"/>
        </w:rPr>
        <w:t xml:space="preserve">final </w:t>
      </w:r>
      <w:r w:rsidR="00F44C8D" w:rsidRPr="00155B2A">
        <w:rPr>
          <w:rFonts w:ascii="Arial" w:hAnsi="Arial" w:cs="Arial"/>
          <w:sz w:val="22"/>
          <w:szCs w:val="22"/>
        </w:rPr>
        <w:t xml:space="preserve">exam at the end of </w:t>
      </w:r>
      <w:r w:rsidR="00604CC0" w:rsidRPr="00155B2A">
        <w:rPr>
          <w:rFonts w:ascii="Arial" w:hAnsi="Arial" w:cs="Arial"/>
          <w:sz w:val="22"/>
          <w:szCs w:val="22"/>
        </w:rPr>
        <w:t>each</w:t>
      </w:r>
      <w:r w:rsidR="00155B2A">
        <w:rPr>
          <w:rFonts w:ascii="Arial" w:hAnsi="Arial" w:cs="Arial"/>
          <w:sz w:val="22"/>
          <w:szCs w:val="22"/>
        </w:rPr>
        <w:t xml:space="preserve"> semester)</w:t>
      </w:r>
    </w:p>
    <w:p w14:paraId="339B29A7" w14:textId="2E4D0D6F" w:rsidR="00FE1F66" w:rsidRPr="00155B2A" w:rsidRDefault="00FE1F66" w:rsidP="002F4380">
      <w:pPr>
        <w:tabs>
          <w:tab w:val="left" w:pos="2880"/>
        </w:tabs>
        <w:rPr>
          <w:rFonts w:ascii="Arial" w:hAnsi="Arial" w:cs="Arial"/>
          <w:sz w:val="22"/>
          <w:szCs w:val="22"/>
        </w:rPr>
      </w:pPr>
    </w:p>
    <w:p w14:paraId="36031AE7" w14:textId="77777777" w:rsidR="009D1F71" w:rsidRDefault="009D1F71" w:rsidP="000A5A22">
      <w:pPr>
        <w:rPr>
          <w:rFonts w:ascii="Comic Sans MS" w:hAnsi="Comic Sans MS" w:cs="Arial"/>
          <w:b/>
          <w:sz w:val="22"/>
          <w:szCs w:val="22"/>
        </w:rPr>
      </w:pPr>
      <w:r>
        <w:rPr>
          <w:rFonts w:ascii="Comic Sans MS" w:hAnsi="Comic Sans MS" w:cs="Arial"/>
          <w:b/>
          <w:sz w:val="22"/>
          <w:szCs w:val="22"/>
        </w:rPr>
        <w:t>Course Outline</w:t>
      </w:r>
    </w:p>
    <w:p w14:paraId="3E5A06D0" w14:textId="77777777" w:rsidR="009D1F71" w:rsidRDefault="009D1F71" w:rsidP="000A5A22">
      <w:pPr>
        <w:rPr>
          <w:rFonts w:ascii="Comic Sans MS" w:hAnsi="Comic Sans MS" w:cs="Arial"/>
          <w:b/>
          <w:sz w:val="22"/>
          <w:szCs w:val="22"/>
        </w:rPr>
      </w:pPr>
      <w:r>
        <w:rPr>
          <w:rFonts w:ascii="Comic Sans MS" w:hAnsi="Comic Sans MS" w:cs="Arial"/>
          <w:b/>
          <w:sz w:val="22"/>
          <w:szCs w:val="22"/>
        </w:rPr>
        <w:t xml:space="preserve">Unit 1 </w:t>
      </w:r>
      <w:r w:rsidRPr="009D1F71">
        <w:rPr>
          <w:rFonts w:ascii="Comic Sans MS" w:hAnsi="Comic Sans MS" w:cs="Arial"/>
          <w:b/>
          <w:sz w:val="22"/>
          <w:szCs w:val="22"/>
        </w:rPr>
        <w:t xml:space="preserve">Money Management </w:t>
      </w:r>
    </w:p>
    <w:p w14:paraId="652EC808" w14:textId="77777777" w:rsidR="009D1F71" w:rsidRDefault="009D1F71" w:rsidP="000A5A22">
      <w:pPr>
        <w:rPr>
          <w:rFonts w:ascii="Comic Sans MS" w:hAnsi="Comic Sans MS" w:cs="Arial"/>
          <w:b/>
          <w:sz w:val="22"/>
          <w:szCs w:val="22"/>
        </w:rPr>
      </w:pPr>
      <w:r w:rsidRPr="009D1F71">
        <w:rPr>
          <w:rFonts w:ascii="Comic Sans MS" w:hAnsi="Comic Sans MS" w:cs="Arial"/>
          <w:b/>
          <w:sz w:val="22"/>
          <w:szCs w:val="22"/>
        </w:rPr>
        <w:t xml:space="preserve">Unit 2 Borrowing </w:t>
      </w:r>
    </w:p>
    <w:p w14:paraId="3B6E5287" w14:textId="77777777" w:rsidR="009D1F71" w:rsidRDefault="009D1F71" w:rsidP="000A5A22">
      <w:pPr>
        <w:rPr>
          <w:rFonts w:ascii="Comic Sans MS" w:hAnsi="Comic Sans MS" w:cs="Arial"/>
          <w:b/>
          <w:sz w:val="22"/>
          <w:szCs w:val="22"/>
        </w:rPr>
      </w:pPr>
      <w:r w:rsidRPr="009D1F71">
        <w:rPr>
          <w:rFonts w:ascii="Comic Sans MS" w:hAnsi="Comic Sans MS" w:cs="Arial"/>
          <w:b/>
          <w:sz w:val="22"/>
          <w:szCs w:val="22"/>
        </w:rPr>
        <w:t xml:space="preserve">Unit 3 Earning Power </w:t>
      </w:r>
    </w:p>
    <w:p w14:paraId="2B16A179" w14:textId="77777777" w:rsidR="009D1F71" w:rsidRDefault="009D1F71" w:rsidP="000A5A22">
      <w:pPr>
        <w:rPr>
          <w:rFonts w:ascii="Comic Sans MS" w:hAnsi="Comic Sans MS" w:cs="Arial"/>
          <w:b/>
          <w:sz w:val="22"/>
          <w:szCs w:val="22"/>
        </w:rPr>
      </w:pPr>
      <w:r w:rsidRPr="009D1F71">
        <w:rPr>
          <w:rFonts w:ascii="Comic Sans MS" w:hAnsi="Comic Sans MS" w:cs="Arial"/>
          <w:b/>
          <w:sz w:val="22"/>
          <w:szCs w:val="22"/>
        </w:rPr>
        <w:t xml:space="preserve">Unit 4 Investing </w:t>
      </w:r>
    </w:p>
    <w:p w14:paraId="324555DA" w14:textId="77777777" w:rsidR="009D1F71" w:rsidRDefault="009D1F71" w:rsidP="000A5A22">
      <w:pPr>
        <w:rPr>
          <w:rFonts w:ascii="Comic Sans MS" w:hAnsi="Comic Sans MS" w:cs="Arial"/>
          <w:b/>
          <w:sz w:val="22"/>
          <w:szCs w:val="22"/>
        </w:rPr>
      </w:pPr>
      <w:r w:rsidRPr="009D1F71">
        <w:rPr>
          <w:rFonts w:ascii="Comic Sans MS" w:hAnsi="Comic Sans MS" w:cs="Arial"/>
          <w:b/>
          <w:sz w:val="22"/>
          <w:szCs w:val="22"/>
        </w:rPr>
        <w:t xml:space="preserve">Unit 5 Financial Services </w:t>
      </w:r>
    </w:p>
    <w:p w14:paraId="4B0B4C8B" w14:textId="77777777" w:rsidR="009D1F71" w:rsidRDefault="009D1F71" w:rsidP="000A5A22">
      <w:pPr>
        <w:rPr>
          <w:rFonts w:ascii="Comic Sans MS" w:hAnsi="Comic Sans MS" w:cs="Arial"/>
          <w:b/>
          <w:sz w:val="22"/>
          <w:szCs w:val="22"/>
        </w:rPr>
      </w:pPr>
      <w:r w:rsidRPr="009D1F71">
        <w:rPr>
          <w:rFonts w:ascii="Comic Sans MS" w:hAnsi="Comic Sans MS" w:cs="Arial"/>
          <w:b/>
          <w:sz w:val="22"/>
          <w:szCs w:val="22"/>
        </w:rPr>
        <w:t xml:space="preserve">Unit 6 Insurance </w:t>
      </w:r>
    </w:p>
    <w:p w14:paraId="5F69A2FD" w14:textId="28FB4824" w:rsidR="009D1F71" w:rsidRDefault="009D1F71" w:rsidP="000A5A22">
      <w:pPr>
        <w:rPr>
          <w:rFonts w:ascii="Comic Sans MS" w:hAnsi="Comic Sans MS" w:cs="Arial"/>
          <w:b/>
          <w:sz w:val="22"/>
          <w:szCs w:val="22"/>
        </w:rPr>
      </w:pPr>
      <w:r w:rsidRPr="009D1F71">
        <w:rPr>
          <w:rFonts w:ascii="Comic Sans MS" w:hAnsi="Comic Sans MS" w:cs="Arial"/>
          <w:b/>
          <w:sz w:val="22"/>
          <w:szCs w:val="22"/>
        </w:rPr>
        <w:t>Unit 7 Housing and Automobiles</w:t>
      </w:r>
    </w:p>
    <w:p w14:paraId="4D3E5C15" w14:textId="77777777" w:rsidR="009D1F71" w:rsidRDefault="009D1F71" w:rsidP="000A5A22">
      <w:pPr>
        <w:rPr>
          <w:rFonts w:ascii="Comic Sans MS" w:hAnsi="Comic Sans MS" w:cs="Arial"/>
          <w:b/>
          <w:sz w:val="22"/>
          <w:szCs w:val="22"/>
        </w:rPr>
      </w:pPr>
    </w:p>
    <w:p w14:paraId="228B3933" w14:textId="77777777" w:rsidR="009D1F71" w:rsidRDefault="009D1F71" w:rsidP="000A5A22">
      <w:pPr>
        <w:rPr>
          <w:rFonts w:ascii="Comic Sans MS" w:hAnsi="Comic Sans MS" w:cs="Arial"/>
          <w:b/>
          <w:sz w:val="22"/>
          <w:szCs w:val="22"/>
        </w:rPr>
      </w:pPr>
    </w:p>
    <w:p w14:paraId="54F9F3C1" w14:textId="6C5F63F9" w:rsidR="00CF6192" w:rsidRPr="00C00A40" w:rsidRDefault="000A5A22" w:rsidP="000A5A22">
      <w:pPr>
        <w:rPr>
          <w:rFonts w:ascii="Comic Sans MS" w:hAnsi="Comic Sans MS" w:cs="Arial"/>
          <w:sz w:val="22"/>
          <w:szCs w:val="22"/>
        </w:rPr>
      </w:pPr>
      <w:r w:rsidRPr="00C00A40">
        <w:rPr>
          <w:rFonts w:ascii="Comic Sans MS" w:hAnsi="Comic Sans MS" w:cs="Arial"/>
          <w:b/>
          <w:sz w:val="22"/>
          <w:szCs w:val="22"/>
        </w:rPr>
        <w:t xml:space="preserve">INFINITE CAMPUS: </w:t>
      </w:r>
      <w:r w:rsidRPr="00155B2A">
        <w:rPr>
          <w:rFonts w:ascii="Arial" w:hAnsi="Arial" w:cs="Arial"/>
          <w:sz w:val="22"/>
          <w:szCs w:val="22"/>
        </w:rPr>
        <w:t>Student grades can be easily monitored by checking Infinite Campus regularly. Parents and students have access to Infinite Campus</w:t>
      </w:r>
      <w:r w:rsidRPr="00C00A40">
        <w:rPr>
          <w:rFonts w:ascii="Comic Sans MS" w:hAnsi="Comic Sans MS" w:cs="Arial"/>
          <w:sz w:val="22"/>
          <w:szCs w:val="22"/>
        </w:rPr>
        <w:t xml:space="preserve">. </w:t>
      </w:r>
    </w:p>
    <w:p w14:paraId="432B20E7" w14:textId="4E3BE530" w:rsidR="000A5A22" w:rsidRPr="00C00A40" w:rsidRDefault="000A5A22" w:rsidP="000A5A22">
      <w:pPr>
        <w:rPr>
          <w:rFonts w:ascii="Comic Sans MS" w:hAnsi="Comic Sans MS" w:cs="Arial"/>
          <w:sz w:val="22"/>
          <w:szCs w:val="22"/>
        </w:rPr>
      </w:pPr>
    </w:p>
    <w:p w14:paraId="140909A9" w14:textId="7D35C519" w:rsidR="00CF6192" w:rsidRDefault="00CF6192" w:rsidP="33DEDCA9">
      <w:pPr>
        <w:rPr>
          <w:rFonts w:ascii="Arial" w:hAnsi="Arial" w:cs="Arial"/>
          <w:sz w:val="22"/>
          <w:szCs w:val="22"/>
        </w:rPr>
      </w:pPr>
      <w:r w:rsidRPr="33DEDCA9">
        <w:rPr>
          <w:rFonts w:ascii="Comic Sans MS" w:hAnsi="Comic Sans MS" w:cs="Arial"/>
          <w:b/>
          <w:bCs/>
          <w:sz w:val="22"/>
          <w:szCs w:val="22"/>
        </w:rPr>
        <w:t>Homework Policy</w:t>
      </w:r>
      <w:r w:rsidR="00F222A3" w:rsidRPr="33DEDCA9">
        <w:rPr>
          <w:rFonts w:ascii="Comic Sans MS" w:hAnsi="Comic Sans MS" w:cs="Arial"/>
          <w:b/>
          <w:bCs/>
          <w:sz w:val="22"/>
          <w:szCs w:val="22"/>
        </w:rPr>
        <w:t>:</w:t>
      </w:r>
      <w:r w:rsidRPr="33DEDCA9">
        <w:rPr>
          <w:rFonts w:ascii="Comic Sans MS" w:hAnsi="Comic Sans MS" w:cs="Arial"/>
          <w:sz w:val="22"/>
          <w:szCs w:val="22"/>
        </w:rPr>
        <w:t xml:space="preserve"> </w:t>
      </w:r>
      <w:r w:rsidR="00A00373" w:rsidRPr="33DEDCA9">
        <w:rPr>
          <w:rFonts w:ascii="Arial" w:hAnsi="Arial" w:cs="Arial"/>
          <w:sz w:val="22"/>
          <w:szCs w:val="22"/>
        </w:rPr>
        <w:t>To</w:t>
      </w:r>
      <w:r w:rsidR="00E13C62" w:rsidRPr="33DEDCA9">
        <w:rPr>
          <w:rFonts w:ascii="Arial" w:hAnsi="Arial" w:cs="Arial"/>
          <w:sz w:val="22"/>
          <w:szCs w:val="22"/>
        </w:rPr>
        <w:t xml:space="preserve"> succeed in any math class, students must practice!  </w:t>
      </w:r>
      <w:r w:rsidR="6FEAAA50" w:rsidRPr="33DEDCA9">
        <w:rPr>
          <w:rFonts w:ascii="Arial" w:hAnsi="Arial" w:cs="Arial"/>
          <w:sz w:val="22"/>
          <w:szCs w:val="22"/>
        </w:rPr>
        <w:t>Practice problems will be assigned daily.</w:t>
      </w:r>
      <w:r w:rsidR="00E13C62" w:rsidRPr="33DEDCA9">
        <w:rPr>
          <w:rFonts w:ascii="Comic Sans MS" w:hAnsi="Comic Sans MS" w:cs="Arial"/>
          <w:sz w:val="22"/>
          <w:szCs w:val="22"/>
        </w:rPr>
        <w:t xml:space="preserve"> </w:t>
      </w:r>
      <w:r w:rsidR="00E13C62" w:rsidRPr="33DEDCA9">
        <w:rPr>
          <w:rFonts w:ascii="Arial" w:hAnsi="Arial" w:cs="Arial"/>
          <w:sz w:val="22"/>
          <w:szCs w:val="22"/>
        </w:rPr>
        <w:t xml:space="preserve">Students are expected to attempt each problem to receive full credit (100). If students have difficulty completing their practice work, they must reach out for help before the due date. </w:t>
      </w:r>
      <w:r w:rsidR="00E13C62" w:rsidRPr="33DEDCA9">
        <w:rPr>
          <w:rFonts w:ascii="Arial" w:hAnsi="Arial" w:cs="Arial"/>
          <w:b/>
          <w:bCs/>
          <w:sz w:val="22"/>
          <w:szCs w:val="22"/>
        </w:rPr>
        <w:t>If homework is not completed, a zero will be assigned</w:t>
      </w:r>
      <w:r w:rsidR="00E13C62" w:rsidRPr="33DEDCA9">
        <w:rPr>
          <w:rFonts w:ascii="Arial" w:hAnsi="Arial" w:cs="Arial"/>
          <w:sz w:val="22"/>
          <w:szCs w:val="22"/>
        </w:rPr>
        <w:t xml:space="preserve">.  </w:t>
      </w:r>
    </w:p>
    <w:p w14:paraId="5E852E25" w14:textId="3A215CB6" w:rsidR="006854C7" w:rsidRDefault="006854C7" w:rsidP="00CF6192">
      <w:pPr>
        <w:rPr>
          <w:rFonts w:ascii="Arial" w:hAnsi="Arial" w:cs="Arial"/>
          <w:sz w:val="22"/>
          <w:szCs w:val="22"/>
        </w:rPr>
      </w:pPr>
    </w:p>
    <w:p w14:paraId="0AACFB1B" w14:textId="7A703165" w:rsidR="006854C7" w:rsidRDefault="006854C7" w:rsidP="00CF6192">
      <w:pPr>
        <w:rPr>
          <w:rFonts w:ascii="Arial" w:hAnsi="Arial" w:cs="Arial"/>
          <w:sz w:val="22"/>
          <w:szCs w:val="22"/>
        </w:rPr>
      </w:pPr>
      <w:r w:rsidRPr="006F2BFD">
        <w:rPr>
          <w:rFonts w:ascii="Comic Sans MS" w:hAnsi="Comic Sans MS" w:cs="Arial"/>
          <w:b/>
          <w:bCs/>
          <w:sz w:val="22"/>
          <w:szCs w:val="22"/>
        </w:rPr>
        <w:t>Chrome</w:t>
      </w:r>
      <w:r w:rsidR="00467F48" w:rsidRPr="006F2BFD">
        <w:rPr>
          <w:rFonts w:ascii="Comic Sans MS" w:hAnsi="Comic Sans MS" w:cs="Arial"/>
          <w:b/>
          <w:bCs/>
          <w:sz w:val="22"/>
          <w:szCs w:val="22"/>
        </w:rPr>
        <w:t>book statement:</w:t>
      </w:r>
      <w:r w:rsidR="00467F48">
        <w:rPr>
          <w:rFonts w:ascii="Arial" w:hAnsi="Arial" w:cs="Arial"/>
          <w:sz w:val="22"/>
          <w:szCs w:val="22"/>
        </w:rPr>
        <w:t xml:space="preserve"> “All students are issued a district-provided chrome book</w:t>
      </w:r>
      <w:r w:rsidR="006F2BFD">
        <w:rPr>
          <w:rFonts w:ascii="Arial" w:hAnsi="Arial" w:cs="Arial"/>
          <w:sz w:val="22"/>
          <w:szCs w:val="22"/>
        </w:rPr>
        <w:t xml:space="preserve"> for instructional purposes, student engagement, and student learning. Chrome book use is at the direction and discretion of the classroom teacher. </w:t>
      </w:r>
      <w:r w:rsidR="00467F48">
        <w:rPr>
          <w:rFonts w:ascii="Arial" w:hAnsi="Arial" w:cs="Arial"/>
          <w:sz w:val="22"/>
          <w:szCs w:val="22"/>
        </w:rPr>
        <w:t xml:space="preserve"> </w:t>
      </w:r>
    </w:p>
    <w:p w14:paraId="001F5FA7" w14:textId="77777777" w:rsidR="00054C9B" w:rsidRDefault="00054C9B" w:rsidP="00CF6192">
      <w:pPr>
        <w:rPr>
          <w:rFonts w:ascii="Arial" w:hAnsi="Arial" w:cs="Arial"/>
          <w:sz w:val="22"/>
          <w:szCs w:val="22"/>
        </w:rPr>
      </w:pPr>
    </w:p>
    <w:p w14:paraId="366C2BFE" w14:textId="39B41D9C" w:rsidR="00054C9B" w:rsidRPr="00054C9B" w:rsidRDefault="00054C9B" w:rsidP="00CF6192">
      <w:pPr>
        <w:rPr>
          <w:rFonts w:ascii="Comic Sans MS" w:hAnsi="Comic Sans MS" w:cs="Arial"/>
          <w:sz w:val="22"/>
          <w:szCs w:val="22"/>
          <w:u w:val="single"/>
        </w:rPr>
      </w:pPr>
      <w:r>
        <w:rPr>
          <w:rFonts w:ascii="Arial" w:hAnsi="Arial" w:cs="Arial"/>
          <w:b/>
          <w:bCs/>
          <w:sz w:val="22"/>
          <w:szCs w:val="22"/>
        </w:rPr>
        <w:lastRenderedPageBreak/>
        <w:t xml:space="preserve">Test Policy: </w:t>
      </w:r>
      <w:r>
        <w:rPr>
          <w:rFonts w:ascii="Arial" w:hAnsi="Arial" w:cs="Arial"/>
          <w:sz w:val="22"/>
          <w:szCs w:val="22"/>
        </w:rPr>
        <w:t xml:space="preserve">During tests, all students will be required to put their phones </w:t>
      </w:r>
      <w:r w:rsidR="00A10FF3">
        <w:rPr>
          <w:rFonts w:ascii="Arial" w:hAnsi="Arial" w:cs="Arial"/>
          <w:sz w:val="22"/>
          <w:szCs w:val="22"/>
        </w:rPr>
        <w:t>away. If caught cheating a zero will be assigned</w:t>
      </w:r>
    </w:p>
    <w:p w14:paraId="3189CEF5" w14:textId="68942A29" w:rsidR="000A5A22" w:rsidRPr="00C00A40" w:rsidRDefault="000A5A22" w:rsidP="00CF6192">
      <w:pPr>
        <w:rPr>
          <w:rFonts w:ascii="Comic Sans MS" w:hAnsi="Comic Sans MS" w:cs="Arial"/>
          <w:sz w:val="22"/>
          <w:szCs w:val="22"/>
          <w:u w:val="single"/>
        </w:rPr>
      </w:pPr>
    </w:p>
    <w:p w14:paraId="17224442" w14:textId="4B591D14" w:rsidR="000A5A22" w:rsidRPr="00155B2A" w:rsidRDefault="000A5A22" w:rsidP="00CF6192">
      <w:pPr>
        <w:rPr>
          <w:rFonts w:ascii="Arial" w:hAnsi="Arial" w:cs="Arial"/>
          <w:sz w:val="22"/>
          <w:szCs w:val="22"/>
        </w:rPr>
      </w:pPr>
      <w:r w:rsidRPr="33DEDCA9">
        <w:rPr>
          <w:rFonts w:ascii="Comic Sans MS" w:hAnsi="Comic Sans MS" w:cs="Arial"/>
          <w:b/>
          <w:bCs/>
          <w:sz w:val="22"/>
          <w:szCs w:val="22"/>
        </w:rPr>
        <w:t xml:space="preserve">Test Retake Policy: </w:t>
      </w:r>
      <w:r w:rsidRPr="33DEDCA9">
        <w:rPr>
          <w:rFonts w:ascii="Arial" w:hAnsi="Arial" w:cs="Arial"/>
          <w:sz w:val="22"/>
          <w:szCs w:val="22"/>
        </w:rPr>
        <w:t>Students will be allowed to retake</w:t>
      </w:r>
      <w:r w:rsidR="75CD0E92" w:rsidRPr="33DEDCA9">
        <w:rPr>
          <w:rFonts w:ascii="Arial" w:hAnsi="Arial" w:cs="Arial"/>
          <w:sz w:val="22"/>
          <w:szCs w:val="22"/>
        </w:rPr>
        <w:t xml:space="preserve"> </w:t>
      </w:r>
      <w:r w:rsidR="009D1F71" w:rsidRPr="33DEDCA9">
        <w:rPr>
          <w:rFonts w:ascii="Arial" w:hAnsi="Arial" w:cs="Arial"/>
          <w:sz w:val="22"/>
          <w:szCs w:val="22"/>
        </w:rPr>
        <w:t>two-unit</w:t>
      </w:r>
      <w:r w:rsidRPr="33DEDCA9">
        <w:rPr>
          <w:rFonts w:ascii="Arial" w:hAnsi="Arial" w:cs="Arial"/>
          <w:sz w:val="22"/>
          <w:szCs w:val="22"/>
        </w:rPr>
        <w:t xml:space="preserve"> tests per semester. </w:t>
      </w:r>
      <w:r w:rsidR="00EB28A5" w:rsidRPr="33DEDCA9">
        <w:rPr>
          <w:rFonts w:ascii="Arial" w:hAnsi="Arial" w:cs="Arial"/>
          <w:sz w:val="22"/>
          <w:szCs w:val="22"/>
        </w:rPr>
        <w:t>To</w:t>
      </w:r>
      <w:r w:rsidRPr="33DEDCA9">
        <w:rPr>
          <w:rFonts w:ascii="Arial" w:hAnsi="Arial" w:cs="Arial"/>
          <w:sz w:val="22"/>
          <w:szCs w:val="22"/>
        </w:rPr>
        <w:t xml:space="preserve"> be eligible for a retake, students will need to correct each missed problem on</w:t>
      </w:r>
      <w:r w:rsidR="00FE586E" w:rsidRPr="33DEDCA9">
        <w:rPr>
          <w:rFonts w:ascii="Arial" w:hAnsi="Arial" w:cs="Arial"/>
          <w:sz w:val="22"/>
          <w:szCs w:val="22"/>
        </w:rPr>
        <w:t xml:space="preserve"> the test corrections document</w:t>
      </w:r>
      <w:r w:rsidRPr="33DEDCA9">
        <w:rPr>
          <w:rFonts w:ascii="Arial" w:hAnsi="Arial" w:cs="Arial"/>
          <w:sz w:val="22"/>
          <w:szCs w:val="22"/>
        </w:rPr>
        <w:t xml:space="preserve">. Students must obtain a parent signature next to the grade on the test. I will review the test corrections to ensure they are </w:t>
      </w:r>
      <w:r w:rsidR="0075337F" w:rsidRPr="33DEDCA9">
        <w:rPr>
          <w:rFonts w:ascii="Arial" w:hAnsi="Arial" w:cs="Arial"/>
          <w:sz w:val="22"/>
          <w:szCs w:val="22"/>
        </w:rPr>
        <w:t>correct,</w:t>
      </w:r>
      <w:r w:rsidRPr="33DEDCA9">
        <w:rPr>
          <w:rFonts w:ascii="Arial" w:hAnsi="Arial" w:cs="Arial"/>
          <w:sz w:val="22"/>
          <w:szCs w:val="22"/>
        </w:rPr>
        <w:t xml:space="preserve"> and that the student is now prepared to demonstrate improved mastery of the content by taking the test retake. Retakes must be finished in a single sitting</w:t>
      </w:r>
      <w:r w:rsidR="003C35FD">
        <w:rPr>
          <w:rFonts w:ascii="Arial" w:hAnsi="Arial" w:cs="Arial"/>
          <w:sz w:val="22"/>
          <w:szCs w:val="22"/>
        </w:rPr>
        <w:t xml:space="preserve"> and must be completed before or after school.</w:t>
      </w:r>
    </w:p>
    <w:p w14:paraId="39C44401" w14:textId="07365B46" w:rsidR="00CF6192" w:rsidRPr="00C00A40" w:rsidRDefault="00CF6192" w:rsidP="00CF6192">
      <w:pPr>
        <w:rPr>
          <w:rFonts w:ascii="Comic Sans MS" w:hAnsi="Comic Sans MS" w:cs="Arial"/>
          <w:sz w:val="22"/>
          <w:szCs w:val="22"/>
        </w:rPr>
      </w:pPr>
    </w:p>
    <w:p w14:paraId="19703739" w14:textId="28E2A5BA" w:rsidR="003C35FD" w:rsidRDefault="005C2AC6" w:rsidP="00CF6192">
      <w:pPr>
        <w:rPr>
          <w:rFonts w:ascii="Comic Sans MS" w:hAnsi="Comic Sans MS" w:cs="Arial"/>
          <w:sz w:val="22"/>
          <w:szCs w:val="22"/>
        </w:rPr>
      </w:pPr>
      <w:r>
        <w:rPr>
          <w:rFonts w:ascii="Comic Sans MS" w:hAnsi="Comic Sans MS" w:cs="Arial"/>
          <w:b/>
          <w:sz w:val="22"/>
          <w:szCs w:val="22"/>
        </w:rPr>
        <w:t xml:space="preserve">Tutoring: </w:t>
      </w:r>
      <w:r w:rsidRPr="005C2AC6">
        <w:rPr>
          <w:rFonts w:ascii="Comic Sans MS" w:hAnsi="Comic Sans MS" w:cs="Arial"/>
          <w:sz w:val="22"/>
          <w:szCs w:val="22"/>
        </w:rPr>
        <w:t xml:space="preserve">I will be available </w:t>
      </w:r>
      <w:r w:rsidR="003E5603">
        <w:rPr>
          <w:rFonts w:ascii="Comic Sans MS" w:hAnsi="Comic Sans MS" w:cs="Arial"/>
          <w:b/>
          <w:bCs/>
          <w:sz w:val="22"/>
          <w:szCs w:val="22"/>
          <w:u w:val="single"/>
        </w:rPr>
        <w:t>Tuesday</w:t>
      </w:r>
      <w:r w:rsidRPr="005C2AC6">
        <w:rPr>
          <w:rFonts w:ascii="Comic Sans MS" w:hAnsi="Comic Sans MS" w:cs="Arial"/>
          <w:sz w:val="22"/>
          <w:szCs w:val="22"/>
        </w:rPr>
        <w:t xml:space="preserve"> and </w:t>
      </w:r>
      <w:r w:rsidR="003E5603">
        <w:rPr>
          <w:rFonts w:ascii="Comic Sans MS" w:hAnsi="Comic Sans MS" w:cs="Arial"/>
          <w:b/>
          <w:bCs/>
          <w:sz w:val="22"/>
          <w:szCs w:val="22"/>
          <w:u w:val="single"/>
        </w:rPr>
        <w:t>Thursday</w:t>
      </w:r>
      <w:r w:rsidRPr="005C2AC6">
        <w:rPr>
          <w:rFonts w:ascii="Comic Sans MS" w:hAnsi="Comic Sans MS" w:cs="Arial"/>
          <w:sz w:val="22"/>
          <w:szCs w:val="22"/>
        </w:rPr>
        <w:t xml:space="preserve"> </w:t>
      </w:r>
      <w:r w:rsidR="00E13C62">
        <w:rPr>
          <w:rFonts w:ascii="Comic Sans MS" w:hAnsi="Comic Sans MS" w:cs="Arial"/>
          <w:sz w:val="22"/>
          <w:szCs w:val="22"/>
        </w:rPr>
        <w:t xml:space="preserve">mornings </w:t>
      </w:r>
      <w:r w:rsidRPr="005C2AC6">
        <w:rPr>
          <w:rFonts w:ascii="Comic Sans MS" w:hAnsi="Comic Sans MS" w:cs="Arial"/>
          <w:sz w:val="22"/>
          <w:szCs w:val="22"/>
        </w:rPr>
        <w:t xml:space="preserve">from </w:t>
      </w:r>
      <w:r w:rsidR="00524ADA">
        <w:rPr>
          <w:rFonts w:ascii="Comic Sans MS" w:hAnsi="Comic Sans MS" w:cs="Arial"/>
          <w:b/>
          <w:sz w:val="22"/>
          <w:szCs w:val="22"/>
        </w:rPr>
        <w:t>7</w:t>
      </w:r>
      <w:r w:rsidRPr="005C2AC6">
        <w:rPr>
          <w:rFonts w:ascii="Comic Sans MS" w:hAnsi="Comic Sans MS" w:cs="Arial"/>
          <w:b/>
          <w:sz w:val="22"/>
          <w:szCs w:val="22"/>
        </w:rPr>
        <w:t>:</w:t>
      </w:r>
      <w:r w:rsidR="00524ADA">
        <w:rPr>
          <w:rFonts w:ascii="Comic Sans MS" w:hAnsi="Comic Sans MS" w:cs="Arial"/>
          <w:b/>
          <w:sz w:val="22"/>
          <w:szCs w:val="22"/>
        </w:rPr>
        <w:t>2</w:t>
      </w:r>
      <w:r w:rsidR="0069455A">
        <w:rPr>
          <w:rFonts w:ascii="Comic Sans MS" w:hAnsi="Comic Sans MS" w:cs="Arial"/>
          <w:b/>
          <w:sz w:val="22"/>
          <w:szCs w:val="22"/>
        </w:rPr>
        <w:t>0</w:t>
      </w:r>
      <w:r w:rsidRPr="005C2AC6">
        <w:rPr>
          <w:rFonts w:ascii="Comic Sans MS" w:hAnsi="Comic Sans MS" w:cs="Arial"/>
          <w:b/>
          <w:sz w:val="22"/>
          <w:szCs w:val="22"/>
        </w:rPr>
        <w:t>-</w:t>
      </w:r>
      <w:r w:rsidR="00524ADA">
        <w:rPr>
          <w:rFonts w:ascii="Comic Sans MS" w:hAnsi="Comic Sans MS" w:cs="Arial"/>
          <w:b/>
          <w:sz w:val="22"/>
          <w:szCs w:val="22"/>
        </w:rPr>
        <w:t>7</w:t>
      </w:r>
      <w:r w:rsidRPr="005C2AC6">
        <w:rPr>
          <w:rFonts w:ascii="Comic Sans MS" w:hAnsi="Comic Sans MS" w:cs="Arial"/>
          <w:b/>
          <w:sz w:val="22"/>
          <w:szCs w:val="22"/>
        </w:rPr>
        <w:t>:</w:t>
      </w:r>
      <w:r w:rsidR="00524ADA">
        <w:rPr>
          <w:rFonts w:ascii="Comic Sans MS" w:hAnsi="Comic Sans MS" w:cs="Arial"/>
          <w:b/>
          <w:sz w:val="22"/>
          <w:szCs w:val="22"/>
        </w:rPr>
        <w:t>5</w:t>
      </w:r>
      <w:r w:rsidR="003C35FD">
        <w:rPr>
          <w:rFonts w:ascii="Comic Sans MS" w:hAnsi="Comic Sans MS" w:cs="Arial"/>
          <w:b/>
          <w:sz w:val="22"/>
          <w:szCs w:val="22"/>
        </w:rPr>
        <w:t>0</w:t>
      </w:r>
    </w:p>
    <w:p w14:paraId="3971A943" w14:textId="771C72E2" w:rsidR="00CF6192" w:rsidRPr="003C35FD" w:rsidRDefault="00CF6192" w:rsidP="00CF6192">
      <w:pPr>
        <w:rPr>
          <w:rFonts w:ascii="Comic Sans MS" w:hAnsi="Comic Sans MS" w:cs="Arial"/>
          <w:sz w:val="22"/>
          <w:szCs w:val="22"/>
        </w:rPr>
      </w:pPr>
      <w:r w:rsidRPr="00B17CBF">
        <w:rPr>
          <w:rFonts w:ascii="Comic Sans MS" w:hAnsi="Comic Sans MS" w:cs="Arial"/>
          <w:b/>
          <w:sz w:val="22"/>
          <w:szCs w:val="22"/>
        </w:rPr>
        <w:t>Materials</w:t>
      </w:r>
      <w:r w:rsidRPr="00693DE5">
        <w:rPr>
          <w:rFonts w:ascii="Arial" w:hAnsi="Arial" w:cs="Arial"/>
          <w:sz w:val="22"/>
          <w:szCs w:val="22"/>
        </w:rPr>
        <w:t xml:space="preserve">: Students </w:t>
      </w:r>
      <w:r w:rsidR="000A5A22" w:rsidRPr="00693DE5">
        <w:rPr>
          <w:rFonts w:ascii="Arial" w:hAnsi="Arial" w:cs="Arial"/>
          <w:b/>
          <w:sz w:val="22"/>
          <w:szCs w:val="22"/>
        </w:rPr>
        <w:t>MUST</w:t>
      </w:r>
      <w:r w:rsidRPr="00693DE5">
        <w:rPr>
          <w:rFonts w:ascii="Arial" w:hAnsi="Arial" w:cs="Arial"/>
          <w:sz w:val="22"/>
          <w:szCs w:val="22"/>
        </w:rPr>
        <w:t xml:space="preserve"> be prepared daily by bringing to class with them the</w:t>
      </w:r>
      <w:r w:rsidR="000A5A22" w:rsidRPr="00693DE5">
        <w:rPr>
          <w:rFonts w:ascii="Arial" w:hAnsi="Arial" w:cs="Arial"/>
          <w:sz w:val="22"/>
          <w:szCs w:val="22"/>
        </w:rPr>
        <w:t xml:space="preserve">ir </w:t>
      </w:r>
      <w:r w:rsidR="000A5A22" w:rsidRPr="00693DE5">
        <w:rPr>
          <w:rFonts w:ascii="Arial" w:hAnsi="Arial" w:cs="Arial"/>
          <w:b/>
          <w:sz w:val="22"/>
          <w:szCs w:val="22"/>
        </w:rPr>
        <w:t>own personal</w:t>
      </w:r>
      <w:r w:rsidR="000A5A22" w:rsidRPr="00693DE5">
        <w:rPr>
          <w:rFonts w:ascii="Arial" w:hAnsi="Arial" w:cs="Arial"/>
          <w:sz w:val="22"/>
          <w:szCs w:val="22"/>
        </w:rPr>
        <w:t xml:space="preserve"> materials, including</w:t>
      </w:r>
      <w:r w:rsidRPr="00693DE5">
        <w:rPr>
          <w:rFonts w:ascii="Arial" w:hAnsi="Arial" w:cs="Arial"/>
          <w:sz w:val="22"/>
          <w:szCs w:val="22"/>
        </w:rPr>
        <w:t>:</w:t>
      </w:r>
    </w:p>
    <w:tbl>
      <w:tblPr>
        <w:tblpPr w:leftFromText="180" w:rightFromText="180" w:vertAnchor="text" w:tblpY="1"/>
        <w:tblOverlap w:val="never"/>
        <w:tblW w:w="0" w:type="auto"/>
        <w:tblLook w:val="01E0" w:firstRow="1" w:lastRow="1" w:firstColumn="1" w:lastColumn="1" w:noHBand="0" w:noVBand="0"/>
      </w:tblPr>
      <w:tblGrid>
        <w:gridCol w:w="2414"/>
        <w:gridCol w:w="4324"/>
        <w:gridCol w:w="3437"/>
      </w:tblGrid>
      <w:tr w:rsidR="00F222A3" w:rsidRPr="00693DE5" w14:paraId="5F84A303" w14:textId="1E26FDD5" w:rsidTr="5A235C65">
        <w:trPr>
          <w:trHeight w:val="1"/>
        </w:trPr>
        <w:tc>
          <w:tcPr>
            <w:tcW w:w="2414" w:type="dxa"/>
          </w:tcPr>
          <w:p w14:paraId="58775371" w14:textId="177AB4DB" w:rsidR="00F222A3" w:rsidRPr="00693DE5" w:rsidRDefault="008E4940" w:rsidP="00DB7DF0">
            <w:pPr>
              <w:numPr>
                <w:ilvl w:val="0"/>
                <w:numId w:val="3"/>
              </w:numPr>
              <w:rPr>
                <w:rFonts w:ascii="Arial" w:hAnsi="Arial" w:cs="Arial"/>
                <w:sz w:val="22"/>
                <w:szCs w:val="22"/>
              </w:rPr>
            </w:pPr>
            <w:r w:rsidRPr="00693DE5">
              <w:rPr>
                <w:rFonts w:ascii="Arial" w:hAnsi="Arial" w:cs="Arial"/>
                <w:sz w:val="22"/>
                <w:szCs w:val="22"/>
              </w:rPr>
              <w:t xml:space="preserve"> </w:t>
            </w:r>
            <w:r w:rsidR="00F222A3" w:rsidRPr="00693DE5">
              <w:rPr>
                <w:rFonts w:ascii="Arial" w:hAnsi="Arial" w:cs="Arial"/>
                <w:sz w:val="22"/>
                <w:szCs w:val="22"/>
              </w:rPr>
              <w:t>Paper</w:t>
            </w:r>
          </w:p>
        </w:tc>
        <w:tc>
          <w:tcPr>
            <w:tcW w:w="4324" w:type="dxa"/>
          </w:tcPr>
          <w:p w14:paraId="74C909AA" w14:textId="2BEC4CCC" w:rsidR="00F222A3" w:rsidRPr="00693DE5" w:rsidRDefault="736A6D64" w:rsidP="00DB7DF0">
            <w:pPr>
              <w:numPr>
                <w:ilvl w:val="0"/>
                <w:numId w:val="3"/>
              </w:numPr>
              <w:rPr>
                <w:rFonts w:ascii="Arial" w:hAnsi="Arial" w:cs="Arial"/>
                <w:sz w:val="22"/>
                <w:szCs w:val="22"/>
              </w:rPr>
            </w:pPr>
            <w:r w:rsidRPr="33DEDCA9">
              <w:rPr>
                <w:rFonts w:ascii="Arial" w:hAnsi="Arial" w:cs="Arial"/>
                <w:sz w:val="22"/>
                <w:szCs w:val="22"/>
              </w:rPr>
              <w:t>Erasers</w:t>
            </w:r>
          </w:p>
        </w:tc>
        <w:tc>
          <w:tcPr>
            <w:tcW w:w="3437" w:type="dxa"/>
          </w:tcPr>
          <w:p w14:paraId="58E49724" w14:textId="3EE85CAC" w:rsidR="00F222A3" w:rsidRPr="00693DE5" w:rsidRDefault="736A6D64" w:rsidP="008E4940">
            <w:pPr>
              <w:numPr>
                <w:ilvl w:val="0"/>
                <w:numId w:val="3"/>
              </w:numPr>
              <w:rPr>
                <w:rFonts w:ascii="Arial" w:hAnsi="Arial" w:cs="Arial"/>
                <w:sz w:val="22"/>
                <w:szCs w:val="22"/>
              </w:rPr>
            </w:pPr>
            <w:r w:rsidRPr="33DEDCA9">
              <w:rPr>
                <w:rFonts w:ascii="Arial" w:hAnsi="Arial" w:cs="Arial"/>
                <w:sz w:val="22"/>
                <w:szCs w:val="22"/>
              </w:rPr>
              <w:t>3-ring binder</w:t>
            </w:r>
          </w:p>
        </w:tc>
      </w:tr>
      <w:tr w:rsidR="00F222A3" w:rsidRPr="00693DE5" w14:paraId="64131EB4" w14:textId="7B17E43D" w:rsidTr="5A235C65">
        <w:trPr>
          <w:trHeight w:val="3"/>
        </w:trPr>
        <w:tc>
          <w:tcPr>
            <w:tcW w:w="2414" w:type="dxa"/>
          </w:tcPr>
          <w:p w14:paraId="7E6E856D" w14:textId="438C8B71" w:rsidR="00F222A3" w:rsidRPr="00693DE5" w:rsidRDefault="00B17CBF" w:rsidP="00DB7DF0">
            <w:pPr>
              <w:numPr>
                <w:ilvl w:val="0"/>
                <w:numId w:val="3"/>
              </w:numPr>
              <w:rPr>
                <w:rFonts w:ascii="Arial" w:hAnsi="Arial" w:cs="Arial"/>
                <w:sz w:val="22"/>
                <w:szCs w:val="22"/>
              </w:rPr>
            </w:pPr>
            <w:r w:rsidRPr="00693DE5">
              <w:rPr>
                <w:rFonts w:ascii="Arial" w:hAnsi="Arial" w:cs="Arial"/>
                <w:b/>
                <w:noProof/>
                <w:sz w:val="22"/>
                <w:szCs w:val="22"/>
              </w:rPr>
              <mc:AlternateContent>
                <mc:Choice Requires="wps">
                  <w:drawing>
                    <wp:anchor distT="0" distB="0" distL="114300" distR="114300" simplePos="0" relativeHeight="251658240" behindDoc="0" locked="0" layoutInCell="1" allowOverlap="1" wp14:anchorId="0976B504" wp14:editId="52ABEAD0">
                      <wp:simplePos x="0" y="0"/>
                      <wp:positionH relativeFrom="margin">
                        <wp:posOffset>-371475</wp:posOffset>
                      </wp:positionH>
                      <wp:positionV relativeFrom="paragraph">
                        <wp:posOffset>306705</wp:posOffset>
                      </wp:positionV>
                      <wp:extent cx="3246755" cy="1839595"/>
                      <wp:effectExtent l="19050" t="19050" r="10795" b="27305"/>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6755" cy="1839595"/>
                              </a:xfrm>
                              <a:prstGeom prst="rect">
                                <a:avLst/>
                              </a:prstGeom>
                              <a:solidFill>
                                <a:srgbClr val="FFFFFF"/>
                              </a:solidFill>
                              <a:ln w="28575">
                                <a:solidFill>
                                  <a:srgbClr val="000000"/>
                                </a:solidFill>
                                <a:miter lim="800000"/>
                                <a:headEnd/>
                                <a:tailEnd/>
                              </a:ln>
                            </wps:spPr>
                            <wps:txbx>
                              <w:txbxContent>
                                <w:p w14:paraId="533785E5" w14:textId="77777777" w:rsidR="009D1F71" w:rsidRDefault="009D1F71" w:rsidP="008F4243">
                                  <w:pPr>
                                    <w:ind w:left="270"/>
                                    <w:rPr>
                                      <w:rFonts w:ascii="Comic Sans MS" w:hAnsi="Comic Sans MS" w:cs="Calibri"/>
                                      <w:sz w:val="20"/>
                                      <w:szCs w:val="20"/>
                                    </w:rPr>
                                  </w:pPr>
                                  <w:r w:rsidRPr="009D1F71">
                                    <w:rPr>
                                      <w:rFonts w:ascii="Comic Sans MS" w:hAnsi="Comic Sans MS" w:cs="Calibri"/>
                                      <w:sz w:val="20"/>
                                      <w:szCs w:val="20"/>
                                    </w:rPr>
                                    <w:t xml:space="preserve">Teacher Expectations </w:t>
                                  </w:r>
                                </w:p>
                                <w:p w14:paraId="0C5219F3" w14:textId="77777777" w:rsidR="009D1F71" w:rsidRDefault="009D1F71" w:rsidP="008F4243">
                                  <w:pPr>
                                    <w:ind w:left="270"/>
                                    <w:rPr>
                                      <w:rFonts w:ascii="Comic Sans MS" w:hAnsi="Comic Sans MS" w:cs="Calibri"/>
                                      <w:sz w:val="20"/>
                                      <w:szCs w:val="20"/>
                                    </w:rPr>
                                  </w:pPr>
                                  <w:r w:rsidRPr="009D1F71">
                                    <w:rPr>
                                      <w:rFonts w:ascii="Comic Sans MS" w:hAnsi="Comic Sans MS" w:cs="Calibri"/>
                                      <w:sz w:val="20"/>
                                      <w:szCs w:val="20"/>
                                    </w:rPr>
                                    <w:t xml:space="preserve">1. Be on time to class. </w:t>
                                  </w:r>
                                </w:p>
                                <w:p w14:paraId="3750BB3E" w14:textId="77777777" w:rsidR="009D1F71" w:rsidRDefault="009D1F71" w:rsidP="008F4243">
                                  <w:pPr>
                                    <w:ind w:left="270"/>
                                    <w:rPr>
                                      <w:rFonts w:ascii="Comic Sans MS" w:hAnsi="Comic Sans MS" w:cs="Calibri"/>
                                      <w:sz w:val="20"/>
                                      <w:szCs w:val="20"/>
                                    </w:rPr>
                                  </w:pPr>
                                  <w:r w:rsidRPr="009D1F71">
                                    <w:rPr>
                                      <w:rFonts w:ascii="Comic Sans MS" w:hAnsi="Comic Sans MS" w:cs="Calibri"/>
                                      <w:sz w:val="20"/>
                                      <w:szCs w:val="20"/>
                                    </w:rPr>
                                    <w:t xml:space="preserve">2. Follow all handbook rules; be respectful. </w:t>
                                  </w:r>
                                </w:p>
                                <w:p w14:paraId="4674650A" w14:textId="77777777" w:rsidR="009D1F71" w:rsidRDefault="009D1F71" w:rsidP="008F4243">
                                  <w:pPr>
                                    <w:ind w:left="270"/>
                                    <w:rPr>
                                      <w:rFonts w:ascii="Comic Sans MS" w:hAnsi="Comic Sans MS" w:cs="Calibri"/>
                                      <w:sz w:val="20"/>
                                      <w:szCs w:val="20"/>
                                    </w:rPr>
                                  </w:pPr>
                                  <w:r w:rsidRPr="009D1F71">
                                    <w:rPr>
                                      <w:rFonts w:ascii="Comic Sans MS" w:hAnsi="Comic Sans MS" w:cs="Calibri"/>
                                      <w:sz w:val="20"/>
                                      <w:szCs w:val="20"/>
                                    </w:rPr>
                                    <w:t xml:space="preserve">3. Be prepared to learn, including bringing all school supplies every day! </w:t>
                                  </w:r>
                                </w:p>
                                <w:p w14:paraId="69860B68" w14:textId="2F2C02CE" w:rsidR="00F222A3" w:rsidRPr="008F4243" w:rsidRDefault="009D1F71" w:rsidP="008F4243">
                                  <w:pPr>
                                    <w:ind w:left="270"/>
                                    <w:rPr>
                                      <w:rFonts w:ascii="Comic Sans MS" w:hAnsi="Comic Sans MS" w:cs="Calibri"/>
                                      <w:sz w:val="20"/>
                                      <w:szCs w:val="20"/>
                                    </w:rPr>
                                  </w:pPr>
                                  <w:r w:rsidRPr="009D1F71">
                                    <w:rPr>
                                      <w:rFonts w:ascii="Comic Sans MS" w:hAnsi="Comic Sans MS" w:cs="Calibri"/>
                                      <w:sz w:val="20"/>
                                      <w:szCs w:val="20"/>
                                    </w:rPr>
                                    <w:t>4. Absolutely no food, drinks (except water in a clear bottle with top), or gum in the classroom</w:t>
                                  </w:r>
                                </w:p>
                                <w:p w14:paraId="56707CDB" w14:textId="77777777" w:rsidR="00F222A3" w:rsidRPr="00693DE5" w:rsidRDefault="00F222A3" w:rsidP="00CF6192">
                                  <w:pPr>
                                    <w:ind w:left="450"/>
                                    <w:rPr>
                                      <w:rFonts w:ascii="Century Gothic" w:hAnsi="Century Gothic" w:cs="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6B504" id="_x0000_t202" coordsize="21600,21600" o:spt="202" path="m,l,21600r21600,l21600,xe">
                      <v:stroke joinstyle="miter"/>
                      <v:path gradientshapeok="t" o:connecttype="rect"/>
                    </v:shapetype>
                    <v:shape id="Text Box 7" o:spid="_x0000_s1026" type="#_x0000_t202" style="position:absolute;left:0;text-align:left;margin-left:-29.25pt;margin-top:24.15pt;width:255.65pt;height:144.8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" strokeweight="2.25pt">
                      <v:textbox>
                        <w:txbxContent>
                          <w:p w14:paraId="533785E5" w14:textId="77777777" w:rsidR="009D1F71" w:rsidRDefault="009D1F71" w:rsidP="008F4243">
                            <w:pPr>
                              <w:ind w:left="270"/>
                              <w:rPr>
                                <w:rFonts w:ascii="Comic Sans MS" w:hAnsi="Comic Sans MS" w:cs="Calibri"/>
                                <w:sz w:val="20"/>
                                <w:szCs w:val="20"/>
                              </w:rPr>
                            </w:pPr>
                            <w:r w:rsidRPr="009D1F71">
                              <w:rPr>
                                <w:rFonts w:ascii="Comic Sans MS" w:hAnsi="Comic Sans MS" w:cs="Calibri"/>
                                <w:sz w:val="20"/>
                                <w:szCs w:val="20"/>
                              </w:rPr>
                              <w:t xml:space="preserve">Teacher Expectations </w:t>
                            </w:r>
                          </w:p>
                          <w:p w14:paraId="0C5219F3" w14:textId="77777777" w:rsidR="009D1F71" w:rsidRDefault="009D1F71" w:rsidP="008F4243">
                            <w:pPr>
                              <w:ind w:left="270"/>
                              <w:rPr>
                                <w:rFonts w:ascii="Comic Sans MS" w:hAnsi="Comic Sans MS" w:cs="Calibri"/>
                                <w:sz w:val="20"/>
                                <w:szCs w:val="20"/>
                              </w:rPr>
                            </w:pPr>
                            <w:r w:rsidRPr="009D1F71">
                              <w:rPr>
                                <w:rFonts w:ascii="Comic Sans MS" w:hAnsi="Comic Sans MS" w:cs="Calibri"/>
                                <w:sz w:val="20"/>
                                <w:szCs w:val="20"/>
                              </w:rPr>
                              <w:t xml:space="preserve">1. Be on time to class. </w:t>
                            </w:r>
                          </w:p>
                          <w:p w14:paraId="3750BB3E" w14:textId="77777777" w:rsidR="009D1F71" w:rsidRDefault="009D1F71" w:rsidP="008F4243">
                            <w:pPr>
                              <w:ind w:left="270"/>
                              <w:rPr>
                                <w:rFonts w:ascii="Comic Sans MS" w:hAnsi="Comic Sans MS" w:cs="Calibri"/>
                                <w:sz w:val="20"/>
                                <w:szCs w:val="20"/>
                              </w:rPr>
                            </w:pPr>
                            <w:r w:rsidRPr="009D1F71">
                              <w:rPr>
                                <w:rFonts w:ascii="Comic Sans MS" w:hAnsi="Comic Sans MS" w:cs="Calibri"/>
                                <w:sz w:val="20"/>
                                <w:szCs w:val="20"/>
                              </w:rPr>
                              <w:t xml:space="preserve">2. Follow all handbook rules; be respectful. </w:t>
                            </w:r>
                          </w:p>
                          <w:p w14:paraId="4674650A" w14:textId="77777777" w:rsidR="009D1F71" w:rsidRDefault="009D1F71" w:rsidP="008F4243">
                            <w:pPr>
                              <w:ind w:left="270"/>
                              <w:rPr>
                                <w:rFonts w:ascii="Comic Sans MS" w:hAnsi="Comic Sans MS" w:cs="Calibri"/>
                                <w:sz w:val="20"/>
                                <w:szCs w:val="20"/>
                              </w:rPr>
                            </w:pPr>
                            <w:r w:rsidRPr="009D1F71">
                              <w:rPr>
                                <w:rFonts w:ascii="Comic Sans MS" w:hAnsi="Comic Sans MS" w:cs="Calibri"/>
                                <w:sz w:val="20"/>
                                <w:szCs w:val="20"/>
                              </w:rPr>
                              <w:t xml:space="preserve">3. Be prepared to learn, including bringing all school supplies every day! </w:t>
                            </w:r>
                          </w:p>
                          <w:p w14:paraId="69860B68" w14:textId="2F2C02CE" w:rsidR="00F222A3" w:rsidRPr="008F4243" w:rsidRDefault="009D1F71" w:rsidP="008F4243">
                            <w:pPr>
                              <w:ind w:left="270"/>
                              <w:rPr>
                                <w:rFonts w:ascii="Comic Sans MS" w:hAnsi="Comic Sans MS" w:cs="Calibri"/>
                                <w:sz w:val="20"/>
                                <w:szCs w:val="20"/>
                              </w:rPr>
                            </w:pPr>
                            <w:r w:rsidRPr="009D1F71">
                              <w:rPr>
                                <w:rFonts w:ascii="Comic Sans MS" w:hAnsi="Comic Sans MS" w:cs="Calibri"/>
                                <w:sz w:val="20"/>
                                <w:szCs w:val="20"/>
                              </w:rPr>
                              <w:t>4. Absolutely no food, drinks (except water in a clear bottle with top), or gum in the classroom</w:t>
                            </w:r>
                          </w:p>
                          <w:p w14:paraId="56707CDB" w14:textId="77777777" w:rsidR="00F222A3" w:rsidRPr="00693DE5" w:rsidRDefault="00F222A3" w:rsidP="00CF6192">
                            <w:pPr>
                              <w:ind w:left="450"/>
                              <w:rPr>
                                <w:rFonts w:ascii="Century Gothic" w:hAnsi="Century Gothic" w:cs="Calibri"/>
                                <w:sz w:val="20"/>
                                <w:szCs w:val="20"/>
                              </w:rPr>
                            </w:pPr>
                          </w:p>
                        </w:txbxContent>
                      </v:textbox>
                      <w10:wrap anchorx="margin"/>
                    </v:shape>
                  </w:pict>
                </mc:Fallback>
              </mc:AlternateContent>
            </w:r>
            <w:r w:rsidR="736A6D64">
              <w:rPr>
                <w:rFonts w:ascii="Arial" w:hAnsi="Arial" w:cs="Arial"/>
                <w:sz w:val="22"/>
                <w:szCs w:val="22"/>
              </w:rPr>
              <w:t xml:space="preserve"> Pencils</w:t>
            </w:r>
          </w:p>
        </w:tc>
        <w:tc>
          <w:tcPr>
            <w:tcW w:w="4324" w:type="dxa"/>
          </w:tcPr>
          <w:p w14:paraId="7101908B" w14:textId="32A54F6E" w:rsidR="00F222A3" w:rsidRPr="00693DE5" w:rsidRDefault="00AB180F" w:rsidP="000A5A22">
            <w:pPr>
              <w:numPr>
                <w:ilvl w:val="0"/>
                <w:numId w:val="3"/>
              </w:numPr>
              <w:rPr>
                <w:rFonts w:ascii="Arial" w:hAnsi="Arial" w:cs="Arial"/>
                <w:sz w:val="22"/>
                <w:szCs w:val="22"/>
              </w:rPr>
            </w:pPr>
            <w:r>
              <w:rPr>
                <w:rFonts w:ascii="Arial" w:hAnsi="Arial" w:cs="Arial"/>
                <w:sz w:val="22"/>
                <w:szCs w:val="22"/>
              </w:rPr>
              <w:t>Composition Notebook</w:t>
            </w:r>
            <w:r w:rsidR="00157F41" w:rsidRPr="00693DE5">
              <w:rPr>
                <w:rFonts w:ascii="Arial" w:hAnsi="Arial" w:cs="Arial"/>
                <w:sz w:val="22"/>
                <w:szCs w:val="22"/>
              </w:rPr>
              <w:t xml:space="preserve"> </w:t>
            </w:r>
          </w:p>
        </w:tc>
        <w:tc>
          <w:tcPr>
            <w:tcW w:w="3437" w:type="dxa"/>
          </w:tcPr>
          <w:p w14:paraId="5E9BF4C4" w14:textId="50E96EC0" w:rsidR="00F222A3" w:rsidRPr="00693DE5" w:rsidRDefault="0084255E" w:rsidP="0084255E">
            <w:pPr>
              <w:pStyle w:val="ListParagraph"/>
              <w:numPr>
                <w:ilvl w:val="0"/>
                <w:numId w:val="3"/>
              </w:numPr>
              <w:rPr>
                <w:rFonts w:ascii="Arial" w:hAnsi="Arial" w:cs="Arial"/>
              </w:rPr>
            </w:pPr>
            <w:r>
              <w:rPr>
                <w:rFonts w:ascii="Arial" w:hAnsi="Arial" w:cs="Arial"/>
              </w:rPr>
              <w:t>Dividers</w:t>
            </w:r>
            <w:r w:rsidR="00E403CF">
              <w:rPr>
                <w:rFonts w:ascii="Arial" w:hAnsi="Arial" w:cs="Arial"/>
              </w:rPr>
              <w:t xml:space="preserve"> </w:t>
            </w:r>
          </w:p>
        </w:tc>
      </w:tr>
      <w:tr w:rsidR="00F222A3" w:rsidRPr="00693DE5" w14:paraId="0F0CD12D" w14:textId="69E01D92" w:rsidTr="5A235C65">
        <w:trPr>
          <w:trHeight w:val="12"/>
        </w:trPr>
        <w:tc>
          <w:tcPr>
            <w:tcW w:w="2414" w:type="dxa"/>
          </w:tcPr>
          <w:p w14:paraId="1DE0C8CD" w14:textId="71FEDC0A" w:rsidR="00F222A3" w:rsidRPr="00693DE5" w:rsidRDefault="00F222A3" w:rsidP="00F222A3">
            <w:pPr>
              <w:rPr>
                <w:rFonts w:ascii="Arial" w:hAnsi="Arial" w:cs="Arial"/>
                <w:sz w:val="22"/>
                <w:szCs w:val="22"/>
              </w:rPr>
            </w:pPr>
          </w:p>
          <w:p w14:paraId="0DC19A29" w14:textId="7E3DC320" w:rsidR="00650D2B" w:rsidRPr="00693DE5" w:rsidRDefault="00650D2B" w:rsidP="00F222A3">
            <w:pPr>
              <w:rPr>
                <w:rFonts w:ascii="Arial" w:hAnsi="Arial" w:cs="Arial"/>
                <w:sz w:val="22"/>
                <w:szCs w:val="22"/>
              </w:rPr>
            </w:pPr>
          </w:p>
          <w:p w14:paraId="5CE5C522" w14:textId="7F0714C6" w:rsidR="00650D2B" w:rsidRPr="00693DE5" w:rsidRDefault="00650D2B" w:rsidP="00F222A3">
            <w:pPr>
              <w:rPr>
                <w:rFonts w:ascii="Arial" w:hAnsi="Arial" w:cs="Arial"/>
                <w:sz w:val="22"/>
                <w:szCs w:val="22"/>
              </w:rPr>
            </w:pPr>
          </w:p>
          <w:p w14:paraId="2A9CA69C" w14:textId="77777777" w:rsidR="00650D2B" w:rsidRPr="00693DE5" w:rsidRDefault="00650D2B" w:rsidP="00F222A3">
            <w:pPr>
              <w:rPr>
                <w:rFonts w:ascii="Arial" w:hAnsi="Arial" w:cs="Arial"/>
                <w:sz w:val="22"/>
                <w:szCs w:val="22"/>
              </w:rPr>
            </w:pPr>
          </w:p>
          <w:p w14:paraId="4A9D7BDA" w14:textId="6E3C380A" w:rsidR="00650D2B" w:rsidRPr="00693DE5" w:rsidRDefault="00650D2B" w:rsidP="00F222A3">
            <w:pPr>
              <w:rPr>
                <w:rFonts w:ascii="Arial" w:hAnsi="Arial" w:cs="Arial"/>
                <w:sz w:val="22"/>
                <w:szCs w:val="22"/>
              </w:rPr>
            </w:pPr>
          </w:p>
          <w:p w14:paraId="173EB7FE" w14:textId="5C255587" w:rsidR="00E16708" w:rsidRPr="00693DE5" w:rsidRDefault="00E16708" w:rsidP="00F222A3">
            <w:pPr>
              <w:rPr>
                <w:rFonts w:ascii="Arial" w:hAnsi="Arial" w:cs="Arial"/>
                <w:sz w:val="22"/>
                <w:szCs w:val="22"/>
              </w:rPr>
            </w:pPr>
          </w:p>
          <w:p w14:paraId="4C8DC31F" w14:textId="3F112DDF" w:rsidR="00650D2B" w:rsidRPr="00693DE5" w:rsidRDefault="00650D2B" w:rsidP="00F222A3">
            <w:pPr>
              <w:rPr>
                <w:rFonts w:ascii="Arial" w:hAnsi="Arial" w:cs="Arial"/>
                <w:sz w:val="22"/>
                <w:szCs w:val="22"/>
              </w:rPr>
            </w:pPr>
          </w:p>
        </w:tc>
        <w:tc>
          <w:tcPr>
            <w:tcW w:w="4324" w:type="dxa"/>
          </w:tcPr>
          <w:p w14:paraId="75834D08" w14:textId="2B3DAE59" w:rsidR="00F222A3" w:rsidRPr="00693DE5" w:rsidRDefault="00B17CBF" w:rsidP="00DB7DF0">
            <w:pPr>
              <w:rPr>
                <w:rFonts w:ascii="Arial" w:hAnsi="Arial" w:cs="Arial"/>
                <w:sz w:val="22"/>
                <w:szCs w:val="22"/>
              </w:rPr>
            </w:pPr>
            <w:r w:rsidRPr="00693DE5">
              <w:rPr>
                <w:rFonts w:ascii="Arial" w:hAnsi="Arial" w:cs="Arial"/>
                <w:b/>
                <w:noProof/>
                <w:sz w:val="22"/>
                <w:szCs w:val="22"/>
              </w:rPr>
              <mc:AlternateContent>
                <mc:Choice Requires="wps">
                  <w:drawing>
                    <wp:anchor distT="0" distB="0" distL="114300" distR="114300" simplePos="0" relativeHeight="251658241" behindDoc="0" locked="0" layoutInCell="1" allowOverlap="1" wp14:anchorId="2ED68B16" wp14:editId="467F3975">
                      <wp:simplePos x="0" y="0"/>
                      <wp:positionH relativeFrom="column">
                        <wp:posOffset>1381760</wp:posOffset>
                      </wp:positionH>
                      <wp:positionV relativeFrom="paragraph">
                        <wp:posOffset>-24130</wp:posOffset>
                      </wp:positionV>
                      <wp:extent cx="3392805" cy="1841500"/>
                      <wp:effectExtent l="19050" t="19050" r="17145" b="2540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2805" cy="1841500"/>
                              </a:xfrm>
                              <a:prstGeom prst="rect">
                                <a:avLst/>
                              </a:prstGeom>
                              <a:solidFill>
                                <a:srgbClr val="FFFFFF"/>
                              </a:solidFill>
                              <a:ln w="28575">
                                <a:solidFill>
                                  <a:srgbClr val="000000"/>
                                </a:solidFill>
                                <a:miter lim="800000"/>
                                <a:headEnd/>
                                <a:tailEnd/>
                              </a:ln>
                            </wps:spPr>
                            <wps:txbx>
                              <w:txbxContent>
                                <w:p w14:paraId="707C233B" w14:textId="77777777" w:rsidR="00F222A3" w:rsidRPr="00B17CBF" w:rsidRDefault="00F222A3" w:rsidP="00F222A3">
                                  <w:pPr>
                                    <w:jc w:val="center"/>
                                    <w:rPr>
                                      <w:rFonts w:ascii="Comic Sans MS" w:hAnsi="Comic Sans MS" w:cs="Calibri"/>
                                      <w:b/>
                                      <w:sz w:val="20"/>
                                      <w:szCs w:val="20"/>
                                      <w:u w:val="single"/>
                                    </w:rPr>
                                  </w:pPr>
                                  <w:r w:rsidRPr="00B17CBF">
                                    <w:rPr>
                                      <w:rFonts w:ascii="Comic Sans MS" w:hAnsi="Comic Sans MS" w:cs="Calibri"/>
                                      <w:b/>
                                      <w:sz w:val="20"/>
                                      <w:szCs w:val="20"/>
                                      <w:u w:val="single"/>
                                    </w:rPr>
                                    <w:t>Consequences:</w:t>
                                  </w:r>
                                </w:p>
                                <w:p w14:paraId="65606F9D" w14:textId="77777777" w:rsidR="00F222A3" w:rsidRPr="00B17CBF" w:rsidRDefault="00F222A3" w:rsidP="00F222A3">
                                  <w:pPr>
                                    <w:rPr>
                                      <w:rFonts w:ascii="Comic Sans MS" w:hAnsi="Comic Sans MS" w:cs="Calibri"/>
                                      <w:sz w:val="20"/>
                                      <w:szCs w:val="20"/>
                                    </w:rPr>
                                  </w:pPr>
                                  <w:r w:rsidRPr="00B17CBF">
                                    <w:rPr>
                                      <w:rFonts w:ascii="Comic Sans MS" w:hAnsi="Comic Sans MS" w:cs="Calibri"/>
                                      <w:sz w:val="20"/>
                                      <w:szCs w:val="20"/>
                                    </w:rPr>
                                    <w:t>If any student should fail to comply with the classroom rules, he/she will receive:</w:t>
                                  </w:r>
                                </w:p>
                                <w:p w14:paraId="3FA6CA81" w14:textId="77777777" w:rsidR="00F222A3" w:rsidRPr="00B17CBF" w:rsidRDefault="00F222A3" w:rsidP="00F222A3">
                                  <w:pPr>
                                    <w:rPr>
                                      <w:rFonts w:ascii="Comic Sans MS" w:hAnsi="Comic Sans MS" w:cs="Calibri"/>
                                      <w:sz w:val="20"/>
                                      <w:szCs w:val="20"/>
                                    </w:rPr>
                                  </w:pPr>
                                  <w:r w:rsidRPr="00B17CBF">
                                    <w:rPr>
                                      <w:rFonts w:ascii="Comic Sans MS" w:hAnsi="Comic Sans MS" w:cs="Calibri"/>
                                      <w:sz w:val="20"/>
                                      <w:szCs w:val="20"/>
                                      <w:u w:val="single"/>
                                    </w:rPr>
                                    <w:t>First</w:t>
                                  </w:r>
                                  <w:r w:rsidRPr="00B17CBF">
                                    <w:rPr>
                                      <w:rFonts w:ascii="Comic Sans MS" w:hAnsi="Comic Sans MS" w:cs="Calibri"/>
                                      <w:sz w:val="20"/>
                                      <w:szCs w:val="20"/>
                                    </w:rPr>
                                    <w:t xml:space="preserve">: </w:t>
                                  </w:r>
                                  <w:r w:rsidR="000A5A22" w:rsidRPr="00B17CBF">
                                    <w:rPr>
                                      <w:rFonts w:ascii="Comic Sans MS" w:hAnsi="Comic Sans MS" w:cs="Calibri"/>
                                      <w:sz w:val="20"/>
                                      <w:szCs w:val="20"/>
                                    </w:rPr>
                                    <w:t>Reminder of classroom expectations</w:t>
                                  </w:r>
                                </w:p>
                                <w:p w14:paraId="7CB382FD" w14:textId="77777777" w:rsidR="00F222A3" w:rsidRPr="00B17CBF" w:rsidRDefault="00F222A3" w:rsidP="00F222A3">
                                  <w:pPr>
                                    <w:rPr>
                                      <w:rFonts w:ascii="Comic Sans MS" w:hAnsi="Comic Sans MS" w:cs="Calibri"/>
                                      <w:sz w:val="20"/>
                                      <w:szCs w:val="20"/>
                                    </w:rPr>
                                  </w:pPr>
                                  <w:r w:rsidRPr="00B17CBF">
                                    <w:rPr>
                                      <w:rFonts w:ascii="Comic Sans MS" w:hAnsi="Comic Sans MS" w:cs="Calibri"/>
                                      <w:sz w:val="20"/>
                                      <w:szCs w:val="20"/>
                                      <w:u w:val="single"/>
                                    </w:rPr>
                                    <w:t>Second</w:t>
                                  </w:r>
                                  <w:r w:rsidRPr="00B17CBF">
                                    <w:rPr>
                                      <w:rFonts w:ascii="Comic Sans MS" w:hAnsi="Comic Sans MS" w:cs="Calibri"/>
                                      <w:sz w:val="20"/>
                                      <w:szCs w:val="20"/>
                                    </w:rPr>
                                    <w:t xml:space="preserve">: Parent contact </w:t>
                                  </w:r>
                                </w:p>
                                <w:p w14:paraId="0DB512BC" w14:textId="77777777" w:rsidR="00F222A3" w:rsidRPr="00B17CBF" w:rsidRDefault="00F222A3" w:rsidP="00F222A3">
                                  <w:pPr>
                                    <w:rPr>
                                      <w:rFonts w:ascii="Comic Sans MS" w:hAnsi="Comic Sans MS" w:cs="Calibri"/>
                                    </w:rPr>
                                  </w:pPr>
                                  <w:r w:rsidRPr="00B17CBF">
                                    <w:rPr>
                                      <w:rFonts w:ascii="Comic Sans MS" w:hAnsi="Comic Sans MS" w:cs="Calibri"/>
                                      <w:sz w:val="20"/>
                                      <w:szCs w:val="20"/>
                                      <w:u w:val="single"/>
                                    </w:rPr>
                                    <w:t>Third</w:t>
                                  </w:r>
                                  <w:r w:rsidRPr="00B17CBF">
                                    <w:rPr>
                                      <w:rFonts w:ascii="Comic Sans MS" w:hAnsi="Comic Sans MS" w:cs="Calibri"/>
                                      <w:sz w:val="20"/>
                                      <w:szCs w:val="20"/>
                                    </w:rPr>
                                    <w:t>:</w:t>
                                  </w:r>
                                  <w:r w:rsidRPr="00B17CBF">
                                    <w:rPr>
                                      <w:rFonts w:ascii="Comic Sans MS" w:hAnsi="Comic Sans MS" w:cs="Calibri"/>
                                      <w:sz w:val="20"/>
                                      <w:szCs w:val="20"/>
                                    </w:rPr>
                                    <w:tab/>
                                  </w:r>
                                  <w:r w:rsidR="000A5A22" w:rsidRPr="00B17CBF">
                                    <w:rPr>
                                      <w:rFonts w:ascii="Comic Sans MS" w:hAnsi="Comic Sans MS" w:cs="Calibri"/>
                                      <w:sz w:val="20"/>
                                      <w:szCs w:val="20"/>
                                    </w:rPr>
                                    <w:t>O</w:t>
                                  </w:r>
                                  <w:r w:rsidRPr="00B17CBF">
                                    <w:rPr>
                                      <w:rFonts w:ascii="Comic Sans MS" w:hAnsi="Comic Sans MS" w:cs="Calibri"/>
                                      <w:sz w:val="20"/>
                                      <w:szCs w:val="20"/>
                                    </w:rPr>
                                    <w:t>ffice referral</w:t>
                                  </w:r>
                                </w:p>
                                <w:p w14:paraId="769C5C48" w14:textId="18900EDA" w:rsidR="00F222A3" w:rsidRPr="0086417A" w:rsidRDefault="00F222A3" w:rsidP="00F222A3">
                                  <w:pPr>
                                    <w:rPr>
                                      <w:rFonts w:ascii="Century Gothic" w:hAnsi="Century Gothic" w:cs="Calibri"/>
                                      <w:sz w:val="10"/>
                                      <w:szCs w:val="1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D68B16" id="Text Box 8" o:spid="_x0000_s1027" type="#_x0000_t202" style="position:absolute;margin-left:108.8pt;margin-top:-1.9pt;width:267.15pt;height:1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" strokeweight="2.25pt">
                      <v:textbox>
                        <w:txbxContent>
                          <w:p w14:paraId="707C233B" w14:textId="77777777" w:rsidR="00F222A3" w:rsidRPr="00B17CBF" w:rsidRDefault="00F222A3" w:rsidP="00F222A3">
                            <w:pPr>
                              <w:jc w:val="center"/>
                              <w:rPr>
                                <w:rFonts w:ascii="Comic Sans MS" w:hAnsi="Comic Sans MS" w:cs="Calibri"/>
                                <w:b/>
                                <w:sz w:val="20"/>
                                <w:szCs w:val="20"/>
                                <w:u w:val="single"/>
                              </w:rPr>
                            </w:pPr>
                            <w:r w:rsidRPr="00B17CBF">
                              <w:rPr>
                                <w:rFonts w:ascii="Comic Sans MS" w:hAnsi="Comic Sans MS" w:cs="Calibri"/>
                                <w:b/>
                                <w:sz w:val="20"/>
                                <w:szCs w:val="20"/>
                                <w:u w:val="single"/>
                              </w:rPr>
                              <w:t>Consequences:</w:t>
                            </w:r>
                          </w:p>
                          <w:p w14:paraId="65606F9D" w14:textId="77777777" w:rsidR="00F222A3" w:rsidRPr="00B17CBF" w:rsidRDefault="00F222A3" w:rsidP="00F222A3">
                            <w:pPr>
                              <w:rPr>
                                <w:rFonts w:ascii="Comic Sans MS" w:hAnsi="Comic Sans MS" w:cs="Calibri"/>
                                <w:sz w:val="20"/>
                                <w:szCs w:val="20"/>
                              </w:rPr>
                            </w:pPr>
                            <w:r w:rsidRPr="00B17CBF">
                              <w:rPr>
                                <w:rFonts w:ascii="Comic Sans MS" w:hAnsi="Comic Sans MS" w:cs="Calibri"/>
                                <w:sz w:val="20"/>
                                <w:szCs w:val="20"/>
                              </w:rPr>
                              <w:t>If any student should fail to comply with the classroom rules, he/she will receive:</w:t>
                            </w:r>
                          </w:p>
                          <w:p w14:paraId="3FA6CA81" w14:textId="77777777" w:rsidR="00F222A3" w:rsidRPr="00B17CBF" w:rsidRDefault="00F222A3" w:rsidP="00F222A3">
                            <w:pPr>
                              <w:rPr>
                                <w:rFonts w:ascii="Comic Sans MS" w:hAnsi="Comic Sans MS" w:cs="Calibri"/>
                                <w:sz w:val="20"/>
                                <w:szCs w:val="20"/>
                              </w:rPr>
                            </w:pPr>
                            <w:r w:rsidRPr="00B17CBF">
                              <w:rPr>
                                <w:rFonts w:ascii="Comic Sans MS" w:hAnsi="Comic Sans MS" w:cs="Calibri"/>
                                <w:sz w:val="20"/>
                                <w:szCs w:val="20"/>
                                <w:u w:val="single"/>
                              </w:rPr>
                              <w:t>First</w:t>
                            </w:r>
                            <w:r w:rsidRPr="00B17CBF">
                              <w:rPr>
                                <w:rFonts w:ascii="Comic Sans MS" w:hAnsi="Comic Sans MS" w:cs="Calibri"/>
                                <w:sz w:val="20"/>
                                <w:szCs w:val="20"/>
                              </w:rPr>
                              <w:t xml:space="preserve">: </w:t>
                            </w:r>
                            <w:r w:rsidR="000A5A22" w:rsidRPr="00B17CBF">
                              <w:rPr>
                                <w:rFonts w:ascii="Comic Sans MS" w:hAnsi="Comic Sans MS" w:cs="Calibri"/>
                                <w:sz w:val="20"/>
                                <w:szCs w:val="20"/>
                              </w:rPr>
                              <w:t>Reminder of classroom expectations</w:t>
                            </w:r>
                          </w:p>
                          <w:p w14:paraId="7CB382FD" w14:textId="77777777" w:rsidR="00F222A3" w:rsidRPr="00B17CBF" w:rsidRDefault="00F222A3" w:rsidP="00F222A3">
                            <w:pPr>
                              <w:rPr>
                                <w:rFonts w:ascii="Comic Sans MS" w:hAnsi="Comic Sans MS" w:cs="Calibri"/>
                                <w:sz w:val="20"/>
                                <w:szCs w:val="20"/>
                              </w:rPr>
                            </w:pPr>
                            <w:r w:rsidRPr="00B17CBF">
                              <w:rPr>
                                <w:rFonts w:ascii="Comic Sans MS" w:hAnsi="Comic Sans MS" w:cs="Calibri"/>
                                <w:sz w:val="20"/>
                                <w:szCs w:val="20"/>
                                <w:u w:val="single"/>
                              </w:rPr>
                              <w:t>Second</w:t>
                            </w:r>
                            <w:r w:rsidRPr="00B17CBF">
                              <w:rPr>
                                <w:rFonts w:ascii="Comic Sans MS" w:hAnsi="Comic Sans MS" w:cs="Calibri"/>
                                <w:sz w:val="20"/>
                                <w:szCs w:val="20"/>
                              </w:rPr>
                              <w:t xml:space="preserve">: Parent contact </w:t>
                            </w:r>
                          </w:p>
                          <w:p w14:paraId="0DB512BC" w14:textId="77777777" w:rsidR="00F222A3" w:rsidRPr="00B17CBF" w:rsidRDefault="00F222A3" w:rsidP="00F222A3">
                            <w:pPr>
                              <w:rPr>
                                <w:rFonts w:ascii="Comic Sans MS" w:hAnsi="Comic Sans MS" w:cs="Calibri"/>
                              </w:rPr>
                            </w:pPr>
                            <w:r w:rsidRPr="00B17CBF">
                              <w:rPr>
                                <w:rFonts w:ascii="Comic Sans MS" w:hAnsi="Comic Sans MS" w:cs="Calibri"/>
                                <w:sz w:val="20"/>
                                <w:szCs w:val="20"/>
                                <w:u w:val="single"/>
                              </w:rPr>
                              <w:t>Third</w:t>
                            </w:r>
                            <w:r w:rsidRPr="00B17CBF">
                              <w:rPr>
                                <w:rFonts w:ascii="Comic Sans MS" w:hAnsi="Comic Sans MS" w:cs="Calibri"/>
                                <w:sz w:val="20"/>
                                <w:szCs w:val="20"/>
                              </w:rPr>
                              <w:t>:</w:t>
                            </w:r>
                            <w:r w:rsidRPr="00B17CBF">
                              <w:rPr>
                                <w:rFonts w:ascii="Comic Sans MS" w:hAnsi="Comic Sans MS" w:cs="Calibri"/>
                                <w:sz w:val="20"/>
                                <w:szCs w:val="20"/>
                              </w:rPr>
                              <w:tab/>
                            </w:r>
                            <w:r w:rsidR="000A5A22" w:rsidRPr="00B17CBF">
                              <w:rPr>
                                <w:rFonts w:ascii="Comic Sans MS" w:hAnsi="Comic Sans MS" w:cs="Calibri"/>
                                <w:sz w:val="20"/>
                                <w:szCs w:val="20"/>
                              </w:rPr>
                              <w:t>O</w:t>
                            </w:r>
                            <w:r w:rsidRPr="00B17CBF">
                              <w:rPr>
                                <w:rFonts w:ascii="Comic Sans MS" w:hAnsi="Comic Sans MS" w:cs="Calibri"/>
                                <w:sz w:val="20"/>
                                <w:szCs w:val="20"/>
                              </w:rPr>
                              <w:t>ffice referral</w:t>
                            </w:r>
                          </w:p>
                          <w:p w14:paraId="769C5C48" w14:textId="18900EDA" w:rsidR="00F222A3" w:rsidRPr="0086417A" w:rsidRDefault="00F222A3" w:rsidP="00F222A3">
                            <w:pPr>
                              <w:rPr>
                                <w:rFonts w:ascii="Century Gothic" w:hAnsi="Century Gothic" w:cs="Calibri"/>
                                <w:sz w:val="10"/>
                                <w:szCs w:val="10"/>
                              </w:rPr>
                            </w:pPr>
                          </w:p>
                        </w:txbxContent>
                      </v:textbox>
                    </v:shape>
                  </w:pict>
                </mc:Fallback>
              </mc:AlternateContent>
            </w:r>
          </w:p>
          <w:p w14:paraId="492F24C4" w14:textId="0328F24E" w:rsidR="00F222A3" w:rsidRPr="00693DE5" w:rsidRDefault="00F222A3" w:rsidP="00DB7DF0">
            <w:pPr>
              <w:rPr>
                <w:rFonts w:ascii="Arial" w:hAnsi="Arial" w:cs="Arial"/>
                <w:sz w:val="22"/>
                <w:szCs w:val="22"/>
              </w:rPr>
            </w:pPr>
          </w:p>
          <w:p w14:paraId="0A4B8A7F" w14:textId="5802BD21" w:rsidR="00F222A3" w:rsidRPr="00693DE5" w:rsidRDefault="00F222A3" w:rsidP="00DB7DF0">
            <w:pPr>
              <w:rPr>
                <w:rFonts w:ascii="Arial" w:hAnsi="Arial" w:cs="Arial"/>
                <w:sz w:val="22"/>
                <w:szCs w:val="22"/>
              </w:rPr>
            </w:pPr>
          </w:p>
        </w:tc>
        <w:tc>
          <w:tcPr>
            <w:tcW w:w="3437" w:type="dxa"/>
          </w:tcPr>
          <w:p w14:paraId="55DB6C1D" w14:textId="61AC2E7D" w:rsidR="00F222A3" w:rsidRPr="00693DE5" w:rsidRDefault="00F222A3" w:rsidP="00DB7DF0">
            <w:pPr>
              <w:rPr>
                <w:rFonts w:ascii="Arial" w:hAnsi="Arial" w:cs="Arial"/>
                <w:b/>
                <w:noProof/>
                <w:sz w:val="22"/>
                <w:szCs w:val="22"/>
              </w:rPr>
            </w:pPr>
          </w:p>
        </w:tc>
      </w:tr>
      <w:tr w:rsidR="00F222A3" w:rsidRPr="00693DE5" w14:paraId="0F7B3616" w14:textId="3A0493E2" w:rsidTr="5A235C65">
        <w:trPr>
          <w:trHeight w:val="2"/>
        </w:trPr>
        <w:tc>
          <w:tcPr>
            <w:tcW w:w="2414" w:type="dxa"/>
          </w:tcPr>
          <w:p w14:paraId="79C1772C" w14:textId="77777777" w:rsidR="00F222A3" w:rsidRPr="00693DE5" w:rsidRDefault="00F222A3" w:rsidP="00DB7DF0">
            <w:pPr>
              <w:rPr>
                <w:rFonts w:ascii="Arial" w:hAnsi="Arial" w:cs="Arial"/>
                <w:sz w:val="22"/>
                <w:szCs w:val="22"/>
              </w:rPr>
            </w:pPr>
          </w:p>
        </w:tc>
        <w:tc>
          <w:tcPr>
            <w:tcW w:w="4324" w:type="dxa"/>
          </w:tcPr>
          <w:p w14:paraId="0E05CC4C" w14:textId="20E98E4B" w:rsidR="00F222A3" w:rsidRPr="00693DE5" w:rsidRDefault="00F222A3" w:rsidP="00DB7DF0">
            <w:pPr>
              <w:ind w:left="360"/>
              <w:rPr>
                <w:rFonts w:ascii="Arial" w:hAnsi="Arial" w:cs="Arial"/>
                <w:sz w:val="22"/>
                <w:szCs w:val="22"/>
              </w:rPr>
            </w:pPr>
          </w:p>
        </w:tc>
        <w:tc>
          <w:tcPr>
            <w:tcW w:w="3437" w:type="dxa"/>
          </w:tcPr>
          <w:p w14:paraId="5CAA059D" w14:textId="536E50AC" w:rsidR="00F222A3" w:rsidRPr="00693DE5" w:rsidRDefault="00F222A3" w:rsidP="00F222A3">
            <w:pPr>
              <w:ind w:left="360"/>
              <w:rPr>
                <w:rFonts w:ascii="Arial" w:hAnsi="Arial" w:cs="Arial"/>
                <w:sz w:val="22"/>
                <w:szCs w:val="22"/>
              </w:rPr>
            </w:pPr>
          </w:p>
        </w:tc>
      </w:tr>
    </w:tbl>
    <w:p w14:paraId="38AEC4E6" w14:textId="77777777" w:rsidR="000A5A22" w:rsidRPr="00693DE5" w:rsidRDefault="000A5A22" w:rsidP="000A5A22">
      <w:pPr>
        <w:rPr>
          <w:rFonts w:ascii="Arial" w:hAnsi="Arial" w:cs="Arial"/>
          <w:b/>
          <w:sz w:val="22"/>
          <w:szCs w:val="22"/>
        </w:rPr>
      </w:pPr>
    </w:p>
    <w:p w14:paraId="009A3DF4" w14:textId="77777777" w:rsidR="000A5A22" w:rsidRPr="00693DE5" w:rsidRDefault="000A5A22" w:rsidP="000A5A22">
      <w:pPr>
        <w:rPr>
          <w:rFonts w:ascii="Arial" w:hAnsi="Arial" w:cs="Arial"/>
          <w:b/>
          <w:sz w:val="22"/>
          <w:szCs w:val="22"/>
        </w:rPr>
      </w:pPr>
    </w:p>
    <w:p w14:paraId="2C7C1B67" w14:textId="079E1F12" w:rsidR="000A5A22" w:rsidRDefault="000A5A22" w:rsidP="000A5A22">
      <w:pPr>
        <w:rPr>
          <w:rFonts w:ascii="Arial" w:hAnsi="Arial" w:cs="Arial"/>
          <w:b/>
          <w:sz w:val="22"/>
          <w:szCs w:val="22"/>
        </w:rPr>
      </w:pPr>
    </w:p>
    <w:p w14:paraId="083FA3E6" w14:textId="77777777" w:rsidR="00A81018" w:rsidRPr="00693DE5" w:rsidRDefault="00A81018" w:rsidP="000A5A22">
      <w:pPr>
        <w:rPr>
          <w:rFonts w:ascii="Arial" w:hAnsi="Arial" w:cs="Arial"/>
          <w:b/>
          <w:sz w:val="22"/>
          <w:szCs w:val="22"/>
        </w:rPr>
      </w:pPr>
    </w:p>
    <w:p w14:paraId="4695FEAE" w14:textId="58409819" w:rsidR="00261703" w:rsidRDefault="00F222A3" w:rsidP="00261703">
      <w:pPr>
        <w:rPr>
          <w:rFonts w:ascii="Arial" w:hAnsi="Arial" w:cs="Arial"/>
          <w:sz w:val="22"/>
          <w:szCs w:val="22"/>
        </w:rPr>
      </w:pPr>
      <w:r w:rsidRPr="00B17CBF">
        <w:rPr>
          <w:rFonts w:ascii="Comic Sans MS" w:hAnsi="Comic Sans MS" w:cs="Arial"/>
          <w:b/>
          <w:sz w:val="22"/>
          <w:szCs w:val="22"/>
        </w:rPr>
        <w:t>Bathroom Policy:</w:t>
      </w:r>
      <w:r w:rsidRPr="00693DE5">
        <w:rPr>
          <w:rFonts w:ascii="Arial" w:hAnsi="Arial" w:cs="Arial"/>
          <w:sz w:val="22"/>
          <w:szCs w:val="22"/>
        </w:rPr>
        <w:t xml:space="preserve"> Students are e</w:t>
      </w:r>
      <w:r w:rsidR="008F4243">
        <w:rPr>
          <w:rFonts w:ascii="Arial" w:hAnsi="Arial" w:cs="Arial"/>
          <w:sz w:val="22"/>
          <w:szCs w:val="22"/>
        </w:rPr>
        <w:t>ncouraged</w:t>
      </w:r>
      <w:r w:rsidRPr="00693DE5">
        <w:rPr>
          <w:rFonts w:ascii="Arial" w:hAnsi="Arial" w:cs="Arial"/>
          <w:sz w:val="22"/>
          <w:szCs w:val="22"/>
        </w:rPr>
        <w:t xml:space="preserve"> to use the restroom in between classes.  </w:t>
      </w:r>
      <w:r w:rsidR="005C588D" w:rsidRPr="00693DE5">
        <w:rPr>
          <w:rFonts w:ascii="Arial" w:hAnsi="Arial" w:cs="Arial"/>
          <w:sz w:val="22"/>
          <w:szCs w:val="22"/>
        </w:rPr>
        <w:t>Passes will not be issued during instructional time</w:t>
      </w:r>
      <w:r w:rsidR="008F4243">
        <w:rPr>
          <w:rFonts w:ascii="Arial" w:hAnsi="Arial" w:cs="Arial"/>
          <w:sz w:val="22"/>
          <w:szCs w:val="22"/>
        </w:rPr>
        <w:t xml:space="preserve"> (Unless it is an emergency)</w:t>
      </w:r>
      <w:r w:rsidR="005C588D" w:rsidRPr="00693DE5">
        <w:rPr>
          <w:rFonts w:ascii="Arial" w:hAnsi="Arial" w:cs="Arial"/>
          <w:sz w:val="22"/>
          <w:szCs w:val="22"/>
        </w:rPr>
        <w:t xml:space="preserve">.  </w:t>
      </w:r>
      <w:r w:rsidRPr="00693DE5">
        <w:rPr>
          <w:rFonts w:ascii="Arial" w:hAnsi="Arial" w:cs="Arial"/>
          <w:sz w:val="22"/>
          <w:szCs w:val="22"/>
        </w:rPr>
        <w:t xml:space="preserve">Students are expected to be in the classroom where learning takes place. </w:t>
      </w:r>
    </w:p>
    <w:p w14:paraId="67ABA26A" w14:textId="77777777" w:rsidR="00261703" w:rsidRDefault="00261703" w:rsidP="00261703">
      <w:pPr>
        <w:rPr>
          <w:rFonts w:ascii="Arial" w:hAnsi="Arial" w:cs="Arial"/>
          <w:sz w:val="22"/>
          <w:szCs w:val="22"/>
        </w:rPr>
      </w:pPr>
    </w:p>
    <w:p w14:paraId="13C22B9C" w14:textId="1BD47CD4" w:rsidR="00604CC0" w:rsidRPr="00693DE5" w:rsidRDefault="00604CC0" w:rsidP="00CF6192">
      <w:pPr>
        <w:rPr>
          <w:rFonts w:ascii="Arial" w:hAnsi="Arial" w:cs="Arial"/>
          <w:sz w:val="22"/>
          <w:szCs w:val="22"/>
        </w:rPr>
      </w:pPr>
      <w:r w:rsidRPr="00B17CBF">
        <w:rPr>
          <w:rFonts w:ascii="Comic Sans MS" w:hAnsi="Comic Sans MS" w:cs="Arial"/>
          <w:b/>
          <w:sz w:val="22"/>
          <w:szCs w:val="22"/>
        </w:rPr>
        <w:t>Google Classroom</w:t>
      </w:r>
      <w:r w:rsidR="00F222A3" w:rsidRPr="00B17CBF">
        <w:rPr>
          <w:rFonts w:ascii="Comic Sans MS" w:hAnsi="Comic Sans MS" w:cs="Arial"/>
          <w:b/>
          <w:sz w:val="22"/>
          <w:szCs w:val="22"/>
        </w:rPr>
        <w:t>:</w:t>
      </w:r>
      <w:r w:rsidR="00F222A3" w:rsidRPr="00693DE5">
        <w:rPr>
          <w:rFonts w:ascii="Arial" w:hAnsi="Arial" w:cs="Arial"/>
          <w:b/>
          <w:sz w:val="22"/>
          <w:szCs w:val="22"/>
        </w:rPr>
        <w:t xml:space="preserve"> </w:t>
      </w:r>
      <w:r w:rsidRPr="00693DE5">
        <w:rPr>
          <w:rFonts w:ascii="Arial" w:hAnsi="Arial" w:cs="Arial"/>
          <w:sz w:val="22"/>
          <w:szCs w:val="22"/>
        </w:rPr>
        <w:t xml:space="preserve">To encourage blended learning, online assignments will be posted weekly through Google Classroom. At least one Google Classroom assignment per week will be graded and entered in Infinite Campus. Students should be familiar with how to navigate the online platform, communicate with their teacher, and submit assignments on time. If there are </w:t>
      </w:r>
      <w:r w:rsidR="00960795" w:rsidRPr="00693DE5">
        <w:rPr>
          <w:rFonts w:ascii="Arial" w:hAnsi="Arial" w:cs="Arial"/>
          <w:sz w:val="22"/>
          <w:szCs w:val="22"/>
        </w:rPr>
        <w:t>technological</w:t>
      </w:r>
      <w:r w:rsidRPr="00693DE5">
        <w:rPr>
          <w:rFonts w:ascii="Arial" w:hAnsi="Arial" w:cs="Arial"/>
          <w:sz w:val="22"/>
          <w:szCs w:val="22"/>
        </w:rPr>
        <w:t xml:space="preserve"> limitations, please notify the teacher. </w:t>
      </w:r>
    </w:p>
    <w:p w14:paraId="3CB32068" w14:textId="36F45D21" w:rsidR="00B42994" w:rsidRPr="00693DE5" w:rsidRDefault="00B42994" w:rsidP="00B42994">
      <w:pPr>
        <w:pStyle w:val="NormalWeb"/>
        <w:rPr>
          <w:rFonts w:ascii="Arial" w:hAnsi="Arial" w:cs="Arial"/>
          <w:color w:val="000000"/>
          <w:sz w:val="22"/>
          <w:szCs w:val="22"/>
        </w:rPr>
      </w:pPr>
      <w:r w:rsidRPr="00693DE5">
        <w:rPr>
          <w:rFonts w:ascii="Arial" w:hAnsi="Arial" w:cs="Arial"/>
          <w:b/>
          <w:color w:val="000000"/>
          <w:sz w:val="22"/>
          <w:szCs w:val="22"/>
        </w:rPr>
        <w:t>Accessing Google Classroom</w:t>
      </w:r>
      <w:r w:rsidRPr="00693DE5">
        <w:rPr>
          <w:rFonts w:ascii="Arial" w:hAnsi="Arial" w:cs="Arial"/>
          <w:color w:val="000000"/>
          <w:sz w:val="22"/>
          <w:szCs w:val="22"/>
        </w:rPr>
        <w:t>:</w:t>
      </w:r>
    </w:p>
    <w:p w14:paraId="200C83AB" w14:textId="182BBACA" w:rsidR="00B42994" w:rsidRPr="00693DE5" w:rsidRDefault="00B42994" w:rsidP="00EE3F26">
      <w:pPr>
        <w:pStyle w:val="NormalWeb"/>
        <w:ind w:left="1440" w:hanging="1440"/>
        <w:rPr>
          <w:rFonts w:ascii="Arial" w:hAnsi="Arial" w:cs="Arial"/>
          <w:color w:val="000000"/>
          <w:sz w:val="22"/>
          <w:szCs w:val="22"/>
        </w:rPr>
      </w:pPr>
      <w:r w:rsidRPr="00B17CBF">
        <w:rPr>
          <w:rFonts w:ascii="Arial" w:hAnsi="Arial" w:cs="Arial"/>
          <w:b/>
          <w:color w:val="000000"/>
          <w:sz w:val="22"/>
          <w:szCs w:val="22"/>
          <w:u w:val="single"/>
        </w:rPr>
        <w:t>Step One</w:t>
      </w:r>
      <w:r w:rsidRPr="00B17CBF">
        <w:rPr>
          <w:rFonts w:ascii="Arial" w:hAnsi="Arial" w:cs="Arial"/>
          <w:b/>
          <w:color w:val="000000"/>
          <w:sz w:val="22"/>
          <w:szCs w:val="22"/>
        </w:rPr>
        <w:t>:</w:t>
      </w:r>
      <w:r w:rsidRPr="00693DE5">
        <w:rPr>
          <w:rFonts w:ascii="Arial" w:hAnsi="Arial" w:cs="Arial"/>
          <w:color w:val="000000"/>
          <w:sz w:val="22"/>
          <w:szCs w:val="22"/>
        </w:rPr>
        <w:tab/>
        <w:t xml:space="preserve">Go to the county’s website and click on SSO Portal </w:t>
      </w:r>
      <w:r w:rsidR="00EE3F26">
        <w:rPr>
          <w:rFonts w:ascii="Arial" w:hAnsi="Arial" w:cs="Arial"/>
          <w:color w:val="000000"/>
          <w:sz w:val="22"/>
          <w:szCs w:val="22"/>
        </w:rPr>
        <w:t>o</w:t>
      </w:r>
      <w:r w:rsidR="00EE3F26" w:rsidRPr="00693DE5">
        <w:rPr>
          <w:rFonts w:ascii="Arial" w:hAnsi="Arial" w:cs="Arial"/>
          <w:color w:val="000000"/>
          <w:sz w:val="22"/>
          <w:szCs w:val="22"/>
        </w:rPr>
        <w:t>r</w:t>
      </w:r>
      <w:r w:rsidRPr="00693DE5">
        <w:rPr>
          <w:rFonts w:ascii="Arial" w:hAnsi="Arial" w:cs="Arial"/>
          <w:color w:val="000000"/>
          <w:sz w:val="22"/>
          <w:szCs w:val="22"/>
        </w:rPr>
        <w:t xml:space="preserve"> use this link: </w:t>
      </w:r>
      <w:r w:rsidR="00EE3F26">
        <w:rPr>
          <w:rFonts w:ascii="Arial" w:hAnsi="Arial" w:cs="Arial"/>
          <w:color w:val="000000"/>
          <w:sz w:val="22"/>
          <w:szCs w:val="22"/>
        </w:rPr>
        <w:t xml:space="preserve"> </w:t>
      </w:r>
      <w:hyperlink r:id="rId13" w:history="1">
        <w:r w:rsidRPr="00EE3F26">
          <w:rPr>
            <w:rStyle w:val="Hyperlink"/>
            <w:rFonts w:ascii="Arial" w:hAnsi="Arial" w:cs="Arial"/>
            <w:sz w:val="22"/>
            <w:szCs w:val="22"/>
          </w:rPr>
          <w:t>https://portal.hcbe.net/_auth/Login.aspx?ru=L3Nzby9wb3J0YWw=</w:t>
        </w:r>
      </w:hyperlink>
    </w:p>
    <w:p w14:paraId="566E1C02" w14:textId="78A2B199" w:rsidR="00B42994" w:rsidRPr="00693DE5" w:rsidRDefault="00976161" w:rsidP="00B42994">
      <w:pPr>
        <w:pStyle w:val="NormalWeb"/>
        <w:ind w:left="1440" w:hanging="1440"/>
        <w:rPr>
          <w:rFonts w:ascii="Arial" w:hAnsi="Arial" w:cs="Arial"/>
          <w:color w:val="000000"/>
          <w:sz w:val="22"/>
          <w:szCs w:val="22"/>
        </w:rPr>
      </w:pPr>
      <w:r>
        <w:rPr>
          <w:rFonts w:ascii="Arial" w:hAnsi="Arial" w:cs="Arial"/>
          <w:b/>
          <w:noProof/>
          <w:sz w:val="22"/>
          <w:szCs w:val="22"/>
        </w:rPr>
        <mc:AlternateContent>
          <mc:Choice Requires="wps">
            <w:drawing>
              <wp:anchor distT="0" distB="0" distL="114300" distR="114300" simplePos="0" relativeHeight="251664388" behindDoc="0" locked="0" layoutInCell="1" allowOverlap="1" wp14:anchorId="76068E5C" wp14:editId="02B8CD2A">
                <wp:simplePos x="0" y="0"/>
                <wp:positionH relativeFrom="margin">
                  <wp:posOffset>4162598</wp:posOffset>
                </wp:positionH>
                <wp:positionV relativeFrom="paragraph">
                  <wp:posOffset>361778</wp:posOffset>
                </wp:positionV>
                <wp:extent cx="786246" cy="540038"/>
                <wp:effectExtent l="38100" t="0" r="13970" b="88900"/>
                <wp:wrapNone/>
                <wp:docPr id="349076487" name="Connector: Curved 2"/>
                <wp:cNvGraphicFramePr/>
                <a:graphic xmlns:a="http://schemas.openxmlformats.org/drawingml/2006/main">
                  <a:graphicData uri="http://schemas.microsoft.com/office/word/2010/wordprocessingShape">
                    <wps:wsp>
                      <wps:cNvCnPr/>
                      <wps:spPr>
                        <a:xfrm flipH="1">
                          <a:off x="0" y="0"/>
                          <a:ext cx="786246" cy="540038"/>
                        </a:xfrm>
                        <a:prstGeom prst="curvedConnector3">
                          <a:avLst>
                            <a:gd name="adj1" fmla="val 16632"/>
                          </a:avLst>
                        </a:prstGeom>
                        <a:noFill/>
                        <a:ln w="9525" cap="flat" cmpd="sng" algn="ctr">
                          <a:solidFill>
                            <a:sysClr val="windowText" lastClr="000000"/>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F44C3D0"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2" o:spid="_x0000_s1026" type="#_x0000_t38" style="position:absolute;margin-left:327.75pt;margin-top:28.5pt;width:61.9pt;height:42.5pt;flip:x;z-index:2516643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" adj="3593" strokecolor="windowText">
                <v:stroke endarrow="block"/>
                <w10:wrap anchorx="margin"/>
              </v:shape>
            </w:pict>
          </mc:Fallback>
        </mc:AlternateContent>
      </w:r>
      <w:r w:rsidRPr="00B17CBF">
        <w:rPr>
          <w:rFonts w:ascii="Arial" w:hAnsi="Arial" w:cs="Arial"/>
          <w:b/>
          <w:noProof/>
          <w:sz w:val="22"/>
          <w:szCs w:val="22"/>
        </w:rPr>
        <w:drawing>
          <wp:anchor distT="0" distB="0" distL="114300" distR="114300" simplePos="0" relativeHeight="251658244" behindDoc="0" locked="0" layoutInCell="1" allowOverlap="1" wp14:anchorId="1F8C3689" wp14:editId="66A92B0E">
            <wp:simplePos x="0" y="0"/>
            <wp:positionH relativeFrom="margin">
              <wp:align>center</wp:align>
            </wp:positionH>
            <wp:positionV relativeFrom="paragraph">
              <wp:posOffset>389255</wp:posOffset>
            </wp:positionV>
            <wp:extent cx="1789173" cy="1336964"/>
            <wp:effectExtent l="0" t="0" r="1905" b="0"/>
            <wp:wrapNone/>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89173" cy="1336964"/>
                    </a:xfrm>
                    <a:prstGeom prst="rect">
                      <a:avLst/>
                    </a:prstGeom>
                    <a:noFill/>
                    <a:ln>
                      <a:noFill/>
                    </a:ln>
                  </pic:spPr>
                </pic:pic>
              </a:graphicData>
            </a:graphic>
            <wp14:sizeRelH relativeFrom="page">
              <wp14:pctWidth>0</wp14:pctWidth>
            </wp14:sizeRelH>
            <wp14:sizeRelV relativeFrom="page">
              <wp14:pctHeight>0</wp14:pctHeight>
            </wp14:sizeRelV>
          </wp:anchor>
        </w:drawing>
      </w:r>
      <w:r w:rsidR="00B42994" w:rsidRPr="33DEDCA9">
        <w:rPr>
          <w:rFonts w:ascii="Arial" w:hAnsi="Arial" w:cs="Arial"/>
          <w:b/>
          <w:bCs/>
          <w:color w:val="000000"/>
          <w:sz w:val="22"/>
          <w:szCs w:val="22"/>
          <w:u w:val="single"/>
        </w:rPr>
        <w:t>Step Two</w:t>
      </w:r>
      <w:r w:rsidR="00B42994" w:rsidRPr="33DEDCA9">
        <w:rPr>
          <w:rFonts w:ascii="Arial" w:hAnsi="Arial" w:cs="Arial"/>
          <w:b/>
          <w:bCs/>
          <w:color w:val="000000"/>
          <w:sz w:val="22"/>
          <w:szCs w:val="22"/>
        </w:rPr>
        <w:t>:</w:t>
      </w:r>
      <w:r w:rsidR="00B42994" w:rsidRPr="00693DE5">
        <w:rPr>
          <w:rFonts w:ascii="Arial" w:hAnsi="Arial" w:cs="Arial"/>
          <w:color w:val="000000"/>
          <w:sz w:val="22"/>
          <w:szCs w:val="22"/>
        </w:rPr>
        <w:t xml:space="preserve"> </w:t>
      </w:r>
      <w:r w:rsidR="00B42994" w:rsidRPr="00693DE5">
        <w:rPr>
          <w:rFonts w:ascii="Arial" w:hAnsi="Arial" w:cs="Arial"/>
          <w:color w:val="000000"/>
          <w:sz w:val="22"/>
          <w:szCs w:val="22"/>
        </w:rPr>
        <w:tab/>
        <w:t>Students should sign in using their school/county username and password. If you have questions on your username and password, please ask your teacher.</w:t>
      </w:r>
    </w:p>
    <w:p w14:paraId="0B6ACE97" w14:textId="3FAE1AEB" w:rsidR="00B17CBF" w:rsidRDefault="00B17CBF" w:rsidP="00693DE5">
      <w:pPr>
        <w:pStyle w:val="NormalWeb"/>
        <w:ind w:left="1440" w:hanging="1440"/>
        <w:jc w:val="center"/>
        <w:rPr>
          <w:rFonts w:ascii="Arial" w:hAnsi="Arial" w:cs="Arial"/>
          <w:color w:val="000000"/>
          <w:sz w:val="22"/>
          <w:szCs w:val="22"/>
        </w:rPr>
      </w:pPr>
    </w:p>
    <w:p w14:paraId="4B65AC25" w14:textId="7D1839B3" w:rsidR="00B17CBF" w:rsidRDefault="00B17CBF" w:rsidP="00693DE5">
      <w:pPr>
        <w:pStyle w:val="NormalWeb"/>
        <w:ind w:left="1440" w:hanging="1440"/>
        <w:jc w:val="center"/>
        <w:rPr>
          <w:rFonts w:ascii="Arial" w:hAnsi="Arial" w:cs="Arial"/>
          <w:color w:val="000000"/>
          <w:sz w:val="22"/>
          <w:szCs w:val="22"/>
        </w:rPr>
      </w:pPr>
    </w:p>
    <w:p w14:paraId="4AA8C157" w14:textId="49C64ABD" w:rsidR="00693DE5" w:rsidRDefault="00693DE5" w:rsidP="00693DE5">
      <w:pPr>
        <w:pStyle w:val="NormalWeb"/>
        <w:ind w:left="1440" w:hanging="1440"/>
        <w:jc w:val="center"/>
        <w:rPr>
          <w:rFonts w:ascii="Arial" w:hAnsi="Arial" w:cs="Arial"/>
          <w:color w:val="000000"/>
          <w:sz w:val="22"/>
          <w:szCs w:val="22"/>
        </w:rPr>
      </w:pPr>
    </w:p>
    <w:p w14:paraId="21027D69" w14:textId="252412AB" w:rsidR="00B17CBF" w:rsidRPr="00693DE5" w:rsidRDefault="00A65FEA" w:rsidP="00693DE5">
      <w:pPr>
        <w:pStyle w:val="NormalWeb"/>
        <w:ind w:left="1440" w:hanging="1440"/>
        <w:jc w:val="center"/>
        <w:rPr>
          <w:rFonts w:ascii="Arial" w:hAnsi="Arial" w:cs="Arial"/>
          <w:color w:val="000000"/>
          <w:sz w:val="22"/>
          <w:szCs w:val="22"/>
        </w:rPr>
      </w:pPr>
      <w:r>
        <w:rPr>
          <w:rFonts w:ascii="Arial" w:hAnsi="Arial" w:cs="Arial"/>
          <w:b/>
          <w:noProof/>
          <w:sz w:val="22"/>
          <w:szCs w:val="22"/>
        </w:rPr>
        <w:lastRenderedPageBreak/>
        <mc:AlternateContent>
          <mc:Choice Requires="wps">
            <w:drawing>
              <wp:anchor distT="0" distB="0" distL="114300" distR="114300" simplePos="0" relativeHeight="251662340" behindDoc="0" locked="0" layoutInCell="1" allowOverlap="1" wp14:anchorId="73ECEEE7" wp14:editId="62BB0D6A">
                <wp:simplePos x="0" y="0"/>
                <wp:positionH relativeFrom="column">
                  <wp:posOffset>4228407</wp:posOffset>
                </wp:positionH>
                <wp:positionV relativeFrom="paragraph">
                  <wp:posOffset>253537</wp:posOffset>
                </wp:positionV>
                <wp:extent cx="512618" cy="188653"/>
                <wp:effectExtent l="0" t="57150" r="20955" b="20955"/>
                <wp:wrapNone/>
                <wp:docPr id="2005906949" name="Connector: Curved 2"/>
                <wp:cNvGraphicFramePr/>
                <a:graphic xmlns:a="http://schemas.openxmlformats.org/drawingml/2006/main">
                  <a:graphicData uri="http://schemas.microsoft.com/office/word/2010/wordprocessingShape">
                    <wps:wsp>
                      <wps:cNvCnPr/>
                      <wps:spPr>
                        <a:xfrm flipV="1">
                          <a:off x="0" y="0"/>
                          <a:ext cx="512618" cy="188653"/>
                        </a:xfrm>
                        <a:prstGeom prst="curved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06D35A2" id="Connector: Curved 2" o:spid="_x0000_s1026" type="#_x0000_t38" style="position:absolute;margin-left:332.95pt;margin-top:19.95pt;width:40.35pt;height:14.85pt;flip:y;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" adj="10800" strokecolor="black [3213]">
                <v:stroke endarrow="block"/>
              </v:shape>
            </w:pict>
          </mc:Fallback>
        </mc:AlternateContent>
      </w:r>
      <w:r w:rsidRPr="00B17CBF">
        <w:rPr>
          <w:rFonts w:ascii="Arial" w:hAnsi="Arial" w:cs="Arial"/>
          <w:b/>
          <w:noProof/>
          <w:sz w:val="22"/>
          <w:szCs w:val="22"/>
        </w:rPr>
        <w:drawing>
          <wp:anchor distT="0" distB="0" distL="114300" distR="114300" simplePos="0" relativeHeight="251658243" behindDoc="0" locked="0" layoutInCell="1" allowOverlap="1" wp14:anchorId="0AAE9184" wp14:editId="32682F04">
            <wp:simplePos x="0" y="0"/>
            <wp:positionH relativeFrom="column">
              <wp:posOffset>4486102</wp:posOffset>
            </wp:positionH>
            <wp:positionV relativeFrom="paragraph">
              <wp:posOffset>3175</wp:posOffset>
            </wp:positionV>
            <wp:extent cx="1040259" cy="651896"/>
            <wp:effectExtent l="0" t="0" r="7620" b="0"/>
            <wp:wrapNone/>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BEBA8EAE-BF5A-486C-A8C5-ECC9F3942E4B}">
                          <a14:imgProps xmlns:a14="http://schemas.microsoft.com/office/drawing/2010/main">
                            <a14:imgLayer r:embed="rId16">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1040259" cy="65189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355D0E" w14:textId="4EE03646" w:rsidR="00B42994" w:rsidRPr="00693DE5" w:rsidRDefault="00B42994" w:rsidP="00B42994">
      <w:pPr>
        <w:pStyle w:val="NormalWeb"/>
        <w:rPr>
          <w:rFonts w:ascii="Arial" w:hAnsi="Arial" w:cs="Arial"/>
          <w:color w:val="000000"/>
          <w:sz w:val="22"/>
          <w:szCs w:val="22"/>
        </w:rPr>
      </w:pPr>
      <w:r w:rsidRPr="33DEDCA9">
        <w:rPr>
          <w:rFonts w:ascii="Arial" w:hAnsi="Arial" w:cs="Arial"/>
          <w:b/>
          <w:bCs/>
          <w:color w:val="000000"/>
          <w:sz w:val="22"/>
          <w:szCs w:val="22"/>
          <w:u w:val="single"/>
        </w:rPr>
        <w:t>Step Three</w:t>
      </w:r>
      <w:r w:rsidRPr="33DEDCA9">
        <w:rPr>
          <w:rFonts w:ascii="Arial" w:hAnsi="Arial" w:cs="Arial"/>
          <w:b/>
          <w:bCs/>
          <w:color w:val="000000"/>
          <w:sz w:val="22"/>
          <w:szCs w:val="22"/>
        </w:rPr>
        <w:t>:</w:t>
      </w:r>
      <w:r w:rsidRPr="00693DE5">
        <w:rPr>
          <w:rFonts w:ascii="Arial" w:hAnsi="Arial" w:cs="Arial"/>
          <w:color w:val="000000"/>
          <w:sz w:val="22"/>
          <w:szCs w:val="22"/>
        </w:rPr>
        <w:t xml:space="preserve"> </w:t>
      </w:r>
      <w:r w:rsidRPr="00693DE5">
        <w:rPr>
          <w:rFonts w:ascii="Arial" w:hAnsi="Arial" w:cs="Arial"/>
          <w:color w:val="000000"/>
          <w:sz w:val="22"/>
          <w:szCs w:val="22"/>
        </w:rPr>
        <w:tab/>
        <w:t>Students should click on the Google Classroom app.</w:t>
      </w:r>
    </w:p>
    <w:p w14:paraId="12A91E49" w14:textId="12364AD0" w:rsidR="00CF6192" w:rsidRPr="00B17CBF" w:rsidRDefault="00B42994" w:rsidP="00B17CBF">
      <w:pPr>
        <w:pStyle w:val="NormalWeb"/>
        <w:ind w:left="1440" w:hanging="1440"/>
        <w:rPr>
          <w:rFonts w:ascii="Arial" w:hAnsi="Arial" w:cs="Arial"/>
          <w:color w:val="000000"/>
          <w:sz w:val="22"/>
          <w:szCs w:val="22"/>
        </w:rPr>
      </w:pPr>
      <w:r w:rsidRPr="00B17CBF">
        <w:rPr>
          <w:rFonts w:ascii="Arial" w:hAnsi="Arial" w:cs="Arial"/>
          <w:b/>
          <w:color w:val="000000"/>
          <w:sz w:val="22"/>
          <w:szCs w:val="22"/>
          <w:u w:val="single"/>
        </w:rPr>
        <w:t>Step Four</w:t>
      </w:r>
      <w:r w:rsidRPr="00B17CBF">
        <w:rPr>
          <w:rFonts w:ascii="Arial" w:hAnsi="Arial" w:cs="Arial"/>
          <w:b/>
          <w:color w:val="000000"/>
          <w:sz w:val="22"/>
          <w:szCs w:val="22"/>
        </w:rPr>
        <w:t>:</w:t>
      </w:r>
      <w:r w:rsidRPr="00693DE5">
        <w:rPr>
          <w:rFonts w:ascii="Arial" w:hAnsi="Arial" w:cs="Arial"/>
          <w:color w:val="000000"/>
          <w:sz w:val="22"/>
          <w:szCs w:val="22"/>
        </w:rPr>
        <w:t xml:space="preserve"> </w:t>
      </w:r>
      <w:r w:rsidRPr="00693DE5">
        <w:rPr>
          <w:rFonts w:ascii="Arial" w:hAnsi="Arial" w:cs="Arial"/>
          <w:color w:val="000000"/>
          <w:sz w:val="22"/>
          <w:szCs w:val="22"/>
        </w:rPr>
        <w:tab/>
        <w:t>When students initially sign into Google Classroom, they should see several “classrooms.” Simply click on “JOIN” fo</w:t>
      </w:r>
      <w:r w:rsidR="00B17CBF">
        <w:rPr>
          <w:rFonts w:ascii="Arial" w:hAnsi="Arial" w:cs="Arial"/>
          <w:color w:val="000000"/>
          <w:sz w:val="22"/>
          <w:szCs w:val="22"/>
        </w:rPr>
        <w:t>r each class. Let’s get to work</w:t>
      </w:r>
      <w:r w:rsidR="00CF6192" w:rsidRPr="00693DE5">
        <w:rPr>
          <w:rFonts w:ascii="Arial" w:hAnsi="Arial" w:cs="Arial"/>
          <w:i/>
          <w:color w:val="000000"/>
          <w:sz w:val="22"/>
          <w:szCs w:val="22"/>
        </w:rPr>
        <w:br/>
      </w:r>
    </w:p>
    <w:p w14:paraId="3EF7CC22" w14:textId="472CB413" w:rsidR="00084757" w:rsidRPr="00040C6B" w:rsidRDefault="00084757" w:rsidP="00D9214A">
      <w:pPr>
        <w:rPr>
          <w:rFonts w:ascii="Century Gothic" w:hAnsi="Century Gothic"/>
          <w:sz w:val="22"/>
          <w:szCs w:val="22"/>
        </w:rPr>
      </w:pPr>
    </w:p>
    <w:sectPr w:rsidR="00084757" w:rsidRPr="00040C6B" w:rsidSect="00040C6B">
      <w:headerReference w:type="default" r:id="rId17"/>
      <w:footerReference w:type="default" r:id="rId18"/>
      <w:headerReference w:type="first" r:id="rId19"/>
      <w:footerReference w:type="first" r:id="rId20"/>
      <w:pgSz w:w="12240" w:h="15840"/>
      <w:pgMar w:top="720" w:right="720" w:bottom="720" w:left="1152"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BD028" w14:textId="77777777" w:rsidR="00AB0D73" w:rsidRDefault="00AB0D73">
      <w:r>
        <w:separator/>
      </w:r>
    </w:p>
  </w:endnote>
  <w:endnote w:type="continuationSeparator" w:id="0">
    <w:p w14:paraId="1EEC3DEE" w14:textId="77777777" w:rsidR="00AB0D73" w:rsidRDefault="00AB0D73">
      <w:r>
        <w:continuationSeparator/>
      </w:r>
    </w:p>
  </w:endnote>
  <w:endnote w:type="continuationNotice" w:id="1">
    <w:p w14:paraId="5E93C5A8" w14:textId="77777777" w:rsidR="00AB0D73" w:rsidRDefault="00AB0D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790253"/>
      <w:docPartObj>
        <w:docPartGallery w:val="Page Numbers (Bottom of Page)"/>
        <w:docPartUnique/>
      </w:docPartObj>
    </w:sdtPr>
    <w:sdtEndPr>
      <w:rPr>
        <w:noProof/>
      </w:rPr>
    </w:sdtEndPr>
    <w:sdtContent>
      <w:p w14:paraId="339B2A36" w14:textId="2C8FF134" w:rsidR="00E42B51" w:rsidRDefault="00E42B51">
        <w:pPr>
          <w:pStyle w:val="Footer"/>
          <w:jc w:val="right"/>
        </w:pPr>
        <w:r w:rsidRPr="33DEDCA9">
          <w:fldChar w:fldCharType="begin"/>
        </w:r>
        <w:r>
          <w:instrText xml:space="preserve"> PAGE   \* MERGEFORMAT </w:instrText>
        </w:r>
        <w:r w:rsidRPr="33DEDCA9">
          <w:fldChar w:fldCharType="separate"/>
        </w:r>
        <w:r w:rsidR="33DEDCA9" w:rsidRPr="33DEDCA9">
          <w:rPr>
            <w:noProof/>
          </w:rPr>
          <w:t>3</w:t>
        </w:r>
        <w:r w:rsidRPr="33DEDCA9">
          <w:rPr>
            <w:noProof/>
          </w:rPr>
          <w:fldChar w:fldCharType="end"/>
        </w:r>
      </w:p>
    </w:sdtContent>
  </w:sdt>
  <w:p w14:paraId="339B2A37" w14:textId="77777777" w:rsidR="00E42B51" w:rsidRDefault="00E42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2A3A" w14:textId="11173A9C" w:rsidR="00E42B51" w:rsidRDefault="00E42B51">
    <w:pPr>
      <w:pStyle w:val="Footer"/>
      <w:jc w:val="right"/>
    </w:pPr>
    <w:r w:rsidRPr="33DEDCA9">
      <w:fldChar w:fldCharType="begin"/>
    </w:r>
    <w:r>
      <w:instrText xml:space="preserve"> PAGE   \* MERGEFORMAT </w:instrText>
    </w:r>
    <w:r w:rsidRPr="33DEDCA9">
      <w:fldChar w:fldCharType="separate"/>
    </w:r>
    <w:r w:rsidR="33DEDCA9" w:rsidRPr="33DEDCA9">
      <w:rPr>
        <w:noProof/>
      </w:rPr>
      <w:t>1</w:t>
    </w:r>
    <w:r w:rsidRPr="33DEDCA9">
      <w:rPr>
        <w:noProof/>
      </w:rPr>
      <w:fldChar w:fldCharType="end"/>
    </w:r>
  </w:p>
  <w:p w14:paraId="339B2A3B" w14:textId="77777777" w:rsidR="00647A88" w:rsidRDefault="00647A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5CED5" w14:textId="77777777" w:rsidR="00AB0D73" w:rsidRDefault="00AB0D73">
      <w:r>
        <w:separator/>
      </w:r>
    </w:p>
  </w:footnote>
  <w:footnote w:type="continuationSeparator" w:id="0">
    <w:p w14:paraId="0D5ED0B7" w14:textId="77777777" w:rsidR="00AB0D73" w:rsidRDefault="00AB0D73">
      <w:r>
        <w:continuationSeparator/>
      </w:r>
    </w:p>
  </w:footnote>
  <w:footnote w:type="continuationNotice" w:id="1">
    <w:p w14:paraId="1D153388" w14:textId="77777777" w:rsidR="00AB0D73" w:rsidRDefault="00AB0D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2A35" w14:textId="77777777" w:rsidR="005B4682" w:rsidRPr="008176B1" w:rsidRDefault="005B4682" w:rsidP="008176B1">
    <w:pPr>
      <w:pStyle w:val="Header"/>
      <w:jc w:val="center"/>
      <w:rPr>
        <w:rFonts w:ascii="Arial Rounded MT Bold" w:hAnsi="Arial Rounded MT Bold"/>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B2A38" w14:textId="6CC19D98" w:rsidR="0068376A" w:rsidRPr="00C00A40" w:rsidRDefault="0086417A" w:rsidP="0068376A">
    <w:pPr>
      <w:pStyle w:val="Header"/>
      <w:tabs>
        <w:tab w:val="left" w:pos="1440"/>
      </w:tabs>
      <w:jc w:val="center"/>
      <w:rPr>
        <w:rFonts w:ascii="Comic Sans MS" w:hAnsi="Comic Sans MS"/>
        <w:b/>
        <w:sz w:val="28"/>
        <w:szCs w:val="28"/>
      </w:rPr>
    </w:pPr>
    <w:r w:rsidRPr="00C00A40">
      <w:rPr>
        <w:rFonts w:ascii="Comic Sans MS" w:hAnsi="Comic Sans MS"/>
        <w:noProof/>
      </w:rPr>
      <mc:AlternateContent>
        <mc:Choice Requires="wps">
          <w:drawing>
            <wp:anchor distT="0" distB="0" distL="114300" distR="114300" simplePos="0" relativeHeight="251658240" behindDoc="0" locked="0" layoutInCell="1" allowOverlap="1" wp14:anchorId="339B2A3E" wp14:editId="1D1402F1">
              <wp:simplePos x="0" y="0"/>
              <wp:positionH relativeFrom="column">
                <wp:posOffset>-261620</wp:posOffset>
              </wp:positionH>
              <wp:positionV relativeFrom="paragraph">
                <wp:posOffset>-165100</wp:posOffset>
              </wp:positionV>
              <wp:extent cx="1476375" cy="51435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6375" cy="514350"/>
                      </a:xfrm>
                      <a:prstGeom prst="rect">
                        <a:avLst/>
                      </a:prstGeom>
                      <a:solidFill>
                        <a:srgbClr val="FFFFFF"/>
                      </a:solidFill>
                      <a:ln w="15875">
                        <a:solidFill>
                          <a:srgbClr val="000000"/>
                        </a:solidFill>
                        <a:miter lim="800000"/>
                        <a:headEnd/>
                        <a:tailEnd/>
                      </a:ln>
                    </wps:spPr>
                    <wps:txbx>
                      <w:txbxContent>
                        <w:p w14:paraId="339B2A5B" w14:textId="3BF79317" w:rsidR="0068376A" w:rsidRPr="00C00A40" w:rsidRDefault="00351C5B" w:rsidP="0068376A">
                          <w:pPr>
                            <w:jc w:val="center"/>
                            <w:rPr>
                              <w:rFonts w:ascii="Comic Sans MS" w:hAnsi="Comic Sans MS"/>
                              <w:sz w:val="18"/>
                              <w:szCs w:val="14"/>
                            </w:rPr>
                          </w:pPr>
                          <w:r>
                            <w:rPr>
                              <w:rFonts w:ascii="Comic Sans MS" w:hAnsi="Comic Sans MS"/>
                              <w:b/>
                              <w:szCs w:val="20"/>
                            </w:rPr>
                            <w:t>Mathematics of Finance</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9B2A3E" id="_x0000_t202" coordsize="21600,21600" o:spt="202" path="m,l,21600r21600,l21600,xe">
              <v:stroke joinstyle="miter"/>
              <v:path gradientshapeok="t" o:connecttype="rect"/>
            </v:shapetype>
            <v:shape id="Text Box 1" o:spid="_x0000_s1028" type="#_x0000_t202" style="position:absolute;left:0;text-align:left;margin-left:-20.6pt;margin-top:-13pt;width:116.25pt;height: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" strokeweight="1.25pt">
              <v:textbox inset="1mm,1mm,1mm,1mm">
                <w:txbxContent>
                  <w:p w14:paraId="339B2A5B" w14:textId="3BF79317" w:rsidR="0068376A" w:rsidRPr="00C00A40" w:rsidRDefault="00351C5B" w:rsidP="0068376A">
                    <w:pPr>
                      <w:jc w:val="center"/>
                      <w:rPr>
                        <w:rFonts w:ascii="Comic Sans MS" w:hAnsi="Comic Sans MS"/>
                        <w:sz w:val="18"/>
                        <w:szCs w:val="14"/>
                      </w:rPr>
                    </w:pPr>
                    <w:r>
                      <w:rPr>
                        <w:rFonts w:ascii="Comic Sans MS" w:hAnsi="Comic Sans MS"/>
                        <w:b/>
                        <w:szCs w:val="20"/>
                      </w:rPr>
                      <w:t>Mathematics of Finance</w:t>
                    </w:r>
                  </w:p>
                </w:txbxContent>
              </v:textbox>
            </v:shape>
          </w:pict>
        </mc:Fallback>
      </mc:AlternateContent>
    </w:r>
    <w:r w:rsidR="33DEDCA9" w:rsidRPr="33DEDCA9">
      <w:rPr>
        <w:rFonts w:ascii="Comic Sans MS" w:hAnsi="Comic Sans MS"/>
        <w:b/>
        <w:bCs/>
        <w:sz w:val="28"/>
        <w:szCs w:val="28"/>
      </w:rPr>
      <w:t>Syllabus and Class Expectations</w:t>
    </w:r>
  </w:p>
  <w:p w14:paraId="339B2A39" w14:textId="77777777" w:rsidR="005B4682" w:rsidRPr="0068376A" w:rsidRDefault="005B4682" w:rsidP="0068376A">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26D0E"/>
    <w:multiLevelType w:val="hybridMultilevel"/>
    <w:tmpl w:val="BFA21D0A"/>
    <w:lvl w:ilvl="0" w:tplc="91CA766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14495C37"/>
    <w:multiLevelType w:val="hybridMultilevel"/>
    <w:tmpl w:val="1BAAAD2C"/>
    <w:lvl w:ilvl="0" w:tplc="C48CB0E6">
      <w:start w:val="1"/>
      <w:numFmt w:val="decimal"/>
      <w:lvlText w:val="%1."/>
      <w:lvlJc w:val="left"/>
      <w:pPr>
        <w:tabs>
          <w:tab w:val="num" w:pos="1500"/>
        </w:tabs>
        <w:ind w:left="1500" w:hanging="78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FF21EDA"/>
    <w:multiLevelType w:val="hybridMultilevel"/>
    <w:tmpl w:val="E0B65DB8"/>
    <w:lvl w:ilvl="0" w:tplc="F0A474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105099"/>
    <w:multiLevelType w:val="hybridMultilevel"/>
    <w:tmpl w:val="BFA21D0A"/>
    <w:lvl w:ilvl="0" w:tplc="91CA766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3BCF2720"/>
    <w:multiLevelType w:val="hybridMultilevel"/>
    <w:tmpl w:val="784A3F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67699F"/>
    <w:multiLevelType w:val="hybridMultilevel"/>
    <w:tmpl w:val="4370B112"/>
    <w:lvl w:ilvl="0" w:tplc="9552D3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56B4D95"/>
    <w:multiLevelType w:val="hybridMultilevel"/>
    <w:tmpl w:val="5A5001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8E6656"/>
    <w:multiLevelType w:val="multilevel"/>
    <w:tmpl w:val="5F247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8A7BD2"/>
    <w:multiLevelType w:val="hybridMultilevel"/>
    <w:tmpl w:val="CD5017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78D7396"/>
    <w:multiLevelType w:val="hybridMultilevel"/>
    <w:tmpl w:val="32AC4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4FA16BD"/>
    <w:multiLevelType w:val="singleLevel"/>
    <w:tmpl w:val="0409000F"/>
    <w:lvl w:ilvl="0">
      <w:start w:val="1"/>
      <w:numFmt w:val="decimal"/>
      <w:lvlText w:val="%1."/>
      <w:lvlJc w:val="left"/>
      <w:pPr>
        <w:tabs>
          <w:tab w:val="num" w:pos="360"/>
        </w:tabs>
        <w:ind w:left="360" w:hanging="360"/>
      </w:pPr>
    </w:lvl>
  </w:abstractNum>
  <w:abstractNum w:abstractNumId="11" w15:restartNumberingAfterBreak="0">
    <w:nsid w:val="6A5E5F0C"/>
    <w:multiLevelType w:val="hybridMultilevel"/>
    <w:tmpl w:val="1A906280"/>
    <w:lvl w:ilvl="0" w:tplc="6D9A3DC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B56706"/>
    <w:multiLevelType w:val="hybridMultilevel"/>
    <w:tmpl w:val="2F448F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2938642">
    <w:abstractNumId w:val="0"/>
  </w:num>
  <w:num w:numId="2" w16cid:durableId="451436641">
    <w:abstractNumId w:val="1"/>
  </w:num>
  <w:num w:numId="3" w16cid:durableId="275404920">
    <w:abstractNumId w:val="8"/>
  </w:num>
  <w:num w:numId="4" w16cid:durableId="712852002">
    <w:abstractNumId w:val="5"/>
  </w:num>
  <w:num w:numId="5" w16cid:durableId="1510870756">
    <w:abstractNumId w:val="2"/>
  </w:num>
  <w:num w:numId="6" w16cid:durableId="155242737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18199853">
    <w:abstractNumId w:val="10"/>
  </w:num>
  <w:num w:numId="8" w16cid:durableId="1172909086">
    <w:abstractNumId w:val="11"/>
  </w:num>
  <w:num w:numId="9" w16cid:durableId="2107530601">
    <w:abstractNumId w:val="7"/>
  </w:num>
  <w:num w:numId="10" w16cid:durableId="1316302825">
    <w:abstractNumId w:val="12"/>
  </w:num>
  <w:num w:numId="11" w16cid:durableId="2064450123">
    <w:abstractNumId w:val="6"/>
  </w:num>
  <w:num w:numId="12" w16cid:durableId="1008796723">
    <w:abstractNumId w:val="3"/>
  </w:num>
  <w:num w:numId="13" w16cid:durableId="4019523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1D5"/>
    <w:rsid w:val="000127B0"/>
    <w:rsid w:val="00015838"/>
    <w:rsid w:val="00016691"/>
    <w:rsid w:val="000231D5"/>
    <w:rsid w:val="00023C35"/>
    <w:rsid w:val="0002655C"/>
    <w:rsid w:val="00033BAA"/>
    <w:rsid w:val="00040C6B"/>
    <w:rsid w:val="00044EDD"/>
    <w:rsid w:val="00054C9B"/>
    <w:rsid w:val="000664CE"/>
    <w:rsid w:val="00084757"/>
    <w:rsid w:val="000927FD"/>
    <w:rsid w:val="00096143"/>
    <w:rsid w:val="000A5A22"/>
    <w:rsid w:val="000C0D37"/>
    <w:rsid w:val="001038AD"/>
    <w:rsid w:val="0010774C"/>
    <w:rsid w:val="00111719"/>
    <w:rsid w:val="001135FE"/>
    <w:rsid w:val="0012258D"/>
    <w:rsid w:val="001239AE"/>
    <w:rsid w:val="00124638"/>
    <w:rsid w:val="001337BE"/>
    <w:rsid w:val="001406D8"/>
    <w:rsid w:val="00141550"/>
    <w:rsid w:val="0014435E"/>
    <w:rsid w:val="00151440"/>
    <w:rsid w:val="001525F2"/>
    <w:rsid w:val="00154827"/>
    <w:rsid w:val="00155B2A"/>
    <w:rsid w:val="00157F41"/>
    <w:rsid w:val="00173C96"/>
    <w:rsid w:val="001808AC"/>
    <w:rsid w:val="00192814"/>
    <w:rsid w:val="00192ED6"/>
    <w:rsid w:val="0019377E"/>
    <w:rsid w:val="001A226D"/>
    <w:rsid w:val="001B27E3"/>
    <w:rsid w:val="001C08F4"/>
    <w:rsid w:val="001D05C9"/>
    <w:rsid w:val="001D192A"/>
    <w:rsid w:val="001D6F1E"/>
    <w:rsid w:val="00206DAE"/>
    <w:rsid w:val="002145FA"/>
    <w:rsid w:val="00216BE9"/>
    <w:rsid w:val="00243A17"/>
    <w:rsid w:val="00245896"/>
    <w:rsid w:val="00261703"/>
    <w:rsid w:val="002815D3"/>
    <w:rsid w:val="002830D2"/>
    <w:rsid w:val="002A5824"/>
    <w:rsid w:val="002A6B42"/>
    <w:rsid w:val="002C49B9"/>
    <w:rsid w:val="002C7325"/>
    <w:rsid w:val="002C7C80"/>
    <w:rsid w:val="002C7F9C"/>
    <w:rsid w:val="002F1B77"/>
    <w:rsid w:val="002F4380"/>
    <w:rsid w:val="002F5EFC"/>
    <w:rsid w:val="003011AF"/>
    <w:rsid w:val="00305F2A"/>
    <w:rsid w:val="0032388F"/>
    <w:rsid w:val="003256C9"/>
    <w:rsid w:val="00351C5B"/>
    <w:rsid w:val="0035687A"/>
    <w:rsid w:val="00360D0B"/>
    <w:rsid w:val="00365039"/>
    <w:rsid w:val="00375798"/>
    <w:rsid w:val="00380306"/>
    <w:rsid w:val="003C2B05"/>
    <w:rsid w:val="003C35FD"/>
    <w:rsid w:val="003C414E"/>
    <w:rsid w:val="003C78CA"/>
    <w:rsid w:val="003D6433"/>
    <w:rsid w:val="003E3066"/>
    <w:rsid w:val="003E5603"/>
    <w:rsid w:val="00404560"/>
    <w:rsid w:val="00422A99"/>
    <w:rsid w:val="00425D09"/>
    <w:rsid w:val="004353B8"/>
    <w:rsid w:val="00437EF7"/>
    <w:rsid w:val="00452225"/>
    <w:rsid w:val="00465190"/>
    <w:rsid w:val="00467F48"/>
    <w:rsid w:val="004772BF"/>
    <w:rsid w:val="0048212B"/>
    <w:rsid w:val="00490BDF"/>
    <w:rsid w:val="004C1AE3"/>
    <w:rsid w:val="004C6126"/>
    <w:rsid w:val="004F3192"/>
    <w:rsid w:val="00500AFB"/>
    <w:rsid w:val="00510298"/>
    <w:rsid w:val="005125E1"/>
    <w:rsid w:val="00514E8E"/>
    <w:rsid w:val="0052359C"/>
    <w:rsid w:val="00524ADA"/>
    <w:rsid w:val="00536ABE"/>
    <w:rsid w:val="005465DC"/>
    <w:rsid w:val="005602CB"/>
    <w:rsid w:val="00560AEF"/>
    <w:rsid w:val="00577878"/>
    <w:rsid w:val="005976E0"/>
    <w:rsid w:val="005B4682"/>
    <w:rsid w:val="005C2AC6"/>
    <w:rsid w:val="005C588D"/>
    <w:rsid w:val="005C69FB"/>
    <w:rsid w:val="005E46E7"/>
    <w:rsid w:val="005E7758"/>
    <w:rsid w:val="00601B62"/>
    <w:rsid w:val="00604CC0"/>
    <w:rsid w:val="00606D2E"/>
    <w:rsid w:val="00606F97"/>
    <w:rsid w:val="00636E61"/>
    <w:rsid w:val="00647A88"/>
    <w:rsid w:val="00650D2B"/>
    <w:rsid w:val="0066188A"/>
    <w:rsid w:val="0068376A"/>
    <w:rsid w:val="0068432F"/>
    <w:rsid w:val="006854C7"/>
    <w:rsid w:val="00693DE5"/>
    <w:rsid w:val="0069455A"/>
    <w:rsid w:val="006A3BFB"/>
    <w:rsid w:val="006B7D53"/>
    <w:rsid w:val="006D2C41"/>
    <w:rsid w:val="006D2F65"/>
    <w:rsid w:val="006E5102"/>
    <w:rsid w:val="006F2BFD"/>
    <w:rsid w:val="00701089"/>
    <w:rsid w:val="007103FD"/>
    <w:rsid w:val="00715A6B"/>
    <w:rsid w:val="00732E79"/>
    <w:rsid w:val="007342CC"/>
    <w:rsid w:val="0075337F"/>
    <w:rsid w:val="007625A4"/>
    <w:rsid w:val="00763AF4"/>
    <w:rsid w:val="00764AB9"/>
    <w:rsid w:val="0077719C"/>
    <w:rsid w:val="007923D6"/>
    <w:rsid w:val="00795AA4"/>
    <w:rsid w:val="007A19A8"/>
    <w:rsid w:val="007A7F5F"/>
    <w:rsid w:val="007B1F37"/>
    <w:rsid w:val="007B50EB"/>
    <w:rsid w:val="007C38D1"/>
    <w:rsid w:val="007D44EF"/>
    <w:rsid w:val="007D7322"/>
    <w:rsid w:val="007D73A3"/>
    <w:rsid w:val="007E7054"/>
    <w:rsid w:val="00802138"/>
    <w:rsid w:val="00804A6E"/>
    <w:rsid w:val="00811608"/>
    <w:rsid w:val="008144E9"/>
    <w:rsid w:val="00814E8C"/>
    <w:rsid w:val="008176B1"/>
    <w:rsid w:val="0081783A"/>
    <w:rsid w:val="00841C7B"/>
    <w:rsid w:val="0084255E"/>
    <w:rsid w:val="00852EE3"/>
    <w:rsid w:val="008560E9"/>
    <w:rsid w:val="0086417A"/>
    <w:rsid w:val="008A75EC"/>
    <w:rsid w:val="008C2DDB"/>
    <w:rsid w:val="008E4940"/>
    <w:rsid w:val="008F0D8E"/>
    <w:rsid w:val="008F4243"/>
    <w:rsid w:val="00905F44"/>
    <w:rsid w:val="00911F1E"/>
    <w:rsid w:val="00923815"/>
    <w:rsid w:val="00925049"/>
    <w:rsid w:val="00932B6E"/>
    <w:rsid w:val="00943B23"/>
    <w:rsid w:val="00952DCC"/>
    <w:rsid w:val="00960795"/>
    <w:rsid w:val="0097501D"/>
    <w:rsid w:val="00976161"/>
    <w:rsid w:val="009A6B20"/>
    <w:rsid w:val="009C0689"/>
    <w:rsid w:val="009C40B9"/>
    <w:rsid w:val="009C6115"/>
    <w:rsid w:val="009D1F71"/>
    <w:rsid w:val="009D2B24"/>
    <w:rsid w:val="009D3938"/>
    <w:rsid w:val="009E1045"/>
    <w:rsid w:val="009E4378"/>
    <w:rsid w:val="009F0B35"/>
    <w:rsid w:val="009F2B9C"/>
    <w:rsid w:val="00A00373"/>
    <w:rsid w:val="00A03D2B"/>
    <w:rsid w:val="00A10FF3"/>
    <w:rsid w:val="00A16731"/>
    <w:rsid w:val="00A23EED"/>
    <w:rsid w:val="00A310DC"/>
    <w:rsid w:val="00A4041E"/>
    <w:rsid w:val="00A60851"/>
    <w:rsid w:val="00A65FEA"/>
    <w:rsid w:val="00A779C8"/>
    <w:rsid w:val="00A81018"/>
    <w:rsid w:val="00A81908"/>
    <w:rsid w:val="00A870DE"/>
    <w:rsid w:val="00A92669"/>
    <w:rsid w:val="00A97E8E"/>
    <w:rsid w:val="00AA38B9"/>
    <w:rsid w:val="00AB0D73"/>
    <w:rsid w:val="00AB180F"/>
    <w:rsid w:val="00AC1F0F"/>
    <w:rsid w:val="00AC3084"/>
    <w:rsid w:val="00AE46E3"/>
    <w:rsid w:val="00B12660"/>
    <w:rsid w:val="00B146EE"/>
    <w:rsid w:val="00B17CBF"/>
    <w:rsid w:val="00B22206"/>
    <w:rsid w:val="00B24DDC"/>
    <w:rsid w:val="00B27EB3"/>
    <w:rsid w:val="00B3158D"/>
    <w:rsid w:val="00B32ED7"/>
    <w:rsid w:val="00B35B10"/>
    <w:rsid w:val="00B42994"/>
    <w:rsid w:val="00B70FDF"/>
    <w:rsid w:val="00B7211C"/>
    <w:rsid w:val="00B8111D"/>
    <w:rsid w:val="00B836DD"/>
    <w:rsid w:val="00B85217"/>
    <w:rsid w:val="00BA15A0"/>
    <w:rsid w:val="00BB4BE2"/>
    <w:rsid w:val="00BB79E9"/>
    <w:rsid w:val="00BF573C"/>
    <w:rsid w:val="00C00328"/>
    <w:rsid w:val="00C00A40"/>
    <w:rsid w:val="00C16710"/>
    <w:rsid w:val="00C31209"/>
    <w:rsid w:val="00C46020"/>
    <w:rsid w:val="00C47DC2"/>
    <w:rsid w:val="00C709AE"/>
    <w:rsid w:val="00C83531"/>
    <w:rsid w:val="00C95E9F"/>
    <w:rsid w:val="00C95F9D"/>
    <w:rsid w:val="00CA16D5"/>
    <w:rsid w:val="00CA354D"/>
    <w:rsid w:val="00CC6A42"/>
    <w:rsid w:val="00CE7384"/>
    <w:rsid w:val="00CF5468"/>
    <w:rsid w:val="00CF6192"/>
    <w:rsid w:val="00D1335D"/>
    <w:rsid w:val="00D149BE"/>
    <w:rsid w:val="00D174B6"/>
    <w:rsid w:val="00D25538"/>
    <w:rsid w:val="00D32D86"/>
    <w:rsid w:val="00D67266"/>
    <w:rsid w:val="00D71B73"/>
    <w:rsid w:val="00D73F09"/>
    <w:rsid w:val="00D91B60"/>
    <w:rsid w:val="00D9214A"/>
    <w:rsid w:val="00DA6BDF"/>
    <w:rsid w:val="00DB009E"/>
    <w:rsid w:val="00DB7DF0"/>
    <w:rsid w:val="00DC4465"/>
    <w:rsid w:val="00DC75F7"/>
    <w:rsid w:val="00DD3C35"/>
    <w:rsid w:val="00DE2EF2"/>
    <w:rsid w:val="00DE3A7E"/>
    <w:rsid w:val="00DF0344"/>
    <w:rsid w:val="00DF2644"/>
    <w:rsid w:val="00E00000"/>
    <w:rsid w:val="00E06066"/>
    <w:rsid w:val="00E13C62"/>
    <w:rsid w:val="00E14110"/>
    <w:rsid w:val="00E16708"/>
    <w:rsid w:val="00E24D25"/>
    <w:rsid w:val="00E31672"/>
    <w:rsid w:val="00E403CF"/>
    <w:rsid w:val="00E42B51"/>
    <w:rsid w:val="00E46385"/>
    <w:rsid w:val="00E536BC"/>
    <w:rsid w:val="00E5418D"/>
    <w:rsid w:val="00E616F7"/>
    <w:rsid w:val="00E6607E"/>
    <w:rsid w:val="00E7393A"/>
    <w:rsid w:val="00EA7823"/>
    <w:rsid w:val="00EB0535"/>
    <w:rsid w:val="00EB28A5"/>
    <w:rsid w:val="00EC6147"/>
    <w:rsid w:val="00EC618C"/>
    <w:rsid w:val="00ED4228"/>
    <w:rsid w:val="00ED75B1"/>
    <w:rsid w:val="00EE0E03"/>
    <w:rsid w:val="00EE3F26"/>
    <w:rsid w:val="00EF7236"/>
    <w:rsid w:val="00F02F7D"/>
    <w:rsid w:val="00F05A63"/>
    <w:rsid w:val="00F077EE"/>
    <w:rsid w:val="00F1607A"/>
    <w:rsid w:val="00F16E35"/>
    <w:rsid w:val="00F222A3"/>
    <w:rsid w:val="00F30DDE"/>
    <w:rsid w:val="00F3567D"/>
    <w:rsid w:val="00F42996"/>
    <w:rsid w:val="00F44C8D"/>
    <w:rsid w:val="00F4692E"/>
    <w:rsid w:val="00F52E84"/>
    <w:rsid w:val="00F66A29"/>
    <w:rsid w:val="00F758A1"/>
    <w:rsid w:val="00F77622"/>
    <w:rsid w:val="00FC41D9"/>
    <w:rsid w:val="00FD1D4F"/>
    <w:rsid w:val="00FD3A31"/>
    <w:rsid w:val="00FD47E0"/>
    <w:rsid w:val="00FE1F66"/>
    <w:rsid w:val="00FE2CB3"/>
    <w:rsid w:val="00FE586E"/>
    <w:rsid w:val="25EFC545"/>
    <w:rsid w:val="33DEDCA9"/>
    <w:rsid w:val="370C0D6A"/>
    <w:rsid w:val="3D8EBFC5"/>
    <w:rsid w:val="412A060A"/>
    <w:rsid w:val="4CD03CED"/>
    <w:rsid w:val="5253A904"/>
    <w:rsid w:val="5A235C65"/>
    <w:rsid w:val="5F75F40B"/>
    <w:rsid w:val="6661A5BE"/>
    <w:rsid w:val="6C3B4EB6"/>
    <w:rsid w:val="6DD71F17"/>
    <w:rsid w:val="6FEAAA50"/>
    <w:rsid w:val="736A6D64"/>
    <w:rsid w:val="75CD0E92"/>
    <w:rsid w:val="76EF0F11"/>
    <w:rsid w:val="7C5960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2988"/>
  <w15:docId w15:val="{8D66183C-BAA8-4B61-9574-1AB16C2B0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33DEDCA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33DEDCA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33DEDCA9"/>
    <w:pPr>
      <w:keepNext/>
      <w:keepLines/>
      <w:spacing w:before="40"/>
      <w:outlineLvl w:val="2"/>
    </w:pPr>
    <w:rPr>
      <w:rFonts w:asciiTheme="majorHAnsi" w:eastAsiaTheme="majorEastAsia" w:hAnsiTheme="majorHAnsi" w:cstheme="majorBidi"/>
      <w:color w:val="243F60"/>
    </w:rPr>
  </w:style>
  <w:style w:type="paragraph" w:styleId="Heading4">
    <w:name w:val="heading 4"/>
    <w:basedOn w:val="Normal"/>
    <w:next w:val="Normal"/>
    <w:link w:val="Heading4Char"/>
    <w:uiPriority w:val="9"/>
    <w:unhideWhenUsed/>
    <w:qFormat/>
    <w:rsid w:val="33DEDCA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33DEDCA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33DEDCA9"/>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33DEDCA9"/>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33DEDCA9"/>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33DEDCA9"/>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8176B1"/>
    <w:rPr>
      <w:color w:val="0000FF"/>
      <w:u w:val="single"/>
    </w:rPr>
  </w:style>
  <w:style w:type="paragraph" w:styleId="Header">
    <w:name w:val="header"/>
    <w:basedOn w:val="Normal"/>
    <w:rsid w:val="008176B1"/>
    <w:pPr>
      <w:tabs>
        <w:tab w:val="center" w:pos="4320"/>
        <w:tab w:val="right" w:pos="8640"/>
      </w:tabs>
    </w:pPr>
  </w:style>
  <w:style w:type="paragraph" w:styleId="Footer">
    <w:name w:val="footer"/>
    <w:basedOn w:val="Normal"/>
    <w:link w:val="FooterChar"/>
    <w:uiPriority w:val="99"/>
    <w:rsid w:val="008176B1"/>
    <w:pPr>
      <w:tabs>
        <w:tab w:val="center" w:pos="4320"/>
        <w:tab w:val="right" w:pos="8640"/>
      </w:tabs>
    </w:pPr>
  </w:style>
  <w:style w:type="table" w:styleId="TableGrid">
    <w:name w:val="Table Grid"/>
    <w:basedOn w:val="TableNormal"/>
    <w:rsid w:val="00D73F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C83531"/>
    <w:rPr>
      <w:rFonts w:ascii="Tahoma" w:hAnsi="Tahoma" w:cs="Tahoma"/>
      <w:sz w:val="16"/>
      <w:szCs w:val="16"/>
    </w:rPr>
  </w:style>
  <w:style w:type="paragraph" w:styleId="ListParagraph">
    <w:name w:val="List Paragraph"/>
    <w:basedOn w:val="Normal"/>
    <w:uiPriority w:val="34"/>
    <w:qFormat/>
    <w:rsid w:val="005E46E7"/>
    <w:pPr>
      <w:spacing w:after="200" w:line="276" w:lineRule="auto"/>
      <w:ind w:left="720"/>
      <w:contextualSpacing/>
    </w:pPr>
    <w:rPr>
      <w:rFonts w:ascii="Calibri" w:eastAsia="Calibri" w:hAnsi="Calibri"/>
      <w:sz w:val="22"/>
      <w:szCs w:val="22"/>
    </w:rPr>
  </w:style>
  <w:style w:type="character" w:styleId="FollowedHyperlink">
    <w:name w:val="FollowedHyperlink"/>
    <w:rsid w:val="008560E9"/>
    <w:rPr>
      <w:color w:val="800080"/>
      <w:u w:val="single"/>
    </w:rPr>
  </w:style>
  <w:style w:type="character" w:styleId="Emphasis">
    <w:name w:val="Emphasis"/>
    <w:qFormat/>
    <w:rsid w:val="00ED4228"/>
    <w:rPr>
      <w:i/>
      <w:iCs/>
    </w:rPr>
  </w:style>
  <w:style w:type="character" w:customStyle="1" w:styleId="FooterChar">
    <w:name w:val="Footer Char"/>
    <w:basedOn w:val="DefaultParagraphFont"/>
    <w:link w:val="Footer"/>
    <w:uiPriority w:val="99"/>
    <w:rsid w:val="00647A88"/>
    <w:rPr>
      <w:sz w:val="24"/>
      <w:szCs w:val="24"/>
    </w:rPr>
  </w:style>
  <w:style w:type="paragraph" w:customStyle="1" w:styleId="xmsonormal">
    <w:name w:val="x_msonormal"/>
    <w:basedOn w:val="Normal"/>
    <w:rsid w:val="00CF6192"/>
    <w:pPr>
      <w:spacing w:before="100" w:beforeAutospacing="1" w:after="100" w:afterAutospacing="1"/>
    </w:pPr>
  </w:style>
  <w:style w:type="character" w:customStyle="1" w:styleId="apple-converted-space">
    <w:name w:val="apple-converted-space"/>
    <w:rsid w:val="00CF6192"/>
  </w:style>
  <w:style w:type="paragraph" w:customStyle="1" w:styleId="xmsolistparagraph">
    <w:name w:val="x_msolistparagraph"/>
    <w:basedOn w:val="Normal"/>
    <w:rsid w:val="00CF6192"/>
    <w:pPr>
      <w:spacing w:before="100" w:beforeAutospacing="1" w:after="100" w:afterAutospacing="1"/>
    </w:pPr>
  </w:style>
  <w:style w:type="paragraph" w:styleId="NormalWeb">
    <w:name w:val="Normal (Web)"/>
    <w:basedOn w:val="Normal"/>
    <w:uiPriority w:val="99"/>
    <w:unhideWhenUsed/>
    <w:rsid w:val="00B42994"/>
    <w:pPr>
      <w:spacing w:before="100" w:beforeAutospacing="1" w:after="100" w:afterAutospacing="1"/>
    </w:pPr>
  </w:style>
  <w:style w:type="paragraph" w:styleId="Title">
    <w:name w:val="Title"/>
    <w:basedOn w:val="Normal"/>
    <w:next w:val="Normal"/>
    <w:link w:val="TitleChar"/>
    <w:uiPriority w:val="10"/>
    <w:qFormat/>
    <w:rsid w:val="33DEDCA9"/>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33DEDCA9"/>
    <w:rPr>
      <w:rFonts w:eastAsiaTheme="minorEastAsia"/>
      <w:color w:val="5A5A5A"/>
    </w:rPr>
  </w:style>
  <w:style w:type="character" w:customStyle="1" w:styleId="Heading1Char">
    <w:name w:val="Heading 1 Char"/>
    <w:basedOn w:val="DefaultParagraphFont"/>
    <w:link w:val="Heading1"/>
    <w:uiPriority w:val="9"/>
    <w:rsid w:val="33DEDCA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33DEDCA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33DEDCA9"/>
    <w:rPr>
      <w:rFonts w:asciiTheme="majorHAnsi" w:eastAsiaTheme="majorEastAsia" w:hAnsiTheme="majorHAnsi" w:cstheme="majorBidi"/>
      <w:color w:val="243F60"/>
      <w:sz w:val="24"/>
      <w:szCs w:val="24"/>
    </w:rPr>
  </w:style>
  <w:style w:type="character" w:customStyle="1" w:styleId="Heading4Char">
    <w:name w:val="Heading 4 Char"/>
    <w:basedOn w:val="DefaultParagraphFont"/>
    <w:link w:val="Heading4"/>
    <w:uiPriority w:val="9"/>
    <w:rsid w:val="33DEDCA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33DEDCA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33DEDCA9"/>
    <w:rPr>
      <w:rFonts w:asciiTheme="majorHAnsi" w:eastAsiaTheme="majorEastAsia" w:hAnsiTheme="majorHAnsi" w:cstheme="majorBidi"/>
      <w:color w:val="243F60"/>
    </w:rPr>
  </w:style>
  <w:style w:type="character" w:customStyle="1" w:styleId="Heading7Char">
    <w:name w:val="Heading 7 Char"/>
    <w:basedOn w:val="DefaultParagraphFont"/>
    <w:link w:val="Heading7"/>
    <w:uiPriority w:val="9"/>
    <w:rsid w:val="33DEDCA9"/>
    <w:rPr>
      <w:rFonts w:asciiTheme="majorHAnsi" w:eastAsiaTheme="majorEastAsia" w:hAnsiTheme="majorHAnsi" w:cstheme="majorBidi"/>
      <w:i/>
      <w:iCs/>
      <w:color w:val="243F60"/>
    </w:rPr>
  </w:style>
  <w:style w:type="character" w:customStyle="1" w:styleId="Heading8Char">
    <w:name w:val="Heading 8 Char"/>
    <w:basedOn w:val="DefaultParagraphFont"/>
    <w:link w:val="Heading8"/>
    <w:uiPriority w:val="9"/>
    <w:rsid w:val="33DEDCA9"/>
    <w:rPr>
      <w:rFonts w:asciiTheme="majorHAnsi" w:eastAsiaTheme="majorEastAsia" w:hAnsiTheme="majorHAnsi" w:cstheme="majorBidi"/>
      <w:color w:val="272727"/>
      <w:sz w:val="21"/>
      <w:szCs w:val="21"/>
    </w:rPr>
  </w:style>
  <w:style w:type="character" w:customStyle="1" w:styleId="Heading9Char">
    <w:name w:val="Heading 9 Char"/>
    <w:basedOn w:val="DefaultParagraphFont"/>
    <w:link w:val="Heading9"/>
    <w:uiPriority w:val="9"/>
    <w:rsid w:val="33DEDCA9"/>
    <w:rPr>
      <w:rFonts w:asciiTheme="majorHAnsi" w:eastAsiaTheme="majorEastAsia" w:hAnsiTheme="majorHAnsi" w:cstheme="majorBidi"/>
      <w:i/>
      <w:iCs/>
      <w:color w:val="272727"/>
      <w:sz w:val="21"/>
      <w:szCs w:val="21"/>
    </w:rPr>
  </w:style>
  <w:style w:type="character" w:customStyle="1" w:styleId="TitleChar">
    <w:name w:val="Title Char"/>
    <w:basedOn w:val="DefaultParagraphFont"/>
    <w:link w:val="Title"/>
    <w:uiPriority w:val="10"/>
    <w:rsid w:val="33DEDCA9"/>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sid w:val="33DEDCA9"/>
    <w:rPr>
      <w:rFonts w:ascii="Times New Roman" w:eastAsiaTheme="minorEastAsia" w:hAnsi="Times New Roman" w:cs="Times New Roman"/>
      <w:color w:val="5A5A5A"/>
    </w:rPr>
  </w:style>
  <w:style w:type="paragraph" w:customStyle="1" w:styleId="msonormal0">
    <w:name w:val="msonormal"/>
    <w:basedOn w:val="Normal"/>
    <w:rsid w:val="00905F44"/>
    <w:pPr>
      <w:spacing w:before="100" w:beforeAutospacing="1" w:after="100" w:afterAutospacing="1"/>
    </w:pPr>
  </w:style>
  <w:style w:type="character" w:styleId="UnresolvedMention">
    <w:name w:val="Unresolved Mention"/>
    <w:basedOn w:val="DefaultParagraphFont"/>
    <w:uiPriority w:val="99"/>
    <w:semiHidden/>
    <w:unhideWhenUsed/>
    <w:rsid w:val="00EE3F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1296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ortal.hcbe.net/_auth/Login.aspx?ru=L3Nzby9wb3J0YWw="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Laron.scott@hcbe.net" TargetMode="Externa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hdphoto" Target="media/hdphoto1.wdp"/><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png"/><Relationship Id="rId23" Type="http://schemas.microsoft.com/office/2020/10/relationships/intelligence" Target="intelligence2.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ff2acba-982c-4a51-83fd-2bf0563923d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17ED232368344B8617591ED0367A44" ma:contentTypeVersion="14" ma:contentTypeDescription="Create a new document." ma:contentTypeScope="" ma:versionID="8b932ebbaa0cc7b26e497d40ecf5d624">
  <xsd:schema xmlns:xsd="http://www.w3.org/2001/XMLSchema" xmlns:xs="http://www.w3.org/2001/XMLSchema" xmlns:p="http://schemas.microsoft.com/office/2006/metadata/properties" xmlns:ns3="1ff2acba-982c-4a51-83fd-2bf0563923d9" xmlns:ns4="b35c57ee-2816-4be7-adbe-fdb029f73331" targetNamespace="http://schemas.microsoft.com/office/2006/metadata/properties" ma:root="true" ma:fieldsID="7fa1946d5d3fe15da6d8c595c27981f3" ns3:_="" ns4:_="">
    <xsd:import namespace="1ff2acba-982c-4a51-83fd-2bf0563923d9"/>
    <xsd:import namespace="b35c57ee-2816-4be7-adbe-fdb029f7333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f2acba-982c-4a51-83fd-2bf0563923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c57ee-2816-4be7-adbe-fdb029f733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FC61CB-0E7C-4E1D-8C78-794E447FA1AF}">
  <ds:schemaRefs>
    <ds:schemaRef ds:uri="http://schemas.microsoft.com/office/2006/metadata/properties"/>
    <ds:schemaRef ds:uri="http://schemas.microsoft.com/office/infopath/2007/PartnerControls"/>
    <ds:schemaRef ds:uri="1ff2acba-982c-4a51-83fd-2bf0563923d9"/>
  </ds:schemaRefs>
</ds:datastoreItem>
</file>

<file path=customXml/itemProps2.xml><?xml version="1.0" encoding="utf-8"?>
<ds:datastoreItem xmlns:ds="http://schemas.openxmlformats.org/officeDocument/2006/customXml" ds:itemID="{356F3550-0776-4ED3-A5E5-D64773126C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f2acba-982c-4a51-83fd-2bf0563923d9"/>
    <ds:schemaRef ds:uri="b35c57ee-2816-4be7-adbe-fdb029f73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FA05AF-5AB1-4D7F-A3B7-E99DCFE8AB56}">
  <ds:schemaRefs>
    <ds:schemaRef ds:uri="http://schemas.openxmlformats.org/officeDocument/2006/bibliography"/>
  </ds:schemaRefs>
</ds:datastoreItem>
</file>

<file path=customXml/itemProps4.xml><?xml version="1.0" encoding="utf-8"?>
<ds:datastoreItem xmlns:ds="http://schemas.openxmlformats.org/officeDocument/2006/customXml" ds:itemID="{B979945B-FB7D-463D-BB3D-D01BD9E1F1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618</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Contact Information:</vt:lpstr>
    </vt:vector>
  </TitlesOfParts>
  <Company>HCBOE</Company>
  <LinksUpToDate>false</LinksUpToDate>
  <CharactersWithSpaces>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Contact Information:</dc:title>
  <dc:subject/>
  <dc:creator>WELLS, HANNAH</dc:creator>
  <cp:keywords/>
  <dc:description/>
  <cp:lastModifiedBy>Scott, Laron J</cp:lastModifiedBy>
  <cp:revision>2</cp:revision>
  <cp:lastPrinted>2023-07-19T16:30:00Z</cp:lastPrinted>
  <dcterms:created xsi:type="dcterms:W3CDTF">2025-07-28T21:55:00Z</dcterms:created>
  <dcterms:modified xsi:type="dcterms:W3CDTF">2025-07-28T21:55:00Z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0x010100B317ED232368344B8617591ED0367A44</vt:lpwstr>
  </property>
</Properties>
</file>