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18C22" w14:textId="6CCA60A4" w:rsidR="0095683C" w:rsidRPr="0095683C" w:rsidRDefault="0095683C" w:rsidP="0095683C">
      <w:pPr>
        <w:pStyle w:val="BodyText"/>
        <w:rPr>
          <w:rFonts w:ascii="Times New Roman" w:hAnsi="Times New Roman" w:cs="Times New Roman"/>
        </w:rPr>
      </w:pPr>
      <w:r w:rsidRPr="0095683C">
        <w:rPr>
          <w:rFonts w:ascii="Times New Roman" w:hAnsi="Times New Roman" w:cs="Times New Roman"/>
          <w:b/>
          <w:bCs/>
        </w:rPr>
        <w:t>Treetops School International</w:t>
      </w:r>
      <w:r w:rsidRPr="0095683C">
        <w:rPr>
          <w:rFonts w:ascii="Times New Roman" w:hAnsi="Times New Roman" w:cs="Times New Roman"/>
          <w:b/>
          <w:bCs/>
        </w:rPr>
        <w:br/>
      </w:r>
      <w:r w:rsidRPr="0095683C">
        <w:rPr>
          <w:rFonts w:ascii="Times New Roman" w:hAnsi="Times New Roman" w:cs="Times New Roman"/>
        </w:rPr>
        <w:t>12500 S Pipeline Rd</w:t>
      </w:r>
      <w:r w:rsidRPr="0095683C">
        <w:rPr>
          <w:rFonts w:ascii="Times New Roman" w:hAnsi="Times New Roman" w:cs="Times New Roman"/>
        </w:rPr>
        <w:br/>
      </w:r>
      <w:r w:rsidRPr="0095683C">
        <w:rPr>
          <w:rFonts w:ascii="Times New Roman" w:hAnsi="Times New Roman" w:cs="Times New Roman"/>
        </w:rPr>
        <w:t>Euless,</w:t>
      </w:r>
      <w:r w:rsidRPr="0095683C">
        <w:rPr>
          <w:rFonts w:ascii="Times New Roman" w:hAnsi="Times New Roman" w:cs="Times New Roman"/>
        </w:rPr>
        <w:t xml:space="preserve"> </w:t>
      </w:r>
      <w:r w:rsidRPr="0095683C">
        <w:rPr>
          <w:rFonts w:ascii="Times New Roman" w:hAnsi="Times New Roman" w:cs="Times New Roman"/>
        </w:rPr>
        <w:t>TX  7604</w:t>
      </w:r>
      <w:r w:rsidRPr="0095683C">
        <w:rPr>
          <w:rFonts w:ascii="Times New Roman" w:hAnsi="Times New Roman" w:cs="Times New Roman"/>
        </w:rPr>
        <w:t>0</w:t>
      </w:r>
      <w:r w:rsidRPr="0095683C">
        <w:rPr>
          <w:rFonts w:ascii="Times New Roman" w:hAnsi="Times New Roman" w:cs="Times New Roman"/>
        </w:rPr>
        <w:br/>
      </w:r>
      <w:r w:rsidRPr="0095683C">
        <w:rPr>
          <w:rFonts w:ascii="Times New Roman" w:hAnsi="Times New Roman" w:cs="Times New Roman"/>
        </w:rPr>
        <w:t xml:space="preserve"> (817) 283-1771</w:t>
      </w:r>
      <w:r w:rsidRPr="0095683C">
        <w:rPr>
          <w:rFonts w:ascii="Times New Roman" w:hAnsi="Times New Roman" w:cs="Times New Roman"/>
        </w:rPr>
        <w:br/>
      </w:r>
      <w:r w:rsidRPr="0095683C">
        <w:rPr>
          <w:rFonts w:ascii="Times New Roman" w:hAnsi="Times New Roman" w:cs="Times New Roman"/>
        </w:rPr>
        <w:br/>
      </w:r>
      <w:r w:rsidR="0009225E" w:rsidRPr="006907DC">
        <w:rPr>
          <w:rFonts w:ascii="Times New Roman" w:hAnsi="Times New Roman" w:cs="Times New Roman"/>
          <w:sz w:val="20"/>
          <w:szCs w:val="20"/>
        </w:rPr>
        <w:t xml:space="preserve">INTERIM (ONLINE) </w:t>
      </w:r>
      <w:r w:rsidRPr="006907DC">
        <w:rPr>
          <w:rFonts w:ascii="Times New Roman" w:hAnsi="Times New Roman" w:cs="Times New Roman"/>
          <w:sz w:val="20"/>
          <w:szCs w:val="20"/>
        </w:rPr>
        <w:t>SCHOOL BOARD MEETING AGENDA</w:t>
      </w:r>
    </w:p>
    <w:p w14:paraId="573BE43D" w14:textId="176E0BCB" w:rsidR="00E87DAB" w:rsidRPr="00E87DAB" w:rsidRDefault="0095683C" w:rsidP="00E87DAB">
      <w:pPr>
        <w:rPr>
          <w:rFonts w:ascii="Times New Roman" w:hAnsi="Times New Roman" w:cs="Times New Roman"/>
          <w:sz w:val="20"/>
          <w:szCs w:val="20"/>
          <w:highlight w:val="lightGray"/>
        </w:rPr>
      </w:pPr>
      <w:r w:rsidRPr="0095683C">
        <w:rPr>
          <w:rFonts w:ascii="Times New Roman" w:hAnsi="Times New Roman" w:cs="Times New Roman"/>
        </w:rPr>
        <w:br/>
      </w:r>
      <w:r w:rsidRPr="0095683C">
        <w:rPr>
          <w:rFonts w:ascii="Times New Roman" w:hAnsi="Times New Roman" w:cs="Times New Roman"/>
        </w:rPr>
        <w:t xml:space="preserve">Date:  </w:t>
      </w:r>
      <w:r w:rsidR="0009225E" w:rsidRPr="006907DC">
        <w:rPr>
          <w:rFonts w:ascii="Times New Roman" w:hAnsi="Times New Roman" w:cs="Times New Roman"/>
          <w:sz w:val="20"/>
          <w:szCs w:val="20"/>
        </w:rPr>
        <w:t>January 28, 2026</w:t>
      </w:r>
      <w:r w:rsidRPr="006907DC">
        <w:rPr>
          <w:rFonts w:ascii="Times New Roman" w:hAnsi="Times New Roman" w:cs="Times New Roman"/>
          <w:sz w:val="20"/>
          <w:szCs w:val="20"/>
        </w:rPr>
        <w:t xml:space="preserve"> @ </w:t>
      </w:r>
      <w:r w:rsidR="0009225E" w:rsidRPr="006907DC">
        <w:rPr>
          <w:rFonts w:ascii="Times New Roman" w:hAnsi="Times New Roman" w:cs="Times New Roman"/>
          <w:sz w:val="20"/>
          <w:szCs w:val="20"/>
        </w:rPr>
        <w:t>10</w:t>
      </w:r>
      <w:r w:rsidRPr="006907DC">
        <w:rPr>
          <w:rFonts w:ascii="Times New Roman" w:hAnsi="Times New Roman" w:cs="Times New Roman"/>
          <w:sz w:val="20"/>
          <w:szCs w:val="20"/>
        </w:rPr>
        <w:t>:00</w:t>
      </w:r>
      <w:r w:rsidR="0009225E" w:rsidRPr="006907DC">
        <w:rPr>
          <w:rFonts w:ascii="Times New Roman" w:hAnsi="Times New Roman" w:cs="Times New Roman"/>
          <w:sz w:val="20"/>
          <w:szCs w:val="20"/>
        </w:rPr>
        <w:t>a</w:t>
      </w:r>
      <w:r w:rsidRPr="006907DC">
        <w:rPr>
          <w:rFonts w:ascii="Times New Roman" w:hAnsi="Times New Roman" w:cs="Times New Roman"/>
          <w:sz w:val="20"/>
          <w:szCs w:val="20"/>
        </w:rPr>
        <w:t>m</w:t>
      </w:r>
      <w:r w:rsidRPr="006907DC">
        <w:rPr>
          <w:rFonts w:ascii="Times New Roman" w:hAnsi="Times New Roman" w:cs="Times New Roman"/>
          <w:sz w:val="20"/>
          <w:szCs w:val="20"/>
        </w:rPr>
        <w:br/>
      </w:r>
      <w:r w:rsidRPr="006907DC">
        <w:rPr>
          <w:rFonts w:ascii="Times New Roman" w:hAnsi="Times New Roman" w:cs="Times New Roman"/>
          <w:sz w:val="20"/>
          <w:szCs w:val="20"/>
        </w:rPr>
        <w:br/>
      </w:r>
      <w:r w:rsidRPr="0095683C">
        <w:rPr>
          <w:rFonts w:ascii="Times New Roman" w:hAnsi="Times New Roman" w:cs="Times New Roman"/>
        </w:rPr>
        <w:t xml:space="preserve">Location:  </w:t>
      </w:r>
      <w:r w:rsidRPr="0095683C">
        <w:rPr>
          <w:rFonts w:ascii="Times New Roman" w:hAnsi="Times New Roman" w:cs="Times New Roman"/>
          <w:sz w:val="20"/>
          <w:szCs w:val="20"/>
        </w:rPr>
        <w:t xml:space="preserve">Treetops School International Campus, 12500 S Pipeline Rd, Building 1AA-Administration Bldg. </w:t>
      </w:r>
      <w:r>
        <w:rPr>
          <w:rFonts w:ascii="Times New Roman" w:hAnsi="Times New Roman" w:cs="Times New Roman"/>
          <w:sz w:val="20"/>
          <w:szCs w:val="20"/>
        </w:rPr>
        <w:br/>
      </w:r>
      <w:r>
        <w:rPr>
          <w:rFonts w:ascii="Times New Roman" w:hAnsi="Times New Roman" w:cs="Times New Roman"/>
          <w:sz w:val="20"/>
          <w:szCs w:val="20"/>
        </w:rPr>
        <w:br/>
      </w:r>
      <w:r>
        <w:rPr>
          <w:rFonts w:ascii="Times New Roman" w:hAnsi="Times New Roman" w:cs="Times New Roman"/>
        </w:rPr>
        <w:t xml:space="preserve">A.  </w:t>
      </w:r>
      <w:r w:rsidRPr="0095683C">
        <w:rPr>
          <w:rFonts w:ascii="Times New Roman" w:hAnsi="Times New Roman" w:cs="Times New Roman"/>
        </w:rPr>
        <w:t xml:space="preserve">Opening Items:  </w:t>
      </w:r>
      <w:r w:rsidRPr="006907DC">
        <w:rPr>
          <w:rFonts w:ascii="Times New Roman" w:hAnsi="Times New Roman" w:cs="Times New Roman"/>
          <w:sz w:val="20"/>
          <w:szCs w:val="20"/>
        </w:rPr>
        <w:t>Record Attendance and Guests</w:t>
      </w:r>
      <w:r>
        <w:rPr>
          <w:rFonts w:ascii="Times New Roman" w:hAnsi="Times New Roman" w:cs="Times New Roman"/>
        </w:rPr>
        <w:br/>
      </w:r>
      <w:r w:rsidR="0009225E">
        <w:rPr>
          <w:rFonts w:ascii="Times New Roman" w:hAnsi="Times New Roman" w:cs="Times New Roman"/>
        </w:rPr>
        <w:br/>
      </w:r>
      <w:r w:rsidRPr="0095683C">
        <w:rPr>
          <w:rFonts w:ascii="Times New Roman" w:hAnsi="Times New Roman" w:cs="Times New Roman"/>
        </w:rPr>
        <w:t>B.</w:t>
      </w:r>
      <w:r>
        <w:rPr>
          <w:rFonts w:ascii="Times New Roman" w:hAnsi="Times New Roman" w:cs="Times New Roman"/>
        </w:rPr>
        <w:t xml:space="preserve"> </w:t>
      </w:r>
      <w:r w:rsidRPr="0095683C">
        <w:rPr>
          <w:rFonts w:ascii="Times New Roman" w:hAnsi="Times New Roman" w:cs="Times New Roman"/>
        </w:rPr>
        <w:t xml:space="preserve"> </w:t>
      </w:r>
      <w:r w:rsidRPr="00E87DAB">
        <w:rPr>
          <w:rFonts w:ascii="Times New Roman" w:hAnsi="Times New Roman" w:cs="Times New Roman"/>
          <w:b/>
          <w:bCs/>
        </w:rPr>
        <w:t>Call to Order:</w:t>
      </w:r>
      <w:r w:rsidR="00E87DAB">
        <w:rPr>
          <w:rFonts w:ascii="Times New Roman" w:hAnsi="Times New Roman" w:cs="Times New Roman"/>
          <w:b/>
          <w:bCs/>
        </w:rPr>
        <w:br/>
      </w:r>
      <w:r w:rsidR="00E87DAB" w:rsidRPr="00E87DAB">
        <w:rPr>
          <w:rFonts w:ascii="Times New Roman" w:hAnsi="Times New Roman" w:cs="Times New Roman"/>
          <w:sz w:val="20"/>
          <w:szCs w:val="20"/>
          <w:highlight w:val="lightGray"/>
        </w:rPr>
        <w:t xml:space="preserve">Special Called Board Meeting </w:t>
      </w:r>
    </w:p>
    <w:p w14:paraId="2FAFD2C0" w14:textId="77777777" w:rsidR="00E87DAB" w:rsidRPr="00E87DAB" w:rsidRDefault="00E87DAB" w:rsidP="00E87DAB">
      <w:pPr>
        <w:rPr>
          <w:rFonts w:ascii="Times New Roman" w:hAnsi="Times New Roman" w:cs="Times New Roman"/>
          <w:sz w:val="20"/>
          <w:szCs w:val="20"/>
          <w:highlight w:val="lightGray"/>
        </w:rPr>
      </w:pPr>
      <w:r w:rsidRPr="00E87DAB">
        <w:rPr>
          <w:rFonts w:ascii="Times New Roman" w:hAnsi="Times New Roman" w:cs="Times New Roman"/>
          <w:sz w:val="20"/>
          <w:szCs w:val="20"/>
          <w:highlight w:val="lightGray"/>
        </w:rPr>
        <w:t>Wednesday, January 28 · 10:00 – 10:45am</w:t>
      </w:r>
    </w:p>
    <w:p w14:paraId="0734DA62" w14:textId="77777777" w:rsidR="00E87DAB" w:rsidRPr="00E87DAB" w:rsidRDefault="00E87DAB" w:rsidP="00E87DAB">
      <w:pPr>
        <w:rPr>
          <w:rFonts w:ascii="Times New Roman" w:hAnsi="Times New Roman" w:cs="Times New Roman"/>
          <w:sz w:val="20"/>
          <w:szCs w:val="20"/>
          <w:highlight w:val="lightGray"/>
        </w:rPr>
      </w:pPr>
      <w:r w:rsidRPr="00E87DAB">
        <w:rPr>
          <w:rFonts w:ascii="Times New Roman" w:hAnsi="Times New Roman" w:cs="Times New Roman"/>
          <w:sz w:val="20"/>
          <w:szCs w:val="20"/>
          <w:highlight w:val="lightGray"/>
        </w:rPr>
        <w:t>Time zone: America/Chicago</w:t>
      </w:r>
    </w:p>
    <w:p w14:paraId="11AA91C9" w14:textId="77777777" w:rsidR="00E87DAB" w:rsidRPr="00E87DAB" w:rsidRDefault="00E87DAB" w:rsidP="00E87DAB">
      <w:pPr>
        <w:rPr>
          <w:rFonts w:ascii="Times New Roman" w:hAnsi="Times New Roman" w:cs="Times New Roman"/>
          <w:sz w:val="20"/>
          <w:szCs w:val="20"/>
          <w:highlight w:val="lightGray"/>
        </w:rPr>
      </w:pPr>
      <w:r w:rsidRPr="00E87DAB">
        <w:rPr>
          <w:rFonts w:ascii="Times New Roman" w:hAnsi="Times New Roman" w:cs="Times New Roman"/>
          <w:sz w:val="20"/>
          <w:szCs w:val="20"/>
          <w:highlight w:val="lightGray"/>
        </w:rPr>
        <w:t>Google Meet joining info</w:t>
      </w:r>
    </w:p>
    <w:p w14:paraId="57A777A0" w14:textId="77777777" w:rsidR="00E87DAB" w:rsidRPr="00E87DAB" w:rsidRDefault="00E87DAB" w:rsidP="00E87DAB">
      <w:pPr>
        <w:rPr>
          <w:rFonts w:ascii="Times New Roman" w:hAnsi="Times New Roman" w:cs="Times New Roman"/>
          <w:sz w:val="20"/>
          <w:szCs w:val="20"/>
          <w:highlight w:val="lightGray"/>
        </w:rPr>
      </w:pPr>
      <w:r w:rsidRPr="00E87DAB">
        <w:rPr>
          <w:rFonts w:ascii="Times New Roman" w:hAnsi="Times New Roman" w:cs="Times New Roman"/>
          <w:sz w:val="20"/>
          <w:szCs w:val="20"/>
          <w:highlight w:val="lightGray"/>
        </w:rPr>
        <w:t>Video call link: https://meet.google.com/iko-fezk-zwf</w:t>
      </w:r>
    </w:p>
    <w:p w14:paraId="56E98CD7" w14:textId="4EA52A63" w:rsidR="00BA151F" w:rsidRDefault="00E87DAB" w:rsidP="00E87DAB">
      <w:pPr>
        <w:rPr>
          <w:rFonts w:ascii="Times New Roman" w:hAnsi="Times New Roman" w:cs="Times New Roman"/>
          <w:b/>
          <w:bCs/>
        </w:rPr>
      </w:pPr>
      <w:r w:rsidRPr="00E87DAB">
        <w:rPr>
          <w:rFonts w:ascii="Times New Roman" w:hAnsi="Times New Roman" w:cs="Times New Roman"/>
          <w:sz w:val="20"/>
          <w:szCs w:val="20"/>
          <w:highlight w:val="lightGray"/>
        </w:rPr>
        <w:t xml:space="preserve">Or dial: </w:t>
      </w:r>
      <w:dir w:val="ltr">
        <w:r w:rsidRPr="00E87DAB">
          <w:rPr>
            <w:rFonts w:ascii="Times New Roman" w:hAnsi="Times New Roman" w:cs="Times New Roman"/>
            <w:sz w:val="20"/>
            <w:szCs w:val="20"/>
            <w:highlight w:val="lightGray"/>
          </w:rPr>
          <w:t>(US) +1 513-536-8193</w:t>
        </w:r>
        <w:r w:rsidRPr="00E87DAB">
          <w:rPr>
            <w:rFonts w:ascii="Times New Roman" w:hAnsi="Times New Roman" w:cs="Times New Roman"/>
            <w:sz w:val="20"/>
            <w:szCs w:val="20"/>
            <w:highlight w:val="lightGray"/>
          </w:rPr>
          <w:t xml:space="preserve">‬ PIN: </w:t>
        </w:r>
        <w:dir w:val="ltr">
          <w:r w:rsidRPr="00E87DAB">
            <w:rPr>
              <w:rFonts w:ascii="Times New Roman" w:hAnsi="Times New Roman" w:cs="Times New Roman"/>
              <w:sz w:val="20"/>
              <w:szCs w:val="20"/>
              <w:highlight w:val="lightGray"/>
            </w:rPr>
            <w:t>326 036 291</w:t>
          </w:r>
          <w:r w:rsidRPr="00E87DAB">
            <w:rPr>
              <w:rFonts w:ascii="Times New Roman" w:hAnsi="Times New Roman" w:cs="Times New Roman"/>
              <w:sz w:val="20"/>
              <w:szCs w:val="20"/>
              <w:highlight w:val="lightGray"/>
            </w:rPr>
            <w:t>‬#</w:t>
          </w:r>
          <w:r w:rsidR="0095683C" w:rsidRPr="00E87DAB">
            <w:rPr>
              <w:rFonts w:ascii="Times New Roman" w:hAnsi="Times New Roman" w:cs="Times New Roman"/>
              <w:sz w:val="20"/>
              <w:szCs w:val="20"/>
            </w:rPr>
            <w:br/>
          </w:r>
          <w:r w:rsidR="0009225E">
            <w:rPr>
              <w:rFonts w:ascii="Times New Roman" w:hAnsi="Times New Roman" w:cs="Times New Roman"/>
            </w:rPr>
            <w:br/>
          </w:r>
          <w:r w:rsidR="0095683C" w:rsidRPr="0095683C">
            <w:rPr>
              <w:rFonts w:ascii="Times New Roman" w:hAnsi="Times New Roman" w:cs="Times New Roman"/>
            </w:rPr>
            <w:t xml:space="preserve">C. </w:t>
          </w:r>
          <w:r w:rsidR="0095683C">
            <w:rPr>
              <w:rFonts w:ascii="Times New Roman" w:hAnsi="Times New Roman" w:cs="Times New Roman"/>
            </w:rPr>
            <w:t xml:space="preserve"> </w:t>
          </w:r>
          <w:r w:rsidR="0095683C" w:rsidRPr="006907DC">
            <w:rPr>
              <w:rFonts w:ascii="Times New Roman" w:hAnsi="Times New Roman" w:cs="Times New Roman"/>
              <w:strike/>
            </w:rPr>
            <w:t>Approval of the Minutes from October 22, 2025 Board Meeting</w:t>
          </w:r>
          <w:r w:rsidR="0009225E">
            <w:rPr>
              <w:rFonts w:ascii="Times New Roman" w:hAnsi="Times New Roman" w:cs="Times New Roman"/>
            </w:rPr>
            <w:br/>
          </w:r>
          <w:r w:rsidR="0009225E">
            <w:rPr>
              <w:rFonts w:ascii="Times New Roman" w:hAnsi="Times New Roman" w:cs="Times New Roman"/>
            </w:rPr>
            <w:br/>
          </w:r>
          <w:r w:rsidR="0095683C" w:rsidRPr="0095683C">
            <w:rPr>
              <w:rFonts w:ascii="Times New Roman" w:hAnsi="Times New Roman" w:cs="Times New Roman"/>
            </w:rPr>
            <w:t>D.</w:t>
          </w:r>
          <w:r w:rsidR="0009225E">
            <w:rPr>
              <w:rFonts w:ascii="Times New Roman" w:hAnsi="Times New Roman" w:cs="Times New Roman"/>
            </w:rPr>
            <w:t xml:space="preserve"> </w:t>
          </w:r>
          <w:r w:rsidR="0095683C" w:rsidRPr="0095683C">
            <w:rPr>
              <w:rFonts w:ascii="Times New Roman" w:hAnsi="Times New Roman" w:cs="Times New Roman"/>
            </w:rPr>
            <w:t xml:space="preserve"> Public Comments</w:t>
          </w:r>
          <w:r w:rsidR="0095683C" w:rsidRPr="00BA151F">
            <w:rPr>
              <w:rFonts w:ascii="Times New Roman" w:hAnsi="Times New Roman" w:cs="Times New Roman"/>
              <w:b/>
              <w:bCs/>
            </w:rPr>
            <w:t xml:space="preserve">: </w:t>
          </w:r>
        </w:dir>
      </w:dir>
    </w:p>
    <w:p w14:paraId="2B072BEE" w14:textId="565D5DEF" w:rsidR="006907DC" w:rsidRDefault="0095683C" w:rsidP="00BA151F">
      <w:pPr>
        <w:ind w:firstLine="720"/>
        <w:rPr>
          <w:rFonts w:ascii="Times New Roman" w:hAnsi="Times New Roman" w:cs="Times New Roman"/>
        </w:rPr>
      </w:pPr>
      <w:r w:rsidRPr="00BA151F">
        <w:rPr>
          <w:rFonts w:ascii="Times New Roman" w:hAnsi="Times New Roman" w:cs="Times New Roman"/>
          <w:b/>
          <w:bCs/>
          <w:sz w:val="20"/>
          <w:szCs w:val="20"/>
        </w:rPr>
        <w:t>Thirty minutes prior to beginning of the meeting, members of the public may sign up for the opportunity to address the board, the total time for the public comments for this meeting is 15 minutes, with each speaker limited to no more than 3 minutes.</w:t>
      </w:r>
      <w:r w:rsidR="0009225E">
        <w:rPr>
          <w:rFonts w:ascii="Times New Roman" w:hAnsi="Times New Roman" w:cs="Times New Roman"/>
          <w:sz w:val="20"/>
          <w:szCs w:val="20"/>
        </w:rPr>
        <w:br/>
      </w:r>
      <w:r w:rsidR="0009225E">
        <w:rPr>
          <w:rFonts w:ascii="Times New Roman" w:hAnsi="Times New Roman" w:cs="Times New Roman"/>
          <w:sz w:val="20"/>
          <w:szCs w:val="20"/>
        </w:rPr>
        <w:br/>
      </w:r>
      <w:r w:rsidRPr="0095683C">
        <w:rPr>
          <w:rFonts w:ascii="Times New Roman" w:hAnsi="Times New Roman" w:cs="Times New Roman"/>
        </w:rPr>
        <w:t xml:space="preserve">E. </w:t>
      </w:r>
      <w:r w:rsidR="0009225E">
        <w:rPr>
          <w:rFonts w:ascii="Times New Roman" w:hAnsi="Times New Roman" w:cs="Times New Roman"/>
        </w:rPr>
        <w:t xml:space="preserve"> </w:t>
      </w:r>
      <w:r w:rsidR="006907DC">
        <w:rPr>
          <w:rFonts w:ascii="Times New Roman" w:hAnsi="Times New Roman" w:cs="Times New Roman"/>
        </w:rPr>
        <w:t>Purpose of Interim Board Meeting</w:t>
      </w:r>
    </w:p>
    <w:p w14:paraId="16A9CA0A" w14:textId="77777777" w:rsidR="006907DC" w:rsidRPr="006907DC" w:rsidRDefault="0009225E" w:rsidP="006907DC">
      <w:pPr>
        <w:pStyle w:val="ListParagraph"/>
        <w:numPr>
          <w:ilvl w:val="0"/>
          <w:numId w:val="1"/>
        </w:numPr>
        <w:rPr>
          <w:rFonts w:ascii="Times New Roman" w:hAnsi="Times New Roman" w:cs="Times New Roman"/>
          <w:sz w:val="20"/>
          <w:szCs w:val="20"/>
        </w:rPr>
      </w:pPr>
      <w:r w:rsidRPr="006907DC">
        <w:rPr>
          <w:rFonts w:ascii="Times New Roman" w:hAnsi="Times New Roman" w:cs="Times New Roman"/>
          <w:sz w:val="20"/>
          <w:szCs w:val="20"/>
        </w:rPr>
        <w:t xml:space="preserve">Open </w:t>
      </w:r>
      <w:r w:rsidR="0095683C" w:rsidRPr="006907DC">
        <w:rPr>
          <w:rFonts w:ascii="Times New Roman" w:hAnsi="Times New Roman" w:cs="Times New Roman"/>
          <w:sz w:val="20"/>
          <w:szCs w:val="20"/>
        </w:rPr>
        <w:t>Pre-Kindergarten</w:t>
      </w:r>
      <w:r w:rsidRPr="006907DC">
        <w:rPr>
          <w:rFonts w:ascii="Times New Roman" w:hAnsi="Times New Roman" w:cs="Times New Roman"/>
          <w:sz w:val="20"/>
          <w:szCs w:val="20"/>
        </w:rPr>
        <w:t xml:space="preserve"> Program</w:t>
      </w:r>
      <w:r w:rsidRPr="006907DC">
        <w:rPr>
          <w:rFonts w:ascii="Times New Roman" w:hAnsi="Times New Roman" w:cs="Times New Roman"/>
          <w:sz w:val="20"/>
          <w:szCs w:val="20"/>
        </w:rPr>
        <w:tab/>
      </w:r>
      <w:r w:rsidRPr="006907DC">
        <w:rPr>
          <w:rFonts w:ascii="Times New Roman" w:hAnsi="Times New Roman" w:cs="Times New Roman"/>
          <w:sz w:val="20"/>
          <w:szCs w:val="20"/>
        </w:rPr>
        <w:tab/>
      </w:r>
      <w:r w:rsidRPr="006907DC">
        <w:rPr>
          <w:rFonts w:ascii="Times New Roman" w:hAnsi="Times New Roman" w:cs="Times New Roman"/>
          <w:sz w:val="20"/>
          <w:szCs w:val="20"/>
        </w:rPr>
        <w:tab/>
      </w:r>
      <w:r w:rsidRPr="006907DC">
        <w:rPr>
          <w:rFonts w:ascii="Times New Roman" w:hAnsi="Times New Roman" w:cs="Times New Roman"/>
          <w:sz w:val="20"/>
          <w:szCs w:val="20"/>
        </w:rPr>
        <w:tab/>
      </w:r>
      <w:r w:rsidRPr="006907DC">
        <w:rPr>
          <w:rFonts w:ascii="Times New Roman" w:hAnsi="Times New Roman" w:cs="Times New Roman"/>
          <w:sz w:val="20"/>
          <w:szCs w:val="20"/>
        </w:rPr>
        <w:tab/>
      </w:r>
      <w:r w:rsidRPr="006907DC">
        <w:rPr>
          <w:rFonts w:ascii="Times New Roman" w:hAnsi="Times New Roman" w:cs="Times New Roman"/>
          <w:sz w:val="20"/>
          <w:szCs w:val="20"/>
        </w:rPr>
        <w:tab/>
        <w:t>Vote</w:t>
      </w:r>
    </w:p>
    <w:p w14:paraId="64F56E13" w14:textId="305E6ADE" w:rsidR="00820DC2" w:rsidRDefault="0009225E" w:rsidP="006907DC">
      <w:pPr>
        <w:pStyle w:val="ListParagraph"/>
        <w:numPr>
          <w:ilvl w:val="0"/>
          <w:numId w:val="1"/>
        </w:numPr>
        <w:rPr>
          <w:rFonts w:ascii="Times New Roman" w:hAnsi="Times New Roman" w:cs="Times New Roman"/>
          <w:sz w:val="20"/>
          <w:szCs w:val="20"/>
        </w:rPr>
      </w:pPr>
      <w:r w:rsidRPr="006907DC">
        <w:rPr>
          <w:rFonts w:ascii="Times New Roman" w:hAnsi="Times New Roman" w:cs="Times New Roman"/>
          <w:sz w:val="20"/>
          <w:szCs w:val="20"/>
        </w:rPr>
        <w:t>Open Virtual/Hybrid School</w:t>
      </w:r>
      <w:r w:rsidRPr="006907DC">
        <w:rPr>
          <w:rFonts w:ascii="Times New Roman" w:hAnsi="Times New Roman" w:cs="Times New Roman"/>
          <w:sz w:val="20"/>
          <w:szCs w:val="20"/>
        </w:rPr>
        <w:tab/>
      </w:r>
      <w:r w:rsidRPr="006907DC">
        <w:rPr>
          <w:rFonts w:ascii="Times New Roman" w:hAnsi="Times New Roman" w:cs="Times New Roman"/>
          <w:sz w:val="20"/>
          <w:szCs w:val="20"/>
        </w:rPr>
        <w:tab/>
      </w:r>
      <w:r w:rsidRPr="006907DC">
        <w:rPr>
          <w:rFonts w:ascii="Times New Roman" w:hAnsi="Times New Roman" w:cs="Times New Roman"/>
          <w:sz w:val="20"/>
          <w:szCs w:val="20"/>
        </w:rPr>
        <w:tab/>
      </w:r>
      <w:r w:rsidRPr="006907DC">
        <w:rPr>
          <w:rFonts w:ascii="Times New Roman" w:hAnsi="Times New Roman" w:cs="Times New Roman"/>
          <w:sz w:val="20"/>
          <w:szCs w:val="20"/>
        </w:rPr>
        <w:tab/>
      </w:r>
      <w:r w:rsidRPr="006907DC">
        <w:rPr>
          <w:rFonts w:ascii="Times New Roman" w:hAnsi="Times New Roman" w:cs="Times New Roman"/>
          <w:sz w:val="20"/>
          <w:szCs w:val="20"/>
        </w:rPr>
        <w:tab/>
      </w:r>
      <w:r w:rsidR="006907DC">
        <w:rPr>
          <w:rFonts w:ascii="Times New Roman" w:hAnsi="Times New Roman" w:cs="Times New Roman"/>
          <w:sz w:val="20"/>
          <w:szCs w:val="20"/>
        </w:rPr>
        <w:tab/>
      </w:r>
      <w:r w:rsidRPr="006907DC">
        <w:rPr>
          <w:rFonts w:ascii="Times New Roman" w:hAnsi="Times New Roman" w:cs="Times New Roman"/>
          <w:sz w:val="20"/>
          <w:szCs w:val="20"/>
        </w:rPr>
        <w:tab/>
        <w:t>Vote</w:t>
      </w:r>
    </w:p>
    <w:p w14:paraId="370664A2" w14:textId="77777777" w:rsidR="00BA151F" w:rsidRPr="00BA151F" w:rsidRDefault="006907DC" w:rsidP="00BA151F">
      <w:pPr>
        <w:rPr>
          <w:rFonts w:ascii="Times New Roman" w:hAnsi="Times New Roman" w:cs="Times New Roman"/>
        </w:rPr>
      </w:pPr>
      <w:r w:rsidRPr="00BA151F">
        <w:rPr>
          <w:rFonts w:ascii="Times New Roman" w:hAnsi="Times New Roman" w:cs="Times New Roman"/>
        </w:rPr>
        <w:t xml:space="preserve">F. </w:t>
      </w:r>
      <w:r w:rsidRPr="00BA151F">
        <w:rPr>
          <w:rFonts w:ascii="Times New Roman" w:hAnsi="Times New Roman" w:cs="Times New Roman"/>
        </w:rPr>
        <w:t xml:space="preserve"> Closed session (if required): </w:t>
      </w:r>
    </w:p>
    <w:p w14:paraId="1744B242" w14:textId="3F54E5F3" w:rsidR="006907DC" w:rsidRDefault="006907DC" w:rsidP="00BA151F">
      <w:pPr>
        <w:ind w:firstLine="720"/>
        <w:rPr>
          <w:rFonts w:ascii="Times New Roman" w:hAnsi="Times New Roman" w:cs="Times New Roman"/>
          <w:b/>
          <w:bCs/>
        </w:rPr>
      </w:pPr>
      <w:r w:rsidRPr="00BA151F">
        <w:rPr>
          <w:rFonts w:ascii="Times New Roman" w:hAnsi="Times New Roman" w:cs="Times New Roman"/>
          <w:b/>
          <w:bCs/>
          <w:sz w:val="20"/>
          <w:szCs w:val="20"/>
        </w:rPr>
        <w:t>Pursuant to Texas Government Code Section 551.071, to consult with school's attorney, in person or by phone on a matter in which the duty of the attorney to the school under the Texas Disciplinary Rules of Professional Conduct of the State Bar of Texas clearly conflicts with Chapter 551 of the Texas Government Code.  Pursuant to Texas Government Code Section 551.074 to deliberate the appointment, employment, evaluation, reassignment, duties, discipline, or dismissal of a public officer or employee</w:t>
      </w:r>
      <w:r w:rsidRPr="00BA151F">
        <w:rPr>
          <w:rFonts w:ascii="Times New Roman" w:hAnsi="Times New Roman" w:cs="Times New Roman"/>
          <w:b/>
          <w:bCs/>
        </w:rPr>
        <w:t>.</w:t>
      </w:r>
    </w:p>
    <w:p w14:paraId="6928787B" w14:textId="4888B7B1" w:rsidR="00BA151F" w:rsidRDefault="00BA151F" w:rsidP="00BA151F">
      <w:pPr>
        <w:rPr>
          <w:rFonts w:ascii="Times New Roman" w:hAnsi="Times New Roman" w:cs="Times New Roman"/>
        </w:rPr>
      </w:pPr>
      <w:r>
        <w:rPr>
          <w:rFonts w:ascii="Times New Roman" w:hAnsi="Times New Roman" w:cs="Times New Roman"/>
        </w:rPr>
        <w:t>G</w:t>
      </w:r>
      <w:r w:rsidRPr="00BA151F">
        <w:rPr>
          <w:rFonts w:ascii="Times New Roman" w:hAnsi="Times New Roman" w:cs="Times New Roman"/>
        </w:rPr>
        <w:t xml:space="preserve">. </w:t>
      </w:r>
      <w:r>
        <w:rPr>
          <w:rFonts w:ascii="Times New Roman" w:hAnsi="Times New Roman" w:cs="Times New Roman"/>
        </w:rPr>
        <w:t xml:space="preserve"> </w:t>
      </w:r>
      <w:r w:rsidRPr="00BA151F">
        <w:rPr>
          <w:rFonts w:ascii="Times New Roman" w:hAnsi="Times New Roman" w:cs="Times New Roman"/>
        </w:rPr>
        <w:t>Adjournment</w:t>
      </w:r>
    </w:p>
    <w:p w14:paraId="13AA7094" w14:textId="2035D181" w:rsidR="008D71D1" w:rsidRDefault="00BA151F" w:rsidP="00BA151F">
      <w:pPr>
        <w:rPr>
          <w:rFonts w:ascii="Times New Roman" w:hAnsi="Times New Roman" w:cs="Times New Roman"/>
          <w:sz w:val="20"/>
          <w:szCs w:val="20"/>
        </w:rPr>
      </w:pPr>
      <w:r w:rsidRPr="008D71D1">
        <w:rPr>
          <w:rFonts w:ascii="Times New Roman" w:hAnsi="Times New Roman" w:cs="Times New Roman"/>
        </w:rPr>
        <w:t xml:space="preserve">Next Meeting </w:t>
      </w:r>
      <w:r w:rsidR="008D71D1">
        <w:rPr>
          <w:rFonts w:ascii="Times New Roman" w:hAnsi="Times New Roman" w:cs="Times New Roman"/>
        </w:rPr>
        <w:t>Date</w:t>
      </w:r>
      <w:r w:rsidRPr="008D71D1">
        <w:rPr>
          <w:rFonts w:ascii="Times New Roman" w:hAnsi="Times New Roman" w:cs="Times New Roman"/>
        </w:rPr>
        <w:t>:</w:t>
      </w:r>
      <w:r w:rsidRPr="00BA151F">
        <w:rPr>
          <w:rFonts w:ascii="Times New Roman" w:hAnsi="Times New Roman" w:cs="Times New Roman"/>
          <w:sz w:val="20"/>
          <w:szCs w:val="20"/>
        </w:rPr>
        <w:t xml:space="preserve"> February 19, 2026 @7:00pm</w:t>
      </w:r>
    </w:p>
    <w:p w14:paraId="7555386B" w14:textId="77777777" w:rsidR="008D71D1" w:rsidRDefault="00BA151F" w:rsidP="008D71D1">
      <w:pPr>
        <w:ind w:firstLine="720"/>
        <w:rPr>
          <w:rFonts w:ascii="Times New Roman" w:hAnsi="Times New Roman" w:cs="Times New Roman"/>
          <w:sz w:val="20"/>
          <w:szCs w:val="20"/>
        </w:rPr>
      </w:pPr>
      <w:r w:rsidRPr="00BA151F">
        <w:rPr>
          <w:rFonts w:ascii="Times New Roman" w:hAnsi="Times New Roman" w:cs="Times New Roman"/>
          <w:sz w:val="20"/>
          <w:szCs w:val="20"/>
        </w:rPr>
        <w:t xml:space="preserve">The subjects to be discussed or considered or upon which any formal action may be taken are listed above. Items do not have to be taken in the same order as shown on this Notice. If, during the course of the meeting covered by this Notice, the Board should determine that a closed meeting of the Board should be held or is required in relation to any item regarding </w:t>
      </w:r>
      <w:r w:rsidRPr="00BA151F">
        <w:rPr>
          <w:rFonts w:ascii="Times New Roman" w:hAnsi="Times New Roman" w:cs="Times New Roman"/>
          <w:sz w:val="20"/>
          <w:szCs w:val="20"/>
        </w:rPr>
        <w:lastRenderedPageBreak/>
        <w:t xml:space="preserve">the Treetops School included in this notice, then such closed meeting is authorized by Texas Government Code Section 551.001, </w:t>
      </w:r>
      <w:proofErr w:type="spellStart"/>
      <w:r w:rsidRPr="00BA151F">
        <w:rPr>
          <w:rFonts w:ascii="Times New Roman" w:hAnsi="Times New Roman" w:cs="Times New Roman"/>
          <w:sz w:val="20"/>
          <w:szCs w:val="20"/>
        </w:rPr>
        <w:t>et.seq</w:t>
      </w:r>
      <w:proofErr w:type="spellEnd"/>
      <w:r w:rsidRPr="00BA151F">
        <w:rPr>
          <w:rFonts w:ascii="Times New Roman" w:hAnsi="Times New Roman" w:cs="Times New Roman"/>
          <w:sz w:val="20"/>
          <w:szCs w:val="20"/>
        </w:rPr>
        <w:t>., including for any of the following reasons:</w:t>
      </w:r>
    </w:p>
    <w:p w14:paraId="22A4661C" w14:textId="77777777" w:rsidR="008D71D1" w:rsidRDefault="00BA151F" w:rsidP="00791471">
      <w:pPr>
        <w:rPr>
          <w:rFonts w:ascii="Times New Roman" w:hAnsi="Times New Roman" w:cs="Times New Roman"/>
          <w:sz w:val="20"/>
          <w:szCs w:val="20"/>
        </w:rPr>
      </w:pPr>
      <w:r w:rsidRPr="00BA151F">
        <w:rPr>
          <w:rFonts w:ascii="Times New Roman" w:hAnsi="Times New Roman" w:cs="Times New Roman"/>
          <w:sz w:val="20"/>
          <w:szCs w:val="20"/>
        </w:rPr>
        <w:t>Section 551.071- For the purpose of a private consultation with the Board's attorney on or any subjects or matters authorized by law.</w:t>
      </w:r>
    </w:p>
    <w:p w14:paraId="167B2839" w14:textId="77777777" w:rsidR="00791471" w:rsidRDefault="00BA151F" w:rsidP="00791471">
      <w:pPr>
        <w:rPr>
          <w:rFonts w:ascii="Times New Roman" w:hAnsi="Times New Roman" w:cs="Times New Roman"/>
          <w:sz w:val="20"/>
          <w:szCs w:val="20"/>
        </w:rPr>
      </w:pPr>
      <w:r w:rsidRPr="00BA151F">
        <w:rPr>
          <w:rFonts w:ascii="Times New Roman" w:hAnsi="Times New Roman" w:cs="Times New Roman"/>
          <w:sz w:val="20"/>
          <w:szCs w:val="20"/>
        </w:rPr>
        <w:t>Section 551.072- For the purpose of discussing the purchase, exchange, lease or value of real property.</w:t>
      </w:r>
    </w:p>
    <w:p w14:paraId="106B55CD" w14:textId="77777777" w:rsidR="00791471" w:rsidRDefault="00BA151F" w:rsidP="00791471">
      <w:pPr>
        <w:rPr>
          <w:rFonts w:ascii="Times New Roman" w:hAnsi="Times New Roman" w:cs="Times New Roman"/>
          <w:sz w:val="20"/>
          <w:szCs w:val="20"/>
        </w:rPr>
      </w:pPr>
      <w:r w:rsidRPr="00BA151F">
        <w:rPr>
          <w:rFonts w:ascii="Times New Roman" w:hAnsi="Times New Roman" w:cs="Times New Roman"/>
          <w:sz w:val="20"/>
          <w:szCs w:val="20"/>
        </w:rPr>
        <w:t>Section 551.073- For the purpose of negotiating contracts for prospective gifts or donations.</w:t>
      </w:r>
    </w:p>
    <w:p w14:paraId="14F9CCC3" w14:textId="77777777" w:rsidR="00791471" w:rsidRDefault="00BA151F" w:rsidP="00791471">
      <w:pPr>
        <w:rPr>
          <w:rFonts w:ascii="Times New Roman" w:hAnsi="Times New Roman" w:cs="Times New Roman"/>
          <w:sz w:val="20"/>
          <w:szCs w:val="20"/>
        </w:rPr>
      </w:pPr>
      <w:r w:rsidRPr="00BA151F">
        <w:rPr>
          <w:rFonts w:ascii="Times New Roman" w:hAnsi="Times New Roman" w:cs="Times New Roman"/>
          <w:sz w:val="20"/>
          <w:szCs w:val="20"/>
        </w:rPr>
        <w:t>Section 551.074- For the purpose of considering the appointment, employment, evaluation, reassignment, duties, discipline, or dismissal of a public officer or employee to hear complaints, or charges against a public officer of employee,</w:t>
      </w:r>
    </w:p>
    <w:p w14:paraId="62947FF5" w14:textId="77777777" w:rsidR="00791471" w:rsidRDefault="00BA151F" w:rsidP="00791471">
      <w:pPr>
        <w:rPr>
          <w:rFonts w:ascii="Times New Roman" w:hAnsi="Times New Roman" w:cs="Times New Roman"/>
          <w:sz w:val="20"/>
          <w:szCs w:val="20"/>
        </w:rPr>
      </w:pPr>
      <w:r w:rsidRPr="00BA151F">
        <w:rPr>
          <w:rFonts w:ascii="Times New Roman" w:hAnsi="Times New Roman" w:cs="Times New Roman"/>
          <w:sz w:val="20"/>
          <w:szCs w:val="20"/>
        </w:rPr>
        <w:t>Section 551.076- T consider the deployment or specific occasion for implementation of security personnel and devices.</w:t>
      </w:r>
    </w:p>
    <w:p w14:paraId="5FCDE124" w14:textId="77777777" w:rsidR="00791471" w:rsidRDefault="00BA151F" w:rsidP="00791471">
      <w:pPr>
        <w:rPr>
          <w:rFonts w:ascii="Times New Roman" w:hAnsi="Times New Roman" w:cs="Times New Roman"/>
          <w:sz w:val="20"/>
          <w:szCs w:val="20"/>
        </w:rPr>
      </w:pPr>
      <w:r w:rsidRPr="00BA151F">
        <w:rPr>
          <w:rFonts w:ascii="Times New Roman" w:hAnsi="Times New Roman" w:cs="Times New Roman"/>
          <w:sz w:val="20"/>
          <w:szCs w:val="20"/>
        </w:rPr>
        <w:t>Section 551-082- For the purpose of deliberating in a case involving discipline of a public-school child or children, or in a case in which a complaint or charge is brought against an employee of the school by another employee, and the complaint or charge directly results in a need for a hearing.</w:t>
      </w:r>
    </w:p>
    <w:p w14:paraId="611662CE" w14:textId="77777777" w:rsidR="00791471" w:rsidRDefault="00BA151F" w:rsidP="00791471">
      <w:pPr>
        <w:rPr>
          <w:rFonts w:ascii="Times New Roman" w:hAnsi="Times New Roman" w:cs="Times New Roman"/>
          <w:sz w:val="20"/>
          <w:szCs w:val="20"/>
        </w:rPr>
      </w:pPr>
      <w:r w:rsidRPr="00BA151F">
        <w:rPr>
          <w:rFonts w:ascii="Times New Roman" w:hAnsi="Times New Roman" w:cs="Times New Roman"/>
          <w:sz w:val="20"/>
          <w:szCs w:val="20"/>
        </w:rPr>
        <w:t>Section 551-08211- For the purpose of deliberating in a matter regarding a public-school student if personally identifiable information about the student will be necessarily be revealed by the deliberation.</w:t>
      </w:r>
    </w:p>
    <w:p w14:paraId="42D63D8F" w14:textId="77777777" w:rsidR="00791471" w:rsidRDefault="00BA151F" w:rsidP="00791471">
      <w:pPr>
        <w:rPr>
          <w:rFonts w:ascii="Times New Roman" w:hAnsi="Times New Roman" w:cs="Times New Roman"/>
          <w:sz w:val="20"/>
          <w:szCs w:val="20"/>
        </w:rPr>
      </w:pPr>
      <w:r w:rsidRPr="00BA151F">
        <w:rPr>
          <w:rFonts w:ascii="Times New Roman" w:hAnsi="Times New Roman" w:cs="Times New Roman"/>
          <w:sz w:val="20"/>
          <w:szCs w:val="20"/>
        </w:rPr>
        <w:t xml:space="preserve">Section 551-084- For the purpose of excluding a witness or witnesses from a hearing during examination of another witness.  </w:t>
      </w:r>
    </w:p>
    <w:p w14:paraId="2C6D821B" w14:textId="3004628E" w:rsidR="00791471" w:rsidRDefault="00BA151F" w:rsidP="00791471">
      <w:pPr>
        <w:rPr>
          <w:rFonts w:ascii="Times New Roman" w:hAnsi="Times New Roman" w:cs="Times New Roman"/>
          <w:sz w:val="20"/>
          <w:szCs w:val="20"/>
        </w:rPr>
      </w:pPr>
      <w:r w:rsidRPr="00BA151F">
        <w:rPr>
          <w:rFonts w:ascii="Times New Roman" w:hAnsi="Times New Roman" w:cs="Times New Roman"/>
          <w:sz w:val="20"/>
          <w:szCs w:val="20"/>
        </w:rPr>
        <w:t>Should any final action, final decision or final vote be required in the opinion of the Board with regard to any matter considered in such closed meeting, then such final action, final decision or final vote shall be either:</w:t>
      </w:r>
    </w:p>
    <w:p w14:paraId="6FCFCE78" w14:textId="7E4A0126" w:rsidR="00BA151F" w:rsidRPr="00BA151F" w:rsidRDefault="00BA151F" w:rsidP="00791471">
      <w:pPr>
        <w:ind w:left="720"/>
        <w:rPr>
          <w:rFonts w:ascii="Times New Roman" w:hAnsi="Times New Roman" w:cs="Times New Roman"/>
          <w:sz w:val="20"/>
          <w:szCs w:val="20"/>
        </w:rPr>
      </w:pPr>
      <w:r w:rsidRPr="00BA151F">
        <w:rPr>
          <w:rFonts w:ascii="Times New Roman" w:hAnsi="Times New Roman" w:cs="Times New Roman"/>
          <w:sz w:val="20"/>
          <w:szCs w:val="20"/>
        </w:rPr>
        <w:t>A.</w:t>
      </w:r>
      <w:r w:rsidR="00791471">
        <w:rPr>
          <w:rFonts w:ascii="Times New Roman" w:hAnsi="Times New Roman" w:cs="Times New Roman"/>
          <w:sz w:val="20"/>
          <w:szCs w:val="20"/>
        </w:rPr>
        <w:t xml:space="preserve"> </w:t>
      </w:r>
      <w:r w:rsidR="00791471" w:rsidRPr="00BA151F">
        <w:rPr>
          <w:rFonts w:ascii="Times New Roman" w:hAnsi="Times New Roman" w:cs="Times New Roman"/>
          <w:sz w:val="20"/>
          <w:szCs w:val="20"/>
        </w:rPr>
        <w:t>The open meeting covered by this notice upon the reconvening of this public meeting, or</w:t>
      </w:r>
      <w:r w:rsidR="00791471">
        <w:rPr>
          <w:rFonts w:ascii="Times New Roman" w:hAnsi="Times New Roman" w:cs="Times New Roman"/>
          <w:sz w:val="20"/>
          <w:szCs w:val="20"/>
        </w:rPr>
        <w:br/>
      </w:r>
      <w:r w:rsidRPr="00BA151F">
        <w:rPr>
          <w:rFonts w:ascii="Times New Roman" w:hAnsi="Times New Roman" w:cs="Times New Roman"/>
          <w:sz w:val="20"/>
          <w:szCs w:val="20"/>
        </w:rPr>
        <w:t xml:space="preserve">B. </w:t>
      </w:r>
      <w:r w:rsidR="00791471">
        <w:rPr>
          <w:rFonts w:ascii="Times New Roman" w:hAnsi="Times New Roman" w:cs="Times New Roman"/>
          <w:sz w:val="20"/>
          <w:szCs w:val="20"/>
        </w:rPr>
        <w:t>A</w:t>
      </w:r>
      <w:r w:rsidRPr="00BA151F">
        <w:rPr>
          <w:rFonts w:ascii="Times New Roman" w:hAnsi="Times New Roman" w:cs="Times New Roman"/>
          <w:sz w:val="20"/>
          <w:szCs w:val="20"/>
        </w:rPr>
        <w:t>t a subsequent public meeting of the Board upon notice thereof, as the Board shall determine</w:t>
      </w:r>
    </w:p>
    <w:sectPr w:rsidR="00BA151F" w:rsidRPr="00BA151F" w:rsidSect="00597972">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7D349A"/>
    <w:multiLevelType w:val="hybridMultilevel"/>
    <w:tmpl w:val="BADAC642"/>
    <w:lvl w:ilvl="0" w:tplc="4DDC64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88330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83C"/>
    <w:rsid w:val="0009225E"/>
    <w:rsid w:val="003B57AF"/>
    <w:rsid w:val="00591B55"/>
    <w:rsid w:val="00597972"/>
    <w:rsid w:val="006907DC"/>
    <w:rsid w:val="00791471"/>
    <w:rsid w:val="00820DC2"/>
    <w:rsid w:val="008D71D1"/>
    <w:rsid w:val="0095683C"/>
    <w:rsid w:val="00BA151F"/>
    <w:rsid w:val="00E87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6F9D9"/>
  <w15:chartTrackingRefBased/>
  <w15:docId w15:val="{940BD592-FBB5-4373-8BA8-E38AF77CA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68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68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68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8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68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68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8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8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8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8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68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68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8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8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8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8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8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83C"/>
    <w:rPr>
      <w:rFonts w:eastAsiaTheme="majorEastAsia" w:cstheme="majorBidi"/>
      <w:color w:val="272727" w:themeColor="text1" w:themeTint="D8"/>
    </w:rPr>
  </w:style>
  <w:style w:type="paragraph" w:styleId="Title">
    <w:name w:val="Title"/>
    <w:basedOn w:val="Normal"/>
    <w:next w:val="Normal"/>
    <w:link w:val="TitleChar"/>
    <w:uiPriority w:val="10"/>
    <w:qFormat/>
    <w:rsid w:val="009568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8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8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8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83C"/>
    <w:pPr>
      <w:spacing w:before="160"/>
      <w:jc w:val="center"/>
    </w:pPr>
    <w:rPr>
      <w:i/>
      <w:iCs/>
      <w:color w:val="404040" w:themeColor="text1" w:themeTint="BF"/>
    </w:rPr>
  </w:style>
  <w:style w:type="character" w:customStyle="1" w:styleId="QuoteChar">
    <w:name w:val="Quote Char"/>
    <w:basedOn w:val="DefaultParagraphFont"/>
    <w:link w:val="Quote"/>
    <w:uiPriority w:val="29"/>
    <w:rsid w:val="0095683C"/>
    <w:rPr>
      <w:i/>
      <w:iCs/>
      <w:color w:val="404040" w:themeColor="text1" w:themeTint="BF"/>
    </w:rPr>
  </w:style>
  <w:style w:type="paragraph" w:styleId="ListParagraph">
    <w:name w:val="List Paragraph"/>
    <w:basedOn w:val="Normal"/>
    <w:uiPriority w:val="34"/>
    <w:qFormat/>
    <w:rsid w:val="0095683C"/>
    <w:pPr>
      <w:ind w:left="720"/>
      <w:contextualSpacing/>
    </w:pPr>
  </w:style>
  <w:style w:type="character" w:styleId="IntenseEmphasis">
    <w:name w:val="Intense Emphasis"/>
    <w:basedOn w:val="DefaultParagraphFont"/>
    <w:uiPriority w:val="21"/>
    <w:qFormat/>
    <w:rsid w:val="0095683C"/>
    <w:rPr>
      <w:i/>
      <w:iCs/>
      <w:color w:val="0F4761" w:themeColor="accent1" w:themeShade="BF"/>
    </w:rPr>
  </w:style>
  <w:style w:type="paragraph" w:styleId="IntenseQuote">
    <w:name w:val="Intense Quote"/>
    <w:basedOn w:val="Normal"/>
    <w:next w:val="Normal"/>
    <w:link w:val="IntenseQuoteChar"/>
    <w:uiPriority w:val="30"/>
    <w:qFormat/>
    <w:rsid w:val="009568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683C"/>
    <w:rPr>
      <w:i/>
      <w:iCs/>
      <w:color w:val="0F4761" w:themeColor="accent1" w:themeShade="BF"/>
    </w:rPr>
  </w:style>
  <w:style w:type="character" w:styleId="IntenseReference">
    <w:name w:val="Intense Reference"/>
    <w:basedOn w:val="DefaultParagraphFont"/>
    <w:uiPriority w:val="32"/>
    <w:qFormat/>
    <w:rsid w:val="0095683C"/>
    <w:rPr>
      <w:b/>
      <w:bCs/>
      <w:smallCaps/>
      <w:color w:val="0F4761" w:themeColor="accent1" w:themeShade="BF"/>
      <w:spacing w:val="5"/>
    </w:rPr>
  </w:style>
  <w:style w:type="paragraph" w:styleId="BodyText">
    <w:name w:val="Body Text"/>
    <w:basedOn w:val="Normal"/>
    <w:link w:val="BodyTextChar"/>
    <w:uiPriority w:val="99"/>
    <w:unhideWhenUsed/>
    <w:rsid w:val="0095683C"/>
    <w:pPr>
      <w:jc w:val="center"/>
    </w:pPr>
  </w:style>
  <w:style w:type="character" w:customStyle="1" w:styleId="BodyTextChar">
    <w:name w:val="Body Text Char"/>
    <w:basedOn w:val="DefaultParagraphFont"/>
    <w:link w:val="BodyText"/>
    <w:uiPriority w:val="99"/>
    <w:rsid w:val="00956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Kaimana</dc:creator>
  <cp:keywords/>
  <dc:description/>
  <cp:lastModifiedBy>Stephanie Kaimana</cp:lastModifiedBy>
  <cp:revision>5</cp:revision>
  <dcterms:created xsi:type="dcterms:W3CDTF">2026-01-23T03:15:00Z</dcterms:created>
  <dcterms:modified xsi:type="dcterms:W3CDTF">2026-01-23T04:27:00Z</dcterms:modified>
</cp:coreProperties>
</file>