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C1F77" w14:textId="77777777" w:rsidR="005963B7" w:rsidRDefault="009D17C7">
      <w:pPr>
        <w:spacing w:before="58" w:line="322" w:lineRule="exact"/>
        <w:ind w:left="309" w:right="329"/>
        <w:jc w:val="center"/>
        <w:rPr>
          <w:b/>
          <w:sz w:val="28"/>
        </w:rPr>
      </w:pPr>
      <w:r>
        <w:rPr>
          <w:b/>
          <w:smallCaps/>
          <w:sz w:val="28"/>
          <w:u w:val="single"/>
        </w:rPr>
        <w:t>Resolution</w:t>
      </w:r>
      <w:r>
        <w:rPr>
          <w:b/>
          <w:smallCaps/>
          <w:spacing w:val="-8"/>
          <w:sz w:val="28"/>
          <w:u w:val="single"/>
        </w:rPr>
        <w:t xml:space="preserve"> </w:t>
      </w:r>
      <w:r>
        <w:rPr>
          <w:b/>
          <w:smallCaps/>
          <w:sz w:val="28"/>
          <w:u w:val="single"/>
        </w:rPr>
        <w:t>of</w:t>
      </w:r>
      <w:r>
        <w:rPr>
          <w:b/>
          <w:smallCaps/>
          <w:spacing w:val="-6"/>
          <w:sz w:val="28"/>
          <w:u w:val="single"/>
        </w:rPr>
        <w:t xml:space="preserve"> </w:t>
      </w:r>
      <w:r>
        <w:rPr>
          <w:b/>
          <w:smallCaps/>
          <w:sz w:val="28"/>
          <w:u w:val="single"/>
        </w:rPr>
        <w:t>the</w:t>
      </w:r>
      <w:r>
        <w:rPr>
          <w:b/>
          <w:smallCaps/>
          <w:spacing w:val="-3"/>
          <w:sz w:val="28"/>
          <w:u w:val="single"/>
        </w:rPr>
        <w:t xml:space="preserve"> </w:t>
      </w:r>
      <w:r>
        <w:rPr>
          <w:b/>
          <w:smallCaps/>
          <w:sz w:val="28"/>
          <w:u w:val="single"/>
        </w:rPr>
        <w:t>Board</w:t>
      </w:r>
      <w:r>
        <w:rPr>
          <w:b/>
          <w:smallCaps/>
          <w:spacing w:val="-8"/>
          <w:sz w:val="28"/>
          <w:u w:val="single"/>
        </w:rPr>
        <w:t xml:space="preserve"> </w:t>
      </w:r>
      <w:r>
        <w:rPr>
          <w:b/>
          <w:smallCaps/>
          <w:sz w:val="28"/>
          <w:u w:val="single"/>
        </w:rPr>
        <w:t>of</w:t>
      </w:r>
      <w:r>
        <w:rPr>
          <w:b/>
          <w:smallCaps/>
          <w:spacing w:val="-2"/>
          <w:sz w:val="28"/>
          <w:u w:val="single"/>
        </w:rPr>
        <w:t xml:space="preserve"> </w:t>
      </w:r>
      <w:r>
        <w:rPr>
          <w:b/>
          <w:smallCaps/>
          <w:sz w:val="28"/>
          <w:u w:val="single"/>
        </w:rPr>
        <w:t>Trustees</w:t>
      </w:r>
      <w:r>
        <w:rPr>
          <w:b/>
          <w:smallCaps/>
          <w:spacing w:val="-3"/>
          <w:sz w:val="28"/>
          <w:u w:val="single"/>
        </w:rPr>
        <w:t xml:space="preserve"> </w:t>
      </w:r>
      <w:r>
        <w:rPr>
          <w:b/>
          <w:smallCaps/>
          <w:spacing w:val="-2"/>
          <w:sz w:val="28"/>
          <w:u w:val="single"/>
        </w:rPr>
        <w:t>Designating</w:t>
      </w:r>
    </w:p>
    <w:p w14:paraId="344C1F78" w14:textId="6CFC60C9" w:rsidR="005963B7" w:rsidRDefault="009D17C7">
      <w:pPr>
        <w:ind w:left="313" w:right="329"/>
        <w:jc w:val="center"/>
        <w:rPr>
          <w:b/>
          <w:sz w:val="28"/>
        </w:rPr>
      </w:pPr>
      <w:r>
        <w:rPr>
          <w:b/>
          <w:smallCaps/>
          <w:sz w:val="28"/>
          <w:u w:val="single"/>
        </w:rPr>
        <w:t>Nonbusiness</w:t>
      </w:r>
      <w:r>
        <w:rPr>
          <w:b/>
          <w:smallCaps/>
          <w:spacing w:val="-2"/>
          <w:sz w:val="28"/>
          <w:u w:val="single"/>
        </w:rPr>
        <w:t xml:space="preserve"> </w:t>
      </w:r>
      <w:r>
        <w:rPr>
          <w:b/>
          <w:smallCaps/>
          <w:sz w:val="28"/>
          <w:u w:val="single"/>
        </w:rPr>
        <w:t>Days</w:t>
      </w:r>
      <w:r>
        <w:rPr>
          <w:b/>
          <w:smallCaps/>
          <w:spacing w:val="-8"/>
          <w:sz w:val="28"/>
          <w:u w:val="single"/>
        </w:rPr>
        <w:t xml:space="preserve"> </w:t>
      </w:r>
      <w:r>
        <w:rPr>
          <w:b/>
          <w:smallCaps/>
          <w:sz w:val="28"/>
          <w:u w:val="single"/>
        </w:rPr>
        <w:t>for</w:t>
      </w:r>
      <w:r>
        <w:rPr>
          <w:b/>
          <w:smallCaps/>
          <w:spacing w:val="-8"/>
          <w:sz w:val="28"/>
          <w:u w:val="single"/>
        </w:rPr>
        <w:t xml:space="preserve"> </w:t>
      </w:r>
      <w:r>
        <w:rPr>
          <w:b/>
          <w:smallCaps/>
          <w:sz w:val="28"/>
          <w:u w:val="single"/>
        </w:rPr>
        <w:t>Purposes</w:t>
      </w:r>
      <w:r>
        <w:rPr>
          <w:b/>
          <w:smallCaps/>
          <w:spacing w:val="-7"/>
          <w:sz w:val="28"/>
          <w:u w:val="single"/>
        </w:rPr>
        <w:t xml:space="preserve"> </w:t>
      </w:r>
      <w:r>
        <w:rPr>
          <w:b/>
          <w:smallCaps/>
          <w:sz w:val="28"/>
          <w:u w:val="single"/>
        </w:rPr>
        <w:t>of</w:t>
      </w:r>
      <w:r>
        <w:rPr>
          <w:b/>
          <w:smallCaps/>
          <w:spacing w:val="-9"/>
          <w:sz w:val="28"/>
          <w:u w:val="single"/>
        </w:rPr>
        <w:t xml:space="preserve"> </w:t>
      </w:r>
      <w:r>
        <w:rPr>
          <w:b/>
          <w:smallCaps/>
          <w:sz w:val="28"/>
          <w:u w:val="single"/>
        </w:rPr>
        <w:t>the</w:t>
      </w:r>
      <w:r>
        <w:rPr>
          <w:b/>
          <w:smallCaps/>
          <w:spacing w:val="-2"/>
          <w:sz w:val="28"/>
          <w:u w:val="single"/>
        </w:rPr>
        <w:t xml:space="preserve"> </w:t>
      </w:r>
      <w:r>
        <w:rPr>
          <w:b/>
          <w:smallCaps/>
          <w:sz w:val="28"/>
          <w:u w:val="single"/>
        </w:rPr>
        <w:t>Texas</w:t>
      </w:r>
      <w:r>
        <w:rPr>
          <w:b/>
          <w:smallCaps/>
          <w:spacing w:val="-2"/>
          <w:sz w:val="28"/>
          <w:u w:val="single"/>
        </w:rPr>
        <w:t xml:space="preserve"> </w:t>
      </w:r>
      <w:r>
        <w:rPr>
          <w:b/>
          <w:smallCaps/>
          <w:sz w:val="28"/>
          <w:u w:val="single"/>
        </w:rPr>
        <w:t>Public</w:t>
      </w:r>
      <w:r>
        <w:rPr>
          <w:b/>
          <w:smallCaps/>
          <w:spacing w:val="-5"/>
          <w:sz w:val="28"/>
          <w:u w:val="single"/>
        </w:rPr>
        <w:t xml:space="preserve"> </w:t>
      </w:r>
      <w:r>
        <w:rPr>
          <w:b/>
          <w:smallCaps/>
          <w:sz w:val="28"/>
          <w:u w:val="single"/>
        </w:rPr>
        <w:t>Information</w:t>
      </w:r>
      <w:r>
        <w:rPr>
          <w:b/>
          <w:smallCaps/>
          <w:spacing w:val="-9"/>
          <w:sz w:val="28"/>
          <w:u w:val="single"/>
        </w:rPr>
        <w:t xml:space="preserve"> </w:t>
      </w:r>
      <w:r>
        <w:rPr>
          <w:b/>
          <w:smallCaps/>
          <w:spacing w:val="-5"/>
          <w:sz w:val="28"/>
          <w:u w:val="single"/>
        </w:rPr>
        <w:t>Act Calendar Year 202</w:t>
      </w:r>
      <w:r w:rsidR="00733106">
        <w:rPr>
          <w:b/>
          <w:smallCaps/>
          <w:spacing w:val="-5"/>
          <w:sz w:val="28"/>
          <w:u w:val="single"/>
        </w:rPr>
        <w:t>5</w:t>
      </w:r>
    </w:p>
    <w:p w14:paraId="344C1F79" w14:textId="77777777" w:rsidR="005963B7" w:rsidRDefault="005963B7">
      <w:pPr>
        <w:pStyle w:val="BodyText"/>
        <w:spacing w:before="3"/>
        <w:rPr>
          <w:b/>
          <w:sz w:val="16"/>
        </w:rPr>
      </w:pPr>
    </w:p>
    <w:p w14:paraId="344C1F7A" w14:textId="77777777" w:rsidR="005963B7" w:rsidRDefault="009D17C7">
      <w:pPr>
        <w:pStyle w:val="BodyText"/>
        <w:spacing w:before="93" w:line="237" w:lineRule="auto"/>
        <w:ind w:left="100" w:right="115" w:firstLine="720"/>
        <w:jc w:val="both"/>
      </w:pPr>
      <w:r>
        <w:rPr>
          <w:b/>
          <w:smallCaps/>
        </w:rPr>
        <w:t>Whereas,</w:t>
      </w:r>
      <w:r>
        <w:rPr>
          <w:b/>
          <w:smallCaps/>
          <w:spacing w:val="-3"/>
        </w:rPr>
        <w:t xml:space="preserve"> </w:t>
      </w:r>
      <w:r>
        <w:t>the</w:t>
      </w:r>
      <w:r>
        <w:rPr>
          <w:spacing w:val="-2"/>
        </w:rPr>
        <w:t xml:space="preserve"> </w:t>
      </w:r>
      <w:r>
        <w:t>Frankston</w:t>
      </w:r>
      <w:r>
        <w:rPr>
          <w:spacing w:val="-1"/>
        </w:rPr>
        <w:t xml:space="preserve"> </w:t>
      </w:r>
      <w:r>
        <w:t>Independent</w:t>
      </w:r>
      <w:r>
        <w:rPr>
          <w:spacing w:val="-6"/>
        </w:rPr>
        <w:t xml:space="preserve"> </w:t>
      </w:r>
      <w:r>
        <w:t>School</w:t>
      </w:r>
      <w:r>
        <w:rPr>
          <w:spacing w:val="-2"/>
        </w:rPr>
        <w:t xml:space="preserve"> </w:t>
      </w:r>
      <w:r>
        <w:t>District</w:t>
      </w:r>
      <w:r>
        <w:rPr>
          <w:spacing w:val="-2"/>
        </w:rPr>
        <w:t xml:space="preserve"> </w:t>
      </w:r>
      <w:r>
        <w:t>is</w:t>
      </w:r>
      <w:r>
        <w:rPr>
          <w:spacing w:val="-8"/>
        </w:rPr>
        <w:t xml:space="preserve"> </w:t>
      </w:r>
      <w:r>
        <w:t>a</w:t>
      </w:r>
      <w:r>
        <w:rPr>
          <w:spacing w:val="-3"/>
        </w:rPr>
        <w:t xml:space="preserve"> </w:t>
      </w:r>
      <w:r>
        <w:t>public</w:t>
      </w:r>
      <w:r>
        <w:rPr>
          <w:spacing w:val="-7"/>
        </w:rPr>
        <w:t xml:space="preserve"> </w:t>
      </w:r>
      <w:r>
        <w:t>school</w:t>
      </w:r>
      <w:r>
        <w:rPr>
          <w:spacing w:val="-2"/>
        </w:rPr>
        <w:t xml:space="preserve"> </w:t>
      </w:r>
      <w:r>
        <w:t>district</w:t>
      </w:r>
      <w:r>
        <w:rPr>
          <w:spacing w:val="-6"/>
        </w:rPr>
        <w:t xml:space="preserve"> </w:t>
      </w:r>
      <w:r>
        <w:t>subject</w:t>
      </w:r>
      <w:r>
        <w:rPr>
          <w:spacing w:val="-2"/>
        </w:rPr>
        <w:t xml:space="preserve"> </w:t>
      </w:r>
      <w:r>
        <w:t>to the</w:t>
      </w:r>
      <w:r>
        <w:rPr>
          <w:spacing w:val="-1"/>
        </w:rPr>
        <w:t xml:space="preserve"> </w:t>
      </w:r>
      <w:r>
        <w:t>Texas</w:t>
      </w:r>
      <w:r>
        <w:rPr>
          <w:spacing w:val="-2"/>
        </w:rPr>
        <w:t xml:space="preserve"> </w:t>
      </w:r>
      <w:r>
        <w:t>Public</w:t>
      </w:r>
      <w:r>
        <w:rPr>
          <w:spacing w:val="-6"/>
        </w:rPr>
        <w:t xml:space="preserve"> </w:t>
      </w:r>
      <w:r>
        <w:t>Information Act,</w:t>
      </w:r>
      <w:r>
        <w:rPr>
          <w:spacing w:val="-3"/>
        </w:rPr>
        <w:t xml:space="preserve"> </w:t>
      </w:r>
      <w:r>
        <w:t>Texas</w:t>
      </w:r>
      <w:r>
        <w:rPr>
          <w:spacing w:val="-2"/>
        </w:rPr>
        <w:t xml:space="preserve"> </w:t>
      </w:r>
      <w:r>
        <w:t>Government Code</w:t>
      </w:r>
      <w:r>
        <w:rPr>
          <w:spacing w:val="-1"/>
        </w:rPr>
        <w:t xml:space="preserve"> </w:t>
      </w:r>
      <w:r>
        <w:t>Chapter 552</w:t>
      </w:r>
      <w:r>
        <w:rPr>
          <w:spacing w:val="-2"/>
        </w:rPr>
        <w:t xml:space="preserve"> </w:t>
      </w:r>
      <w:r>
        <w:t>(hereinafter, “the</w:t>
      </w:r>
      <w:r>
        <w:rPr>
          <w:spacing w:val="-1"/>
        </w:rPr>
        <w:t xml:space="preserve"> </w:t>
      </w:r>
      <w:r>
        <w:t>Act”);</w:t>
      </w:r>
    </w:p>
    <w:p w14:paraId="344C1F7B" w14:textId="77777777" w:rsidR="005963B7" w:rsidRDefault="005963B7">
      <w:pPr>
        <w:pStyle w:val="BodyText"/>
      </w:pPr>
    </w:p>
    <w:p w14:paraId="344C1F7C" w14:textId="77777777" w:rsidR="005963B7" w:rsidRDefault="009D17C7">
      <w:pPr>
        <w:pStyle w:val="BodyText"/>
        <w:ind w:left="100" w:right="117" w:firstLine="720"/>
        <w:jc w:val="both"/>
      </w:pPr>
      <w:r>
        <w:rPr>
          <w:b/>
          <w:smallCaps/>
        </w:rPr>
        <w:t>Whereas</w:t>
      </w:r>
      <w:r>
        <w:t>, the 88th Texas Legislature (2023) authorized the passage of HB 3033, which revised the Act by adding Section 552.0031 to the Texas Government Code, defining “business days” for purposes of the Act;</w:t>
      </w:r>
    </w:p>
    <w:p w14:paraId="344C1F7D" w14:textId="77777777" w:rsidR="005963B7" w:rsidRDefault="005963B7">
      <w:pPr>
        <w:pStyle w:val="BodyText"/>
        <w:spacing w:before="1"/>
      </w:pPr>
    </w:p>
    <w:p w14:paraId="344C1F7E" w14:textId="77777777" w:rsidR="005963B7" w:rsidRDefault="009D17C7">
      <w:pPr>
        <w:pStyle w:val="BodyText"/>
        <w:spacing w:line="242" w:lineRule="auto"/>
        <w:ind w:left="100" w:right="119" w:firstLine="720"/>
        <w:jc w:val="both"/>
      </w:pPr>
      <w:r>
        <w:rPr>
          <w:b/>
          <w:smallCaps/>
        </w:rPr>
        <w:t>Whereas</w:t>
      </w:r>
      <w:r>
        <w:t>,</w:t>
      </w:r>
      <w:r>
        <w:rPr>
          <w:spacing w:val="-15"/>
        </w:rPr>
        <w:t xml:space="preserve"> </w:t>
      </w:r>
      <w:r>
        <w:t>Section</w:t>
      </w:r>
      <w:r>
        <w:rPr>
          <w:spacing w:val="-15"/>
        </w:rPr>
        <w:t xml:space="preserve"> </w:t>
      </w:r>
      <w:r>
        <w:t>552.0031</w:t>
      </w:r>
      <w:r>
        <w:rPr>
          <w:spacing w:val="-15"/>
        </w:rPr>
        <w:t xml:space="preserve"> </w:t>
      </w:r>
      <w:r>
        <w:t>defines</w:t>
      </w:r>
      <w:r>
        <w:rPr>
          <w:spacing w:val="-15"/>
        </w:rPr>
        <w:t xml:space="preserve"> </w:t>
      </w:r>
      <w:r>
        <w:t>“business</w:t>
      </w:r>
      <w:r>
        <w:rPr>
          <w:spacing w:val="-15"/>
        </w:rPr>
        <w:t xml:space="preserve"> </w:t>
      </w:r>
      <w:r>
        <w:t>day”</w:t>
      </w:r>
      <w:r>
        <w:rPr>
          <w:spacing w:val="-15"/>
        </w:rPr>
        <w:t xml:space="preserve"> </w:t>
      </w:r>
      <w:r>
        <w:t>to</w:t>
      </w:r>
      <w:r>
        <w:rPr>
          <w:spacing w:val="-15"/>
        </w:rPr>
        <w:t xml:space="preserve"> </w:t>
      </w:r>
      <w:r>
        <w:t>mean</w:t>
      </w:r>
      <w:r>
        <w:rPr>
          <w:spacing w:val="-15"/>
        </w:rPr>
        <w:t xml:space="preserve"> </w:t>
      </w:r>
      <w:r>
        <w:t>any</w:t>
      </w:r>
      <w:r>
        <w:rPr>
          <w:spacing w:val="-15"/>
        </w:rPr>
        <w:t xml:space="preserve"> </w:t>
      </w:r>
      <w:r>
        <w:t>day</w:t>
      </w:r>
      <w:r>
        <w:rPr>
          <w:spacing w:val="-15"/>
        </w:rPr>
        <w:t xml:space="preserve"> </w:t>
      </w:r>
      <w:r>
        <w:t>other</w:t>
      </w:r>
      <w:r>
        <w:rPr>
          <w:spacing w:val="-15"/>
        </w:rPr>
        <w:t xml:space="preserve"> </w:t>
      </w:r>
      <w:r>
        <w:t>than</w:t>
      </w:r>
      <w:r>
        <w:rPr>
          <w:spacing w:val="-15"/>
        </w:rPr>
        <w:t xml:space="preserve"> </w:t>
      </w:r>
      <w:r>
        <w:t>a</w:t>
      </w:r>
      <w:r>
        <w:rPr>
          <w:spacing w:val="-15"/>
        </w:rPr>
        <w:t xml:space="preserve"> </w:t>
      </w:r>
      <w:r>
        <w:t>Saturday or Sunday, or a national holiday or state holiday, as defined in state law;</w:t>
      </w:r>
    </w:p>
    <w:p w14:paraId="344C1F7F" w14:textId="77777777" w:rsidR="005963B7" w:rsidRDefault="005963B7">
      <w:pPr>
        <w:pStyle w:val="BodyText"/>
        <w:spacing w:before="8"/>
        <w:rPr>
          <w:sz w:val="23"/>
        </w:rPr>
      </w:pPr>
    </w:p>
    <w:p w14:paraId="344C1F80" w14:textId="77777777" w:rsidR="005963B7" w:rsidRDefault="009D17C7">
      <w:pPr>
        <w:pStyle w:val="BodyText"/>
        <w:ind w:left="100" w:right="113" w:firstLine="720"/>
        <w:jc w:val="both"/>
      </w:pPr>
      <w:r>
        <w:rPr>
          <w:b/>
          <w:smallCaps/>
        </w:rPr>
        <w:t>Whereas</w:t>
      </w:r>
      <w:r>
        <w:t>, Section 552.0031 establishes that a school district board of trustees may designate up to ten additional days per calendar year as nonbusiness days;</w:t>
      </w:r>
    </w:p>
    <w:p w14:paraId="344C1F81" w14:textId="77777777" w:rsidR="005963B7" w:rsidRDefault="005963B7">
      <w:pPr>
        <w:pStyle w:val="BodyText"/>
        <w:spacing w:before="10"/>
        <w:rPr>
          <w:sz w:val="23"/>
        </w:rPr>
      </w:pPr>
    </w:p>
    <w:p w14:paraId="344C1F82" w14:textId="55B6810D" w:rsidR="005963B7" w:rsidRDefault="009D17C7">
      <w:pPr>
        <w:pStyle w:val="BodyText"/>
        <w:spacing w:line="242" w:lineRule="auto"/>
        <w:ind w:left="100" w:right="114" w:firstLine="720"/>
        <w:jc w:val="both"/>
      </w:pPr>
      <w:r>
        <w:rPr>
          <w:b/>
          <w:smallCaps/>
        </w:rPr>
        <w:t>Whereas</w:t>
      </w:r>
      <w:r>
        <w:t>,</w:t>
      </w:r>
      <w:r>
        <w:rPr>
          <w:spacing w:val="-6"/>
        </w:rPr>
        <w:t xml:space="preserve"> </w:t>
      </w:r>
      <w:r>
        <w:t>the</w:t>
      </w:r>
      <w:r>
        <w:rPr>
          <w:spacing w:val="-13"/>
        </w:rPr>
        <w:t xml:space="preserve"> </w:t>
      </w:r>
      <w:r>
        <w:t>Board</w:t>
      </w:r>
      <w:r>
        <w:rPr>
          <w:spacing w:val="-13"/>
        </w:rPr>
        <w:t xml:space="preserve"> </w:t>
      </w:r>
      <w:r>
        <w:t>recognizes</w:t>
      </w:r>
      <w:r>
        <w:rPr>
          <w:spacing w:val="-10"/>
        </w:rPr>
        <w:t xml:space="preserve"> </w:t>
      </w:r>
      <w:r>
        <w:t>that</w:t>
      </w:r>
      <w:r>
        <w:rPr>
          <w:spacing w:val="-8"/>
        </w:rPr>
        <w:t xml:space="preserve"> </w:t>
      </w:r>
      <w:r>
        <w:t>the</w:t>
      </w:r>
      <w:r>
        <w:rPr>
          <w:spacing w:val="-8"/>
        </w:rPr>
        <w:t xml:space="preserve"> </w:t>
      </w:r>
      <w:r>
        <w:t>District’s</w:t>
      </w:r>
      <w:r>
        <w:rPr>
          <w:spacing w:val="-10"/>
        </w:rPr>
        <w:t xml:space="preserve"> </w:t>
      </w:r>
      <w:r>
        <w:t>202</w:t>
      </w:r>
      <w:r w:rsidR="00733106">
        <w:t>4</w:t>
      </w:r>
      <w:r>
        <w:t>-202</w:t>
      </w:r>
      <w:r w:rsidR="00733106">
        <w:t>5</w:t>
      </w:r>
      <w:r>
        <w:rPr>
          <w:spacing w:val="-8"/>
        </w:rPr>
        <w:t xml:space="preserve"> </w:t>
      </w:r>
      <w:r>
        <w:t>academic</w:t>
      </w:r>
      <w:r>
        <w:rPr>
          <w:spacing w:val="-9"/>
        </w:rPr>
        <w:t xml:space="preserve"> </w:t>
      </w:r>
      <w:r>
        <w:t>calendar</w:t>
      </w:r>
      <w:r>
        <w:rPr>
          <w:spacing w:val="-6"/>
        </w:rPr>
        <w:t xml:space="preserve"> </w:t>
      </w:r>
      <w:r>
        <w:t>includes non-school days that are not Saturdays, Sundays, or state or national holidays; and</w:t>
      </w:r>
    </w:p>
    <w:p w14:paraId="344C1F83" w14:textId="77777777" w:rsidR="005963B7" w:rsidRDefault="005963B7">
      <w:pPr>
        <w:pStyle w:val="BodyText"/>
        <w:spacing w:before="9"/>
        <w:rPr>
          <w:sz w:val="23"/>
        </w:rPr>
      </w:pPr>
    </w:p>
    <w:p w14:paraId="344C1F84" w14:textId="77777777" w:rsidR="005963B7" w:rsidRDefault="009D17C7">
      <w:pPr>
        <w:pStyle w:val="BodyText"/>
        <w:ind w:left="100" w:right="121" w:firstLine="720"/>
        <w:jc w:val="both"/>
      </w:pPr>
      <w:r>
        <w:rPr>
          <w:b/>
          <w:smallCaps/>
        </w:rPr>
        <w:t>Whereas</w:t>
      </w:r>
      <w:r>
        <w:t>, the Board recognizes that designating additional nonbusiness days will allow school staff to better align with the District’s academic calendar when responding to public information requests;</w:t>
      </w:r>
    </w:p>
    <w:p w14:paraId="344C1F85" w14:textId="77777777" w:rsidR="005963B7" w:rsidRDefault="005963B7">
      <w:pPr>
        <w:pStyle w:val="BodyText"/>
      </w:pPr>
    </w:p>
    <w:p w14:paraId="344C1F86" w14:textId="77777777" w:rsidR="005963B7" w:rsidRDefault="009D17C7">
      <w:pPr>
        <w:ind w:left="821"/>
        <w:rPr>
          <w:sz w:val="24"/>
        </w:rPr>
      </w:pPr>
      <w:r>
        <w:rPr>
          <w:b/>
          <w:smallCaps/>
          <w:sz w:val="24"/>
        </w:rPr>
        <w:t>Now,</w:t>
      </w:r>
      <w:r>
        <w:rPr>
          <w:b/>
          <w:smallCaps/>
          <w:spacing w:val="-12"/>
          <w:sz w:val="24"/>
        </w:rPr>
        <w:t xml:space="preserve"> </w:t>
      </w:r>
      <w:r>
        <w:rPr>
          <w:b/>
          <w:smallCaps/>
          <w:sz w:val="24"/>
        </w:rPr>
        <w:t>Therefore,</w:t>
      </w:r>
      <w:r>
        <w:rPr>
          <w:b/>
          <w:smallCaps/>
          <w:spacing w:val="-12"/>
          <w:sz w:val="24"/>
        </w:rPr>
        <w:t xml:space="preserve"> </w:t>
      </w:r>
      <w:r>
        <w:rPr>
          <w:b/>
          <w:smallCaps/>
          <w:sz w:val="24"/>
        </w:rPr>
        <w:t>Be</w:t>
      </w:r>
      <w:r>
        <w:rPr>
          <w:b/>
          <w:smallCaps/>
          <w:spacing w:val="-2"/>
          <w:sz w:val="24"/>
        </w:rPr>
        <w:t xml:space="preserve"> </w:t>
      </w:r>
      <w:r>
        <w:rPr>
          <w:b/>
          <w:smallCaps/>
          <w:sz w:val="24"/>
        </w:rPr>
        <w:t>It</w:t>
      </w:r>
      <w:r>
        <w:rPr>
          <w:b/>
          <w:smallCaps/>
          <w:spacing w:val="-1"/>
          <w:sz w:val="24"/>
        </w:rPr>
        <w:t xml:space="preserve"> </w:t>
      </w:r>
      <w:r>
        <w:rPr>
          <w:b/>
          <w:smallCaps/>
          <w:sz w:val="24"/>
        </w:rPr>
        <w:t>Resolved</w:t>
      </w:r>
      <w:r>
        <w:rPr>
          <w:b/>
          <w:smallCaps/>
          <w:spacing w:val="13"/>
          <w:sz w:val="24"/>
        </w:rPr>
        <w:t xml:space="preserve"> </w:t>
      </w:r>
      <w:r>
        <w:rPr>
          <w:sz w:val="24"/>
        </w:rPr>
        <w:t>by</w:t>
      </w:r>
      <w:r>
        <w:rPr>
          <w:spacing w:val="-7"/>
          <w:sz w:val="24"/>
        </w:rPr>
        <w:t xml:space="preserve"> </w:t>
      </w:r>
      <w:r>
        <w:rPr>
          <w:sz w:val="24"/>
        </w:rPr>
        <w:t>the</w:t>
      </w:r>
      <w:r>
        <w:rPr>
          <w:spacing w:val="-2"/>
          <w:sz w:val="24"/>
        </w:rPr>
        <w:t xml:space="preserve"> </w:t>
      </w:r>
      <w:r>
        <w:rPr>
          <w:sz w:val="24"/>
        </w:rPr>
        <w:t>Board</w:t>
      </w:r>
      <w:r>
        <w:rPr>
          <w:spacing w:val="-1"/>
          <w:sz w:val="24"/>
        </w:rPr>
        <w:t xml:space="preserve"> </w:t>
      </w:r>
      <w:r>
        <w:rPr>
          <w:spacing w:val="-2"/>
          <w:sz w:val="24"/>
        </w:rPr>
        <w:t>that:</w:t>
      </w:r>
    </w:p>
    <w:p w14:paraId="344C1F87" w14:textId="77777777" w:rsidR="005963B7" w:rsidRDefault="005963B7">
      <w:pPr>
        <w:pStyle w:val="BodyText"/>
        <w:spacing w:before="3"/>
      </w:pPr>
    </w:p>
    <w:p w14:paraId="344C1F88" w14:textId="6831F804" w:rsidR="005963B7" w:rsidRDefault="009D17C7">
      <w:pPr>
        <w:pStyle w:val="ListParagraph"/>
        <w:numPr>
          <w:ilvl w:val="0"/>
          <w:numId w:val="1"/>
        </w:numPr>
        <w:tabs>
          <w:tab w:val="left" w:pos="1181"/>
        </w:tabs>
        <w:spacing w:line="237" w:lineRule="auto"/>
        <w:ind w:right="117"/>
        <w:jc w:val="both"/>
        <w:rPr>
          <w:sz w:val="24"/>
        </w:rPr>
      </w:pPr>
      <w:r>
        <w:rPr>
          <w:sz w:val="24"/>
        </w:rPr>
        <w:t xml:space="preserve">The Board designates the dates specified in the attached </w:t>
      </w:r>
      <w:r>
        <w:rPr>
          <w:b/>
          <w:sz w:val="24"/>
        </w:rPr>
        <w:t xml:space="preserve">Exhibit A </w:t>
      </w:r>
      <w:r>
        <w:rPr>
          <w:sz w:val="24"/>
        </w:rPr>
        <w:t>as “nonbusiness days” for purposes of the Public Information Act for the 202</w:t>
      </w:r>
      <w:r w:rsidR="00503FBD">
        <w:rPr>
          <w:sz w:val="24"/>
        </w:rPr>
        <w:t>5</w:t>
      </w:r>
      <w:r>
        <w:rPr>
          <w:sz w:val="24"/>
        </w:rPr>
        <w:t xml:space="preserve"> calendar year;</w:t>
      </w:r>
    </w:p>
    <w:p w14:paraId="344C1F89" w14:textId="77777777" w:rsidR="005963B7" w:rsidRDefault="005963B7">
      <w:pPr>
        <w:pStyle w:val="BodyText"/>
        <w:spacing w:before="1"/>
      </w:pPr>
    </w:p>
    <w:p w14:paraId="344C1F8A" w14:textId="77777777" w:rsidR="005963B7" w:rsidRDefault="009D17C7">
      <w:pPr>
        <w:pStyle w:val="ListParagraph"/>
        <w:numPr>
          <w:ilvl w:val="0"/>
          <w:numId w:val="1"/>
        </w:numPr>
        <w:tabs>
          <w:tab w:val="left" w:pos="1181"/>
        </w:tabs>
        <w:spacing w:line="242" w:lineRule="auto"/>
        <w:jc w:val="both"/>
        <w:rPr>
          <w:sz w:val="24"/>
        </w:rPr>
      </w:pPr>
      <w:r>
        <w:rPr>
          <w:sz w:val="24"/>
        </w:rPr>
        <w:t>Further action by the Board will be required to designate nonbusiness days for future calendar years; and</w:t>
      </w:r>
    </w:p>
    <w:p w14:paraId="344C1F8B" w14:textId="77777777" w:rsidR="005963B7" w:rsidRDefault="005963B7">
      <w:pPr>
        <w:pStyle w:val="BodyText"/>
        <w:spacing w:before="9"/>
        <w:rPr>
          <w:sz w:val="23"/>
        </w:rPr>
      </w:pPr>
    </w:p>
    <w:p w14:paraId="344C1F8C" w14:textId="77777777" w:rsidR="005963B7" w:rsidRDefault="009D17C7">
      <w:pPr>
        <w:pStyle w:val="BodyText"/>
        <w:ind w:left="1181" w:right="117" w:hanging="360"/>
        <w:jc w:val="both"/>
      </w:pPr>
      <w:r>
        <w:t>2.</w:t>
      </w:r>
      <w:r>
        <w:rPr>
          <w:spacing w:val="40"/>
        </w:rPr>
        <w:t xml:space="preserve"> </w:t>
      </w:r>
      <w:r>
        <w:t>The Board hereby authorizes the Superintendent to undertake additional measures as necessary to implement this designation for the purpose of the District’s response to public information requests.</w:t>
      </w:r>
    </w:p>
    <w:p w14:paraId="344C1F8D" w14:textId="77777777" w:rsidR="005963B7" w:rsidRDefault="005963B7">
      <w:pPr>
        <w:pStyle w:val="BodyText"/>
        <w:spacing w:before="6"/>
        <w:rPr>
          <w:sz w:val="23"/>
        </w:rPr>
      </w:pPr>
    </w:p>
    <w:p w14:paraId="344C1F8E" w14:textId="1A94F469" w:rsidR="005963B7" w:rsidRDefault="009D17C7">
      <w:pPr>
        <w:pStyle w:val="BodyText"/>
        <w:spacing w:before="1"/>
        <w:ind w:left="100" w:right="114"/>
        <w:jc w:val="both"/>
      </w:pPr>
      <w:r>
        <w:t xml:space="preserve">ADOPTED by the vote of </w:t>
      </w:r>
      <w:proofErr w:type="gramStart"/>
      <w:r>
        <w:t>the majority of</w:t>
      </w:r>
      <w:proofErr w:type="gramEnd"/>
      <w:r>
        <w:t xml:space="preserve"> members of the Board of Trustees of the Frankston Independent</w:t>
      </w:r>
      <w:r>
        <w:rPr>
          <w:spacing w:val="-1"/>
        </w:rPr>
        <w:t xml:space="preserve"> </w:t>
      </w:r>
      <w:r>
        <w:t>School</w:t>
      </w:r>
      <w:r>
        <w:rPr>
          <w:spacing w:val="-6"/>
        </w:rPr>
        <w:t xml:space="preserve"> </w:t>
      </w:r>
      <w:r>
        <w:t>District</w:t>
      </w:r>
      <w:r>
        <w:rPr>
          <w:spacing w:val="-1"/>
        </w:rPr>
        <w:t xml:space="preserve"> </w:t>
      </w:r>
      <w:r>
        <w:t>present</w:t>
      </w:r>
      <w:r>
        <w:rPr>
          <w:spacing w:val="-1"/>
        </w:rPr>
        <w:t xml:space="preserve"> </w:t>
      </w:r>
      <w:r>
        <w:t>and</w:t>
      </w:r>
      <w:r>
        <w:rPr>
          <w:spacing w:val="-1"/>
        </w:rPr>
        <w:t xml:space="preserve"> </w:t>
      </w:r>
      <w:r>
        <w:t>voting</w:t>
      </w:r>
      <w:r>
        <w:rPr>
          <w:spacing w:val="-6"/>
        </w:rPr>
        <w:t xml:space="preserve"> </w:t>
      </w:r>
      <w:r>
        <w:t>at</w:t>
      </w:r>
      <w:r>
        <w:rPr>
          <w:spacing w:val="-10"/>
        </w:rPr>
        <w:t xml:space="preserve"> </w:t>
      </w:r>
      <w:r>
        <w:t>a</w:t>
      </w:r>
      <w:r>
        <w:rPr>
          <w:spacing w:val="-2"/>
        </w:rPr>
        <w:t xml:space="preserve"> </w:t>
      </w:r>
      <w:r>
        <w:t>duly</w:t>
      </w:r>
      <w:r>
        <w:rPr>
          <w:spacing w:val="-1"/>
        </w:rPr>
        <w:t xml:space="preserve"> </w:t>
      </w:r>
      <w:r>
        <w:t>called, open</w:t>
      </w:r>
      <w:r>
        <w:rPr>
          <w:spacing w:val="-6"/>
        </w:rPr>
        <w:t xml:space="preserve"> </w:t>
      </w:r>
      <w:r>
        <w:t>meeting</w:t>
      </w:r>
      <w:r>
        <w:rPr>
          <w:spacing w:val="-6"/>
        </w:rPr>
        <w:t xml:space="preserve"> </w:t>
      </w:r>
      <w:r>
        <w:t>of</w:t>
      </w:r>
      <w:r>
        <w:rPr>
          <w:spacing w:val="-4"/>
        </w:rPr>
        <w:t xml:space="preserve"> </w:t>
      </w:r>
      <w:r>
        <w:t>the</w:t>
      </w:r>
      <w:r>
        <w:rPr>
          <w:spacing w:val="-2"/>
        </w:rPr>
        <w:t xml:space="preserve"> </w:t>
      </w:r>
      <w:r>
        <w:t>Board</w:t>
      </w:r>
      <w:r>
        <w:rPr>
          <w:spacing w:val="-6"/>
        </w:rPr>
        <w:t xml:space="preserve"> </w:t>
      </w:r>
      <w:r>
        <w:t>on</w:t>
      </w:r>
      <w:r>
        <w:rPr>
          <w:spacing w:val="-6"/>
        </w:rPr>
        <w:t xml:space="preserve"> </w:t>
      </w:r>
      <w:r>
        <w:t>the 1</w:t>
      </w:r>
      <w:r w:rsidR="00503FBD">
        <w:t>6</w:t>
      </w:r>
      <w:r>
        <w:t xml:space="preserve">th day of </w:t>
      </w:r>
      <w:r w:rsidR="00503FBD">
        <w:t>December</w:t>
      </w:r>
      <w:r>
        <w:t>, 202</w:t>
      </w:r>
      <w:r w:rsidR="00503FBD">
        <w:t>4</w:t>
      </w:r>
      <w:r>
        <w:t>, at which a quorum was present.</w:t>
      </w:r>
    </w:p>
    <w:p w14:paraId="344C1F8F" w14:textId="77777777" w:rsidR="005963B7" w:rsidRDefault="005963B7">
      <w:pPr>
        <w:pStyle w:val="BodyText"/>
        <w:rPr>
          <w:sz w:val="26"/>
        </w:rPr>
      </w:pPr>
    </w:p>
    <w:p w14:paraId="344C1F90" w14:textId="77777777" w:rsidR="005963B7" w:rsidRDefault="005963B7">
      <w:pPr>
        <w:pStyle w:val="BodyText"/>
        <w:spacing w:before="2"/>
        <w:rPr>
          <w:sz w:val="22"/>
        </w:rPr>
      </w:pPr>
    </w:p>
    <w:p w14:paraId="344C1F91" w14:textId="77777777" w:rsidR="005963B7" w:rsidRDefault="009D17C7">
      <w:pPr>
        <w:pStyle w:val="BodyText"/>
        <w:tabs>
          <w:tab w:val="left" w:pos="5142"/>
        </w:tabs>
        <w:spacing w:before="1"/>
        <w:ind w:left="100"/>
        <w:jc w:val="both"/>
      </w:pPr>
      <w:r>
        <w:rPr>
          <w:spacing w:val="-5"/>
        </w:rPr>
        <w:t>BY:</w:t>
      </w:r>
      <w:r>
        <w:tab/>
      </w:r>
      <w:r>
        <w:rPr>
          <w:spacing w:val="-2"/>
        </w:rPr>
        <w:t>ATTEST:</w:t>
      </w:r>
    </w:p>
    <w:p w14:paraId="344C1F92" w14:textId="77777777" w:rsidR="005963B7" w:rsidRDefault="005963B7">
      <w:pPr>
        <w:pStyle w:val="BodyText"/>
        <w:rPr>
          <w:sz w:val="20"/>
        </w:rPr>
      </w:pPr>
    </w:p>
    <w:p w14:paraId="344C1F93" w14:textId="77777777" w:rsidR="005963B7" w:rsidRDefault="005963B7">
      <w:pPr>
        <w:pStyle w:val="BodyText"/>
        <w:rPr>
          <w:sz w:val="20"/>
        </w:rPr>
      </w:pPr>
    </w:p>
    <w:p w14:paraId="344C1F94" w14:textId="77777777" w:rsidR="005963B7" w:rsidRDefault="009D17C7">
      <w:pPr>
        <w:pStyle w:val="BodyText"/>
        <w:spacing w:before="3"/>
        <w:rPr>
          <w:sz w:val="29"/>
        </w:rPr>
      </w:pPr>
      <w:r>
        <w:rPr>
          <w:noProof/>
        </w:rPr>
        <mc:AlternateContent>
          <mc:Choice Requires="wps">
            <w:drawing>
              <wp:anchor distT="0" distB="0" distL="0" distR="0" simplePos="0" relativeHeight="251656192" behindDoc="1" locked="0" layoutInCell="1" allowOverlap="1" wp14:anchorId="344C1FA0" wp14:editId="344C1FA1">
                <wp:simplePos x="0" y="0"/>
                <wp:positionH relativeFrom="page">
                  <wp:posOffset>1372235</wp:posOffset>
                </wp:positionH>
                <wp:positionV relativeFrom="paragraph">
                  <wp:posOffset>229363</wp:posOffset>
                </wp:positionV>
                <wp:extent cx="1981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FF5FA0" id="Graphic 1" o:spid="_x0000_s1026" style="position:absolute;margin-left:108.05pt;margin-top:18.05pt;width:156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" path="m,l1981200,e" filled="f" strokeweight=".48pt">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44C1FA2" wp14:editId="344C1FA3">
                <wp:simplePos x="0" y="0"/>
                <wp:positionH relativeFrom="page">
                  <wp:posOffset>4573778</wp:posOffset>
                </wp:positionH>
                <wp:positionV relativeFrom="paragraph">
                  <wp:posOffset>229363</wp:posOffset>
                </wp:positionV>
                <wp:extent cx="1981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19835" id="Graphic 2" o:spid="_x0000_s1026" style="position:absolute;margin-left:360.15pt;margin-top:18.05pt;width:15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" path="m,l1981200,e" filled="f" strokeweight=".48pt">
                <v:path arrowok="t"/>
                <w10:wrap type="topAndBottom" anchorx="page"/>
              </v:shape>
            </w:pict>
          </mc:Fallback>
        </mc:AlternateContent>
      </w:r>
    </w:p>
    <w:p w14:paraId="344C1F95" w14:textId="77777777" w:rsidR="005963B7" w:rsidRDefault="009D17C7">
      <w:pPr>
        <w:pStyle w:val="BodyText"/>
        <w:tabs>
          <w:tab w:val="left" w:pos="5862"/>
        </w:tabs>
        <w:spacing w:before="2" w:line="275" w:lineRule="exact"/>
        <w:ind w:left="821"/>
      </w:pPr>
      <w:r>
        <w:t xml:space="preserve">Brian </w:t>
      </w:r>
      <w:r>
        <w:rPr>
          <w:spacing w:val="-2"/>
        </w:rPr>
        <w:t>Merritt</w:t>
      </w:r>
      <w:r>
        <w:tab/>
        <w:t>Junior</w:t>
      </w:r>
      <w:r>
        <w:rPr>
          <w:spacing w:val="-1"/>
        </w:rPr>
        <w:t xml:space="preserve"> </w:t>
      </w:r>
      <w:r>
        <w:rPr>
          <w:spacing w:val="-2"/>
        </w:rPr>
        <w:t>Mascorro</w:t>
      </w:r>
    </w:p>
    <w:p w14:paraId="344C1F96" w14:textId="77777777" w:rsidR="005963B7" w:rsidRDefault="009D17C7">
      <w:pPr>
        <w:pStyle w:val="BodyText"/>
        <w:tabs>
          <w:tab w:val="left" w:pos="5862"/>
        </w:tabs>
        <w:spacing w:line="275" w:lineRule="exact"/>
        <w:ind w:left="821"/>
      </w:pPr>
      <w:r>
        <w:t>President, Board</w:t>
      </w:r>
      <w:r>
        <w:rPr>
          <w:spacing w:val="-1"/>
        </w:rPr>
        <w:t xml:space="preserve"> </w:t>
      </w:r>
      <w:r>
        <w:t>of</w:t>
      </w:r>
      <w:r>
        <w:rPr>
          <w:spacing w:val="-4"/>
        </w:rPr>
        <w:t xml:space="preserve"> </w:t>
      </w:r>
      <w:r>
        <w:rPr>
          <w:spacing w:val="-2"/>
        </w:rPr>
        <w:t>Trustees</w:t>
      </w:r>
      <w:r>
        <w:tab/>
        <w:t>Board</w:t>
      </w:r>
      <w:r>
        <w:rPr>
          <w:spacing w:val="-2"/>
        </w:rPr>
        <w:t xml:space="preserve"> Secretary</w:t>
      </w:r>
    </w:p>
    <w:p w14:paraId="344C1F97" w14:textId="77777777" w:rsidR="005963B7" w:rsidRDefault="005963B7">
      <w:pPr>
        <w:spacing w:line="275" w:lineRule="exact"/>
        <w:sectPr w:rsidR="005963B7">
          <w:headerReference w:type="default" r:id="rId7"/>
          <w:type w:val="continuous"/>
          <w:pgSz w:w="12240" w:h="15840"/>
          <w:pgMar w:top="1380" w:right="1320" w:bottom="280" w:left="1340" w:header="720" w:footer="720" w:gutter="0"/>
          <w:cols w:space="720"/>
        </w:sectPr>
      </w:pPr>
    </w:p>
    <w:p w14:paraId="59873D8A" w14:textId="77777777" w:rsidR="00C10880" w:rsidRDefault="00C10880">
      <w:pPr>
        <w:spacing w:before="64"/>
        <w:ind w:left="313" w:right="329"/>
        <w:jc w:val="center"/>
        <w:rPr>
          <w:b/>
          <w:smallCaps/>
          <w:sz w:val="32"/>
          <w:u w:val="single"/>
        </w:rPr>
      </w:pPr>
    </w:p>
    <w:p w14:paraId="19D26D67" w14:textId="77777777" w:rsidR="00C10880" w:rsidRDefault="00C10880">
      <w:pPr>
        <w:spacing w:before="64"/>
        <w:ind w:left="313" w:right="329"/>
        <w:jc w:val="center"/>
        <w:rPr>
          <w:b/>
          <w:smallCaps/>
          <w:sz w:val="32"/>
          <w:u w:val="single"/>
        </w:rPr>
      </w:pPr>
    </w:p>
    <w:p w14:paraId="61B6E0F4" w14:textId="77777777" w:rsidR="00C10880" w:rsidRDefault="00C10880">
      <w:pPr>
        <w:spacing w:before="64"/>
        <w:ind w:left="313" w:right="329"/>
        <w:jc w:val="center"/>
        <w:rPr>
          <w:b/>
          <w:smallCaps/>
          <w:sz w:val="32"/>
          <w:u w:val="single"/>
        </w:rPr>
      </w:pPr>
    </w:p>
    <w:p w14:paraId="344C1F98" w14:textId="3450C641" w:rsidR="005963B7" w:rsidRDefault="009D17C7">
      <w:pPr>
        <w:spacing w:before="64"/>
        <w:ind w:left="313" w:right="329"/>
        <w:jc w:val="center"/>
        <w:rPr>
          <w:b/>
          <w:sz w:val="32"/>
        </w:rPr>
      </w:pPr>
      <w:r>
        <w:rPr>
          <w:b/>
          <w:smallCaps/>
          <w:sz w:val="32"/>
          <w:u w:val="single"/>
        </w:rPr>
        <w:t>Exhibit</w:t>
      </w:r>
      <w:r>
        <w:rPr>
          <w:b/>
          <w:smallCaps/>
          <w:spacing w:val="-13"/>
          <w:sz w:val="32"/>
          <w:u w:val="single"/>
        </w:rPr>
        <w:t xml:space="preserve"> </w:t>
      </w:r>
      <w:r>
        <w:rPr>
          <w:b/>
          <w:smallCaps/>
          <w:spacing w:val="-12"/>
          <w:sz w:val="32"/>
          <w:u w:val="single"/>
        </w:rPr>
        <w:t>A</w:t>
      </w:r>
    </w:p>
    <w:p w14:paraId="344C1F99" w14:textId="77777777" w:rsidR="005963B7" w:rsidRDefault="005963B7">
      <w:pPr>
        <w:pStyle w:val="BodyText"/>
        <w:spacing w:before="4"/>
        <w:rPr>
          <w:b/>
          <w:sz w:val="26"/>
        </w:rPr>
      </w:pPr>
    </w:p>
    <w:p w14:paraId="344C1F9A" w14:textId="2E9C9E5F" w:rsidR="005963B7" w:rsidRDefault="009D17C7">
      <w:pPr>
        <w:spacing w:before="87"/>
        <w:ind w:left="307" w:right="329"/>
        <w:jc w:val="center"/>
        <w:rPr>
          <w:b/>
          <w:sz w:val="28"/>
        </w:rPr>
      </w:pPr>
      <w:r>
        <w:rPr>
          <w:b/>
          <w:sz w:val="28"/>
        </w:rPr>
        <w:t>CALENDAR</w:t>
      </w:r>
      <w:r>
        <w:rPr>
          <w:b/>
          <w:spacing w:val="-18"/>
          <w:sz w:val="28"/>
        </w:rPr>
        <w:t xml:space="preserve"> </w:t>
      </w:r>
      <w:r>
        <w:rPr>
          <w:b/>
          <w:sz w:val="28"/>
        </w:rPr>
        <w:t>YEAR</w:t>
      </w:r>
      <w:r>
        <w:rPr>
          <w:b/>
          <w:spacing w:val="-14"/>
          <w:sz w:val="28"/>
        </w:rPr>
        <w:t xml:space="preserve"> </w:t>
      </w:r>
      <w:r>
        <w:rPr>
          <w:b/>
          <w:spacing w:val="-4"/>
          <w:sz w:val="28"/>
        </w:rPr>
        <w:t>202</w:t>
      </w:r>
      <w:r w:rsidR="002959A5">
        <w:rPr>
          <w:b/>
          <w:spacing w:val="-4"/>
          <w:sz w:val="28"/>
        </w:rPr>
        <w:t>5</w:t>
      </w:r>
    </w:p>
    <w:p w14:paraId="344C1F9B" w14:textId="77777777" w:rsidR="005963B7" w:rsidRDefault="009D17C7">
      <w:pPr>
        <w:spacing w:before="28"/>
        <w:ind w:left="311" w:right="329"/>
        <w:jc w:val="center"/>
        <w:rPr>
          <w:b/>
          <w:sz w:val="28"/>
        </w:rPr>
      </w:pPr>
      <w:r>
        <w:rPr>
          <w:b/>
          <w:spacing w:val="-4"/>
          <w:sz w:val="28"/>
        </w:rPr>
        <w:t>NONBUSINESS</w:t>
      </w:r>
      <w:r>
        <w:rPr>
          <w:b/>
          <w:spacing w:val="7"/>
          <w:sz w:val="28"/>
        </w:rPr>
        <w:t xml:space="preserve"> </w:t>
      </w:r>
      <w:r>
        <w:rPr>
          <w:b/>
          <w:spacing w:val="-4"/>
          <w:sz w:val="28"/>
        </w:rPr>
        <w:t>DAYS</w:t>
      </w:r>
      <w:r>
        <w:rPr>
          <w:b/>
          <w:spacing w:val="-5"/>
          <w:sz w:val="28"/>
        </w:rPr>
        <w:t xml:space="preserve"> </w:t>
      </w:r>
      <w:r>
        <w:rPr>
          <w:b/>
          <w:spacing w:val="-4"/>
          <w:sz w:val="28"/>
        </w:rPr>
        <w:t>FOR</w:t>
      </w:r>
      <w:r>
        <w:rPr>
          <w:b/>
          <w:spacing w:val="-7"/>
          <w:sz w:val="28"/>
        </w:rPr>
        <w:t xml:space="preserve"> </w:t>
      </w:r>
      <w:r>
        <w:rPr>
          <w:b/>
          <w:spacing w:val="-4"/>
          <w:sz w:val="28"/>
        </w:rPr>
        <w:t>PUBLIC</w:t>
      </w:r>
      <w:r>
        <w:rPr>
          <w:b/>
          <w:spacing w:val="-5"/>
          <w:sz w:val="28"/>
        </w:rPr>
        <w:t xml:space="preserve"> </w:t>
      </w:r>
      <w:r>
        <w:rPr>
          <w:b/>
          <w:spacing w:val="-4"/>
          <w:sz w:val="28"/>
        </w:rPr>
        <w:t>INFORMATION</w:t>
      </w:r>
      <w:r>
        <w:rPr>
          <w:b/>
          <w:spacing w:val="-5"/>
          <w:sz w:val="28"/>
        </w:rPr>
        <w:t xml:space="preserve"> </w:t>
      </w:r>
      <w:r>
        <w:rPr>
          <w:b/>
          <w:spacing w:val="-4"/>
          <w:sz w:val="28"/>
        </w:rPr>
        <w:t>ACT</w:t>
      </w:r>
      <w:r>
        <w:rPr>
          <w:b/>
          <w:spacing w:val="-5"/>
          <w:sz w:val="28"/>
        </w:rPr>
        <w:t xml:space="preserve"> </w:t>
      </w:r>
      <w:r>
        <w:rPr>
          <w:b/>
          <w:spacing w:val="-4"/>
          <w:sz w:val="28"/>
        </w:rPr>
        <w:t>REQUESTS</w:t>
      </w:r>
    </w:p>
    <w:p w14:paraId="344C1F9C" w14:textId="77777777" w:rsidR="005963B7" w:rsidRDefault="005963B7">
      <w:pPr>
        <w:pStyle w:val="BodyText"/>
        <w:spacing w:before="3"/>
        <w:rPr>
          <w:b/>
          <w:sz w:val="28"/>
        </w:rPr>
      </w:pPr>
    </w:p>
    <w:p w14:paraId="17E7320D" w14:textId="77777777" w:rsidR="00C10880" w:rsidRDefault="00C10880">
      <w:pPr>
        <w:pStyle w:val="BodyText"/>
        <w:spacing w:before="3"/>
        <w:rPr>
          <w:b/>
          <w:sz w:val="28"/>
        </w:rPr>
      </w:pPr>
    </w:p>
    <w:p w14:paraId="344C1F9D" w14:textId="77777777" w:rsidR="005963B7" w:rsidRDefault="009D17C7">
      <w:pPr>
        <w:tabs>
          <w:tab w:val="left" w:pos="4547"/>
        </w:tabs>
        <w:ind w:left="100"/>
        <w:rPr>
          <w:b/>
          <w:sz w:val="24"/>
        </w:rPr>
      </w:pPr>
      <w:r>
        <w:rPr>
          <w:b/>
          <w:sz w:val="24"/>
          <w:u w:val="single"/>
        </w:rPr>
        <w:t>Statutory</w:t>
      </w:r>
      <w:r>
        <w:rPr>
          <w:b/>
          <w:spacing w:val="-5"/>
          <w:sz w:val="24"/>
          <w:u w:val="single"/>
        </w:rPr>
        <w:t xml:space="preserve"> </w:t>
      </w:r>
      <w:r>
        <w:rPr>
          <w:b/>
          <w:sz w:val="24"/>
          <w:u w:val="single"/>
        </w:rPr>
        <w:t>State</w:t>
      </w:r>
      <w:r>
        <w:rPr>
          <w:b/>
          <w:spacing w:val="1"/>
          <w:sz w:val="24"/>
          <w:u w:val="single"/>
        </w:rPr>
        <w:t xml:space="preserve"> </w:t>
      </w:r>
      <w:r>
        <w:rPr>
          <w:b/>
          <w:sz w:val="24"/>
          <w:u w:val="single"/>
        </w:rPr>
        <w:t>and</w:t>
      </w:r>
      <w:r>
        <w:rPr>
          <w:b/>
          <w:spacing w:val="-4"/>
          <w:sz w:val="24"/>
          <w:u w:val="single"/>
        </w:rPr>
        <w:t xml:space="preserve"> </w:t>
      </w:r>
      <w:r>
        <w:rPr>
          <w:b/>
          <w:sz w:val="24"/>
          <w:u w:val="single"/>
        </w:rPr>
        <w:t>National</w:t>
      </w:r>
      <w:r>
        <w:rPr>
          <w:b/>
          <w:spacing w:val="3"/>
          <w:sz w:val="24"/>
          <w:u w:val="single"/>
        </w:rPr>
        <w:t xml:space="preserve"> </w:t>
      </w:r>
      <w:r>
        <w:rPr>
          <w:b/>
          <w:spacing w:val="-2"/>
          <w:sz w:val="24"/>
          <w:u w:val="single"/>
        </w:rPr>
        <w:t>Holidays</w:t>
      </w:r>
      <w:r>
        <w:rPr>
          <w:b/>
          <w:sz w:val="24"/>
        </w:rPr>
        <w:tab/>
      </w:r>
      <w:r>
        <w:rPr>
          <w:b/>
          <w:sz w:val="24"/>
          <w:u w:val="single"/>
        </w:rPr>
        <w:t>Locally</w:t>
      </w:r>
      <w:r>
        <w:rPr>
          <w:b/>
          <w:spacing w:val="-5"/>
          <w:sz w:val="24"/>
          <w:u w:val="single"/>
        </w:rPr>
        <w:t xml:space="preserve"> </w:t>
      </w:r>
      <w:r>
        <w:rPr>
          <w:b/>
          <w:sz w:val="24"/>
          <w:u w:val="single"/>
        </w:rPr>
        <w:t>Designated</w:t>
      </w:r>
      <w:r>
        <w:rPr>
          <w:b/>
          <w:spacing w:val="-8"/>
          <w:sz w:val="24"/>
          <w:u w:val="single"/>
        </w:rPr>
        <w:t xml:space="preserve"> </w:t>
      </w:r>
      <w:r>
        <w:rPr>
          <w:b/>
          <w:sz w:val="24"/>
          <w:u w:val="single"/>
        </w:rPr>
        <w:t>Nonbusiness</w:t>
      </w:r>
      <w:r>
        <w:rPr>
          <w:b/>
          <w:spacing w:val="-6"/>
          <w:sz w:val="24"/>
          <w:u w:val="single"/>
        </w:rPr>
        <w:t xml:space="preserve"> </w:t>
      </w:r>
      <w:r>
        <w:rPr>
          <w:b/>
          <w:spacing w:val="-4"/>
          <w:sz w:val="24"/>
          <w:u w:val="single"/>
        </w:rPr>
        <w:t>Days</w:t>
      </w:r>
    </w:p>
    <w:p w14:paraId="344C1F9E" w14:textId="77777777" w:rsidR="005963B7" w:rsidRDefault="005963B7">
      <w:pPr>
        <w:pStyle w:val="BodyText"/>
        <w:rPr>
          <w:b/>
          <w:sz w:val="20"/>
        </w:rPr>
      </w:pPr>
    </w:p>
    <w:p w14:paraId="344C1F9F" w14:textId="48F1BCF4" w:rsidR="005963B7" w:rsidRDefault="0030210E">
      <w:pPr>
        <w:pStyle w:val="BodyText"/>
        <w:spacing w:before="8"/>
        <w:rPr>
          <w:b/>
          <w:sz w:val="27"/>
        </w:rPr>
      </w:pPr>
      <w:r>
        <w:rPr>
          <w:noProof/>
        </w:rPr>
        <mc:AlternateContent>
          <mc:Choice Requires="wps">
            <w:drawing>
              <wp:anchor distT="0" distB="0" distL="0" distR="0" simplePos="0" relativeHeight="251657216" behindDoc="1" locked="0" layoutInCell="1" allowOverlap="1" wp14:anchorId="344C1FA4" wp14:editId="0CB9D734">
                <wp:simplePos x="0" y="0"/>
                <wp:positionH relativeFrom="page">
                  <wp:posOffset>914400</wp:posOffset>
                </wp:positionH>
                <wp:positionV relativeFrom="paragraph">
                  <wp:posOffset>219075</wp:posOffset>
                </wp:positionV>
                <wp:extent cx="2348230" cy="61722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8230" cy="6172200"/>
                        </a:xfrm>
                        <a:prstGeom prst="rect">
                          <a:avLst/>
                        </a:prstGeom>
                      </wps:spPr>
                      <wps:txbx>
                        <w:txbxContent>
                          <w:tbl>
                            <w:tblPr>
                              <w:tblW w:w="0" w:type="auto"/>
                              <w:tblInd w:w="7" w:type="dxa"/>
                              <w:tblBorders>
                                <w:top w:val="single" w:sz="6" w:space="0" w:color="1B1B1B"/>
                                <w:left w:val="single" w:sz="6" w:space="0" w:color="1B1B1B"/>
                                <w:bottom w:val="single" w:sz="6" w:space="0" w:color="1B1B1B"/>
                                <w:right w:val="single" w:sz="6" w:space="0" w:color="1B1B1B"/>
                                <w:insideH w:val="single" w:sz="6" w:space="0" w:color="1B1B1B"/>
                                <w:insideV w:val="single" w:sz="6" w:space="0" w:color="1B1B1B"/>
                              </w:tblBorders>
                              <w:tblLayout w:type="fixed"/>
                              <w:tblCellMar>
                                <w:left w:w="0" w:type="dxa"/>
                                <w:right w:w="0" w:type="dxa"/>
                              </w:tblCellMar>
                              <w:tblLook w:val="01E0" w:firstRow="1" w:lastRow="1" w:firstColumn="1" w:lastColumn="1" w:noHBand="0" w:noVBand="0"/>
                            </w:tblPr>
                            <w:tblGrid>
                              <w:gridCol w:w="3683"/>
                            </w:tblGrid>
                            <w:tr w:rsidR="005963B7" w14:paraId="344C1FA9" w14:textId="77777777">
                              <w:trPr>
                                <w:trHeight w:val="551"/>
                              </w:trPr>
                              <w:tc>
                                <w:tcPr>
                                  <w:tcW w:w="3683" w:type="dxa"/>
                                </w:tcPr>
                                <w:p w14:paraId="344C1FA8" w14:textId="289B3634" w:rsidR="005963B7" w:rsidRDefault="009F519D">
                                  <w:pPr>
                                    <w:pStyle w:val="TableParagraph"/>
                                    <w:spacing w:before="58"/>
                                    <w:rPr>
                                      <w:b/>
                                    </w:rPr>
                                  </w:pPr>
                                  <w:r>
                                    <w:rPr>
                                      <w:b/>
                                    </w:rPr>
                                    <w:t>Wednes</w:t>
                                  </w:r>
                                  <w:r w:rsidR="00C02C32">
                                    <w:rPr>
                                      <w:b/>
                                    </w:rPr>
                                    <w:t>day, January 1, 202</w:t>
                                  </w:r>
                                  <w:r>
                                    <w:rPr>
                                      <w:b/>
                                    </w:rPr>
                                    <w:t>5</w:t>
                                  </w:r>
                                </w:p>
                              </w:tc>
                            </w:tr>
                            <w:tr w:rsidR="005963B7" w14:paraId="344C1FAB" w14:textId="77777777">
                              <w:trPr>
                                <w:trHeight w:val="551"/>
                              </w:trPr>
                              <w:tc>
                                <w:tcPr>
                                  <w:tcW w:w="3683" w:type="dxa"/>
                                </w:tcPr>
                                <w:p w14:paraId="344C1FAA" w14:textId="200C390E" w:rsidR="005963B7" w:rsidRDefault="00C02C32">
                                  <w:pPr>
                                    <w:pStyle w:val="TableParagraph"/>
                                    <w:rPr>
                                      <w:b/>
                                    </w:rPr>
                                  </w:pPr>
                                  <w:r>
                                    <w:rPr>
                                      <w:b/>
                                    </w:rPr>
                                    <w:t xml:space="preserve">Monday, January </w:t>
                                  </w:r>
                                  <w:r w:rsidR="005E5555">
                                    <w:rPr>
                                      <w:b/>
                                    </w:rPr>
                                    <w:t>20</w:t>
                                  </w:r>
                                  <w:r>
                                    <w:rPr>
                                      <w:b/>
                                    </w:rPr>
                                    <w:t>, 202</w:t>
                                  </w:r>
                                  <w:r w:rsidR="005E5555">
                                    <w:rPr>
                                      <w:b/>
                                    </w:rPr>
                                    <w:t>5</w:t>
                                  </w:r>
                                </w:p>
                              </w:tc>
                            </w:tr>
                            <w:tr w:rsidR="006D3C9A" w14:paraId="344C1FAD" w14:textId="77777777">
                              <w:trPr>
                                <w:trHeight w:val="556"/>
                              </w:trPr>
                              <w:tc>
                                <w:tcPr>
                                  <w:tcW w:w="3683" w:type="dxa"/>
                                </w:tcPr>
                                <w:p w14:paraId="344C1FAC" w14:textId="18F79D0C" w:rsidR="006D3C9A" w:rsidRDefault="006D3C9A" w:rsidP="006D3C9A">
                                  <w:pPr>
                                    <w:pStyle w:val="TableParagraph"/>
                                    <w:rPr>
                                      <w:b/>
                                    </w:rPr>
                                  </w:pPr>
                                  <w:r>
                                    <w:rPr>
                                      <w:b/>
                                    </w:rPr>
                                    <w:t>Monday, February 17, 2025</w:t>
                                  </w:r>
                                </w:p>
                              </w:tc>
                            </w:tr>
                            <w:tr w:rsidR="006D3C9A" w14:paraId="344C1FAF" w14:textId="77777777">
                              <w:trPr>
                                <w:trHeight w:val="551"/>
                              </w:trPr>
                              <w:tc>
                                <w:tcPr>
                                  <w:tcW w:w="3683" w:type="dxa"/>
                                </w:tcPr>
                                <w:p w14:paraId="344C1FAE" w14:textId="6E508443" w:rsidR="006D3C9A" w:rsidRDefault="006D3C9A" w:rsidP="006D3C9A">
                                  <w:pPr>
                                    <w:pStyle w:val="TableParagraph"/>
                                    <w:spacing w:before="58"/>
                                    <w:rPr>
                                      <w:b/>
                                    </w:rPr>
                                  </w:pPr>
                                  <w:r>
                                    <w:rPr>
                                      <w:b/>
                                    </w:rPr>
                                    <w:t>Friday, April 18, 2025</w:t>
                                  </w:r>
                                </w:p>
                              </w:tc>
                            </w:tr>
                            <w:tr w:rsidR="006D3C9A" w14:paraId="344C1FB1" w14:textId="77777777">
                              <w:trPr>
                                <w:trHeight w:val="551"/>
                              </w:trPr>
                              <w:tc>
                                <w:tcPr>
                                  <w:tcW w:w="3683" w:type="dxa"/>
                                </w:tcPr>
                                <w:p w14:paraId="344C1FB0" w14:textId="21EEF34E" w:rsidR="006D3C9A" w:rsidRDefault="006D3C9A" w:rsidP="006D3C9A">
                                  <w:pPr>
                                    <w:pStyle w:val="TableParagraph"/>
                                    <w:rPr>
                                      <w:b/>
                                    </w:rPr>
                                  </w:pPr>
                                  <w:r>
                                    <w:rPr>
                                      <w:b/>
                                      <w:spacing w:val="-2"/>
                                    </w:rPr>
                                    <w:t>Monday, May 26, 2025</w:t>
                                  </w:r>
                                </w:p>
                              </w:tc>
                            </w:tr>
                            <w:tr w:rsidR="006D3C9A" w14:paraId="5F784CE4" w14:textId="77777777">
                              <w:trPr>
                                <w:trHeight w:val="551"/>
                              </w:trPr>
                              <w:tc>
                                <w:tcPr>
                                  <w:tcW w:w="3683" w:type="dxa"/>
                                </w:tcPr>
                                <w:p w14:paraId="6F3BAD67" w14:textId="66F8BFA4" w:rsidR="006D3C9A" w:rsidRDefault="006D3C9A" w:rsidP="006D3C9A">
                                  <w:pPr>
                                    <w:pStyle w:val="TableParagraph"/>
                                    <w:rPr>
                                      <w:b/>
                                      <w:spacing w:val="-2"/>
                                    </w:rPr>
                                  </w:pPr>
                                  <w:r>
                                    <w:rPr>
                                      <w:b/>
                                      <w:spacing w:val="-2"/>
                                    </w:rPr>
                                    <w:t>Thursday, June 19, 2025</w:t>
                                  </w:r>
                                </w:p>
                              </w:tc>
                            </w:tr>
                            <w:tr w:rsidR="006D3C9A" w14:paraId="374DBA44" w14:textId="77777777">
                              <w:trPr>
                                <w:trHeight w:val="551"/>
                              </w:trPr>
                              <w:tc>
                                <w:tcPr>
                                  <w:tcW w:w="3683" w:type="dxa"/>
                                </w:tcPr>
                                <w:p w14:paraId="7031887B" w14:textId="6FDCDB47" w:rsidR="006D3C9A" w:rsidRDefault="006D3C9A" w:rsidP="006D3C9A">
                                  <w:pPr>
                                    <w:pStyle w:val="TableParagraph"/>
                                    <w:rPr>
                                      <w:b/>
                                      <w:spacing w:val="-2"/>
                                    </w:rPr>
                                  </w:pPr>
                                  <w:r>
                                    <w:rPr>
                                      <w:b/>
                                    </w:rPr>
                                    <w:t>Friday, July 4, 2025</w:t>
                                  </w:r>
                                </w:p>
                              </w:tc>
                            </w:tr>
                            <w:tr w:rsidR="006D3C9A" w14:paraId="2BBEC071" w14:textId="77777777">
                              <w:trPr>
                                <w:trHeight w:val="551"/>
                              </w:trPr>
                              <w:tc>
                                <w:tcPr>
                                  <w:tcW w:w="3683" w:type="dxa"/>
                                </w:tcPr>
                                <w:p w14:paraId="5118493E" w14:textId="1C6CC5E6" w:rsidR="006D3C9A" w:rsidRDefault="006D3C9A" w:rsidP="006D3C9A">
                                  <w:pPr>
                                    <w:pStyle w:val="TableParagraph"/>
                                    <w:rPr>
                                      <w:b/>
                                    </w:rPr>
                                  </w:pPr>
                                  <w:r>
                                    <w:rPr>
                                      <w:b/>
                                    </w:rPr>
                                    <w:t>Monday,</w:t>
                                  </w:r>
                                  <w:r>
                                    <w:rPr>
                                      <w:b/>
                                      <w:spacing w:val="-9"/>
                                    </w:rPr>
                                    <w:t xml:space="preserve"> </w:t>
                                  </w:r>
                                  <w:r>
                                    <w:rPr>
                                      <w:b/>
                                    </w:rPr>
                                    <w:t>September</w:t>
                                  </w:r>
                                  <w:r>
                                    <w:rPr>
                                      <w:b/>
                                      <w:spacing w:val="-13"/>
                                    </w:rPr>
                                    <w:t xml:space="preserve"> </w:t>
                                  </w:r>
                                  <w:r>
                                    <w:rPr>
                                      <w:b/>
                                    </w:rPr>
                                    <w:t>01,</w:t>
                                  </w:r>
                                  <w:r>
                                    <w:rPr>
                                      <w:b/>
                                      <w:spacing w:val="-8"/>
                                    </w:rPr>
                                    <w:t xml:space="preserve"> </w:t>
                                  </w:r>
                                  <w:r>
                                    <w:rPr>
                                      <w:b/>
                                      <w:spacing w:val="-4"/>
                                    </w:rPr>
                                    <w:t>2025</w:t>
                                  </w:r>
                                </w:p>
                              </w:tc>
                            </w:tr>
                            <w:tr w:rsidR="006D3C9A" w14:paraId="04438946" w14:textId="77777777">
                              <w:trPr>
                                <w:trHeight w:val="551"/>
                              </w:trPr>
                              <w:tc>
                                <w:tcPr>
                                  <w:tcW w:w="3683" w:type="dxa"/>
                                </w:tcPr>
                                <w:p w14:paraId="7E4A5248" w14:textId="13F0B909" w:rsidR="006D3C9A" w:rsidRDefault="006D3C9A" w:rsidP="006D3C9A">
                                  <w:pPr>
                                    <w:pStyle w:val="TableParagraph"/>
                                    <w:rPr>
                                      <w:b/>
                                    </w:rPr>
                                  </w:pPr>
                                  <w:r>
                                    <w:rPr>
                                      <w:b/>
                                    </w:rPr>
                                    <w:t>Monday, October 13, 2025</w:t>
                                  </w:r>
                                </w:p>
                              </w:tc>
                            </w:tr>
                            <w:tr w:rsidR="006D3C9A" w14:paraId="7FC20B00" w14:textId="77777777">
                              <w:trPr>
                                <w:trHeight w:val="551"/>
                              </w:trPr>
                              <w:tc>
                                <w:tcPr>
                                  <w:tcW w:w="3683" w:type="dxa"/>
                                </w:tcPr>
                                <w:p w14:paraId="4C6CA9FC" w14:textId="14F755C1" w:rsidR="006D3C9A" w:rsidRDefault="006D3C9A" w:rsidP="006D3C9A">
                                  <w:pPr>
                                    <w:pStyle w:val="TableParagraph"/>
                                    <w:rPr>
                                      <w:b/>
                                      <w:spacing w:val="-2"/>
                                    </w:rPr>
                                  </w:pPr>
                                  <w:r>
                                    <w:rPr>
                                      <w:b/>
                                    </w:rPr>
                                    <w:t>Tuesday, November 11, 2025</w:t>
                                  </w:r>
                                </w:p>
                              </w:tc>
                            </w:tr>
                            <w:tr w:rsidR="006D3C9A" w14:paraId="29472033" w14:textId="77777777">
                              <w:trPr>
                                <w:trHeight w:val="551"/>
                              </w:trPr>
                              <w:tc>
                                <w:tcPr>
                                  <w:tcW w:w="3683" w:type="dxa"/>
                                </w:tcPr>
                                <w:p w14:paraId="4B58D097" w14:textId="6FA18B87" w:rsidR="006D3C9A" w:rsidRDefault="006D3C9A" w:rsidP="006D3C9A">
                                  <w:pPr>
                                    <w:pStyle w:val="TableParagraph"/>
                                    <w:rPr>
                                      <w:b/>
                                    </w:rPr>
                                  </w:pPr>
                                  <w:r>
                                    <w:rPr>
                                      <w:b/>
                                    </w:rPr>
                                    <w:t>Thursday,</w:t>
                                  </w:r>
                                  <w:r>
                                    <w:rPr>
                                      <w:b/>
                                      <w:spacing w:val="-13"/>
                                    </w:rPr>
                                    <w:t xml:space="preserve"> </w:t>
                                  </w:r>
                                  <w:r>
                                    <w:rPr>
                                      <w:b/>
                                    </w:rPr>
                                    <w:t>November</w:t>
                                  </w:r>
                                  <w:r>
                                    <w:rPr>
                                      <w:b/>
                                      <w:spacing w:val="-11"/>
                                    </w:rPr>
                                    <w:t xml:space="preserve"> </w:t>
                                  </w:r>
                                  <w:r>
                                    <w:rPr>
                                      <w:b/>
                                    </w:rPr>
                                    <w:t>27,</w:t>
                                  </w:r>
                                  <w:r>
                                    <w:rPr>
                                      <w:b/>
                                      <w:spacing w:val="-10"/>
                                    </w:rPr>
                                    <w:t xml:space="preserve"> </w:t>
                                  </w:r>
                                  <w:r>
                                    <w:rPr>
                                      <w:b/>
                                      <w:spacing w:val="-4"/>
                                    </w:rPr>
                                    <w:t>2025</w:t>
                                  </w:r>
                                </w:p>
                              </w:tc>
                            </w:tr>
                            <w:tr w:rsidR="006D3C9A" w14:paraId="64F93645" w14:textId="77777777">
                              <w:trPr>
                                <w:trHeight w:val="551"/>
                              </w:trPr>
                              <w:tc>
                                <w:tcPr>
                                  <w:tcW w:w="3683" w:type="dxa"/>
                                </w:tcPr>
                                <w:p w14:paraId="32AAFEAE" w14:textId="23729FA6" w:rsidR="006D3C9A" w:rsidRDefault="006D3C9A" w:rsidP="006D3C9A">
                                  <w:pPr>
                                    <w:pStyle w:val="TableParagraph"/>
                                    <w:rPr>
                                      <w:b/>
                                    </w:rPr>
                                  </w:pPr>
                                  <w:r>
                                    <w:rPr>
                                      <w:b/>
                                    </w:rPr>
                                    <w:t>Friday,</w:t>
                                  </w:r>
                                  <w:r>
                                    <w:rPr>
                                      <w:b/>
                                      <w:spacing w:val="-9"/>
                                    </w:rPr>
                                    <w:t xml:space="preserve"> </w:t>
                                  </w:r>
                                  <w:r>
                                    <w:rPr>
                                      <w:b/>
                                    </w:rPr>
                                    <w:t>November</w:t>
                                  </w:r>
                                  <w:r>
                                    <w:rPr>
                                      <w:b/>
                                      <w:spacing w:val="-13"/>
                                    </w:rPr>
                                    <w:t xml:space="preserve"> </w:t>
                                  </w:r>
                                  <w:r>
                                    <w:rPr>
                                      <w:b/>
                                    </w:rPr>
                                    <w:t>28,</w:t>
                                  </w:r>
                                  <w:r>
                                    <w:rPr>
                                      <w:b/>
                                      <w:spacing w:val="-6"/>
                                    </w:rPr>
                                    <w:t xml:space="preserve"> </w:t>
                                  </w:r>
                                  <w:r>
                                    <w:rPr>
                                      <w:b/>
                                      <w:spacing w:val="-4"/>
                                    </w:rPr>
                                    <w:t>2025</w:t>
                                  </w:r>
                                </w:p>
                              </w:tc>
                            </w:tr>
                            <w:tr w:rsidR="006D3C9A" w14:paraId="7DB886B8" w14:textId="77777777">
                              <w:trPr>
                                <w:trHeight w:val="551"/>
                              </w:trPr>
                              <w:tc>
                                <w:tcPr>
                                  <w:tcW w:w="3683" w:type="dxa"/>
                                </w:tcPr>
                                <w:p w14:paraId="216A151C" w14:textId="7F636277" w:rsidR="006D3C9A" w:rsidRDefault="006D3C9A" w:rsidP="006D3C9A">
                                  <w:pPr>
                                    <w:pStyle w:val="TableParagraph"/>
                                    <w:rPr>
                                      <w:b/>
                                      <w:spacing w:val="-2"/>
                                    </w:rPr>
                                  </w:pPr>
                                  <w:r>
                                    <w:rPr>
                                      <w:b/>
                                    </w:rPr>
                                    <w:t>Thursday,</w:t>
                                  </w:r>
                                  <w:r>
                                    <w:rPr>
                                      <w:b/>
                                      <w:spacing w:val="-10"/>
                                    </w:rPr>
                                    <w:t xml:space="preserve"> </w:t>
                                  </w:r>
                                  <w:r>
                                    <w:rPr>
                                      <w:b/>
                                    </w:rPr>
                                    <w:t>December</w:t>
                                  </w:r>
                                  <w:r>
                                    <w:rPr>
                                      <w:b/>
                                      <w:spacing w:val="-10"/>
                                    </w:rPr>
                                    <w:t xml:space="preserve"> </w:t>
                                  </w:r>
                                  <w:r>
                                    <w:rPr>
                                      <w:b/>
                                    </w:rPr>
                                    <w:t>25,</w:t>
                                  </w:r>
                                  <w:r>
                                    <w:rPr>
                                      <w:b/>
                                      <w:spacing w:val="-9"/>
                                    </w:rPr>
                                    <w:t xml:space="preserve"> </w:t>
                                  </w:r>
                                  <w:r>
                                    <w:rPr>
                                      <w:b/>
                                      <w:spacing w:val="-4"/>
                                    </w:rPr>
                                    <w:t>2025</w:t>
                                  </w:r>
                                </w:p>
                              </w:tc>
                            </w:tr>
                            <w:tr w:rsidR="006D3C9A" w14:paraId="3A1ABCEB" w14:textId="77777777">
                              <w:trPr>
                                <w:trHeight w:val="551"/>
                              </w:trPr>
                              <w:tc>
                                <w:tcPr>
                                  <w:tcW w:w="3683" w:type="dxa"/>
                                </w:tcPr>
                                <w:p w14:paraId="693F3D2C" w14:textId="22C57428" w:rsidR="006D3C9A" w:rsidRDefault="006D3C9A" w:rsidP="006D3C9A">
                                  <w:pPr>
                                    <w:pStyle w:val="TableParagraph"/>
                                    <w:rPr>
                                      <w:b/>
                                      <w:spacing w:val="-2"/>
                                    </w:rPr>
                                  </w:pPr>
                                  <w:r>
                                    <w:rPr>
                                      <w:b/>
                                      <w:spacing w:val="-2"/>
                                    </w:rPr>
                                    <w:t>Friday,</w:t>
                                  </w:r>
                                  <w:r>
                                    <w:rPr>
                                      <w:b/>
                                      <w:spacing w:val="-1"/>
                                    </w:rPr>
                                    <w:t xml:space="preserve"> </w:t>
                                  </w:r>
                                  <w:r>
                                    <w:rPr>
                                      <w:b/>
                                      <w:spacing w:val="-2"/>
                                    </w:rPr>
                                    <w:t>December</w:t>
                                  </w:r>
                                  <w:r>
                                    <w:rPr>
                                      <w:b/>
                                      <w:spacing w:val="-5"/>
                                    </w:rPr>
                                    <w:t xml:space="preserve"> </w:t>
                                  </w:r>
                                  <w:r>
                                    <w:rPr>
                                      <w:b/>
                                      <w:spacing w:val="-2"/>
                                    </w:rPr>
                                    <w:t>26,</w:t>
                                  </w:r>
                                  <w:r>
                                    <w:rPr>
                                      <w:b/>
                                      <w:spacing w:val="-6"/>
                                    </w:rPr>
                                    <w:t xml:space="preserve"> </w:t>
                                  </w:r>
                                  <w:r>
                                    <w:rPr>
                                      <w:b/>
                                      <w:spacing w:val="-4"/>
                                    </w:rPr>
                                    <w:t>2025</w:t>
                                  </w:r>
                                </w:p>
                              </w:tc>
                            </w:tr>
                          </w:tbl>
                          <w:p w14:paraId="344C1FB2" w14:textId="77777777" w:rsidR="005963B7" w:rsidRDefault="005963B7">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344C1FA4" id="_x0000_t202" coordsize="21600,21600" o:spt="202" path="m,l,21600r21600,l21600,xe">
                <v:stroke joinstyle="miter"/>
                <v:path gradientshapeok="t" o:connecttype="rect"/>
              </v:shapetype>
              <v:shape id="Textbox 3" o:spid="_x0000_s1026" type="#_x0000_t202" style="position:absolute;margin-left:1in;margin-top:17.25pt;width:184.9pt;height:486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" filled="f" stroked="f">
                <v:textbox inset="0,0,0,0">
                  <w:txbxContent>
                    <w:tbl>
                      <w:tblPr>
                        <w:tblW w:w="0" w:type="auto"/>
                        <w:tblInd w:w="7" w:type="dxa"/>
                        <w:tblBorders>
                          <w:top w:val="single" w:sz="6" w:space="0" w:color="1B1B1B"/>
                          <w:left w:val="single" w:sz="6" w:space="0" w:color="1B1B1B"/>
                          <w:bottom w:val="single" w:sz="6" w:space="0" w:color="1B1B1B"/>
                          <w:right w:val="single" w:sz="6" w:space="0" w:color="1B1B1B"/>
                          <w:insideH w:val="single" w:sz="6" w:space="0" w:color="1B1B1B"/>
                          <w:insideV w:val="single" w:sz="6" w:space="0" w:color="1B1B1B"/>
                        </w:tblBorders>
                        <w:tblLayout w:type="fixed"/>
                        <w:tblCellMar>
                          <w:left w:w="0" w:type="dxa"/>
                          <w:right w:w="0" w:type="dxa"/>
                        </w:tblCellMar>
                        <w:tblLook w:val="01E0" w:firstRow="1" w:lastRow="1" w:firstColumn="1" w:lastColumn="1" w:noHBand="0" w:noVBand="0"/>
                      </w:tblPr>
                      <w:tblGrid>
                        <w:gridCol w:w="3683"/>
                      </w:tblGrid>
                      <w:tr w:rsidR="005963B7" w14:paraId="344C1FA9" w14:textId="77777777">
                        <w:trPr>
                          <w:trHeight w:val="551"/>
                        </w:trPr>
                        <w:tc>
                          <w:tcPr>
                            <w:tcW w:w="3683" w:type="dxa"/>
                          </w:tcPr>
                          <w:p w14:paraId="344C1FA8" w14:textId="289B3634" w:rsidR="005963B7" w:rsidRDefault="009F519D">
                            <w:pPr>
                              <w:pStyle w:val="TableParagraph"/>
                              <w:spacing w:before="58"/>
                              <w:rPr>
                                <w:b/>
                              </w:rPr>
                            </w:pPr>
                            <w:r>
                              <w:rPr>
                                <w:b/>
                              </w:rPr>
                              <w:t>Wednes</w:t>
                            </w:r>
                            <w:r w:rsidR="00C02C32">
                              <w:rPr>
                                <w:b/>
                              </w:rPr>
                              <w:t>day, January 1, 202</w:t>
                            </w:r>
                            <w:r>
                              <w:rPr>
                                <w:b/>
                              </w:rPr>
                              <w:t>5</w:t>
                            </w:r>
                          </w:p>
                        </w:tc>
                      </w:tr>
                      <w:tr w:rsidR="005963B7" w14:paraId="344C1FAB" w14:textId="77777777">
                        <w:trPr>
                          <w:trHeight w:val="551"/>
                        </w:trPr>
                        <w:tc>
                          <w:tcPr>
                            <w:tcW w:w="3683" w:type="dxa"/>
                          </w:tcPr>
                          <w:p w14:paraId="344C1FAA" w14:textId="200C390E" w:rsidR="005963B7" w:rsidRDefault="00C02C32">
                            <w:pPr>
                              <w:pStyle w:val="TableParagraph"/>
                              <w:rPr>
                                <w:b/>
                              </w:rPr>
                            </w:pPr>
                            <w:r>
                              <w:rPr>
                                <w:b/>
                              </w:rPr>
                              <w:t xml:space="preserve">Monday, January </w:t>
                            </w:r>
                            <w:r w:rsidR="005E5555">
                              <w:rPr>
                                <w:b/>
                              </w:rPr>
                              <w:t>20</w:t>
                            </w:r>
                            <w:r>
                              <w:rPr>
                                <w:b/>
                              </w:rPr>
                              <w:t>, 202</w:t>
                            </w:r>
                            <w:r w:rsidR="005E5555">
                              <w:rPr>
                                <w:b/>
                              </w:rPr>
                              <w:t>5</w:t>
                            </w:r>
                          </w:p>
                        </w:tc>
                      </w:tr>
                      <w:tr w:rsidR="006D3C9A" w14:paraId="344C1FAD" w14:textId="77777777">
                        <w:trPr>
                          <w:trHeight w:val="556"/>
                        </w:trPr>
                        <w:tc>
                          <w:tcPr>
                            <w:tcW w:w="3683" w:type="dxa"/>
                          </w:tcPr>
                          <w:p w14:paraId="344C1FAC" w14:textId="18F79D0C" w:rsidR="006D3C9A" w:rsidRDefault="006D3C9A" w:rsidP="006D3C9A">
                            <w:pPr>
                              <w:pStyle w:val="TableParagraph"/>
                              <w:rPr>
                                <w:b/>
                              </w:rPr>
                            </w:pPr>
                            <w:r>
                              <w:rPr>
                                <w:b/>
                              </w:rPr>
                              <w:t>Monday, February 17, 2025</w:t>
                            </w:r>
                          </w:p>
                        </w:tc>
                      </w:tr>
                      <w:tr w:rsidR="006D3C9A" w14:paraId="344C1FAF" w14:textId="77777777">
                        <w:trPr>
                          <w:trHeight w:val="551"/>
                        </w:trPr>
                        <w:tc>
                          <w:tcPr>
                            <w:tcW w:w="3683" w:type="dxa"/>
                          </w:tcPr>
                          <w:p w14:paraId="344C1FAE" w14:textId="6E508443" w:rsidR="006D3C9A" w:rsidRDefault="006D3C9A" w:rsidP="006D3C9A">
                            <w:pPr>
                              <w:pStyle w:val="TableParagraph"/>
                              <w:spacing w:before="58"/>
                              <w:rPr>
                                <w:b/>
                              </w:rPr>
                            </w:pPr>
                            <w:r>
                              <w:rPr>
                                <w:b/>
                              </w:rPr>
                              <w:t>Friday, April 18, 2025</w:t>
                            </w:r>
                          </w:p>
                        </w:tc>
                      </w:tr>
                      <w:tr w:rsidR="006D3C9A" w14:paraId="344C1FB1" w14:textId="77777777">
                        <w:trPr>
                          <w:trHeight w:val="551"/>
                        </w:trPr>
                        <w:tc>
                          <w:tcPr>
                            <w:tcW w:w="3683" w:type="dxa"/>
                          </w:tcPr>
                          <w:p w14:paraId="344C1FB0" w14:textId="21EEF34E" w:rsidR="006D3C9A" w:rsidRDefault="006D3C9A" w:rsidP="006D3C9A">
                            <w:pPr>
                              <w:pStyle w:val="TableParagraph"/>
                              <w:rPr>
                                <w:b/>
                              </w:rPr>
                            </w:pPr>
                            <w:r>
                              <w:rPr>
                                <w:b/>
                                <w:spacing w:val="-2"/>
                              </w:rPr>
                              <w:t>Monday, May 26, 2025</w:t>
                            </w:r>
                          </w:p>
                        </w:tc>
                      </w:tr>
                      <w:tr w:rsidR="006D3C9A" w14:paraId="5F784CE4" w14:textId="77777777">
                        <w:trPr>
                          <w:trHeight w:val="551"/>
                        </w:trPr>
                        <w:tc>
                          <w:tcPr>
                            <w:tcW w:w="3683" w:type="dxa"/>
                          </w:tcPr>
                          <w:p w14:paraId="6F3BAD67" w14:textId="66F8BFA4" w:rsidR="006D3C9A" w:rsidRDefault="006D3C9A" w:rsidP="006D3C9A">
                            <w:pPr>
                              <w:pStyle w:val="TableParagraph"/>
                              <w:rPr>
                                <w:b/>
                                <w:spacing w:val="-2"/>
                              </w:rPr>
                            </w:pPr>
                            <w:r>
                              <w:rPr>
                                <w:b/>
                                <w:spacing w:val="-2"/>
                              </w:rPr>
                              <w:t>Thursday, June 19, 2025</w:t>
                            </w:r>
                          </w:p>
                        </w:tc>
                      </w:tr>
                      <w:tr w:rsidR="006D3C9A" w14:paraId="374DBA44" w14:textId="77777777">
                        <w:trPr>
                          <w:trHeight w:val="551"/>
                        </w:trPr>
                        <w:tc>
                          <w:tcPr>
                            <w:tcW w:w="3683" w:type="dxa"/>
                          </w:tcPr>
                          <w:p w14:paraId="7031887B" w14:textId="6FDCDB47" w:rsidR="006D3C9A" w:rsidRDefault="006D3C9A" w:rsidP="006D3C9A">
                            <w:pPr>
                              <w:pStyle w:val="TableParagraph"/>
                              <w:rPr>
                                <w:b/>
                                <w:spacing w:val="-2"/>
                              </w:rPr>
                            </w:pPr>
                            <w:r>
                              <w:rPr>
                                <w:b/>
                              </w:rPr>
                              <w:t>Friday, July 4, 2025</w:t>
                            </w:r>
                          </w:p>
                        </w:tc>
                      </w:tr>
                      <w:tr w:rsidR="006D3C9A" w14:paraId="2BBEC071" w14:textId="77777777">
                        <w:trPr>
                          <w:trHeight w:val="551"/>
                        </w:trPr>
                        <w:tc>
                          <w:tcPr>
                            <w:tcW w:w="3683" w:type="dxa"/>
                          </w:tcPr>
                          <w:p w14:paraId="5118493E" w14:textId="1C6CC5E6" w:rsidR="006D3C9A" w:rsidRDefault="006D3C9A" w:rsidP="006D3C9A">
                            <w:pPr>
                              <w:pStyle w:val="TableParagraph"/>
                              <w:rPr>
                                <w:b/>
                              </w:rPr>
                            </w:pPr>
                            <w:r>
                              <w:rPr>
                                <w:b/>
                              </w:rPr>
                              <w:t>Monday,</w:t>
                            </w:r>
                            <w:r>
                              <w:rPr>
                                <w:b/>
                                <w:spacing w:val="-9"/>
                              </w:rPr>
                              <w:t xml:space="preserve"> </w:t>
                            </w:r>
                            <w:r>
                              <w:rPr>
                                <w:b/>
                              </w:rPr>
                              <w:t>September</w:t>
                            </w:r>
                            <w:r>
                              <w:rPr>
                                <w:b/>
                                <w:spacing w:val="-13"/>
                              </w:rPr>
                              <w:t xml:space="preserve"> </w:t>
                            </w:r>
                            <w:r>
                              <w:rPr>
                                <w:b/>
                              </w:rPr>
                              <w:t>01,</w:t>
                            </w:r>
                            <w:r>
                              <w:rPr>
                                <w:b/>
                                <w:spacing w:val="-8"/>
                              </w:rPr>
                              <w:t xml:space="preserve"> </w:t>
                            </w:r>
                            <w:r>
                              <w:rPr>
                                <w:b/>
                                <w:spacing w:val="-4"/>
                              </w:rPr>
                              <w:t>2025</w:t>
                            </w:r>
                          </w:p>
                        </w:tc>
                      </w:tr>
                      <w:tr w:rsidR="006D3C9A" w14:paraId="04438946" w14:textId="77777777">
                        <w:trPr>
                          <w:trHeight w:val="551"/>
                        </w:trPr>
                        <w:tc>
                          <w:tcPr>
                            <w:tcW w:w="3683" w:type="dxa"/>
                          </w:tcPr>
                          <w:p w14:paraId="7E4A5248" w14:textId="13F0B909" w:rsidR="006D3C9A" w:rsidRDefault="006D3C9A" w:rsidP="006D3C9A">
                            <w:pPr>
                              <w:pStyle w:val="TableParagraph"/>
                              <w:rPr>
                                <w:b/>
                              </w:rPr>
                            </w:pPr>
                            <w:r>
                              <w:rPr>
                                <w:b/>
                              </w:rPr>
                              <w:t>Monday, October 13, 2025</w:t>
                            </w:r>
                          </w:p>
                        </w:tc>
                      </w:tr>
                      <w:tr w:rsidR="006D3C9A" w14:paraId="7FC20B00" w14:textId="77777777">
                        <w:trPr>
                          <w:trHeight w:val="551"/>
                        </w:trPr>
                        <w:tc>
                          <w:tcPr>
                            <w:tcW w:w="3683" w:type="dxa"/>
                          </w:tcPr>
                          <w:p w14:paraId="4C6CA9FC" w14:textId="14F755C1" w:rsidR="006D3C9A" w:rsidRDefault="006D3C9A" w:rsidP="006D3C9A">
                            <w:pPr>
                              <w:pStyle w:val="TableParagraph"/>
                              <w:rPr>
                                <w:b/>
                                <w:spacing w:val="-2"/>
                              </w:rPr>
                            </w:pPr>
                            <w:r>
                              <w:rPr>
                                <w:b/>
                              </w:rPr>
                              <w:t>Tuesday, November 11, 2025</w:t>
                            </w:r>
                          </w:p>
                        </w:tc>
                      </w:tr>
                      <w:tr w:rsidR="006D3C9A" w14:paraId="29472033" w14:textId="77777777">
                        <w:trPr>
                          <w:trHeight w:val="551"/>
                        </w:trPr>
                        <w:tc>
                          <w:tcPr>
                            <w:tcW w:w="3683" w:type="dxa"/>
                          </w:tcPr>
                          <w:p w14:paraId="4B58D097" w14:textId="6FA18B87" w:rsidR="006D3C9A" w:rsidRDefault="006D3C9A" w:rsidP="006D3C9A">
                            <w:pPr>
                              <w:pStyle w:val="TableParagraph"/>
                              <w:rPr>
                                <w:b/>
                              </w:rPr>
                            </w:pPr>
                            <w:r>
                              <w:rPr>
                                <w:b/>
                              </w:rPr>
                              <w:t>Thursday,</w:t>
                            </w:r>
                            <w:r>
                              <w:rPr>
                                <w:b/>
                                <w:spacing w:val="-13"/>
                              </w:rPr>
                              <w:t xml:space="preserve"> </w:t>
                            </w:r>
                            <w:r>
                              <w:rPr>
                                <w:b/>
                              </w:rPr>
                              <w:t>November</w:t>
                            </w:r>
                            <w:r>
                              <w:rPr>
                                <w:b/>
                                <w:spacing w:val="-11"/>
                              </w:rPr>
                              <w:t xml:space="preserve"> </w:t>
                            </w:r>
                            <w:r>
                              <w:rPr>
                                <w:b/>
                              </w:rPr>
                              <w:t>27,</w:t>
                            </w:r>
                            <w:r>
                              <w:rPr>
                                <w:b/>
                                <w:spacing w:val="-10"/>
                              </w:rPr>
                              <w:t xml:space="preserve"> </w:t>
                            </w:r>
                            <w:r>
                              <w:rPr>
                                <w:b/>
                                <w:spacing w:val="-4"/>
                              </w:rPr>
                              <w:t>2025</w:t>
                            </w:r>
                          </w:p>
                        </w:tc>
                      </w:tr>
                      <w:tr w:rsidR="006D3C9A" w14:paraId="64F93645" w14:textId="77777777">
                        <w:trPr>
                          <w:trHeight w:val="551"/>
                        </w:trPr>
                        <w:tc>
                          <w:tcPr>
                            <w:tcW w:w="3683" w:type="dxa"/>
                          </w:tcPr>
                          <w:p w14:paraId="32AAFEAE" w14:textId="23729FA6" w:rsidR="006D3C9A" w:rsidRDefault="006D3C9A" w:rsidP="006D3C9A">
                            <w:pPr>
                              <w:pStyle w:val="TableParagraph"/>
                              <w:rPr>
                                <w:b/>
                              </w:rPr>
                            </w:pPr>
                            <w:r>
                              <w:rPr>
                                <w:b/>
                              </w:rPr>
                              <w:t>Friday,</w:t>
                            </w:r>
                            <w:r>
                              <w:rPr>
                                <w:b/>
                                <w:spacing w:val="-9"/>
                              </w:rPr>
                              <w:t xml:space="preserve"> </w:t>
                            </w:r>
                            <w:r>
                              <w:rPr>
                                <w:b/>
                              </w:rPr>
                              <w:t>November</w:t>
                            </w:r>
                            <w:r>
                              <w:rPr>
                                <w:b/>
                                <w:spacing w:val="-13"/>
                              </w:rPr>
                              <w:t xml:space="preserve"> </w:t>
                            </w:r>
                            <w:r>
                              <w:rPr>
                                <w:b/>
                              </w:rPr>
                              <w:t>28,</w:t>
                            </w:r>
                            <w:r>
                              <w:rPr>
                                <w:b/>
                                <w:spacing w:val="-6"/>
                              </w:rPr>
                              <w:t xml:space="preserve"> </w:t>
                            </w:r>
                            <w:r>
                              <w:rPr>
                                <w:b/>
                                <w:spacing w:val="-4"/>
                              </w:rPr>
                              <w:t>2025</w:t>
                            </w:r>
                          </w:p>
                        </w:tc>
                      </w:tr>
                      <w:tr w:rsidR="006D3C9A" w14:paraId="7DB886B8" w14:textId="77777777">
                        <w:trPr>
                          <w:trHeight w:val="551"/>
                        </w:trPr>
                        <w:tc>
                          <w:tcPr>
                            <w:tcW w:w="3683" w:type="dxa"/>
                          </w:tcPr>
                          <w:p w14:paraId="216A151C" w14:textId="7F636277" w:rsidR="006D3C9A" w:rsidRDefault="006D3C9A" w:rsidP="006D3C9A">
                            <w:pPr>
                              <w:pStyle w:val="TableParagraph"/>
                              <w:rPr>
                                <w:b/>
                                <w:spacing w:val="-2"/>
                              </w:rPr>
                            </w:pPr>
                            <w:r>
                              <w:rPr>
                                <w:b/>
                              </w:rPr>
                              <w:t>Thursday,</w:t>
                            </w:r>
                            <w:r>
                              <w:rPr>
                                <w:b/>
                                <w:spacing w:val="-10"/>
                              </w:rPr>
                              <w:t xml:space="preserve"> </w:t>
                            </w:r>
                            <w:r>
                              <w:rPr>
                                <w:b/>
                              </w:rPr>
                              <w:t>December</w:t>
                            </w:r>
                            <w:r>
                              <w:rPr>
                                <w:b/>
                                <w:spacing w:val="-10"/>
                              </w:rPr>
                              <w:t xml:space="preserve"> </w:t>
                            </w:r>
                            <w:r>
                              <w:rPr>
                                <w:b/>
                              </w:rPr>
                              <w:t>25,</w:t>
                            </w:r>
                            <w:r>
                              <w:rPr>
                                <w:b/>
                                <w:spacing w:val="-9"/>
                              </w:rPr>
                              <w:t xml:space="preserve"> </w:t>
                            </w:r>
                            <w:r>
                              <w:rPr>
                                <w:b/>
                                <w:spacing w:val="-4"/>
                              </w:rPr>
                              <w:t>2025</w:t>
                            </w:r>
                          </w:p>
                        </w:tc>
                      </w:tr>
                      <w:tr w:rsidR="006D3C9A" w14:paraId="3A1ABCEB" w14:textId="77777777">
                        <w:trPr>
                          <w:trHeight w:val="551"/>
                        </w:trPr>
                        <w:tc>
                          <w:tcPr>
                            <w:tcW w:w="3683" w:type="dxa"/>
                          </w:tcPr>
                          <w:p w14:paraId="693F3D2C" w14:textId="22C57428" w:rsidR="006D3C9A" w:rsidRDefault="006D3C9A" w:rsidP="006D3C9A">
                            <w:pPr>
                              <w:pStyle w:val="TableParagraph"/>
                              <w:rPr>
                                <w:b/>
                                <w:spacing w:val="-2"/>
                              </w:rPr>
                            </w:pPr>
                            <w:r>
                              <w:rPr>
                                <w:b/>
                                <w:spacing w:val="-2"/>
                              </w:rPr>
                              <w:t>Friday,</w:t>
                            </w:r>
                            <w:r>
                              <w:rPr>
                                <w:b/>
                                <w:spacing w:val="-1"/>
                              </w:rPr>
                              <w:t xml:space="preserve"> </w:t>
                            </w:r>
                            <w:r>
                              <w:rPr>
                                <w:b/>
                                <w:spacing w:val="-2"/>
                              </w:rPr>
                              <w:t>December</w:t>
                            </w:r>
                            <w:r>
                              <w:rPr>
                                <w:b/>
                                <w:spacing w:val="-5"/>
                              </w:rPr>
                              <w:t xml:space="preserve"> </w:t>
                            </w:r>
                            <w:r>
                              <w:rPr>
                                <w:b/>
                                <w:spacing w:val="-2"/>
                              </w:rPr>
                              <w:t>26,</w:t>
                            </w:r>
                            <w:r>
                              <w:rPr>
                                <w:b/>
                                <w:spacing w:val="-6"/>
                              </w:rPr>
                              <w:t xml:space="preserve"> </w:t>
                            </w:r>
                            <w:r>
                              <w:rPr>
                                <w:b/>
                                <w:spacing w:val="-4"/>
                              </w:rPr>
                              <w:t>2025</w:t>
                            </w:r>
                          </w:p>
                        </w:tc>
                      </w:tr>
                    </w:tbl>
                    <w:p w14:paraId="344C1FB2" w14:textId="77777777" w:rsidR="005963B7" w:rsidRDefault="005963B7">
                      <w:pPr>
                        <w:pStyle w:val="BodyText"/>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344C1FA6" wp14:editId="1402D863">
                <wp:simplePos x="0" y="0"/>
                <wp:positionH relativeFrom="page">
                  <wp:posOffset>3752850</wp:posOffset>
                </wp:positionH>
                <wp:positionV relativeFrom="paragraph">
                  <wp:posOffset>219075</wp:posOffset>
                </wp:positionV>
                <wp:extent cx="2348230" cy="57721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8230" cy="5772150"/>
                        </a:xfrm>
                        <a:prstGeom prst="rect">
                          <a:avLst/>
                        </a:prstGeom>
                      </wps:spPr>
                      <wps:txbx>
                        <w:txbxContent>
                          <w:tbl>
                            <w:tblPr>
                              <w:tblW w:w="0" w:type="auto"/>
                              <w:tblInd w:w="7" w:type="dxa"/>
                              <w:tblBorders>
                                <w:top w:val="single" w:sz="6" w:space="0" w:color="1B1B1B"/>
                                <w:left w:val="single" w:sz="6" w:space="0" w:color="1B1B1B"/>
                                <w:bottom w:val="single" w:sz="6" w:space="0" w:color="1B1B1B"/>
                                <w:right w:val="single" w:sz="6" w:space="0" w:color="1B1B1B"/>
                                <w:insideH w:val="single" w:sz="6" w:space="0" w:color="1B1B1B"/>
                                <w:insideV w:val="single" w:sz="6" w:space="0" w:color="1B1B1B"/>
                              </w:tblBorders>
                              <w:tblLayout w:type="fixed"/>
                              <w:tblCellMar>
                                <w:left w:w="0" w:type="dxa"/>
                                <w:right w:w="0" w:type="dxa"/>
                              </w:tblCellMar>
                              <w:tblLook w:val="01E0" w:firstRow="1" w:lastRow="1" w:firstColumn="1" w:lastColumn="1" w:noHBand="0" w:noVBand="0"/>
                            </w:tblPr>
                            <w:tblGrid>
                              <w:gridCol w:w="3683"/>
                            </w:tblGrid>
                            <w:tr w:rsidR="005963B7" w14:paraId="344C1FB4" w14:textId="77777777">
                              <w:trPr>
                                <w:trHeight w:val="551"/>
                              </w:trPr>
                              <w:tc>
                                <w:tcPr>
                                  <w:tcW w:w="3683" w:type="dxa"/>
                                </w:tcPr>
                                <w:p w14:paraId="344C1FB3" w14:textId="10C1391F" w:rsidR="005963B7" w:rsidRDefault="00787649">
                                  <w:pPr>
                                    <w:pStyle w:val="TableParagraph"/>
                                    <w:rPr>
                                      <w:b/>
                                    </w:rPr>
                                  </w:pPr>
                                  <w:r>
                                    <w:rPr>
                                      <w:b/>
                                    </w:rPr>
                                    <w:t>T</w:t>
                                  </w:r>
                                  <w:r w:rsidR="000B0D5F">
                                    <w:rPr>
                                      <w:b/>
                                    </w:rPr>
                                    <w:t>hurs</w:t>
                                  </w:r>
                                  <w:r>
                                    <w:rPr>
                                      <w:b/>
                                    </w:rPr>
                                    <w:t>day, January 2, 202</w:t>
                                  </w:r>
                                  <w:r w:rsidR="009F2787">
                                    <w:rPr>
                                      <w:b/>
                                    </w:rPr>
                                    <w:t>5</w:t>
                                  </w:r>
                                </w:p>
                              </w:tc>
                            </w:tr>
                            <w:tr w:rsidR="00BC4ABD" w14:paraId="344C1FB6" w14:textId="77777777">
                              <w:trPr>
                                <w:trHeight w:val="556"/>
                              </w:trPr>
                              <w:tc>
                                <w:tcPr>
                                  <w:tcW w:w="3683" w:type="dxa"/>
                                </w:tcPr>
                                <w:p w14:paraId="344C1FB5" w14:textId="4EC096A3" w:rsidR="00BC4ABD" w:rsidRDefault="00BC4ABD" w:rsidP="00BC4ABD">
                                  <w:pPr>
                                    <w:pStyle w:val="TableParagraph"/>
                                    <w:rPr>
                                      <w:b/>
                                    </w:rPr>
                                  </w:pPr>
                                  <w:r>
                                    <w:rPr>
                                      <w:b/>
                                      <w:spacing w:val="-2"/>
                                    </w:rPr>
                                    <w:t>Monday, March 17, 2025</w:t>
                                  </w:r>
                                </w:p>
                              </w:tc>
                            </w:tr>
                            <w:tr w:rsidR="00BC4ABD" w14:paraId="344C1FB8" w14:textId="77777777">
                              <w:trPr>
                                <w:trHeight w:val="551"/>
                              </w:trPr>
                              <w:tc>
                                <w:tcPr>
                                  <w:tcW w:w="3683" w:type="dxa"/>
                                </w:tcPr>
                                <w:p w14:paraId="344C1FB7" w14:textId="4D5FDBAF" w:rsidR="00BC4ABD" w:rsidRDefault="00BC4ABD" w:rsidP="00BC4ABD">
                                  <w:pPr>
                                    <w:pStyle w:val="TableParagraph"/>
                                    <w:spacing w:before="59"/>
                                    <w:rPr>
                                      <w:b/>
                                    </w:rPr>
                                  </w:pPr>
                                  <w:r>
                                    <w:rPr>
                                      <w:b/>
                                    </w:rPr>
                                    <w:t>Tuesday, March 18, 2025</w:t>
                                  </w:r>
                                </w:p>
                              </w:tc>
                            </w:tr>
                            <w:tr w:rsidR="00BC4ABD" w14:paraId="344C1FBA" w14:textId="77777777">
                              <w:trPr>
                                <w:trHeight w:val="551"/>
                              </w:trPr>
                              <w:tc>
                                <w:tcPr>
                                  <w:tcW w:w="3683" w:type="dxa"/>
                                </w:tcPr>
                                <w:p w14:paraId="344C1FB9" w14:textId="717B94B3" w:rsidR="00BC4ABD" w:rsidRDefault="00BC4ABD" w:rsidP="00BC4ABD">
                                  <w:pPr>
                                    <w:pStyle w:val="TableParagraph"/>
                                    <w:rPr>
                                      <w:b/>
                                    </w:rPr>
                                  </w:pPr>
                                  <w:r>
                                    <w:rPr>
                                      <w:b/>
                                    </w:rPr>
                                    <w:t>Wednesday, March 19, 2025</w:t>
                                  </w:r>
                                </w:p>
                              </w:tc>
                            </w:tr>
                            <w:tr w:rsidR="00BC4ABD" w14:paraId="344C1FBC" w14:textId="77777777">
                              <w:trPr>
                                <w:trHeight w:val="556"/>
                              </w:trPr>
                              <w:tc>
                                <w:tcPr>
                                  <w:tcW w:w="3683" w:type="dxa"/>
                                </w:tcPr>
                                <w:p w14:paraId="344C1FBB" w14:textId="77EF5412" w:rsidR="00BC4ABD" w:rsidRDefault="00BC4ABD" w:rsidP="00BC4ABD">
                                  <w:pPr>
                                    <w:pStyle w:val="TableParagraph"/>
                                    <w:rPr>
                                      <w:b/>
                                    </w:rPr>
                                  </w:pPr>
                                  <w:r>
                                    <w:rPr>
                                      <w:b/>
                                    </w:rPr>
                                    <w:t>Monday, December 22, 2025</w:t>
                                  </w:r>
                                </w:p>
                              </w:tc>
                            </w:tr>
                            <w:tr w:rsidR="00BC4ABD" w14:paraId="344C1FBE" w14:textId="77777777">
                              <w:trPr>
                                <w:trHeight w:val="551"/>
                              </w:trPr>
                              <w:tc>
                                <w:tcPr>
                                  <w:tcW w:w="3683" w:type="dxa"/>
                                </w:tcPr>
                                <w:p w14:paraId="344C1FBD" w14:textId="619AAAB3" w:rsidR="00BC4ABD" w:rsidRDefault="00BC4ABD" w:rsidP="00BC4ABD">
                                  <w:pPr>
                                    <w:pStyle w:val="TableParagraph"/>
                                    <w:spacing w:before="58"/>
                                    <w:rPr>
                                      <w:b/>
                                    </w:rPr>
                                  </w:pPr>
                                  <w:r>
                                    <w:rPr>
                                      <w:b/>
                                    </w:rPr>
                                    <w:t>Tuesday,</w:t>
                                  </w:r>
                                  <w:r>
                                    <w:rPr>
                                      <w:b/>
                                      <w:spacing w:val="-14"/>
                                    </w:rPr>
                                    <w:t xml:space="preserve"> </w:t>
                                  </w:r>
                                  <w:r>
                                    <w:rPr>
                                      <w:b/>
                                    </w:rPr>
                                    <w:t>December</w:t>
                                  </w:r>
                                  <w:r>
                                    <w:rPr>
                                      <w:b/>
                                      <w:spacing w:val="-14"/>
                                    </w:rPr>
                                    <w:t xml:space="preserve"> </w:t>
                                  </w:r>
                                  <w:r>
                                    <w:rPr>
                                      <w:b/>
                                    </w:rPr>
                                    <w:t>23,</w:t>
                                  </w:r>
                                  <w:r>
                                    <w:rPr>
                                      <w:b/>
                                      <w:spacing w:val="-11"/>
                                    </w:rPr>
                                    <w:t xml:space="preserve"> </w:t>
                                  </w:r>
                                  <w:r>
                                    <w:rPr>
                                      <w:b/>
                                      <w:spacing w:val="-4"/>
                                    </w:rPr>
                                    <w:t>2025</w:t>
                                  </w:r>
                                </w:p>
                              </w:tc>
                            </w:tr>
                            <w:tr w:rsidR="00BC4ABD" w14:paraId="344C1FC0" w14:textId="77777777">
                              <w:trPr>
                                <w:trHeight w:val="551"/>
                              </w:trPr>
                              <w:tc>
                                <w:tcPr>
                                  <w:tcW w:w="3683" w:type="dxa"/>
                                </w:tcPr>
                                <w:p w14:paraId="344C1FBF" w14:textId="6EB0F317" w:rsidR="00BC4ABD" w:rsidRDefault="00BC4ABD" w:rsidP="00BC4ABD">
                                  <w:pPr>
                                    <w:pStyle w:val="TableParagraph"/>
                                    <w:rPr>
                                      <w:b/>
                                    </w:rPr>
                                  </w:pPr>
                                  <w:r>
                                    <w:rPr>
                                      <w:b/>
                                    </w:rPr>
                                    <w:t>Wednesday, December 24, 2025</w:t>
                                  </w:r>
                                </w:p>
                              </w:tc>
                            </w:tr>
                            <w:tr w:rsidR="00BC4ABD" w14:paraId="344C1FC2" w14:textId="77777777">
                              <w:trPr>
                                <w:trHeight w:val="556"/>
                              </w:trPr>
                              <w:tc>
                                <w:tcPr>
                                  <w:tcW w:w="3683" w:type="dxa"/>
                                </w:tcPr>
                                <w:p w14:paraId="344C1FC1" w14:textId="0DA2E361" w:rsidR="00BC4ABD" w:rsidRDefault="00BC4ABD" w:rsidP="00BC4ABD">
                                  <w:pPr>
                                    <w:pStyle w:val="TableParagraph"/>
                                    <w:ind w:left="0"/>
                                    <w:rPr>
                                      <w:b/>
                                    </w:rPr>
                                  </w:pPr>
                                  <w:r>
                                    <w:rPr>
                                      <w:b/>
                                      <w:spacing w:val="-2"/>
                                    </w:rPr>
                                    <w:t>Monday,</w:t>
                                  </w:r>
                                  <w:r>
                                    <w:rPr>
                                      <w:b/>
                                      <w:spacing w:val="-1"/>
                                    </w:rPr>
                                    <w:t xml:space="preserve"> </w:t>
                                  </w:r>
                                  <w:r>
                                    <w:rPr>
                                      <w:b/>
                                      <w:spacing w:val="-2"/>
                                    </w:rPr>
                                    <w:t>December</w:t>
                                  </w:r>
                                  <w:r>
                                    <w:rPr>
                                      <w:b/>
                                    </w:rPr>
                                    <w:t xml:space="preserve"> </w:t>
                                  </w:r>
                                  <w:r>
                                    <w:rPr>
                                      <w:b/>
                                      <w:spacing w:val="-2"/>
                                    </w:rPr>
                                    <w:t>29,</w:t>
                                  </w:r>
                                  <w:r>
                                    <w:rPr>
                                      <w:b/>
                                      <w:spacing w:val="-1"/>
                                    </w:rPr>
                                    <w:t xml:space="preserve"> </w:t>
                                  </w:r>
                                  <w:r>
                                    <w:rPr>
                                      <w:b/>
                                      <w:spacing w:val="-4"/>
                                    </w:rPr>
                                    <w:t>2025</w:t>
                                  </w:r>
                                </w:p>
                              </w:tc>
                            </w:tr>
                            <w:tr w:rsidR="00BC4ABD" w14:paraId="344C1FC4" w14:textId="77777777">
                              <w:trPr>
                                <w:trHeight w:val="551"/>
                              </w:trPr>
                              <w:tc>
                                <w:tcPr>
                                  <w:tcW w:w="3683" w:type="dxa"/>
                                </w:tcPr>
                                <w:p w14:paraId="344C1FC3" w14:textId="02F40424" w:rsidR="00BC4ABD" w:rsidRDefault="00BC4ABD" w:rsidP="00BC4ABD">
                                  <w:pPr>
                                    <w:pStyle w:val="TableParagraph"/>
                                    <w:spacing w:before="58"/>
                                    <w:rPr>
                                      <w:b/>
                                    </w:rPr>
                                  </w:pPr>
                                  <w:r>
                                    <w:rPr>
                                      <w:b/>
                                    </w:rPr>
                                    <w:t>Monday, December 30. 2025</w:t>
                                  </w:r>
                                </w:p>
                              </w:tc>
                            </w:tr>
                            <w:tr w:rsidR="00BC4ABD" w14:paraId="344C1FC6" w14:textId="77777777">
                              <w:trPr>
                                <w:trHeight w:val="551"/>
                              </w:trPr>
                              <w:tc>
                                <w:tcPr>
                                  <w:tcW w:w="3683" w:type="dxa"/>
                                </w:tcPr>
                                <w:p w14:paraId="344C1FC5" w14:textId="12A24E5A" w:rsidR="00BC4ABD" w:rsidRDefault="00BC4ABD" w:rsidP="00BC4ABD">
                                  <w:pPr>
                                    <w:pStyle w:val="TableParagraph"/>
                                    <w:rPr>
                                      <w:b/>
                                    </w:rPr>
                                  </w:pPr>
                                  <w:r>
                                    <w:rPr>
                                      <w:b/>
                                    </w:rPr>
                                    <w:t>Tuesday, December 31, 2025</w:t>
                                  </w:r>
                                </w:p>
                              </w:tc>
                            </w:tr>
                          </w:tbl>
                          <w:p w14:paraId="344C1FC7" w14:textId="77777777" w:rsidR="005963B7" w:rsidRDefault="005963B7">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344C1FA6" id="Textbox 4" o:spid="_x0000_s1027" type="#_x0000_t202" style="position:absolute;margin-left:295.5pt;margin-top:17.25pt;width:184.9pt;height:454.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" filled="f" stroked="f">
                <v:textbox inset="0,0,0,0">
                  <w:txbxContent>
                    <w:tbl>
                      <w:tblPr>
                        <w:tblW w:w="0" w:type="auto"/>
                        <w:tblInd w:w="7" w:type="dxa"/>
                        <w:tblBorders>
                          <w:top w:val="single" w:sz="6" w:space="0" w:color="1B1B1B"/>
                          <w:left w:val="single" w:sz="6" w:space="0" w:color="1B1B1B"/>
                          <w:bottom w:val="single" w:sz="6" w:space="0" w:color="1B1B1B"/>
                          <w:right w:val="single" w:sz="6" w:space="0" w:color="1B1B1B"/>
                          <w:insideH w:val="single" w:sz="6" w:space="0" w:color="1B1B1B"/>
                          <w:insideV w:val="single" w:sz="6" w:space="0" w:color="1B1B1B"/>
                        </w:tblBorders>
                        <w:tblLayout w:type="fixed"/>
                        <w:tblCellMar>
                          <w:left w:w="0" w:type="dxa"/>
                          <w:right w:w="0" w:type="dxa"/>
                        </w:tblCellMar>
                        <w:tblLook w:val="01E0" w:firstRow="1" w:lastRow="1" w:firstColumn="1" w:lastColumn="1" w:noHBand="0" w:noVBand="0"/>
                      </w:tblPr>
                      <w:tblGrid>
                        <w:gridCol w:w="3683"/>
                      </w:tblGrid>
                      <w:tr w:rsidR="005963B7" w14:paraId="344C1FB4" w14:textId="77777777">
                        <w:trPr>
                          <w:trHeight w:val="551"/>
                        </w:trPr>
                        <w:tc>
                          <w:tcPr>
                            <w:tcW w:w="3683" w:type="dxa"/>
                          </w:tcPr>
                          <w:p w14:paraId="344C1FB3" w14:textId="10C1391F" w:rsidR="005963B7" w:rsidRDefault="00787649">
                            <w:pPr>
                              <w:pStyle w:val="TableParagraph"/>
                              <w:rPr>
                                <w:b/>
                              </w:rPr>
                            </w:pPr>
                            <w:r>
                              <w:rPr>
                                <w:b/>
                              </w:rPr>
                              <w:t>T</w:t>
                            </w:r>
                            <w:r w:rsidR="000B0D5F">
                              <w:rPr>
                                <w:b/>
                              </w:rPr>
                              <w:t>hurs</w:t>
                            </w:r>
                            <w:r>
                              <w:rPr>
                                <w:b/>
                              </w:rPr>
                              <w:t>day, January 2, 202</w:t>
                            </w:r>
                            <w:r w:rsidR="009F2787">
                              <w:rPr>
                                <w:b/>
                              </w:rPr>
                              <w:t>5</w:t>
                            </w:r>
                          </w:p>
                        </w:tc>
                      </w:tr>
                      <w:tr w:rsidR="00BC4ABD" w14:paraId="344C1FB6" w14:textId="77777777">
                        <w:trPr>
                          <w:trHeight w:val="556"/>
                        </w:trPr>
                        <w:tc>
                          <w:tcPr>
                            <w:tcW w:w="3683" w:type="dxa"/>
                          </w:tcPr>
                          <w:p w14:paraId="344C1FB5" w14:textId="4EC096A3" w:rsidR="00BC4ABD" w:rsidRDefault="00BC4ABD" w:rsidP="00BC4ABD">
                            <w:pPr>
                              <w:pStyle w:val="TableParagraph"/>
                              <w:rPr>
                                <w:b/>
                              </w:rPr>
                            </w:pPr>
                            <w:r>
                              <w:rPr>
                                <w:b/>
                                <w:spacing w:val="-2"/>
                              </w:rPr>
                              <w:t>Monday, March 17, 2025</w:t>
                            </w:r>
                          </w:p>
                        </w:tc>
                      </w:tr>
                      <w:tr w:rsidR="00BC4ABD" w14:paraId="344C1FB8" w14:textId="77777777">
                        <w:trPr>
                          <w:trHeight w:val="551"/>
                        </w:trPr>
                        <w:tc>
                          <w:tcPr>
                            <w:tcW w:w="3683" w:type="dxa"/>
                          </w:tcPr>
                          <w:p w14:paraId="344C1FB7" w14:textId="4D5FDBAF" w:rsidR="00BC4ABD" w:rsidRDefault="00BC4ABD" w:rsidP="00BC4ABD">
                            <w:pPr>
                              <w:pStyle w:val="TableParagraph"/>
                              <w:spacing w:before="59"/>
                              <w:rPr>
                                <w:b/>
                              </w:rPr>
                            </w:pPr>
                            <w:r>
                              <w:rPr>
                                <w:b/>
                              </w:rPr>
                              <w:t>Tuesday, March 18, 2025</w:t>
                            </w:r>
                          </w:p>
                        </w:tc>
                      </w:tr>
                      <w:tr w:rsidR="00BC4ABD" w14:paraId="344C1FBA" w14:textId="77777777">
                        <w:trPr>
                          <w:trHeight w:val="551"/>
                        </w:trPr>
                        <w:tc>
                          <w:tcPr>
                            <w:tcW w:w="3683" w:type="dxa"/>
                          </w:tcPr>
                          <w:p w14:paraId="344C1FB9" w14:textId="717B94B3" w:rsidR="00BC4ABD" w:rsidRDefault="00BC4ABD" w:rsidP="00BC4ABD">
                            <w:pPr>
                              <w:pStyle w:val="TableParagraph"/>
                              <w:rPr>
                                <w:b/>
                              </w:rPr>
                            </w:pPr>
                            <w:r>
                              <w:rPr>
                                <w:b/>
                              </w:rPr>
                              <w:t>Wednesday, March 19, 2025</w:t>
                            </w:r>
                          </w:p>
                        </w:tc>
                      </w:tr>
                      <w:tr w:rsidR="00BC4ABD" w14:paraId="344C1FBC" w14:textId="77777777">
                        <w:trPr>
                          <w:trHeight w:val="556"/>
                        </w:trPr>
                        <w:tc>
                          <w:tcPr>
                            <w:tcW w:w="3683" w:type="dxa"/>
                          </w:tcPr>
                          <w:p w14:paraId="344C1FBB" w14:textId="77EF5412" w:rsidR="00BC4ABD" w:rsidRDefault="00BC4ABD" w:rsidP="00BC4ABD">
                            <w:pPr>
                              <w:pStyle w:val="TableParagraph"/>
                              <w:rPr>
                                <w:b/>
                              </w:rPr>
                            </w:pPr>
                            <w:r>
                              <w:rPr>
                                <w:b/>
                              </w:rPr>
                              <w:t>Monday, December 22, 2025</w:t>
                            </w:r>
                          </w:p>
                        </w:tc>
                      </w:tr>
                      <w:tr w:rsidR="00BC4ABD" w14:paraId="344C1FBE" w14:textId="77777777">
                        <w:trPr>
                          <w:trHeight w:val="551"/>
                        </w:trPr>
                        <w:tc>
                          <w:tcPr>
                            <w:tcW w:w="3683" w:type="dxa"/>
                          </w:tcPr>
                          <w:p w14:paraId="344C1FBD" w14:textId="619AAAB3" w:rsidR="00BC4ABD" w:rsidRDefault="00BC4ABD" w:rsidP="00BC4ABD">
                            <w:pPr>
                              <w:pStyle w:val="TableParagraph"/>
                              <w:spacing w:before="58"/>
                              <w:rPr>
                                <w:b/>
                              </w:rPr>
                            </w:pPr>
                            <w:r>
                              <w:rPr>
                                <w:b/>
                              </w:rPr>
                              <w:t>Tuesday,</w:t>
                            </w:r>
                            <w:r>
                              <w:rPr>
                                <w:b/>
                                <w:spacing w:val="-14"/>
                              </w:rPr>
                              <w:t xml:space="preserve"> </w:t>
                            </w:r>
                            <w:r>
                              <w:rPr>
                                <w:b/>
                              </w:rPr>
                              <w:t>December</w:t>
                            </w:r>
                            <w:r>
                              <w:rPr>
                                <w:b/>
                                <w:spacing w:val="-14"/>
                              </w:rPr>
                              <w:t xml:space="preserve"> </w:t>
                            </w:r>
                            <w:r>
                              <w:rPr>
                                <w:b/>
                              </w:rPr>
                              <w:t>23,</w:t>
                            </w:r>
                            <w:r>
                              <w:rPr>
                                <w:b/>
                                <w:spacing w:val="-11"/>
                              </w:rPr>
                              <w:t xml:space="preserve"> </w:t>
                            </w:r>
                            <w:r>
                              <w:rPr>
                                <w:b/>
                                <w:spacing w:val="-4"/>
                              </w:rPr>
                              <w:t>2025</w:t>
                            </w:r>
                          </w:p>
                        </w:tc>
                      </w:tr>
                      <w:tr w:rsidR="00BC4ABD" w14:paraId="344C1FC0" w14:textId="77777777">
                        <w:trPr>
                          <w:trHeight w:val="551"/>
                        </w:trPr>
                        <w:tc>
                          <w:tcPr>
                            <w:tcW w:w="3683" w:type="dxa"/>
                          </w:tcPr>
                          <w:p w14:paraId="344C1FBF" w14:textId="6EB0F317" w:rsidR="00BC4ABD" w:rsidRDefault="00BC4ABD" w:rsidP="00BC4ABD">
                            <w:pPr>
                              <w:pStyle w:val="TableParagraph"/>
                              <w:rPr>
                                <w:b/>
                              </w:rPr>
                            </w:pPr>
                            <w:r>
                              <w:rPr>
                                <w:b/>
                              </w:rPr>
                              <w:t>Wednesday, December 24, 2025</w:t>
                            </w:r>
                          </w:p>
                        </w:tc>
                      </w:tr>
                      <w:tr w:rsidR="00BC4ABD" w14:paraId="344C1FC2" w14:textId="77777777">
                        <w:trPr>
                          <w:trHeight w:val="556"/>
                        </w:trPr>
                        <w:tc>
                          <w:tcPr>
                            <w:tcW w:w="3683" w:type="dxa"/>
                          </w:tcPr>
                          <w:p w14:paraId="344C1FC1" w14:textId="0DA2E361" w:rsidR="00BC4ABD" w:rsidRDefault="00BC4ABD" w:rsidP="00BC4ABD">
                            <w:pPr>
                              <w:pStyle w:val="TableParagraph"/>
                              <w:ind w:left="0"/>
                              <w:rPr>
                                <w:b/>
                              </w:rPr>
                            </w:pPr>
                            <w:r>
                              <w:rPr>
                                <w:b/>
                                <w:spacing w:val="-2"/>
                              </w:rPr>
                              <w:t>Monday,</w:t>
                            </w:r>
                            <w:r>
                              <w:rPr>
                                <w:b/>
                                <w:spacing w:val="-1"/>
                              </w:rPr>
                              <w:t xml:space="preserve"> </w:t>
                            </w:r>
                            <w:r>
                              <w:rPr>
                                <w:b/>
                                <w:spacing w:val="-2"/>
                              </w:rPr>
                              <w:t>December</w:t>
                            </w:r>
                            <w:r>
                              <w:rPr>
                                <w:b/>
                              </w:rPr>
                              <w:t xml:space="preserve"> </w:t>
                            </w:r>
                            <w:r>
                              <w:rPr>
                                <w:b/>
                                <w:spacing w:val="-2"/>
                              </w:rPr>
                              <w:t>29,</w:t>
                            </w:r>
                            <w:r>
                              <w:rPr>
                                <w:b/>
                                <w:spacing w:val="-1"/>
                              </w:rPr>
                              <w:t xml:space="preserve"> </w:t>
                            </w:r>
                            <w:r>
                              <w:rPr>
                                <w:b/>
                                <w:spacing w:val="-4"/>
                              </w:rPr>
                              <w:t>2025</w:t>
                            </w:r>
                          </w:p>
                        </w:tc>
                      </w:tr>
                      <w:tr w:rsidR="00BC4ABD" w14:paraId="344C1FC4" w14:textId="77777777">
                        <w:trPr>
                          <w:trHeight w:val="551"/>
                        </w:trPr>
                        <w:tc>
                          <w:tcPr>
                            <w:tcW w:w="3683" w:type="dxa"/>
                          </w:tcPr>
                          <w:p w14:paraId="344C1FC3" w14:textId="02F40424" w:rsidR="00BC4ABD" w:rsidRDefault="00BC4ABD" w:rsidP="00BC4ABD">
                            <w:pPr>
                              <w:pStyle w:val="TableParagraph"/>
                              <w:spacing w:before="58"/>
                              <w:rPr>
                                <w:b/>
                              </w:rPr>
                            </w:pPr>
                            <w:r>
                              <w:rPr>
                                <w:b/>
                              </w:rPr>
                              <w:t>Monday, December 30. 2025</w:t>
                            </w:r>
                          </w:p>
                        </w:tc>
                      </w:tr>
                      <w:tr w:rsidR="00BC4ABD" w14:paraId="344C1FC6" w14:textId="77777777">
                        <w:trPr>
                          <w:trHeight w:val="551"/>
                        </w:trPr>
                        <w:tc>
                          <w:tcPr>
                            <w:tcW w:w="3683" w:type="dxa"/>
                          </w:tcPr>
                          <w:p w14:paraId="344C1FC5" w14:textId="12A24E5A" w:rsidR="00BC4ABD" w:rsidRDefault="00BC4ABD" w:rsidP="00BC4ABD">
                            <w:pPr>
                              <w:pStyle w:val="TableParagraph"/>
                              <w:rPr>
                                <w:b/>
                              </w:rPr>
                            </w:pPr>
                            <w:r>
                              <w:rPr>
                                <w:b/>
                              </w:rPr>
                              <w:t>Tuesday, December 31, 2025</w:t>
                            </w:r>
                          </w:p>
                        </w:tc>
                      </w:tr>
                    </w:tbl>
                    <w:p w14:paraId="344C1FC7" w14:textId="77777777" w:rsidR="005963B7" w:rsidRDefault="005963B7">
                      <w:pPr>
                        <w:pStyle w:val="BodyText"/>
                      </w:pPr>
                    </w:p>
                  </w:txbxContent>
                </v:textbox>
                <w10:wrap type="topAndBottom" anchorx="page"/>
              </v:shape>
            </w:pict>
          </mc:Fallback>
        </mc:AlternateContent>
      </w:r>
    </w:p>
    <w:sectPr w:rsidR="005963B7">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041E" w14:textId="77777777" w:rsidR="00C10880" w:rsidRDefault="00C10880" w:rsidP="00C10880">
      <w:r>
        <w:separator/>
      </w:r>
    </w:p>
  </w:endnote>
  <w:endnote w:type="continuationSeparator" w:id="0">
    <w:p w14:paraId="58542A97" w14:textId="77777777" w:rsidR="00C10880" w:rsidRDefault="00C10880" w:rsidP="00C1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C6D3E" w14:textId="77777777" w:rsidR="00C10880" w:rsidRDefault="00C10880" w:rsidP="00C10880">
      <w:r>
        <w:separator/>
      </w:r>
    </w:p>
  </w:footnote>
  <w:footnote w:type="continuationSeparator" w:id="0">
    <w:p w14:paraId="3AF08307" w14:textId="77777777" w:rsidR="00C10880" w:rsidRDefault="00C10880" w:rsidP="00C1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8749" w14:textId="77777777" w:rsidR="00C10880" w:rsidRDefault="00C10880" w:rsidP="00C10880">
    <w:pPr>
      <w:pStyle w:val="Header"/>
    </w:pPr>
    <w:r>
      <w:rPr>
        <w:noProof/>
      </w:rPr>
      <w:drawing>
        <wp:anchor distT="0" distB="0" distL="114300" distR="114300" simplePos="0" relativeHeight="251661312" behindDoc="0" locked="0" layoutInCell="1" allowOverlap="1" wp14:anchorId="198F85FB" wp14:editId="3213B96A">
          <wp:simplePos x="0" y="0"/>
          <wp:positionH relativeFrom="column">
            <wp:posOffset>-513512</wp:posOffset>
          </wp:positionH>
          <wp:positionV relativeFrom="paragraph">
            <wp:posOffset>-47625</wp:posOffset>
          </wp:positionV>
          <wp:extent cx="1050587" cy="698974"/>
          <wp:effectExtent l="0" t="0" r="0" b="0"/>
          <wp:wrapNone/>
          <wp:docPr id="1909694967" name="Picture 19096949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94967" name="Picture 1909694967" descr="A blue and white logo&#10;&#10;Description automatically generated"/>
                  <pic:cNvPicPr/>
                </pic:nvPicPr>
                <pic:blipFill rotWithShape="1">
                  <a:blip r:embed="rId1" cstate="print">
                    <a:extLst>
                      <a:ext uri="{28A0092B-C50C-407E-A947-70E740481C1C}">
                        <a14:useLocalDpi xmlns:a14="http://schemas.microsoft.com/office/drawing/2010/main" val="0"/>
                      </a:ext>
                    </a:extLst>
                  </a:blip>
                  <a:srcRect l="8199" t="13570" r="8174" b="14781"/>
                  <a:stretch/>
                </pic:blipFill>
                <pic:spPr bwMode="auto">
                  <a:xfrm>
                    <a:off x="0" y="0"/>
                    <a:ext cx="1050587" cy="6989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9BCD912" wp14:editId="1CE05EE8">
              <wp:simplePos x="0" y="0"/>
              <wp:positionH relativeFrom="column">
                <wp:posOffset>2204720</wp:posOffset>
              </wp:positionH>
              <wp:positionV relativeFrom="paragraph">
                <wp:posOffset>231140</wp:posOffset>
              </wp:positionV>
              <wp:extent cx="2030095" cy="248920"/>
              <wp:effectExtent l="0" t="0" r="1905" b="5080"/>
              <wp:wrapNone/>
              <wp:docPr id="867171444" name="Text Box 867171444"/>
              <wp:cNvGraphicFramePr/>
              <a:graphic xmlns:a="http://schemas.openxmlformats.org/drawingml/2006/main">
                <a:graphicData uri="http://schemas.microsoft.com/office/word/2010/wordprocessingShape">
                  <wps:wsp>
                    <wps:cNvSpPr txBox="1"/>
                    <wps:spPr>
                      <a:xfrm>
                        <a:off x="0" y="0"/>
                        <a:ext cx="2030095" cy="248920"/>
                      </a:xfrm>
                      <a:prstGeom prst="rect">
                        <a:avLst/>
                      </a:prstGeom>
                      <a:solidFill>
                        <a:schemeClr val="lt1"/>
                      </a:solidFill>
                      <a:ln w="6350">
                        <a:noFill/>
                      </a:ln>
                    </wps:spPr>
                    <wps:txbx>
                      <w:txbxContent>
                        <w:p w14:paraId="10430E1C" w14:textId="77777777" w:rsidR="00C10880" w:rsidRPr="00741CE5" w:rsidRDefault="00C10880" w:rsidP="00C10880">
                          <w:pPr>
                            <w:jc w:val="center"/>
                            <w:rPr>
                              <w:rFonts w:ascii="Perpetua" w:hAnsi="Perpetua"/>
                              <w:b/>
                              <w:i/>
                              <w:color w:val="5A5959"/>
                              <w14:textOutline w14:w="9525" w14:cap="rnd" w14:cmpd="sng" w14:algn="ctr">
                                <w14:noFill/>
                                <w14:prstDash w14:val="solid"/>
                                <w14:bevel/>
                              </w14:textOutline>
                            </w:rPr>
                          </w:pPr>
                          <w:r w:rsidRPr="00741CE5">
                            <w:rPr>
                              <w:rFonts w:ascii="Perpetua" w:hAnsi="Perpetua"/>
                              <w:b/>
                              <w:i/>
                              <w:color w:val="5A5959"/>
                              <w14:textOutline w14:w="9525" w14:cap="rnd" w14:cmpd="sng" w14:algn="ctr">
                                <w14:noFill/>
                                <w14:prstDash w14:val="solid"/>
                                <w14:bevel/>
                              </w14:textOutline>
                            </w:rPr>
                            <w:t>Established1929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CD912" id="_x0000_t202" coordsize="21600,21600" o:spt="202" path="m,l,21600r21600,l21600,xe">
              <v:stroke joinstyle="miter"/>
              <v:path gradientshapeok="t" o:connecttype="rect"/>
            </v:shapetype>
            <v:shape id="Text Box 867171444" o:spid="_x0000_s1028" type="#_x0000_t202" style="position:absolute;margin-left:173.6pt;margin-top:18.2pt;width:159.8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" fillcolor="white [3201]" stroked="f" strokeweight=".5pt">
              <v:textbox>
                <w:txbxContent>
                  <w:p w14:paraId="10430E1C" w14:textId="77777777" w:rsidR="00C10880" w:rsidRPr="00741CE5" w:rsidRDefault="00C10880" w:rsidP="00C10880">
                    <w:pPr>
                      <w:jc w:val="center"/>
                      <w:rPr>
                        <w:rFonts w:ascii="Perpetua" w:hAnsi="Perpetua"/>
                        <w:b/>
                        <w:i/>
                        <w:color w:val="5A5959"/>
                        <w14:textOutline w14:w="9525" w14:cap="rnd" w14:cmpd="sng" w14:algn="ctr">
                          <w14:noFill/>
                          <w14:prstDash w14:val="solid"/>
                          <w14:bevel/>
                        </w14:textOutline>
                      </w:rPr>
                    </w:pPr>
                    <w:r w:rsidRPr="00741CE5">
                      <w:rPr>
                        <w:rFonts w:ascii="Perpetua" w:hAnsi="Perpetua"/>
                        <w:b/>
                        <w:i/>
                        <w:color w:val="5A5959"/>
                        <w14:textOutline w14:w="9525" w14:cap="rnd" w14:cmpd="sng" w14:algn="ctr">
                          <w14:noFill/>
                          <w14:prstDash w14:val="solid"/>
                          <w14:bevel/>
                        </w14:textOutline>
                      </w:rPr>
                      <w:t>Established1929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6A5BC2D" wp14:editId="7F30F8A3">
              <wp:simplePos x="0" y="0"/>
              <wp:positionH relativeFrom="column">
                <wp:posOffset>819150</wp:posOffset>
              </wp:positionH>
              <wp:positionV relativeFrom="paragraph">
                <wp:posOffset>-103505</wp:posOffset>
              </wp:positionV>
              <wp:extent cx="4789170" cy="384175"/>
              <wp:effectExtent l="0" t="0" r="0" b="0"/>
              <wp:wrapNone/>
              <wp:docPr id="2095438640" name="Text Box 2095438640"/>
              <wp:cNvGraphicFramePr/>
              <a:graphic xmlns:a="http://schemas.openxmlformats.org/drawingml/2006/main">
                <a:graphicData uri="http://schemas.microsoft.com/office/word/2010/wordprocessingShape">
                  <wps:wsp>
                    <wps:cNvSpPr txBox="1"/>
                    <wps:spPr>
                      <a:xfrm>
                        <a:off x="0" y="0"/>
                        <a:ext cx="4789170" cy="384175"/>
                      </a:xfrm>
                      <a:prstGeom prst="rect">
                        <a:avLst/>
                      </a:prstGeom>
                      <a:solidFill>
                        <a:schemeClr val="lt1"/>
                      </a:solidFill>
                      <a:ln w="6350">
                        <a:noFill/>
                      </a:ln>
                    </wps:spPr>
                    <wps:txbx>
                      <w:txbxContent>
                        <w:p w14:paraId="2A935D5B" w14:textId="77777777" w:rsidR="00C10880" w:rsidRPr="00E206C4" w:rsidRDefault="00C10880" w:rsidP="00C10880">
                          <w:pPr>
                            <w:rPr>
                              <w:rFonts w:ascii="Georgia" w:hAnsi="Georgia"/>
                              <w:b/>
                              <w:color w:val="00268B"/>
                              <w:sz w:val="36"/>
                              <w:szCs w:val="36"/>
                            </w:rPr>
                          </w:pPr>
                          <w:r w:rsidRPr="00E206C4">
                            <w:rPr>
                              <w:rFonts w:ascii="Georgia" w:hAnsi="Georgia"/>
                              <w:b/>
                              <w:color w:val="00268B"/>
                              <w:sz w:val="36"/>
                              <w:szCs w:val="36"/>
                            </w:rPr>
                            <w:t xml:space="preserve">Frankston Independent School District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5BC2D" id="Text Box 2095438640" o:spid="_x0000_s1029" type="#_x0000_t202" style="position:absolute;margin-left:64.5pt;margin-top:-8.15pt;width:377.1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" fillcolor="white [3201]" stroked="f" strokeweight=".5pt">
              <v:textbox>
                <w:txbxContent>
                  <w:p w14:paraId="2A935D5B" w14:textId="77777777" w:rsidR="00C10880" w:rsidRPr="00E206C4" w:rsidRDefault="00C10880" w:rsidP="00C10880">
                    <w:pPr>
                      <w:rPr>
                        <w:rFonts w:ascii="Georgia" w:hAnsi="Georgia"/>
                        <w:b/>
                        <w:color w:val="00268B"/>
                        <w:sz w:val="36"/>
                        <w:szCs w:val="36"/>
                      </w:rPr>
                    </w:pPr>
                    <w:r w:rsidRPr="00E206C4">
                      <w:rPr>
                        <w:rFonts w:ascii="Georgia" w:hAnsi="Georgia"/>
                        <w:b/>
                        <w:color w:val="00268B"/>
                        <w:sz w:val="36"/>
                        <w:szCs w:val="36"/>
                      </w:rPr>
                      <w:t xml:space="preserve">Frankston Independent School District </w:t>
                    </w:r>
                  </w:p>
                </w:txbxContent>
              </v:textbox>
            </v:shape>
          </w:pict>
        </mc:Fallback>
      </mc:AlternateContent>
    </w:r>
  </w:p>
  <w:p w14:paraId="0936E22D" w14:textId="77777777" w:rsidR="00C10880" w:rsidRDefault="00C10880" w:rsidP="00C10880">
    <w:pPr>
      <w:pStyle w:val="Header"/>
    </w:pPr>
    <w:r>
      <w:rPr>
        <w:noProof/>
      </w:rPr>
      <mc:AlternateContent>
        <mc:Choice Requires="wps">
          <w:drawing>
            <wp:anchor distT="0" distB="0" distL="114300" distR="114300" simplePos="0" relativeHeight="251662336" behindDoc="1" locked="0" layoutInCell="1" allowOverlap="1" wp14:anchorId="14BF93CE" wp14:editId="149612CA">
              <wp:simplePos x="0" y="0"/>
              <wp:positionH relativeFrom="column">
                <wp:posOffset>1089660</wp:posOffset>
              </wp:positionH>
              <wp:positionV relativeFrom="page">
                <wp:posOffset>925830</wp:posOffset>
              </wp:positionV>
              <wp:extent cx="4221480" cy="339090"/>
              <wp:effectExtent l="0" t="0" r="7620" b="3810"/>
              <wp:wrapTight wrapText="bothSides">
                <wp:wrapPolygon edited="0">
                  <wp:start x="0" y="0"/>
                  <wp:lineTo x="0" y="20629"/>
                  <wp:lineTo x="21542" y="20629"/>
                  <wp:lineTo x="21542" y="0"/>
                  <wp:lineTo x="0" y="0"/>
                </wp:wrapPolygon>
              </wp:wrapTight>
              <wp:docPr id="248030280" name="Text Box 248030280"/>
              <wp:cNvGraphicFramePr/>
              <a:graphic xmlns:a="http://schemas.openxmlformats.org/drawingml/2006/main">
                <a:graphicData uri="http://schemas.microsoft.com/office/word/2010/wordprocessingShape">
                  <wps:wsp>
                    <wps:cNvSpPr txBox="1"/>
                    <wps:spPr>
                      <a:xfrm>
                        <a:off x="0" y="0"/>
                        <a:ext cx="4221480" cy="339090"/>
                      </a:xfrm>
                      <a:prstGeom prst="rect">
                        <a:avLst/>
                      </a:prstGeom>
                      <a:solidFill>
                        <a:schemeClr val="lt1"/>
                      </a:solidFill>
                      <a:ln w="6350">
                        <a:noFill/>
                      </a:ln>
                    </wps:spPr>
                    <wps:txbx>
                      <w:txbxContent>
                        <w:p w14:paraId="7E7C5B42" w14:textId="77777777" w:rsidR="00C10880" w:rsidRDefault="00C10880" w:rsidP="00C10880">
                          <w:pPr>
                            <w:jc w:val="center"/>
                            <w:rPr>
                              <w:rFonts w:ascii="Perpetua" w:hAnsi="Perpetua"/>
                              <w:b/>
                              <w:color w:val="5A5959"/>
                              <w:sz w:val="26"/>
                              <w:szCs w:val="26"/>
                              <w14:textOutline w14:w="9525" w14:cap="rnd" w14:cmpd="sng" w14:algn="ctr">
                                <w14:noFill/>
                                <w14:prstDash w14:val="solid"/>
                                <w14:bevel/>
                              </w14:textOutline>
                            </w:rPr>
                          </w:pPr>
                          <w:r w:rsidRPr="00D70845">
                            <w:rPr>
                              <w:rFonts w:ascii="Perpetua" w:hAnsi="Perpetua"/>
                              <w:b/>
                              <w:color w:val="5A5959"/>
                              <w:sz w:val="26"/>
                              <w:szCs w:val="26"/>
                              <w14:textOutline w14:w="9525" w14:cap="rnd" w14:cmpd="sng" w14:algn="ctr">
                                <w14:noFill/>
                                <w14:prstDash w14:val="solid"/>
                                <w14:bevel/>
                              </w14:textOutline>
                            </w:rPr>
                            <w:t>Post Office Box 428</w:t>
                          </w:r>
                          <w:r w:rsidRPr="003D22C6">
                            <w:rPr>
                              <w:rFonts w:ascii="Perpetua" w:hAnsi="Perpetua"/>
                              <w:b/>
                              <w:color w:val="5A5959"/>
                              <w:sz w:val="26"/>
                              <w:szCs w:val="26"/>
                              <w14:textOutline w14:w="9525" w14:cap="rnd" w14:cmpd="sng" w14:algn="ctr">
                                <w14:noFill/>
                                <w14:prstDash w14:val="solid"/>
                                <w14:bevel/>
                              </w14:textOutline>
                            </w:rPr>
                            <w:t xml:space="preserve">, Frankston, Texas 75763 </w:t>
                          </w:r>
                          <w:r w:rsidRPr="003D22C6">
                            <w:rPr>
                              <w:rFonts w:ascii="Perpetua" w:hAnsi="Perpetua"/>
                              <w:b/>
                              <w:color w:val="5A5959"/>
                              <w:sz w:val="20"/>
                              <w:szCs w:val="20"/>
                              <w14:textOutline w14:w="9525" w14:cap="rnd" w14:cmpd="sng" w14:algn="ctr">
                                <w14:noFill/>
                                <w14:prstDash w14:val="solid"/>
                                <w14:bevel/>
                              </w14:textOutline>
                            </w:rPr>
                            <w:sym w:font="Symbol" w:char="F0B7"/>
                          </w:r>
                          <w:r w:rsidRPr="003D22C6">
                            <w:rPr>
                              <w:rFonts w:ascii="Perpetua" w:hAnsi="Perpetua"/>
                              <w:b/>
                              <w:color w:val="5A5959"/>
                              <w:sz w:val="26"/>
                              <w:szCs w:val="26"/>
                              <w14:textOutline w14:w="9525" w14:cap="rnd" w14:cmpd="sng" w14:algn="ctr">
                                <w14:noFill/>
                                <w14:prstDash w14:val="solid"/>
                                <w14:bevel/>
                              </w14:textOutline>
                            </w:rPr>
                            <w:t xml:space="preserve"> 903-876-2556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93CE" id="Text Box 248030280" o:spid="_x0000_s1030" type="#_x0000_t202" style="position:absolute;margin-left:85.8pt;margin-top:72.9pt;width:332.4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" fillcolor="white [3201]" stroked="f" strokeweight=".5pt">
              <v:textbox>
                <w:txbxContent>
                  <w:p w14:paraId="7E7C5B42" w14:textId="77777777" w:rsidR="00C10880" w:rsidRDefault="00C10880" w:rsidP="00C10880">
                    <w:pPr>
                      <w:jc w:val="center"/>
                      <w:rPr>
                        <w:rFonts w:ascii="Perpetua" w:hAnsi="Perpetua"/>
                        <w:b/>
                        <w:color w:val="5A5959"/>
                        <w:sz w:val="26"/>
                        <w:szCs w:val="26"/>
                        <w14:textOutline w14:w="9525" w14:cap="rnd" w14:cmpd="sng" w14:algn="ctr">
                          <w14:noFill/>
                          <w14:prstDash w14:val="solid"/>
                          <w14:bevel/>
                        </w14:textOutline>
                      </w:rPr>
                    </w:pPr>
                    <w:r w:rsidRPr="00D70845">
                      <w:rPr>
                        <w:rFonts w:ascii="Perpetua" w:hAnsi="Perpetua"/>
                        <w:b/>
                        <w:color w:val="5A5959"/>
                        <w:sz w:val="26"/>
                        <w:szCs w:val="26"/>
                        <w14:textOutline w14:w="9525" w14:cap="rnd" w14:cmpd="sng" w14:algn="ctr">
                          <w14:noFill/>
                          <w14:prstDash w14:val="solid"/>
                          <w14:bevel/>
                        </w14:textOutline>
                      </w:rPr>
                      <w:t>Post Office Box 428</w:t>
                    </w:r>
                    <w:r w:rsidRPr="003D22C6">
                      <w:rPr>
                        <w:rFonts w:ascii="Perpetua" w:hAnsi="Perpetua"/>
                        <w:b/>
                        <w:color w:val="5A5959"/>
                        <w:sz w:val="26"/>
                        <w:szCs w:val="26"/>
                        <w14:textOutline w14:w="9525" w14:cap="rnd" w14:cmpd="sng" w14:algn="ctr">
                          <w14:noFill/>
                          <w14:prstDash w14:val="solid"/>
                          <w14:bevel/>
                        </w14:textOutline>
                      </w:rPr>
                      <w:t xml:space="preserve">, Frankston, Texas 75763 </w:t>
                    </w:r>
                    <w:r w:rsidRPr="003D22C6">
                      <w:rPr>
                        <w:rFonts w:ascii="Perpetua" w:hAnsi="Perpetua"/>
                        <w:b/>
                        <w:color w:val="5A5959"/>
                        <w:sz w:val="20"/>
                        <w:szCs w:val="20"/>
                        <w14:textOutline w14:w="9525" w14:cap="rnd" w14:cmpd="sng" w14:algn="ctr">
                          <w14:noFill/>
                          <w14:prstDash w14:val="solid"/>
                          <w14:bevel/>
                        </w14:textOutline>
                      </w:rPr>
                      <w:sym w:font="Symbol" w:char="F0B7"/>
                    </w:r>
                    <w:r w:rsidRPr="003D22C6">
                      <w:rPr>
                        <w:rFonts w:ascii="Perpetua" w:hAnsi="Perpetua"/>
                        <w:b/>
                        <w:color w:val="5A5959"/>
                        <w:sz w:val="26"/>
                        <w:szCs w:val="26"/>
                        <w14:textOutline w14:w="9525" w14:cap="rnd" w14:cmpd="sng" w14:algn="ctr">
                          <w14:noFill/>
                          <w14:prstDash w14:val="solid"/>
                          <w14:bevel/>
                        </w14:textOutline>
                      </w:rPr>
                      <w:t xml:space="preserve"> 903-876-2556</w:t>
                    </w:r>
                  </w:p>
                </w:txbxContent>
              </v:textbox>
              <w10:wrap type="tight" anchory="page"/>
            </v:shape>
          </w:pict>
        </mc:Fallback>
      </mc:AlternateContent>
    </w:r>
  </w:p>
  <w:p w14:paraId="72209D24" w14:textId="77777777" w:rsidR="00C10880" w:rsidRDefault="00C10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F6506"/>
    <w:multiLevelType w:val="hybridMultilevel"/>
    <w:tmpl w:val="E20A3404"/>
    <w:lvl w:ilvl="0" w:tplc="E04A31C4">
      <w:start w:val="1"/>
      <w:numFmt w:val="decimal"/>
      <w:lvlText w:val="%1."/>
      <w:lvlJc w:val="left"/>
      <w:pPr>
        <w:ind w:left="118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4E653F0">
      <w:numFmt w:val="bullet"/>
      <w:lvlText w:val="•"/>
      <w:lvlJc w:val="left"/>
      <w:pPr>
        <w:ind w:left="2020" w:hanging="360"/>
      </w:pPr>
      <w:rPr>
        <w:rFonts w:hint="default"/>
        <w:lang w:val="en-US" w:eastAsia="en-US" w:bidi="ar-SA"/>
      </w:rPr>
    </w:lvl>
    <w:lvl w:ilvl="2" w:tplc="9946AF74">
      <w:numFmt w:val="bullet"/>
      <w:lvlText w:val="•"/>
      <w:lvlJc w:val="left"/>
      <w:pPr>
        <w:ind w:left="2860" w:hanging="360"/>
      </w:pPr>
      <w:rPr>
        <w:rFonts w:hint="default"/>
        <w:lang w:val="en-US" w:eastAsia="en-US" w:bidi="ar-SA"/>
      </w:rPr>
    </w:lvl>
    <w:lvl w:ilvl="3" w:tplc="9EFE026C">
      <w:numFmt w:val="bullet"/>
      <w:lvlText w:val="•"/>
      <w:lvlJc w:val="left"/>
      <w:pPr>
        <w:ind w:left="3700" w:hanging="360"/>
      </w:pPr>
      <w:rPr>
        <w:rFonts w:hint="default"/>
        <w:lang w:val="en-US" w:eastAsia="en-US" w:bidi="ar-SA"/>
      </w:rPr>
    </w:lvl>
    <w:lvl w:ilvl="4" w:tplc="5F0CE0EA">
      <w:numFmt w:val="bullet"/>
      <w:lvlText w:val="•"/>
      <w:lvlJc w:val="left"/>
      <w:pPr>
        <w:ind w:left="4540" w:hanging="360"/>
      </w:pPr>
      <w:rPr>
        <w:rFonts w:hint="default"/>
        <w:lang w:val="en-US" w:eastAsia="en-US" w:bidi="ar-SA"/>
      </w:rPr>
    </w:lvl>
    <w:lvl w:ilvl="5" w:tplc="0BE49A92">
      <w:numFmt w:val="bullet"/>
      <w:lvlText w:val="•"/>
      <w:lvlJc w:val="left"/>
      <w:pPr>
        <w:ind w:left="5380" w:hanging="360"/>
      </w:pPr>
      <w:rPr>
        <w:rFonts w:hint="default"/>
        <w:lang w:val="en-US" w:eastAsia="en-US" w:bidi="ar-SA"/>
      </w:rPr>
    </w:lvl>
    <w:lvl w:ilvl="6" w:tplc="6A56F026">
      <w:numFmt w:val="bullet"/>
      <w:lvlText w:val="•"/>
      <w:lvlJc w:val="left"/>
      <w:pPr>
        <w:ind w:left="6220" w:hanging="360"/>
      </w:pPr>
      <w:rPr>
        <w:rFonts w:hint="default"/>
        <w:lang w:val="en-US" w:eastAsia="en-US" w:bidi="ar-SA"/>
      </w:rPr>
    </w:lvl>
    <w:lvl w:ilvl="7" w:tplc="75AEF65A">
      <w:numFmt w:val="bullet"/>
      <w:lvlText w:val="•"/>
      <w:lvlJc w:val="left"/>
      <w:pPr>
        <w:ind w:left="7060" w:hanging="360"/>
      </w:pPr>
      <w:rPr>
        <w:rFonts w:hint="default"/>
        <w:lang w:val="en-US" w:eastAsia="en-US" w:bidi="ar-SA"/>
      </w:rPr>
    </w:lvl>
    <w:lvl w:ilvl="8" w:tplc="A0A8F1AC">
      <w:numFmt w:val="bullet"/>
      <w:lvlText w:val="•"/>
      <w:lvlJc w:val="left"/>
      <w:pPr>
        <w:ind w:left="7900" w:hanging="360"/>
      </w:pPr>
      <w:rPr>
        <w:rFonts w:hint="default"/>
        <w:lang w:val="en-US" w:eastAsia="en-US" w:bidi="ar-SA"/>
      </w:rPr>
    </w:lvl>
  </w:abstractNum>
  <w:num w:numId="1" w16cid:durableId="173423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B7"/>
    <w:rsid w:val="00042D2A"/>
    <w:rsid w:val="000476E2"/>
    <w:rsid w:val="000B0D5F"/>
    <w:rsid w:val="000B3768"/>
    <w:rsid w:val="001A2ECA"/>
    <w:rsid w:val="00292D62"/>
    <w:rsid w:val="002959A5"/>
    <w:rsid w:val="0030210E"/>
    <w:rsid w:val="0041576D"/>
    <w:rsid w:val="00503FBD"/>
    <w:rsid w:val="00531F41"/>
    <w:rsid w:val="00553D3E"/>
    <w:rsid w:val="005913A6"/>
    <w:rsid w:val="005963B7"/>
    <w:rsid w:val="005E5555"/>
    <w:rsid w:val="0063097E"/>
    <w:rsid w:val="006D3C9A"/>
    <w:rsid w:val="00733106"/>
    <w:rsid w:val="00750768"/>
    <w:rsid w:val="0076659F"/>
    <w:rsid w:val="00787649"/>
    <w:rsid w:val="00831ED0"/>
    <w:rsid w:val="0087397E"/>
    <w:rsid w:val="008C2084"/>
    <w:rsid w:val="009367DB"/>
    <w:rsid w:val="009B17D1"/>
    <w:rsid w:val="009D17C7"/>
    <w:rsid w:val="009F2787"/>
    <w:rsid w:val="009F519D"/>
    <w:rsid w:val="00A54374"/>
    <w:rsid w:val="00AA32EC"/>
    <w:rsid w:val="00AA6F4D"/>
    <w:rsid w:val="00BC4ABD"/>
    <w:rsid w:val="00C02C32"/>
    <w:rsid w:val="00C10880"/>
    <w:rsid w:val="00C94948"/>
    <w:rsid w:val="00CA16F7"/>
    <w:rsid w:val="00E6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F77"/>
  <w15:docId w15:val="{5B4E9721-ECBA-49DA-90C4-71245C1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1" w:right="113" w:hanging="360"/>
      <w:jc w:val="both"/>
    </w:pPr>
  </w:style>
  <w:style w:type="paragraph" w:customStyle="1" w:styleId="TableParagraph">
    <w:name w:val="Table Paragraph"/>
    <w:basedOn w:val="Normal"/>
    <w:uiPriority w:val="1"/>
    <w:qFormat/>
    <w:pPr>
      <w:spacing w:before="63"/>
      <w:ind w:left="59"/>
    </w:pPr>
  </w:style>
  <w:style w:type="paragraph" w:styleId="Header">
    <w:name w:val="header"/>
    <w:basedOn w:val="Normal"/>
    <w:link w:val="HeaderChar"/>
    <w:uiPriority w:val="99"/>
    <w:unhideWhenUsed/>
    <w:rsid w:val="00C10880"/>
    <w:pPr>
      <w:tabs>
        <w:tab w:val="center" w:pos="4680"/>
        <w:tab w:val="right" w:pos="9360"/>
      </w:tabs>
    </w:pPr>
  </w:style>
  <w:style w:type="character" w:customStyle="1" w:styleId="HeaderChar">
    <w:name w:val="Header Char"/>
    <w:basedOn w:val="DefaultParagraphFont"/>
    <w:link w:val="Header"/>
    <w:uiPriority w:val="99"/>
    <w:rsid w:val="00C10880"/>
    <w:rPr>
      <w:rFonts w:ascii="Times New Roman" w:eastAsia="Times New Roman" w:hAnsi="Times New Roman" w:cs="Times New Roman"/>
    </w:rPr>
  </w:style>
  <w:style w:type="paragraph" w:styleId="Footer">
    <w:name w:val="footer"/>
    <w:basedOn w:val="Normal"/>
    <w:link w:val="FooterChar"/>
    <w:uiPriority w:val="99"/>
    <w:unhideWhenUsed/>
    <w:rsid w:val="00C10880"/>
    <w:pPr>
      <w:tabs>
        <w:tab w:val="center" w:pos="4680"/>
        <w:tab w:val="right" w:pos="9360"/>
      </w:tabs>
    </w:pPr>
  </w:style>
  <w:style w:type="character" w:customStyle="1" w:styleId="FooterChar">
    <w:name w:val="Footer Char"/>
    <w:basedOn w:val="DefaultParagraphFont"/>
    <w:link w:val="Footer"/>
    <w:uiPriority w:val="99"/>
    <w:rsid w:val="00C108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Hardy</dc:creator>
  <cp:lastModifiedBy>Cook, Nicci</cp:lastModifiedBy>
  <cp:revision>18</cp:revision>
  <cp:lastPrinted>2024-11-21T19:11:00Z</cp:lastPrinted>
  <dcterms:created xsi:type="dcterms:W3CDTF">2024-11-21T18:49:00Z</dcterms:created>
  <dcterms:modified xsi:type="dcterms:W3CDTF">2024-11-21T19:24:00Z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2016</vt:lpwstr>
  </property>
  <property fmtid="{D5CDD505-2E9C-101B-9397-08002B2CF9AE}" pid="4" name="LastSaved">
    <vt:filetime>2023-11-01T00:00:00Z</vt:filetime>
  </property>
  <property fmtid="{D5CDD505-2E9C-101B-9397-08002B2CF9AE}" pid="5" name="Producer">
    <vt:lpwstr>Microsoft® Word 2016</vt:lpwstr>
  </property>
</Properties>
</file>