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EE7A" w14:textId="683A6B6A" w:rsidR="00FA67D4" w:rsidRPr="00A169D7" w:rsidRDefault="00FA67D4" w:rsidP="00A169D7">
      <w:pPr>
        <w:pStyle w:val="NormalWeb"/>
        <w:keepLines/>
        <w:spacing w:after="0" w:afterAutospacing="0"/>
        <w:ind w:left="-187"/>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Members Present</w:t>
      </w:r>
      <w:r w:rsidRPr="00A169D7">
        <w:rPr>
          <w:rFonts w:asciiTheme="minorHAnsi" w:hAnsiTheme="minorHAnsi" w:cstheme="minorHAnsi"/>
          <w:color w:val="000000" w:themeColor="text1"/>
          <w:sz w:val="22"/>
          <w:szCs w:val="22"/>
        </w:rPr>
        <w:t>: Mark Bahr, Chelsea Chandler, Brent Alder, Dennis Gehrke, Gary Peppel, Ken Saydel, Jason Hynes, Dave Wangerin, Pastor Seth Flick. (Excused absence: Chuck Howard.)</w:t>
      </w:r>
    </w:p>
    <w:p w14:paraId="0909E860" w14:textId="0E0F6027" w:rsidR="00FA67D4" w:rsidRPr="00A169D7" w:rsidRDefault="00FA67D4" w:rsidP="00A169D7">
      <w:pPr>
        <w:pStyle w:val="NormalWeb"/>
        <w:spacing w:after="0" w:afterAutospacing="0"/>
        <w:ind w:lef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Guests Present:</w:t>
      </w:r>
      <w:r w:rsidRPr="00A169D7">
        <w:rPr>
          <w:rStyle w:val="apple-converted-space"/>
          <w:rFonts w:asciiTheme="minorHAnsi" w:hAnsiTheme="minorHAnsi" w:cstheme="minorHAnsi"/>
          <w:b/>
          <w:bCs/>
          <w:color w:val="000000" w:themeColor="text1"/>
          <w:sz w:val="22"/>
          <w:szCs w:val="22"/>
        </w:rPr>
        <w:t> </w:t>
      </w:r>
      <w:r w:rsidRPr="00A169D7">
        <w:rPr>
          <w:rFonts w:asciiTheme="minorHAnsi" w:hAnsiTheme="minorHAnsi" w:cstheme="minorHAnsi"/>
          <w:color w:val="000000" w:themeColor="text1"/>
          <w:sz w:val="22"/>
          <w:szCs w:val="22"/>
        </w:rPr>
        <w:t>Renée Kandler, Kyle Hanson, Janet Bahr</w:t>
      </w:r>
    </w:p>
    <w:p w14:paraId="764167AB" w14:textId="77777777" w:rsidR="00FA67D4"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Call to order</w:t>
      </w:r>
      <w:r w:rsidRPr="00A169D7">
        <w:rPr>
          <w:rFonts w:asciiTheme="minorHAnsi" w:hAnsiTheme="minorHAnsi" w:cstheme="minorHAnsi"/>
          <w:color w:val="000000" w:themeColor="text1"/>
          <w:sz w:val="22"/>
          <w:szCs w:val="22"/>
        </w:rPr>
        <w:t>-by Dave Wangerin at 6:00 p.m.</w:t>
      </w:r>
    </w:p>
    <w:p w14:paraId="7C388B99" w14:textId="77777777" w:rsidR="00FA67D4"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Faith expiration</w:t>
      </w:r>
      <w:r w:rsidRPr="00A169D7">
        <w:rPr>
          <w:rFonts w:asciiTheme="minorHAnsi" w:hAnsiTheme="minorHAnsi" w:cstheme="minorHAnsi"/>
          <w:color w:val="000000" w:themeColor="text1"/>
          <w:sz w:val="22"/>
          <w:szCs w:val="22"/>
        </w:rPr>
        <w:t>- given by Dave using article from Franklin Graham</w:t>
      </w:r>
    </w:p>
    <w:p w14:paraId="7AF18340" w14:textId="77777777" w:rsidR="00FA67D4"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Pastors report</w:t>
      </w:r>
      <w:r w:rsidRPr="00A169D7">
        <w:rPr>
          <w:rStyle w:val="apple-converted-space"/>
          <w:rFonts w:asciiTheme="minorHAnsi" w:hAnsiTheme="minorHAnsi" w:cstheme="minorHAnsi"/>
          <w:color w:val="000000" w:themeColor="text1"/>
          <w:sz w:val="22"/>
          <w:szCs w:val="22"/>
        </w:rPr>
        <w:t> </w:t>
      </w:r>
      <w:r w:rsidRPr="00A169D7">
        <w:rPr>
          <w:rFonts w:asciiTheme="minorHAnsi" w:hAnsiTheme="minorHAnsi" w:cstheme="minorHAnsi"/>
          <w:color w:val="000000" w:themeColor="text1"/>
          <w:sz w:val="22"/>
          <w:szCs w:val="22"/>
        </w:rPr>
        <w:t xml:space="preserve">– see his report. Highlights: he will start writing his dissertation for his D Min soon. We will be calling Heidi Bauer for full-time childcare and hiring Katie Root for </w:t>
      </w:r>
      <w:r w:rsidRPr="00A169D7">
        <w:rPr>
          <w:rFonts w:asciiTheme="minorHAnsi" w:hAnsiTheme="minorHAnsi" w:cstheme="minorHAnsi"/>
          <w:color w:val="000000" w:themeColor="text1"/>
          <w:sz w:val="22"/>
          <w:szCs w:val="22"/>
        </w:rPr>
        <w:t>childcare</w:t>
      </w:r>
      <w:r w:rsidRPr="00A169D7">
        <w:rPr>
          <w:rFonts w:asciiTheme="minorHAnsi" w:hAnsiTheme="minorHAnsi" w:cstheme="minorHAnsi"/>
          <w:color w:val="000000" w:themeColor="text1"/>
          <w:sz w:val="22"/>
          <w:szCs w:val="22"/>
        </w:rPr>
        <w:t xml:space="preserve"> (she is going through the process of being eligible to reinstated for call). Scott Boris will be Men's Ministry Director starting January 2, 2022. 40 new members were received into our congregation on 11/14/22 (25 were adults).</w:t>
      </w:r>
    </w:p>
    <w:p w14:paraId="2E6A7788" w14:textId="77777777" w:rsidR="00FA67D4"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Review of Minutes</w:t>
      </w:r>
      <w:r w:rsidRPr="00A169D7">
        <w:rPr>
          <w:rStyle w:val="apple-converted-space"/>
          <w:rFonts w:asciiTheme="minorHAnsi" w:hAnsiTheme="minorHAnsi" w:cstheme="minorHAnsi"/>
          <w:color w:val="000000" w:themeColor="text1"/>
          <w:sz w:val="22"/>
          <w:szCs w:val="22"/>
        </w:rPr>
        <w:t> </w:t>
      </w:r>
      <w:r w:rsidRPr="00A169D7">
        <w:rPr>
          <w:rFonts w:asciiTheme="minorHAnsi" w:hAnsiTheme="minorHAnsi" w:cstheme="minorHAnsi"/>
          <w:color w:val="000000" w:themeColor="text1"/>
          <w:sz w:val="22"/>
          <w:szCs w:val="22"/>
        </w:rPr>
        <w:t xml:space="preserve">– October 18, 2021. Approved with the following changes: #5-the re-cast of our budget will not need to be voted upon by the </w:t>
      </w:r>
      <w:r w:rsidRPr="00A169D7">
        <w:rPr>
          <w:rFonts w:asciiTheme="minorHAnsi" w:hAnsiTheme="minorHAnsi" w:cstheme="minorHAnsi"/>
          <w:color w:val="000000" w:themeColor="text1"/>
          <w:sz w:val="22"/>
          <w:szCs w:val="22"/>
        </w:rPr>
        <w:t>Voters’</w:t>
      </w:r>
      <w:r w:rsidRPr="00A169D7">
        <w:rPr>
          <w:rFonts w:asciiTheme="minorHAnsi" w:hAnsiTheme="minorHAnsi" w:cstheme="minorHAnsi"/>
          <w:color w:val="000000" w:themeColor="text1"/>
          <w:sz w:val="22"/>
          <w:szCs w:val="22"/>
        </w:rPr>
        <w:t xml:space="preserve"> </w:t>
      </w:r>
      <w:r w:rsidRPr="00A169D7">
        <w:rPr>
          <w:rFonts w:asciiTheme="minorHAnsi" w:hAnsiTheme="minorHAnsi" w:cstheme="minorHAnsi"/>
          <w:color w:val="000000" w:themeColor="text1"/>
          <w:sz w:val="22"/>
          <w:szCs w:val="22"/>
        </w:rPr>
        <w:t>A</w:t>
      </w:r>
      <w:r w:rsidRPr="00A169D7">
        <w:rPr>
          <w:rFonts w:asciiTheme="minorHAnsi" w:hAnsiTheme="minorHAnsi" w:cstheme="minorHAnsi"/>
          <w:color w:val="000000" w:themeColor="text1"/>
          <w:sz w:val="22"/>
          <w:szCs w:val="22"/>
        </w:rPr>
        <w:t>ssembly. #9- Dennis will not present the changes in our Constitution and bylaws – this will be done by Dave. #10- the typographical error in Josh Molnau's name spelling was corrected.</w:t>
      </w:r>
    </w:p>
    <w:p w14:paraId="37B010F6" w14:textId="624E7659" w:rsidR="00FA67D4"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CFO Report</w:t>
      </w:r>
      <w:r w:rsidRPr="00A169D7">
        <w:rPr>
          <w:rStyle w:val="apple-converted-space"/>
          <w:rFonts w:asciiTheme="minorHAnsi" w:hAnsiTheme="minorHAnsi" w:cstheme="minorHAnsi"/>
          <w:b/>
          <w:bCs/>
          <w:color w:val="000000" w:themeColor="text1"/>
          <w:sz w:val="22"/>
          <w:szCs w:val="22"/>
        </w:rPr>
        <w:t> </w:t>
      </w:r>
      <w:r w:rsidR="00A169D7" w:rsidRPr="00A169D7">
        <w:rPr>
          <w:rFonts w:asciiTheme="minorHAnsi" w:hAnsiTheme="minorHAnsi" w:cstheme="minorHAnsi"/>
          <w:color w:val="000000" w:themeColor="text1"/>
          <w:sz w:val="22"/>
          <w:szCs w:val="22"/>
        </w:rPr>
        <w:t>– (</w:t>
      </w:r>
      <w:r w:rsidRPr="00A169D7">
        <w:rPr>
          <w:rFonts w:asciiTheme="minorHAnsi" w:hAnsiTheme="minorHAnsi" w:cstheme="minorHAnsi"/>
          <w:color w:val="000000" w:themeColor="text1"/>
          <w:sz w:val="22"/>
          <w:szCs w:val="22"/>
        </w:rPr>
        <w:t>Renée Kandler, Kyle Hanson)-see report. Highlights: we have collected about $4,000 on giving Tuesdays from 7/21 – 10/21. Projected income over budget from increased school enrollment is about $152,000. The staff has decided to use some of this excess income to upgrade our facilities: re-tiling the hallway between the first and second grades (15 K), new kitchen oven (20 K), update select school bathrooms (10K), increase capital reserves (40 K), increase mission contributions (22 K).</w:t>
      </w:r>
    </w:p>
    <w:p w14:paraId="53BA06B9" w14:textId="77777777" w:rsidR="00FA67D4"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School Report –</w:t>
      </w:r>
      <w:r w:rsidRPr="00A169D7">
        <w:rPr>
          <w:rStyle w:val="apple-converted-space"/>
          <w:rFonts w:asciiTheme="minorHAnsi" w:hAnsiTheme="minorHAnsi" w:cstheme="minorHAnsi"/>
          <w:b/>
          <w:bCs/>
          <w:color w:val="000000" w:themeColor="text1"/>
          <w:sz w:val="22"/>
          <w:szCs w:val="22"/>
        </w:rPr>
        <w:t> </w:t>
      </w:r>
      <w:r w:rsidRPr="00A169D7">
        <w:rPr>
          <w:rFonts w:asciiTheme="minorHAnsi" w:hAnsiTheme="minorHAnsi" w:cstheme="minorHAnsi"/>
          <w:color w:val="000000" w:themeColor="text1"/>
          <w:sz w:val="22"/>
          <w:szCs w:val="22"/>
        </w:rPr>
        <w:t>(Janet Bahr)-see her report. Highlights: enrollment is steady at 365 students from hatchlings to eighth grade. School auction will be on April 30, 2022. 16 LCL students are in training to tutor our students in math and reading.</w:t>
      </w:r>
    </w:p>
    <w:p w14:paraId="6743014A" w14:textId="77777777" w:rsidR="00FA67D4"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Executive Committee</w:t>
      </w:r>
      <w:r w:rsidRPr="00A169D7">
        <w:rPr>
          <w:rStyle w:val="apple-converted-space"/>
          <w:rFonts w:asciiTheme="minorHAnsi" w:hAnsiTheme="minorHAnsi" w:cstheme="minorHAnsi"/>
          <w:b/>
          <w:bCs/>
          <w:color w:val="000000" w:themeColor="text1"/>
          <w:sz w:val="22"/>
          <w:szCs w:val="22"/>
        </w:rPr>
        <w:t> </w:t>
      </w:r>
      <w:r w:rsidRPr="00A169D7">
        <w:rPr>
          <w:rFonts w:asciiTheme="minorHAnsi" w:hAnsiTheme="minorHAnsi" w:cstheme="minorHAnsi"/>
          <w:color w:val="000000" w:themeColor="text1"/>
          <w:sz w:val="22"/>
          <w:szCs w:val="22"/>
        </w:rPr>
        <w:t>– Dave gave an update on the property donation to our church. We are waiting for an updated appraisal from Tim Timmerman.</w:t>
      </w:r>
    </w:p>
    <w:p w14:paraId="05027B4E" w14:textId="77777777" w:rsidR="00FA67D4"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Finance Committee</w:t>
      </w:r>
      <w:r w:rsidRPr="00A169D7">
        <w:rPr>
          <w:rStyle w:val="apple-converted-space"/>
          <w:rFonts w:asciiTheme="minorHAnsi" w:hAnsiTheme="minorHAnsi" w:cstheme="minorHAnsi"/>
          <w:color w:val="000000" w:themeColor="text1"/>
          <w:sz w:val="22"/>
          <w:szCs w:val="22"/>
        </w:rPr>
        <w:t> </w:t>
      </w:r>
      <w:proofErr w:type="gramStart"/>
      <w:r w:rsidRPr="00A169D7">
        <w:rPr>
          <w:rFonts w:asciiTheme="minorHAnsi" w:hAnsiTheme="minorHAnsi" w:cstheme="minorHAnsi"/>
          <w:color w:val="000000" w:themeColor="text1"/>
          <w:sz w:val="22"/>
          <w:szCs w:val="22"/>
        </w:rPr>
        <w:t>–(</w:t>
      </w:r>
      <w:proofErr w:type="gramEnd"/>
      <w:r w:rsidRPr="00A169D7">
        <w:rPr>
          <w:rFonts w:asciiTheme="minorHAnsi" w:hAnsiTheme="minorHAnsi" w:cstheme="minorHAnsi"/>
          <w:color w:val="000000" w:themeColor="text1"/>
          <w:sz w:val="22"/>
          <w:szCs w:val="22"/>
        </w:rPr>
        <w:t>Brent Adler)-his committee is reviewing the CFO reports on a monthly basis. His committee has reviewed this year and the past two years giving and feels that we are on par with the past two years.</w:t>
      </w:r>
      <w:r w:rsidRPr="00A169D7">
        <w:rPr>
          <w:rStyle w:val="apple-converted-space"/>
          <w:rFonts w:asciiTheme="minorHAnsi" w:hAnsiTheme="minorHAnsi" w:cstheme="minorHAnsi"/>
          <w:color w:val="000000" w:themeColor="text1"/>
          <w:sz w:val="22"/>
          <w:szCs w:val="22"/>
        </w:rPr>
        <w:t> </w:t>
      </w:r>
    </w:p>
    <w:p w14:paraId="246DDE03" w14:textId="1EFED9E2" w:rsidR="00FA67D4"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Governance Committee</w:t>
      </w:r>
      <w:r w:rsidRPr="00A169D7">
        <w:rPr>
          <w:rFonts w:asciiTheme="minorHAnsi" w:hAnsiTheme="minorHAnsi" w:cstheme="minorHAnsi"/>
          <w:color w:val="000000" w:themeColor="text1"/>
          <w:sz w:val="22"/>
          <w:szCs w:val="22"/>
        </w:rPr>
        <w:t xml:space="preserve">- (Dennis et al) the final documents have been given to Ruth to post online so they can be voted upon </w:t>
      </w:r>
      <w:r w:rsidRPr="00A169D7">
        <w:rPr>
          <w:rFonts w:asciiTheme="minorHAnsi" w:hAnsiTheme="minorHAnsi" w:cstheme="minorHAnsi"/>
          <w:color w:val="000000" w:themeColor="text1"/>
          <w:sz w:val="22"/>
          <w:szCs w:val="22"/>
        </w:rPr>
        <w:t>during</w:t>
      </w:r>
      <w:r w:rsidRPr="00A169D7">
        <w:rPr>
          <w:rFonts w:asciiTheme="minorHAnsi" w:hAnsiTheme="minorHAnsi" w:cstheme="minorHAnsi"/>
          <w:color w:val="000000" w:themeColor="text1"/>
          <w:sz w:val="22"/>
          <w:szCs w:val="22"/>
        </w:rPr>
        <w:t xml:space="preserve"> our December 5, </w:t>
      </w:r>
      <w:proofErr w:type="gramStart"/>
      <w:r w:rsidRPr="00A169D7">
        <w:rPr>
          <w:rFonts w:asciiTheme="minorHAnsi" w:hAnsiTheme="minorHAnsi" w:cstheme="minorHAnsi"/>
          <w:color w:val="000000" w:themeColor="text1"/>
          <w:sz w:val="22"/>
          <w:szCs w:val="22"/>
        </w:rPr>
        <w:t>2021</w:t>
      </w:r>
      <w:proofErr w:type="gramEnd"/>
      <w:r w:rsidRPr="00A169D7">
        <w:rPr>
          <w:rFonts w:asciiTheme="minorHAnsi" w:hAnsiTheme="minorHAnsi" w:cstheme="minorHAnsi"/>
          <w:color w:val="000000" w:themeColor="text1"/>
          <w:sz w:val="22"/>
          <w:szCs w:val="22"/>
        </w:rPr>
        <w:t xml:space="preserve"> </w:t>
      </w:r>
      <w:r w:rsidRPr="00A169D7">
        <w:rPr>
          <w:rFonts w:asciiTheme="minorHAnsi" w:hAnsiTheme="minorHAnsi" w:cstheme="minorHAnsi"/>
          <w:color w:val="000000" w:themeColor="text1"/>
          <w:sz w:val="22"/>
          <w:szCs w:val="22"/>
        </w:rPr>
        <w:t>V</w:t>
      </w:r>
      <w:r w:rsidRPr="00A169D7">
        <w:rPr>
          <w:rFonts w:asciiTheme="minorHAnsi" w:hAnsiTheme="minorHAnsi" w:cstheme="minorHAnsi"/>
          <w:color w:val="000000" w:themeColor="text1"/>
          <w:sz w:val="22"/>
          <w:szCs w:val="22"/>
        </w:rPr>
        <w:t>oters</w:t>
      </w:r>
      <w:r w:rsidRPr="00A169D7">
        <w:rPr>
          <w:rFonts w:asciiTheme="minorHAnsi" w:hAnsiTheme="minorHAnsi" w:cstheme="minorHAnsi"/>
          <w:color w:val="000000" w:themeColor="text1"/>
          <w:sz w:val="22"/>
          <w:szCs w:val="22"/>
        </w:rPr>
        <w:t>’</w:t>
      </w:r>
      <w:r w:rsidRPr="00A169D7">
        <w:rPr>
          <w:rFonts w:asciiTheme="minorHAnsi" w:hAnsiTheme="minorHAnsi" w:cstheme="minorHAnsi"/>
          <w:color w:val="000000" w:themeColor="text1"/>
          <w:sz w:val="22"/>
          <w:szCs w:val="22"/>
        </w:rPr>
        <w:t xml:space="preserve"> </w:t>
      </w:r>
      <w:r w:rsidRPr="00A169D7">
        <w:rPr>
          <w:rFonts w:asciiTheme="minorHAnsi" w:hAnsiTheme="minorHAnsi" w:cstheme="minorHAnsi"/>
          <w:color w:val="000000" w:themeColor="text1"/>
          <w:sz w:val="22"/>
          <w:szCs w:val="22"/>
        </w:rPr>
        <w:t>Assembly</w:t>
      </w:r>
      <w:r w:rsidRPr="00A169D7">
        <w:rPr>
          <w:rFonts w:asciiTheme="minorHAnsi" w:hAnsiTheme="minorHAnsi" w:cstheme="minorHAnsi"/>
          <w:color w:val="000000" w:themeColor="text1"/>
          <w:sz w:val="22"/>
          <w:szCs w:val="22"/>
        </w:rPr>
        <w:t>.</w:t>
      </w:r>
    </w:p>
    <w:p w14:paraId="2E27E820" w14:textId="63D62DA1" w:rsidR="00FA67D4"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Nominations Committee</w:t>
      </w:r>
      <w:r w:rsidRPr="00A169D7">
        <w:rPr>
          <w:rStyle w:val="apple-converted-space"/>
          <w:rFonts w:asciiTheme="minorHAnsi" w:hAnsiTheme="minorHAnsi" w:cstheme="minorHAnsi"/>
          <w:color w:val="000000" w:themeColor="text1"/>
          <w:sz w:val="22"/>
          <w:szCs w:val="22"/>
        </w:rPr>
        <w:t> </w:t>
      </w:r>
      <w:r w:rsidRPr="00A169D7">
        <w:rPr>
          <w:rFonts w:asciiTheme="minorHAnsi" w:hAnsiTheme="minorHAnsi" w:cstheme="minorHAnsi"/>
          <w:color w:val="000000" w:themeColor="text1"/>
          <w:sz w:val="22"/>
          <w:szCs w:val="22"/>
        </w:rPr>
        <w:t xml:space="preserve">– (Ken Saydel)-the final slate of BOD's to be voted upon on December 5, 2021: Dennis </w:t>
      </w:r>
      <w:r w:rsidR="00A169D7" w:rsidRPr="00A169D7">
        <w:rPr>
          <w:rFonts w:asciiTheme="minorHAnsi" w:hAnsiTheme="minorHAnsi" w:cstheme="minorHAnsi"/>
          <w:color w:val="000000" w:themeColor="text1"/>
          <w:sz w:val="22"/>
          <w:szCs w:val="22"/>
        </w:rPr>
        <w:t>Gehrke</w:t>
      </w:r>
      <w:r w:rsidRPr="00A169D7">
        <w:rPr>
          <w:rFonts w:asciiTheme="minorHAnsi" w:hAnsiTheme="minorHAnsi" w:cstheme="minorHAnsi"/>
          <w:color w:val="000000" w:themeColor="text1"/>
          <w:sz w:val="22"/>
          <w:szCs w:val="22"/>
        </w:rPr>
        <w:t xml:space="preserve"> for President-elect; 2 board members will be elected from the following 4 candidates –Mark Bahr, Tracy Holt. Josh Molnau, and Tim Timmerman. Their bios have been put online for the congregation to review. The board of elders will be electing three new members from the following candidates: Steve Anacker, John Bowen, Reid Brueser, Jon Burman, Dan Gall, Scott Plopper. Their bios are also available online.</w:t>
      </w:r>
    </w:p>
    <w:p w14:paraId="777A365F" w14:textId="77777777" w:rsidR="00C00D0F"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Endowment Fund Committee</w:t>
      </w:r>
      <w:r w:rsidRPr="00A169D7">
        <w:rPr>
          <w:rStyle w:val="apple-converted-space"/>
          <w:rFonts w:asciiTheme="minorHAnsi" w:hAnsiTheme="minorHAnsi" w:cstheme="minorHAnsi"/>
          <w:color w:val="000000" w:themeColor="text1"/>
          <w:sz w:val="22"/>
          <w:szCs w:val="22"/>
        </w:rPr>
        <w:t> </w:t>
      </w:r>
      <w:r w:rsidRPr="00A169D7">
        <w:rPr>
          <w:rFonts w:asciiTheme="minorHAnsi" w:hAnsiTheme="minorHAnsi" w:cstheme="minorHAnsi"/>
          <w:color w:val="000000" w:themeColor="text1"/>
          <w:sz w:val="22"/>
          <w:szCs w:val="22"/>
        </w:rPr>
        <w:t>– (Dave) LCEF (Lutheran Church Extension Fund) gave a presentation on different options/resources for our members for gift planning/giving to DRLC.</w:t>
      </w:r>
    </w:p>
    <w:p w14:paraId="03AA3EF5" w14:textId="1D80846B" w:rsidR="00C00D0F"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Elders report</w:t>
      </w:r>
      <w:r w:rsidRPr="00A169D7">
        <w:rPr>
          <w:rStyle w:val="apple-converted-space"/>
          <w:rFonts w:asciiTheme="minorHAnsi" w:hAnsiTheme="minorHAnsi" w:cstheme="minorHAnsi"/>
          <w:b/>
          <w:bCs/>
          <w:color w:val="000000" w:themeColor="text1"/>
          <w:sz w:val="22"/>
          <w:szCs w:val="22"/>
        </w:rPr>
        <w:t> </w:t>
      </w:r>
      <w:r w:rsidRPr="00A169D7">
        <w:rPr>
          <w:rFonts w:asciiTheme="minorHAnsi" w:hAnsiTheme="minorHAnsi" w:cstheme="minorHAnsi"/>
          <w:color w:val="000000" w:themeColor="text1"/>
          <w:sz w:val="22"/>
          <w:szCs w:val="22"/>
        </w:rPr>
        <w:t>– see report from Chuck Howard</w:t>
      </w:r>
    </w:p>
    <w:p w14:paraId="2966CC7E" w14:textId="77777777" w:rsidR="00C00D0F"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Misc. Business</w:t>
      </w:r>
      <w:r w:rsidRPr="00A169D7">
        <w:rPr>
          <w:rStyle w:val="apple-converted-space"/>
          <w:rFonts w:asciiTheme="minorHAnsi" w:hAnsiTheme="minorHAnsi" w:cstheme="minorHAnsi"/>
          <w:color w:val="000000" w:themeColor="text1"/>
          <w:sz w:val="22"/>
          <w:szCs w:val="22"/>
        </w:rPr>
        <w:t> </w:t>
      </w:r>
      <w:r w:rsidRPr="00A169D7">
        <w:rPr>
          <w:rFonts w:asciiTheme="minorHAnsi" w:hAnsiTheme="minorHAnsi" w:cstheme="minorHAnsi"/>
          <w:color w:val="000000" w:themeColor="text1"/>
          <w:sz w:val="22"/>
          <w:szCs w:val="22"/>
        </w:rPr>
        <w:t>– we need 60% or more vote to approve the bylaw and constitution changes before we can submit it to our district synod office for final their approval. A greater than 50% vote is needed for election to the Board of Directors and Elders.</w:t>
      </w:r>
    </w:p>
    <w:p w14:paraId="38093182" w14:textId="187A4F20" w:rsidR="00C00D0F"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Next Meeting</w:t>
      </w:r>
      <w:r w:rsidRPr="00A169D7">
        <w:rPr>
          <w:rStyle w:val="apple-converted-space"/>
          <w:rFonts w:asciiTheme="minorHAnsi" w:hAnsiTheme="minorHAnsi" w:cstheme="minorHAnsi"/>
          <w:color w:val="000000" w:themeColor="text1"/>
          <w:sz w:val="22"/>
          <w:szCs w:val="22"/>
        </w:rPr>
        <w:t> </w:t>
      </w:r>
      <w:r w:rsidRPr="00A169D7">
        <w:rPr>
          <w:rFonts w:asciiTheme="minorHAnsi" w:hAnsiTheme="minorHAnsi" w:cstheme="minorHAnsi"/>
          <w:color w:val="000000" w:themeColor="text1"/>
          <w:sz w:val="22"/>
          <w:szCs w:val="22"/>
        </w:rPr>
        <w:t xml:space="preserve">– December 20, </w:t>
      </w:r>
      <w:r w:rsidR="00C00D0F" w:rsidRPr="00A169D7">
        <w:rPr>
          <w:rFonts w:asciiTheme="minorHAnsi" w:hAnsiTheme="minorHAnsi" w:cstheme="minorHAnsi"/>
          <w:color w:val="000000" w:themeColor="text1"/>
          <w:sz w:val="22"/>
          <w:szCs w:val="22"/>
        </w:rPr>
        <w:t>2021,</w:t>
      </w:r>
      <w:r w:rsidRPr="00A169D7">
        <w:rPr>
          <w:rFonts w:asciiTheme="minorHAnsi" w:hAnsiTheme="minorHAnsi" w:cstheme="minorHAnsi"/>
          <w:color w:val="000000" w:themeColor="text1"/>
          <w:sz w:val="22"/>
          <w:szCs w:val="22"/>
        </w:rPr>
        <w:t xml:space="preserve"> at 6:00 PM. Faith Exploration per Marc Bahr.</w:t>
      </w:r>
    </w:p>
    <w:p w14:paraId="6C1DF690" w14:textId="0C5E7004" w:rsidR="00C00D0F"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Closing prayer</w:t>
      </w:r>
      <w:r w:rsidRPr="00A169D7">
        <w:rPr>
          <w:rStyle w:val="apple-converted-space"/>
          <w:rFonts w:asciiTheme="minorHAnsi" w:hAnsiTheme="minorHAnsi" w:cstheme="minorHAnsi"/>
          <w:color w:val="000000" w:themeColor="text1"/>
          <w:sz w:val="22"/>
          <w:szCs w:val="22"/>
        </w:rPr>
        <w:t> </w:t>
      </w:r>
      <w:r w:rsidRPr="00A169D7">
        <w:rPr>
          <w:rFonts w:asciiTheme="minorHAnsi" w:hAnsiTheme="minorHAnsi" w:cstheme="minorHAnsi"/>
          <w:color w:val="000000" w:themeColor="text1"/>
          <w:sz w:val="22"/>
          <w:szCs w:val="22"/>
        </w:rPr>
        <w:t xml:space="preserve">– the </w:t>
      </w:r>
      <w:r w:rsidR="00C00D0F" w:rsidRPr="00A169D7">
        <w:rPr>
          <w:rFonts w:asciiTheme="minorHAnsi" w:hAnsiTheme="minorHAnsi" w:cstheme="minorHAnsi"/>
          <w:color w:val="000000" w:themeColor="text1"/>
          <w:sz w:val="22"/>
          <w:szCs w:val="22"/>
        </w:rPr>
        <w:t>Lord’s</w:t>
      </w:r>
      <w:r w:rsidRPr="00A169D7">
        <w:rPr>
          <w:rFonts w:asciiTheme="minorHAnsi" w:hAnsiTheme="minorHAnsi" w:cstheme="minorHAnsi"/>
          <w:color w:val="000000" w:themeColor="text1"/>
          <w:sz w:val="22"/>
          <w:szCs w:val="22"/>
        </w:rPr>
        <w:t xml:space="preserve"> Prayer</w:t>
      </w:r>
    </w:p>
    <w:p w14:paraId="29F49D2F" w14:textId="74228A3B" w:rsidR="00FA67D4" w:rsidRPr="00A169D7" w:rsidRDefault="00FA67D4" w:rsidP="00A169D7">
      <w:pPr>
        <w:pStyle w:val="NormalWeb"/>
        <w:numPr>
          <w:ilvl w:val="0"/>
          <w:numId w:val="1"/>
        </w:numPr>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b/>
          <w:bCs/>
          <w:color w:val="000000" w:themeColor="text1"/>
          <w:sz w:val="22"/>
          <w:szCs w:val="22"/>
        </w:rPr>
        <w:t>Adjourn</w:t>
      </w:r>
      <w:r w:rsidRPr="00A169D7">
        <w:rPr>
          <w:rStyle w:val="apple-converted-space"/>
          <w:rFonts w:asciiTheme="minorHAnsi" w:hAnsiTheme="minorHAnsi" w:cstheme="minorHAnsi"/>
          <w:color w:val="000000" w:themeColor="text1"/>
          <w:sz w:val="22"/>
          <w:szCs w:val="22"/>
        </w:rPr>
        <w:t> </w:t>
      </w:r>
      <w:r w:rsidRPr="00A169D7">
        <w:rPr>
          <w:rFonts w:asciiTheme="minorHAnsi" w:hAnsiTheme="minorHAnsi" w:cstheme="minorHAnsi"/>
          <w:color w:val="000000" w:themeColor="text1"/>
          <w:sz w:val="22"/>
          <w:szCs w:val="22"/>
        </w:rPr>
        <w:t>– at 7:56 PM.</w:t>
      </w:r>
    </w:p>
    <w:p w14:paraId="43130499" w14:textId="7C66AB0F" w:rsidR="005A3B6D" w:rsidRPr="00A169D7" w:rsidRDefault="00FA67D4" w:rsidP="00A169D7">
      <w:pPr>
        <w:pStyle w:val="NormalWeb"/>
        <w:spacing w:after="0" w:afterAutospacing="0"/>
        <w:ind w:left="-180" w:right="-180"/>
        <w:rPr>
          <w:rFonts w:asciiTheme="minorHAnsi" w:hAnsiTheme="minorHAnsi" w:cstheme="minorHAnsi"/>
          <w:color w:val="000000" w:themeColor="text1"/>
          <w:sz w:val="22"/>
          <w:szCs w:val="22"/>
        </w:rPr>
      </w:pPr>
      <w:r w:rsidRPr="00A169D7">
        <w:rPr>
          <w:rFonts w:asciiTheme="minorHAnsi" w:hAnsiTheme="minorHAnsi" w:cstheme="minorHAnsi"/>
          <w:color w:val="000000" w:themeColor="text1"/>
          <w:sz w:val="22"/>
          <w:szCs w:val="22"/>
        </w:rPr>
        <w:t>Respectfully submitted, Ken Saydel</w:t>
      </w:r>
    </w:p>
    <w:sectPr w:rsidR="005A3B6D" w:rsidRPr="00A169D7" w:rsidSect="00E950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B962" w14:textId="77777777" w:rsidR="005D4094" w:rsidRDefault="005D4094" w:rsidP="00A169D7">
      <w:r>
        <w:separator/>
      </w:r>
    </w:p>
  </w:endnote>
  <w:endnote w:type="continuationSeparator" w:id="0">
    <w:p w14:paraId="336221FF" w14:textId="77777777" w:rsidR="005D4094" w:rsidRDefault="005D4094" w:rsidP="00A1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D2B6" w14:textId="77777777" w:rsidR="005D4094" w:rsidRDefault="005D4094" w:rsidP="00A169D7">
      <w:r>
        <w:separator/>
      </w:r>
    </w:p>
  </w:footnote>
  <w:footnote w:type="continuationSeparator" w:id="0">
    <w:p w14:paraId="5E57E9BD" w14:textId="77777777" w:rsidR="005D4094" w:rsidRDefault="005D4094" w:rsidP="00A16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ED6C" w14:textId="77777777" w:rsidR="00A169D7" w:rsidRPr="00A169D7" w:rsidRDefault="00A169D7" w:rsidP="00A169D7">
    <w:pPr>
      <w:pStyle w:val="NormalWeb"/>
      <w:spacing w:after="0" w:afterAutospacing="0"/>
      <w:jc w:val="center"/>
      <w:rPr>
        <w:rFonts w:asciiTheme="majorHAnsi" w:hAnsiTheme="majorHAnsi" w:cstheme="majorHAnsi"/>
        <w:b/>
        <w:bCs/>
        <w:color w:val="000000" w:themeColor="text1"/>
        <w:sz w:val="28"/>
        <w:szCs w:val="28"/>
      </w:rPr>
    </w:pPr>
    <w:r w:rsidRPr="00A169D7">
      <w:rPr>
        <w:rFonts w:asciiTheme="majorHAnsi" w:hAnsiTheme="majorHAnsi" w:cstheme="majorHAnsi"/>
        <w:b/>
        <w:bCs/>
        <w:color w:val="000000" w:themeColor="text1"/>
        <w:sz w:val="28"/>
        <w:szCs w:val="28"/>
      </w:rPr>
      <w:t xml:space="preserve">Divine Redeemer Board of Directors Meeting                       </w:t>
    </w:r>
    <w:r>
      <w:rPr>
        <w:rFonts w:asciiTheme="majorHAnsi" w:hAnsiTheme="majorHAnsi" w:cstheme="majorHAnsi"/>
        <w:b/>
        <w:bCs/>
        <w:color w:val="000000" w:themeColor="text1"/>
        <w:sz w:val="28"/>
        <w:szCs w:val="28"/>
      </w:rPr>
      <w:t xml:space="preserve">        </w:t>
    </w:r>
    <w:r w:rsidRPr="00A169D7">
      <w:rPr>
        <w:rFonts w:asciiTheme="majorHAnsi" w:hAnsiTheme="majorHAnsi" w:cstheme="majorHAnsi"/>
        <w:b/>
        <w:bCs/>
        <w:color w:val="000000" w:themeColor="text1"/>
        <w:sz w:val="28"/>
        <w:szCs w:val="28"/>
      </w:rPr>
      <w:t xml:space="preserve">      </w:t>
    </w:r>
    <w:r>
      <w:rPr>
        <w:rFonts w:asciiTheme="majorHAnsi" w:hAnsiTheme="majorHAnsi" w:cstheme="majorHAnsi"/>
        <w:b/>
        <w:bCs/>
        <w:color w:val="000000" w:themeColor="text1"/>
        <w:sz w:val="28"/>
        <w:szCs w:val="28"/>
      </w:rPr>
      <w:t xml:space="preserve">               </w:t>
    </w:r>
    <w:r w:rsidRPr="00A169D7">
      <w:rPr>
        <w:rFonts w:asciiTheme="majorHAnsi" w:hAnsiTheme="majorHAnsi" w:cstheme="majorHAnsi"/>
        <w:b/>
        <w:bCs/>
        <w:color w:val="000000" w:themeColor="text1"/>
        <w:sz w:val="28"/>
        <w:szCs w:val="28"/>
      </w:rPr>
      <w:t>MINUTES</w:t>
    </w:r>
  </w:p>
  <w:p w14:paraId="483350B9" w14:textId="366F55C6" w:rsidR="00A169D7" w:rsidRPr="00A169D7" w:rsidRDefault="00A169D7" w:rsidP="00A169D7">
    <w:pPr>
      <w:pStyle w:val="Header"/>
      <w:jc w:val="center"/>
      <w:rPr>
        <w:rFonts w:asciiTheme="majorHAnsi" w:hAnsiTheme="majorHAnsi" w:cstheme="majorHAnsi"/>
      </w:rPr>
    </w:pPr>
    <w:r w:rsidRPr="00A169D7">
      <w:rPr>
        <w:rFonts w:cstheme="minorHAnsi"/>
        <w:color w:val="000000" w:themeColor="text1"/>
      </w:rPr>
      <w:t>November 15,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1BC"/>
    <w:multiLevelType w:val="multilevel"/>
    <w:tmpl w:val="49CED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E72D5"/>
    <w:multiLevelType w:val="multilevel"/>
    <w:tmpl w:val="42CCF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355A4"/>
    <w:multiLevelType w:val="multilevel"/>
    <w:tmpl w:val="8484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D4"/>
    <w:rsid w:val="002701DF"/>
    <w:rsid w:val="005A3B6D"/>
    <w:rsid w:val="005D4094"/>
    <w:rsid w:val="00A169D7"/>
    <w:rsid w:val="00B10728"/>
    <w:rsid w:val="00C00D0F"/>
    <w:rsid w:val="00E95033"/>
    <w:rsid w:val="00FA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18BE5"/>
  <w15:chartTrackingRefBased/>
  <w15:docId w15:val="{552951FB-F2FD-1743-8173-A361A0E9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7D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A67D4"/>
  </w:style>
  <w:style w:type="paragraph" w:styleId="Header">
    <w:name w:val="header"/>
    <w:basedOn w:val="Normal"/>
    <w:link w:val="HeaderChar"/>
    <w:uiPriority w:val="99"/>
    <w:unhideWhenUsed/>
    <w:rsid w:val="00A169D7"/>
    <w:pPr>
      <w:tabs>
        <w:tab w:val="center" w:pos="4680"/>
        <w:tab w:val="right" w:pos="9360"/>
      </w:tabs>
    </w:pPr>
  </w:style>
  <w:style w:type="character" w:customStyle="1" w:styleId="HeaderChar">
    <w:name w:val="Header Char"/>
    <w:basedOn w:val="DefaultParagraphFont"/>
    <w:link w:val="Header"/>
    <w:uiPriority w:val="99"/>
    <w:rsid w:val="00A169D7"/>
  </w:style>
  <w:style w:type="paragraph" w:styleId="Footer">
    <w:name w:val="footer"/>
    <w:basedOn w:val="Normal"/>
    <w:link w:val="FooterChar"/>
    <w:uiPriority w:val="99"/>
    <w:unhideWhenUsed/>
    <w:rsid w:val="00A169D7"/>
    <w:pPr>
      <w:tabs>
        <w:tab w:val="center" w:pos="4680"/>
        <w:tab w:val="right" w:pos="9360"/>
      </w:tabs>
    </w:pPr>
  </w:style>
  <w:style w:type="character" w:customStyle="1" w:styleId="FooterChar">
    <w:name w:val="Footer Char"/>
    <w:basedOn w:val="DefaultParagraphFont"/>
    <w:link w:val="Footer"/>
    <w:uiPriority w:val="99"/>
    <w:rsid w:val="00A1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Howard</dc:creator>
  <cp:keywords/>
  <dc:description/>
  <cp:lastModifiedBy>Charles Howard</cp:lastModifiedBy>
  <cp:revision>1</cp:revision>
  <dcterms:created xsi:type="dcterms:W3CDTF">2021-12-21T22:44:00Z</dcterms:created>
  <dcterms:modified xsi:type="dcterms:W3CDTF">2021-12-21T23:00:00Z</dcterms:modified>
</cp:coreProperties>
</file>