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hd w:fill="ffffff" w:val="clear"/>
        <w:spacing w:after="0" w:before="0" w:lineRule="auto"/>
        <w:jc w:val="center"/>
        <w:rPr>
          <w:rFonts w:ascii="Georgia" w:cs="Georgia" w:eastAsia="Georgia" w:hAnsi="Georgia"/>
          <w:b w:val="0"/>
          <w:sz w:val="28"/>
          <w:szCs w:val="28"/>
        </w:rPr>
      </w:pPr>
      <w:r w:rsidDel="00000000" w:rsidR="00000000" w:rsidRPr="00000000">
        <w:rPr>
          <w:rFonts w:ascii="Georgia" w:cs="Georgia" w:eastAsia="Georgia" w:hAnsi="Georgia"/>
          <w:b w:val="0"/>
          <w:sz w:val="28"/>
          <w:szCs w:val="28"/>
          <w:rtl w:val="0"/>
        </w:rPr>
        <w:t xml:space="preserve">Escuela secundaria del condado de Atkinson</w:t>
      </w:r>
    </w:p>
    <w:p w:rsidR="00000000" w:rsidDel="00000000" w:rsidP="00000000" w:rsidRDefault="00000000" w:rsidRPr="00000000" w14:paraId="00000002">
      <w:pPr>
        <w:shd w:fill="ffffff" w:val="clear"/>
        <w:jc w:val="center"/>
        <w:rPr>
          <w:rFonts w:ascii="Georgia" w:cs="Georgia" w:eastAsia="Georgia" w:hAnsi="Georgia"/>
          <w:color w:val="000000"/>
          <w:sz w:val="28"/>
          <w:szCs w:val="28"/>
        </w:rPr>
      </w:pPr>
      <w:r w:rsidDel="00000000" w:rsidR="00000000" w:rsidRPr="00000000">
        <w:rPr>
          <w:rFonts w:ascii="Georgia" w:cs="Georgia" w:eastAsia="Georgia" w:hAnsi="Georgia"/>
          <w:sz w:val="28"/>
          <w:szCs w:val="28"/>
          <w:rtl w:val="0"/>
        </w:rPr>
        <w:t xml:space="preserve">Álgebra avanzada: conceptos y conexiones</w:t>
      </w:r>
      <w:r w:rsidDel="00000000" w:rsidR="00000000" w:rsidRPr="00000000">
        <w:rPr>
          <w:rtl w:val="0"/>
        </w:rPr>
      </w:r>
    </w:p>
    <w:p w:rsidR="00000000" w:rsidDel="00000000" w:rsidP="00000000" w:rsidRDefault="00000000" w:rsidRPr="00000000" w14:paraId="00000003">
      <w:pPr>
        <w:shd w:fill="ffffff" w:val="clear"/>
        <w:jc w:val="center"/>
        <w:rPr>
          <w:rFonts w:ascii="Georgia" w:cs="Georgia" w:eastAsia="Georgia" w:hAnsi="Georgia"/>
          <w:color w:val="000000"/>
          <w:sz w:val="28"/>
          <w:szCs w:val="28"/>
        </w:rPr>
      </w:pPr>
      <w:r w:rsidDel="00000000" w:rsidR="00000000" w:rsidRPr="00000000">
        <w:rPr>
          <w:rtl w:val="0"/>
        </w:rPr>
      </w:r>
    </w:p>
    <w:p w:rsidR="00000000" w:rsidDel="00000000" w:rsidP="00000000" w:rsidRDefault="00000000" w:rsidRPr="00000000" w14:paraId="00000004">
      <w:pPr>
        <w:shd w:fill="ffffff" w:val="clear"/>
        <w:rPr>
          <w:rFonts w:ascii="Georgia" w:cs="Georgia" w:eastAsia="Georgia" w:hAnsi="Georgia"/>
          <w:b w:val="1"/>
          <w:color w:val="000000"/>
        </w:rPr>
      </w:pPr>
      <w:r w:rsidDel="00000000" w:rsidR="00000000" w:rsidRPr="00000000">
        <w:rPr>
          <w:rFonts w:ascii="Georgia" w:cs="Georgia" w:eastAsia="Georgia" w:hAnsi="Georgia"/>
          <w:b w:val="1"/>
          <w:color w:val="000000"/>
          <w:rtl w:val="0"/>
        </w:rPr>
        <w:t xml:space="preserve">Instructor</w:t>
      </w:r>
    </w:p>
    <w:p w:rsidR="00000000" w:rsidDel="00000000" w:rsidP="00000000" w:rsidRDefault="00000000" w:rsidRPr="00000000" w14:paraId="00000005">
      <w:pPr>
        <w:shd w:fill="ffffff" w:val="clear"/>
        <w:rPr>
          <w:rFonts w:ascii="Georgia" w:cs="Georgia" w:eastAsia="Georgia" w:hAnsi="Georgia"/>
          <w:color w:val="000000"/>
        </w:rPr>
      </w:pPr>
      <w:r w:rsidDel="00000000" w:rsidR="00000000" w:rsidRPr="00000000">
        <w:rPr>
          <w:rFonts w:ascii="Georgia" w:cs="Georgia" w:eastAsia="Georgia" w:hAnsi="Georgia"/>
          <w:color w:val="000000"/>
          <w:rtl w:val="0"/>
        </w:rPr>
        <w:t xml:space="preserve">Señor</w:t>
      </w:r>
      <w:r w:rsidDel="00000000" w:rsidR="00000000" w:rsidRPr="00000000">
        <w:rPr>
          <w:rFonts w:ascii="Georgia" w:cs="Georgia" w:eastAsia="Georgia" w:hAnsi="Georgia"/>
          <w:rtl w:val="0"/>
        </w:rPr>
        <w:t xml:space="preserve">. John Lindsay</w:t>
      </w:r>
      <w:r w:rsidDel="00000000" w:rsidR="00000000" w:rsidRPr="00000000">
        <w:rPr>
          <w:rtl w:val="0"/>
        </w:rPr>
      </w:r>
    </w:p>
    <w:p w:rsidR="00000000" w:rsidDel="00000000" w:rsidP="00000000" w:rsidRDefault="00000000" w:rsidRPr="00000000" w14:paraId="00000006">
      <w:pPr>
        <w:shd w:fill="ffffff" w:val="clear"/>
        <w:rPr>
          <w:rFonts w:ascii="Georgia" w:cs="Georgia" w:eastAsia="Georgia" w:hAnsi="Georgia"/>
          <w:color w:val="000000"/>
        </w:rPr>
      </w:pPr>
      <w:r w:rsidDel="00000000" w:rsidR="00000000" w:rsidRPr="00000000">
        <w:rPr>
          <w:rtl w:val="0"/>
        </w:rPr>
      </w:r>
    </w:p>
    <w:p w:rsidR="00000000" w:rsidDel="00000000" w:rsidP="00000000" w:rsidRDefault="00000000" w:rsidRPr="00000000" w14:paraId="00000007">
      <w:pPr>
        <w:shd w:fill="ffffff" w:val="clear"/>
        <w:rPr>
          <w:rFonts w:ascii="Georgia" w:cs="Georgia" w:eastAsia="Georgia" w:hAnsi="Georgia"/>
          <w:b w:val="1"/>
          <w:color w:val="000000"/>
        </w:rPr>
      </w:pPr>
      <w:r w:rsidDel="00000000" w:rsidR="00000000" w:rsidRPr="00000000">
        <w:rPr>
          <w:rFonts w:ascii="Georgia" w:cs="Georgia" w:eastAsia="Georgia" w:hAnsi="Georgia"/>
          <w:b w:val="1"/>
          <w:color w:val="000000"/>
          <w:rtl w:val="0"/>
        </w:rPr>
        <w:t xml:space="preserve">Información del contacto</w:t>
      </w:r>
    </w:p>
    <w:p w:rsidR="00000000" w:rsidDel="00000000" w:rsidP="00000000" w:rsidRDefault="00000000" w:rsidRPr="00000000" w14:paraId="00000008">
      <w:pPr>
        <w:shd w:fill="ffffff" w:val="clear"/>
        <w:rPr>
          <w:rFonts w:ascii="Georgia" w:cs="Georgia" w:eastAsia="Georgia" w:hAnsi="Georgia"/>
          <w:color w:val="000000"/>
        </w:rPr>
      </w:pPr>
      <w:r w:rsidDel="00000000" w:rsidR="00000000" w:rsidRPr="00000000">
        <w:rPr>
          <w:rFonts w:ascii="Georgia" w:cs="Georgia" w:eastAsia="Georgia" w:hAnsi="Georgia"/>
          <w:color w:val="000000"/>
          <w:rtl w:val="0"/>
        </w:rPr>
        <w:t xml:space="preserve">Escuela secundaria del condado de Atkinson</w:t>
      </w:r>
    </w:p>
    <w:p w:rsidR="00000000" w:rsidDel="00000000" w:rsidP="00000000" w:rsidRDefault="00000000" w:rsidRPr="00000000" w14:paraId="00000009">
      <w:pPr>
        <w:shd w:fill="ffffff" w:val="clear"/>
        <w:rPr>
          <w:rFonts w:ascii="Georgia" w:cs="Georgia" w:eastAsia="Georgia" w:hAnsi="Georgia"/>
          <w:color w:val="000000"/>
        </w:rPr>
      </w:pPr>
      <w:r w:rsidDel="00000000" w:rsidR="00000000" w:rsidRPr="00000000">
        <w:rPr>
          <w:rFonts w:ascii="Georgia" w:cs="Georgia" w:eastAsia="Georgia" w:hAnsi="Georgia"/>
          <w:color w:val="000000"/>
          <w:rtl w:val="0"/>
        </w:rPr>
        <w:t xml:space="preserve">Teléfono durante el día – (912) 422-3267</w:t>
      </w:r>
    </w:p>
    <w:p w:rsidR="00000000" w:rsidDel="00000000" w:rsidP="00000000" w:rsidRDefault="00000000" w:rsidRPr="00000000" w14:paraId="0000000A">
      <w:pPr>
        <w:shd w:fill="ffffff" w:val="clear"/>
        <w:rPr>
          <w:rFonts w:ascii="Georgia" w:cs="Georgia" w:eastAsia="Georgia" w:hAnsi="Georgia"/>
        </w:rPr>
      </w:pPr>
      <w:r w:rsidDel="00000000" w:rsidR="00000000" w:rsidRPr="00000000">
        <w:rPr>
          <w:rFonts w:ascii="Georgia" w:cs="Georgia" w:eastAsia="Georgia" w:hAnsi="Georgia"/>
          <w:color w:val="000000"/>
          <w:rtl w:val="0"/>
        </w:rPr>
        <w:t xml:space="preserve">Correo electrónico del maestro –</w:t>
      </w:r>
      <w:r w:rsidDel="00000000" w:rsidR="00000000" w:rsidRPr="00000000">
        <w:rPr>
          <w:rFonts w:ascii="Georgia" w:cs="Georgia" w:eastAsia="Georgia" w:hAnsi="Georgia"/>
          <w:rtl w:val="0"/>
        </w:rPr>
        <w:t xml:space="preserve"> johnlindsey@atkinson.k12.ga.us</w:t>
      </w:r>
    </w:p>
    <w:p w:rsidR="00000000" w:rsidDel="00000000" w:rsidP="00000000" w:rsidRDefault="00000000" w:rsidRPr="00000000" w14:paraId="0000000B">
      <w:pPr>
        <w:shd w:fill="ffffff" w:val="clear"/>
        <w:rPr>
          <w:rFonts w:ascii="Georgia" w:cs="Georgia" w:eastAsia="Georgia" w:hAnsi="Georgia"/>
          <w:color w:val="000000"/>
        </w:rPr>
      </w:pPr>
      <w:r w:rsidDel="00000000" w:rsidR="00000000" w:rsidRPr="00000000">
        <w:rPr>
          <w:rFonts w:ascii="Georgia" w:cs="Georgia" w:eastAsia="Georgia" w:hAnsi="Georgia"/>
          <w:color w:val="000000"/>
          <w:rtl w:val="0"/>
        </w:rPr>
        <w:t xml:space="preserve"> *Una copia del programa de estudios de la clase está publicada en la página web del maestro. </w:t>
      </w:r>
    </w:p>
    <w:p w:rsidR="00000000" w:rsidDel="00000000" w:rsidP="00000000" w:rsidRDefault="00000000" w:rsidRPr="00000000" w14:paraId="0000000C">
      <w:pPr>
        <w:shd w:fill="ffffff" w:val="clear"/>
        <w:rPr>
          <w:rFonts w:ascii="Georgia" w:cs="Georgia" w:eastAsia="Georgia" w:hAnsi="Georgia"/>
          <w:color w:val="000000"/>
        </w:rPr>
      </w:pPr>
      <w:r w:rsidDel="00000000" w:rsidR="00000000" w:rsidRPr="00000000">
        <w:rPr>
          <w:rFonts w:ascii="Georgia" w:cs="Georgia" w:eastAsia="Georgia" w:hAnsi="Georgia"/>
          <w:color w:val="000000"/>
          <w:rtl w:val="0"/>
        </w:rPr>
        <w:t xml:space="preserve"> </w:t>
      </w:r>
    </w:p>
    <w:p w:rsidR="00000000" w:rsidDel="00000000" w:rsidP="00000000" w:rsidRDefault="00000000" w:rsidRPr="00000000" w14:paraId="0000000D">
      <w:pPr>
        <w:shd w:fill="ffffff" w:val="clear"/>
        <w:rPr>
          <w:rFonts w:ascii="Georgia" w:cs="Georgia" w:eastAsia="Georgia" w:hAnsi="Georgia"/>
          <w:b w:val="1"/>
          <w:color w:val="000000"/>
        </w:rPr>
      </w:pPr>
      <w:r w:rsidDel="00000000" w:rsidR="00000000" w:rsidRPr="00000000">
        <w:rPr>
          <w:rFonts w:ascii="Georgia" w:cs="Georgia" w:eastAsia="Georgia" w:hAnsi="Georgia"/>
          <w:b w:val="1"/>
          <w:color w:val="000000"/>
          <w:rtl w:val="0"/>
        </w:rPr>
        <w:t xml:space="preserve">Descripción del curso</w:t>
      </w:r>
    </w:p>
    <w:p w:rsidR="00000000" w:rsidDel="00000000" w:rsidP="00000000" w:rsidRDefault="00000000" w:rsidRPr="00000000" w14:paraId="0000000E">
      <w:pPr>
        <w:shd w:fill="ffffff" w:val="clear"/>
        <w:rPr>
          <w:rFonts w:ascii="Georgia" w:cs="Georgia" w:eastAsia="Georgia" w:hAnsi="Georgia"/>
        </w:rPr>
      </w:pPr>
      <w:r w:rsidDel="00000000" w:rsidR="00000000" w:rsidRPr="00000000">
        <w:rPr>
          <w:rFonts w:ascii="Georgia" w:cs="Georgia" w:eastAsia="Georgia" w:hAnsi="Georgia"/>
          <w:rtl w:val="0"/>
        </w:rPr>
        <w:t xml:space="preserve">Álgebra avanzada: conceptos y conexiones es el tercer curso de una secuencia de cursos diseñados para garantizar la preparación profesional y universitaria. Su objetivo es preparar a los estudiantes para las opciones de cursos de cuarta matemática relevantes para sus actividades postsecundarias. Los estándares de contenido de los cursos de la escuela secundaria se enumeran por gran idea, incluido el razonamiento estadístico y de datos, el razonamiento probabilístico, el razonamiento gráfico y funcional, el razonamiento algebraico y de patrones, y el razonamiento espacial y geométrico.</w:t>
      </w:r>
    </w:p>
    <w:p w:rsidR="00000000" w:rsidDel="00000000" w:rsidP="00000000" w:rsidRDefault="00000000" w:rsidRPr="00000000" w14:paraId="0000000F">
      <w:pPr>
        <w:shd w:fill="ffffff" w:val="clear"/>
        <w:rPr>
          <w:rFonts w:ascii="Georgia" w:cs="Georgia" w:eastAsia="Georgia" w:hAnsi="Georgia"/>
        </w:rPr>
      </w:pPr>
      <w:r w:rsidDel="00000000" w:rsidR="00000000" w:rsidRPr="00000000">
        <w:rPr>
          <w:rtl w:val="0"/>
        </w:rPr>
      </w:r>
    </w:p>
    <w:p w:rsidR="00000000" w:rsidDel="00000000" w:rsidP="00000000" w:rsidRDefault="00000000" w:rsidRPr="00000000" w14:paraId="00000010">
      <w:pPr>
        <w:shd w:fill="ffffff" w:val="clear"/>
        <w:rPr>
          <w:rFonts w:ascii="Georgia" w:cs="Georgia" w:eastAsia="Georgia" w:hAnsi="Georgia"/>
        </w:rPr>
      </w:pPr>
      <w:r w:rsidDel="00000000" w:rsidR="00000000" w:rsidRPr="00000000">
        <w:rPr>
          <w:rFonts w:ascii="Georgia" w:cs="Georgia" w:eastAsia="Georgia" w:hAnsi="Georgia"/>
          <w:rtl w:val="0"/>
        </w:rPr>
        <w:t xml:space="preserve">En Álgebra avanzada: conceptos y conexiones, los estudiantes continuarán mejorando sus habilidades de razonamiento estadístico y de datos a medida que aprenden formas específicas de recopilar, criticar, analizar e interpretar datos. Los estudiantes aprenderán a utilizar matrices y programación lineal para representar datos y resolver problemas contextualmente relevantes. Los estudiantes fortalecerán sus habilidades de razonamiento geométrico y espacial mientras aprenden a resolver ecuaciones trigonométricas usando el círculo unitario.</w:t>
      </w:r>
    </w:p>
    <w:p w:rsidR="00000000" w:rsidDel="00000000" w:rsidP="00000000" w:rsidRDefault="00000000" w:rsidRPr="00000000" w14:paraId="00000011">
      <w:pPr>
        <w:shd w:fill="ffffff" w:val="clear"/>
        <w:rPr>
          <w:rFonts w:ascii="Georgia" w:cs="Georgia" w:eastAsia="Georgia" w:hAnsi="Georgia"/>
        </w:rPr>
      </w:pPr>
      <w:r w:rsidDel="00000000" w:rsidR="00000000" w:rsidRPr="00000000">
        <w:rPr>
          <w:rtl w:val="0"/>
        </w:rPr>
      </w:r>
    </w:p>
    <w:p w:rsidR="00000000" w:rsidDel="00000000" w:rsidP="00000000" w:rsidRDefault="00000000" w:rsidRPr="00000000" w14:paraId="00000012">
      <w:pPr>
        <w:shd w:fill="ffffff" w:val="clear"/>
        <w:rPr>
          <w:rFonts w:ascii="Georgia" w:cs="Georgia" w:eastAsia="Georgia" w:hAnsi="Georgia"/>
        </w:rPr>
      </w:pPr>
      <w:r w:rsidDel="00000000" w:rsidR="00000000" w:rsidRPr="00000000">
        <w:rPr>
          <w:rFonts w:ascii="Georgia" w:cs="Georgia" w:eastAsia="Georgia" w:hAnsi="Georgia"/>
          <w:rtl w:val="0"/>
        </w:rPr>
        <w:t xml:space="preserve">En cursos anteriores, los estudiantes estudiaron cómo usar funciones lineales y cuadráticas para modelar fenómenos de la vida real. En Álgebra avanzada: conceptos y conexiones, los estudiantes desarrollarán aún más su razonamiento funcional y gráfico a medida que exploran y analizan estructuras y patrones para expresiones, ecuaciones y funciones exponenciales, logarítmicas, radicales, polinomiales y racionales para comprender mejor el mundo que los rodea.</w:t>
      </w:r>
    </w:p>
    <w:p w:rsidR="00000000" w:rsidDel="00000000" w:rsidP="00000000" w:rsidRDefault="00000000" w:rsidRPr="00000000" w14:paraId="00000013">
      <w:pPr>
        <w:shd w:fill="ffffff" w:val="clear"/>
        <w:rPr>
          <w:rFonts w:ascii="Georgia" w:cs="Georgia" w:eastAsia="Georgia" w:hAnsi="Georgia"/>
          <w:color w:val="000000"/>
        </w:rPr>
      </w:pPr>
      <w:r w:rsidDel="00000000" w:rsidR="00000000" w:rsidRPr="00000000">
        <w:rPr>
          <w:rFonts w:ascii="Georgia" w:cs="Georgia" w:eastAsia="Georgia" w:hAnsi="Georgia"/>
          <w:color w:val="000000"/>
          <w:rtl w:val="0"/>
        </w:rPr>
        <w:t xml:space="preserve"> </w:t>
      </w:r>
    </w:p>
    <w:p w:rsidR="00000000" w:rsidDel="00000000" w:rsidP="00000000" w:rsidRDefault="00000000" w:rsidRPr="00000000" w14:paraId="00000014">
      <w:pPr>
        <w:shd w:fill="ffffff" w:val="clear"/>
        <w:rPr>
          <w:rFonts w:ascii="Georgia" w:cs="Georgia" w:eastAsia="Georgia" w:hAnsi="Georgia"/>
        </w:rPr>
      </w:pPr>
      <w:r w:rsidDel="00000000" w:rsidR="00000000" w:rsidRPr="00000000">
        <w:rPr>
          <w:rFonts w:ascii="Georgia" w:cs="Georgia" w:eastAsia="Georgia" w:hAnsi="Georgia"/>
          <w:rtl w:val="0"/>
        </w:rPr>
        <w:t xml:space="preserve">Estándares de contenido del curso: </w:t>
      </w:r>
    </w:p>
    <w:p w:rsidR="00000000" w:rsidDel="00000000" w:rsidP="00000000" w:rsidRDefault="00000000" w:rsidRPr="00000000" w14:paraId="00000015">
      <w:pPr>
        <w:shd w:fill="ffffff" w:val="clear"/>
        <w:rPr>
          <w:rFonts w:ascii="Georgia" w:cs="Georgia" w:eastAsia="Georgia" w:hAnsi="Georgia"/>
        </w:rPr>
      </w:pPr>
      <w:r w:rsidDel="00000000" w:rsidR="00000000" w:rsidRPr="00000000">
        <w:rPr>
          <w:rFonts w:ascii="Georgia" w:cs="Georgia" w:eastAsia="Georgia" w:hAnsi="Georgia"/>
        </w:rPr>
        <w:drawing>
          <wp:inline distB="114300" distT="114300" distL="114300" distR="114300">
            <wp:extent cx="1604963" cy="160496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04963" cy="1604963"/>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shd w:fill="ffffff" w:val="clear"/>
        <w:rPr>
          <w:rFonts w:ascii="Georgia" w:cs="Georgia" w:eastAsia="Georgia" w:hAnsi="Georgia"/>
          <w:color w:val="000000"/>
        </w:rPr>
      </w:pPr>
      <w:r w:rsidDel="00000000" w:rsidR="00000000" w:rsidRPr="00000000">
        <w:rPr>
          <w:rtl w:val="0"/>
        </w:rPr>
      </w:r>
    </w:p>
    <w:p w:rsidR="00000000" w:rsidDel="00000000" w:rsidP="00000000" w:rsidRDefault="00000000" w:rsidRPr="00000000" w14:paraId="00000017">
      <w:pPr>
        <w:shd w:fill="ffffff" w:val="clear"/>
        <w:rPr>
          <w:rFonts w:ascii="Georgia" w:cs="Georgia" w:eastAsia="Georgia" w:hAnsi="Georgia"/>
          <w:b w:val="1"/>
          <w:color w:val="000000"/>
        </w:rPr>
      </w:pPr>
      <w:r w:rsidDel="00000000" w:rsidR="00000000" w:rsidRPr="00000000">
        <w:rPr>
          <w:rFonts w:ascii="Georgia" w:cs="Georgia" w:eastAsia="Georgia" w:hAnsi="Georgia"/>
          <w:b w:val="1"/>
          <w:color w:val="000000"/>
          <w:rtl w:val="0"/>
        </w:rPr>
        <w:t xml:space="preserve">Esquema del curso</w:t>
      </w:r>
    </w:p>
    <w:p w:rsidR="00000000" w:rsidDel="00000000" w:rsidP="00000000" w:rsidRDefault="00000000" w:rsidRPr="00000000" w14:paraId="00000018">
      <w:pPr>
        <w:shd w:fill="ffffff" w:val="clear"/>
        <w:rPr>
          <w:rFonts w:ascii="Georgia" w:cs="Georgia" w:eastAsia="Georgia" w:hAnsi="Georgia"/>
        </w:rPr>
      </w:pPr>
      <w:r w:rsidDel="00000000" w:rsidR="00000000" w:rsidRPr="00000000">
        <w:rPr>
          <w:rFonts w:ascii="Georgia" w:cs="Georgia" w:eastAsia="Georgia" w:hAnsi="Georgia"/>
          <w:rtl w:val="0"/>
        </w:rPr>
        <w:t xml:space="preserve">Unidad 1.</w:t>
        <w:tab/>
        <w:tab/>
        <w:t xml:space="preserve">Estadística Descriptiva e Inferencial</w:t>
      </w:r>
    </w:p>
    <w:p w:rsidR="00000000" w:rsidDel="00000000" w:rsidP="00000000" w:rsidRDefault="00000000" w:rsidRPr="00000000" w14:paraId="00000019">
      <w:pPr>
        <w:shd w:fill="ffffff" w:val="clear"/>
        <w:rPr>
          <w:rFonts w:ascii="Georgia" w:cs="Georgia" w:eastAsia="Georgia" w:hAnsi="Georgia"/>
          <w:color w:val="000000"/>
        </w:rPr>
      </w:pPr>
      <w:r w:rsidDel="00000000" w:rsidR="00000000" w:rsidRPr="00000000">
        <w:rPr>
          <w:rFonts w:ascii="Georgia" w:cs="Georgia" w:eastAsia="Georgia" w:hAnsi="Georgia"/>
          <w:color w:val="000000"/>
          <w:rtl w:val="0"/>
        </w:rPr>
        <w:t xml:space="preserve">Unidad </w:t>
      </w:r>
      <w:r w:rsidDel="00000000" w:rsidR="00000000" w:rsidRPr="00000000">
        <w:rPr>
          <w:rFonts w:ascii="Georgia" w:cs="Georgia" w:eastAsia="Georgia" w:hAnsi="Georgia"/>
          <w:rtl w:val="0"/>
        </w:rPr>
        <w:t xml:space="preserve">2</w:t>
      </w:r>
      <w:r w:rsidDel="00000000" w:rsidR="00000000" w:rsidRPr="00000000">
        <w:rPr>
          <w:rFonts w:ascii="Georgia" w:cs="Georgia" w:eastAsia="Georgia" w:hAnsi="Georgia"/>
          <w:color w:val="000000"/>
          <w:rtl w:val="0"/>
        </w:rPr>
        <w:t xml:space="preserve">.</w:t>
        <w:tab/>
      </w:r>
      <w:r w:rsidDel="00000000" w:rsidR="00000000" w:rsidRPr="00000000">
        <w:rPr>
          <w:rFonts w:ascii="Georgia" w:cs="Georgia" w:eastAsia="Georgia" w:hAnsi="Georgia"/>
          <w:rtl w:val="0"/>
        </w:rPr>
        <w:t xml:space="preserve">Funciones exponenciales y logarítmicas</w:t>
      </w:r>
      <w:r w:rsidDel="00000000" w:rsidR="00000000" w:rsidRPr="00000000">
        <w:rPr>
          <w:rtl w:val="0"/>
        </w:rPr>
      </w:r>
    </w:p>
    <w:p w:rsidR="00000000" w:rsidDel="00000000" w:rsidP="00000000" w:rsidRDefault="00000000" w:rsidRPr="00000000" w14:paraId="0000001A">
      <w:pPr>
        <w:shd w:fill="ffffff" w:val="clear"/>
        <w:rPr>
          <w:rFonts w:ascii="Georgia" w:cs="Georgia" w:eastAsia="Georgia" w:hAnsi="Georgia"/>
          <w:color w:val="000000"/>
        </w:rPr>
      </w:pPr>
      <w:r w:rsidDel="00000000" w:rsidR="00000000" w:rsidRPr="00000000">
        <w:rPr>
          <w:rFonts w:ascii="Georgia" w:cs="Georgia" w:eastAsia="Georgia" w:hAnsi="Georgia"/>
          <w:color w:val="000000"/>
          <w:rtl w:val="0"/>
        </w:rPr>
        <w:t xml:space="preserve">Unidad </w:t>
      </w:r>
      <w:r w:rsidDel="00000000" w:rsidR="00000000" w:rsidRPr="00000000">
        <w:rPr>
          <w:rFonts w:ascii="Georgia" w:cs="Georgia" w:eastAsia="Georgia" w:hAnsi="Georgia"/>
          <w:rtl w:val="0"/>
        </w:rPr>
        <w:t xml:space="preserve">3</w:t>
      </w:r>
      <w:r w:rsidDel="00000000" w:rsidR="00000000" w:rsidRPr="00000000">
        <w:rPr>
          <w:rFonts w:ascii="Georgia" w:cs="Georgia" w:eastAsia="Georgia" w:hAnsi="Georgia"/>
          <w:color w:val="000000"/>
          <w:rtl w:val="0"/>
        </w:rPr>
        <w:t xml:space="preserve">.  </w:t>
        <w:tab/>
      </w:r>
      <w:r w:rsidDel="00000000" w:rsidR="00000000" w:rsidRPr="00000000">
        <w:rPr>
          <w:rFonts w:ascii="Georgia" w:cs="Georgia" w:eastAsia="Georgia" w:hAnsi="Georgia"/>
          <w:rtl w:val="0"/>
        </w:rPr>
        <w:t xml:space="preserve">Investigando funciones radicales</w:t>
      </w:r>
      <w:r w:rsidDel="00000000" w:rsidR="00000000" w:rsidRPr="00000000">
        <w:rPr>
          <w:rtl w:val="0"/>
        </w:rPr>
      </w:r>
    </w:p>
    <w:p w:rsidR="00000000" w:rsidDel="00000000" w:rsidP="00000000" w:rsidRDefault="00000000" w:rsidRPr="00000000" w14:paraId="0000001B">
      <w:pPr>
        <w:shd w:fill="ffffff" w:val="clear"/>
        <w:rPr>
          <w:rFonts w:ascii="Georgia" w:cs="Georgia" w:eastAsia="Georgia" w:hAnsi="Georgia"/>
          <w:color w:val="000000"/>
        </w:rPr>
      </w:pPr>
      <w:r w:rsidDel="00000000" w:rsidR="00000000" w:rsidRPr="00000000">
        <w:rPr>
          <w:rFonts w:ascii="Georgia" w:cs="Georgia" w:eastAsia="Georgia" w:hAnsi="Georgia"/>
          <w:color w:val="000000"/>
          <w:rtl w:val="0"/>
        </w:rPr>
        <w:t xml:space="preserve">Unidad </w:t>
      </w:r>
      <w:r w:rsidDel="00000000" w:rsidR="00000000" w:rsidRPr="00000000">
        <w:rPr>
          <w:rFonts w:ascii="Georgia" w:cs="Georgia" w:eastAsia="Georgia" w:hAnsi="Georgia"/>
          <w:rtl w:val="0"/>
        </w:rPr>
        <w:t xml:space="preserve">4</w:t>
      </w:r>
      <w:r w:rsidDel="00000000" w:rsidR="00000000" w:rsidRPr="00000000">
        <w:rPr>
          <w:rFonts w:ascii="Georgia" w:cs="Georgia" w:eastAsia="Georgia" w:hAnsi="Georgia"/>
          <w:color w:val="000000"/>
          <w:rtl w:val="0"/>
        </w:rPr>
        <w:t xml:space="preserve">.  </w:t>
        <w:tab/>
      </w:r>
      <w:r w:rsidDel="00000000" w:rsidR="00000000" w:rsidRPr="00000000">
        <w:rPr>
          <w:rFonts w:ascii="Georgia" w:cs="Georgia" w:eastAsia="Georgia" w:hAnsi="Georgia"/>
          <w:rtl w:val="0"/>
        </w:rPr>
        <w:t xml:space="preserve">Modelado de funciones polinómicas</w:t>
      </w:r>
      <w:r w:rsidDel="00000000" w:rsidR="00000000" w:rsidRPr="00000000">
        <w:rPr>
          <w:rtl w:val="0"/>
        </w:rPr>
      </w:r>
    </w:p>
    <w:p w:rsidR="00000000" w:rsidDel="00000000" w:rsidP="00000000" w:rsidRDefault="00000000" w:rsidRPr="00000000" w14:paraId="0000001C">
      <w:pPr>
        <w:shd w:fill="ffffff" w:val="clear"/>
        <w:rPr>
          <w:rFonts w:ascii="Georgia" w:cs="Georgia" w:eastAsia="Georgia" w:hAnsi="Georgia"/>
          <w:color w:val="000000"/>
        </w:rPr>
      </w:pPr>
      <w:r w:rsidDel="00000000" w:rsidR="00000000" w:rsidRPr="00000000">
        <w:rPr>
          <w:rFonts w:ascii="Georgia" w:cs="Georgia" w:eastAsia="Georgia" w:hAnsi="Georgia"/>
          <w:color w:val="000000"/>
          <w:rtl w:val="0"/>
        </w:rPr>
        <w:t xml:space="preserve">Unidad </w:t>
      </w:r>
      <w:r w:rsidDel="00000000" w:rsidR="00000000" w:rsidRPr="00000000">
        <w:rPr>
          <w:rFonts w:ascii="Georgia" w:cs="Georgia" w:eastAsia="Georgia" w:hAnsi="Georgia"/>
          <w:rtl w:val="0"/>
        </w:rPr>
        <w:t xml:space="preserve">5</w:t>
      </w:r>
      <w:r w:rsidDel="00000000" w:rsidR="00000000" w:rsidRPr="00000000">
        <w:rPr>
          <w:rFonts w:ascii="Georgia" w:cs="Georgia" w:eastAsia="Georgia" w:hAnsi="Georgia"/>
          <w:color w:val="000000"/>
          <w:rtl w:val="0"/>
        </w:rPr>
        <w:t xml:space="preserve">.  </w:t>
        <w:tab/>
      </w:r>
      <w:r w:rsidDel="00000000" w:rsidR="00000000" w:rsidRPr="00000000">
        <w:rPr>
          <w:rFonts w:ascii="Georgia" w:cs="Georgia" w:eastAsia="Georgia" w:hAnsi="Georgia"/>
          <w:rtl w:val="0"/>
        </w:rPr>
        <w:t xml:space="preserve">Investigando álgebra lineal y matrices</w:t>
      </w:r>
      <w:r w:rsidDel="00000000" w:rsidR="00000000" w:rsidRPr="00000000">
        <w:rPr>
          <w:rtl w:val="0"/>
        </w:rPr>
      </w:r>
    </w:p>
    <w:p w:rsidR="00000000" w:rsidDel="00000000" w:rsidP="00000000" w:rsidRDefault="00000000" w:rsidRPr="00000000" w14:paraId="0000001D">
      <w:pPr>
        <w:shd w:fill="ffffff" w:val="clear"/>
        <w:rPr>
          <w:rFonts w:ascii="Georgia" w:cs="Georgia" w:eastAsia="Georgia" w:hAnsi="Georgia"/>
        </w:rPr>
      </w:pPr>
      <w:r w:rsidDel="00000000" w:rsidR="00000000" w:rsidRPr="00000000">
        <w:rPr>
          <w:rFonts w:ascii="Georgia" w:cs="Georgia" w:eastAsia="Georgia" w:hAnsi="Georgia"/>
          <w:color w:val="000000"/>
          <w:rtl w:val="0"/>
        </w:rPr>
        <w:t xml:space="preserve">Unidad </w:t>
      </w:r>
      <w:r w:rsidDel="00000000" w:rsidR="00000000" w:rsidRPr="00000000">
        <w:rPr>
          <w:rFonts w:ascii="Georgia" w:cs="Georgia" w:eastAsia="Georgia" w:hAnsi="Georgia"/>
          <w:rtl w:val="0"/>
        </w:rPr>
        <w:t xml:space="preserve">6</w:t>
      </w:r>
      <w:r w:rsidDel="00000000" w:rsidR="00000000" w:rsidRPr="00000000">
        <w:rPr>
          <w:rFonts w:ascii="Georgia" w:cs="Georgia" w:eastAsia="Georgia" w:hAnsi="Georgia"/>
          <w:color w:val="000000"/>
          <w:rtl w:val="0"/>
        </w:rPr>
        <w:t xml:space="preserve">.</w:t>
        <w:tab/>
      </w:r>
      <w:r w:rsidDel="00000000" w:rsidR="00000000" w:rsidRPr="00000000">
        <w:rPr>
          <w:rFonts w:ascii="Georgia" w:cs="Georgia" w:eastAsia="Georgia" w:hAnsi="Georgia"/>
          <w:rtl w:val="0"/>
        </w:rPr>
        <w:t xml:space="preserve">Trigonometría y círculo unitario</w:t>
      </w:r>
    </w:p>
    <w:p w:rsidR="00000000" w:rsidDel="00000000" w:rsidP="00000000" w:rsidRDefault="00000000" w:rsidRPr="00000000" w14:paraId="0000001E">
      <w:pPr>
        <w:shd w:fill="ffffff" w:val="clear"/>
        <w:rPr>
          <w:rFonts w:ascii="Georgia" w:cs="Georgia" w:eastAsia="Georgia" w:hAnsi="Georgia"/>
        </w:rPr>
      </w:pPr>
      <w:r w:rsidDel="00000000" w:rsidR="00000000" w:rsidRPr="00000000">
        <w:rPr>
          <w:rFonts w:ascii="Georgia" w:cs="Georgia" w:eastAsia="Georgia" w:hAnsi="Georgia"/>
          <w:rtl w:val="0"/>
        </w:rPr>
        <w:t xml:space="preserve">Unidad 7.</w:t>
        <w:tab/>
        <w:tab/>
        <w:t xml:space="preserve">Explorando funciones racionales</w:t>
      </w:r>
    </w:p>
    <w:p w:rsidR="00000000" w:rsidDel="00000000" w:rsidP="00000000" w:rsidRDefault="00000000" w:rsidRPr="00000000" w14:paraId="0000001F">
      <w:pPr>
        <w:shd w:fill="ffffff" w:val="clear"/>
        <w:rPr>
          <w:rFonts w:ascii="Georgia" w:cs="Georgia" w:eastAsia="Georgia" w:hAnsi="Georgia"/>
        </w:rPr>
      </w:pPr>
      <w:r w:rsidDel="00000000" w:rsidR="00000000" w:rsidRPr="00000000">
        <w:rPr>
          <w:rFonts w:ascii="Georgia" w:cs="Georgia" w:eastAsia="Georgia" w:hAnsi="Georgia"/>
          <w:rtl w:val="0"/>
        </w:rPr>
        <w:t xml:space="preserve">Unidad 8. Unidad final culminante</w:t>
      </w:r>
    </w:p>
    <w:p w:rsidR="00000000" w:rsidDel="00000000" w:rsidP="00000000" w:rsidRDefault="00000000" w:rsidRPr="00000000" w14:paraId="00000020">
      <w:pPr>
        <w:shd w:fill="ffffff" w:val="clear"/>
        <w:rPr>
          <w:rFonts w:ascii="Georgia" w:cs="Georgia" w:eastAsia="Georgia" w:hAnsi="Georgia"/>
          <w:color w:val="000000"/>
        </w:rPr>
      </w:pPr>
      <w:r w:rsidDel="00000000" w:rsidR="00000000" w:rsidRPr="00000000">
        <w:rPr>
          <w:rtl w:val="0"/>
        </w:rPr>
      </w:r>
    </w:p>
    <w:p w:rsidR="00000000" w:rsidDel="00000000" w:rsidP="00000000" w:rsidRDefault="00000000" w:rsidRPr="00000000" w14:paraId="00000021">
      <w:pPr>
        <w:shd w:fill="ffffff" w:val="clear"/>
        <w:rPr>
          <w:rFonts w:ascii="Georgia" w:cs="Georgia" w:eastAsia="Georgia" w:hAnsi="Georgia"/>
          <w:b w:val="1"/>
          <w:color w:val="000000"/>
        </w:rPr>
      </w:pPr>
      <w:r w:rsidDel="00000000" w:rsidR="00000000" w:rsidRPr="00000000">
        <w:rPr>
          <w:rFonts w:ascii="Georgia" w:cs="Georgia" w:eastAsia="Georgia" w:hAnsi="Georgia"/>
          <w:b w:val="1"/>
          <w:color w:val="000000"/>
          <w:rtl w:val="0"/>
        </w:rPr>
        <w:t xml:space="preserve">Reglas de clase</w:t>
      </w:r>
    </w:p>
    <w:p w:rsidR="00000000" w:rsidDel="00000000" w:rsidP="00000000" w:rsidRDefault="00000000" w:rsidRPr="00000000" w14:paraId="00000022">
      <w:pPr>
        <w:numPr>
          <w:ilvl w:val="0"/>
          <w:numId w:val="1"/>
        </w:numPr>
        <w:shd w:fill="ffffff" w:val="clear"/>
        <w:ind w:left="720" w:hanging="360"/>
        <w:rPr>
          <w:rFonts w:ascii="Georgia" w:cs="Georgia" w:eastAsia="Georgia" w:hAnsi="Georgia"/>
        </w:rPr>
      </w:pPr>
      <w:r w:rsidDel="00000000" w:rsidR="00000000" w:rsidRPr="00000000">
        <w:rPr>
          <w:rFonts w:ascii="Georgia" w:cs="Georgia" w:eastAsia="Georgia" w:hAnsi="Georgia"/>
          <w:color w:val="000000"/>
          <w:rtl w:val="0"/>
        </w:rPr>
        <w:t xml:space="preserve">Llegue a tiempo y esté preparado para clase.</w:t>
      </w:r>
      <w:r w:rsidDel="00000000" w:rsidR="00000000" w:rsidRPr="00000000">
        <w:rPr>
          <w:rtl w:val="0"/>
        </w:rPr>
      </w:r>
    </w:p>
    <w:p w:rsidR="00000000" w:rsidDel="00000000" w:rsidP="00000000" w:rsidRDefault="00000000" w:rsidRPr="00000000" w14:paraId="00000023">
      <w:pPr>
        <w:numPr>
          <w:ilvl w:val="0"/>
          <w:numId w:val="1"/>
        </w:numPr>
        <w:shd w:fill="ffffff" w:val="clear"/>
        <w:ind w:left="720" w:hanging="360"/>
        <w:rPr>
          <w:rFonts w:ascii="Georgia" w:cs="Georgia" w:eastAsia="Georgia" w:hAnsi="Georgia"/>
        </w:rPr>
      </w:pPr>
      <w:r w:rsidDel="00000000" w:rsidR="00000000" w:rsidRPr="00000000">
        <w:rPr>
          <w:rFonts w:ascii="Georgia" w:cs="Georgia" w:eastAsia="Georgia" w:hAnsi="Georgia"/>
          <w:color w:val="000000"/>
          <w:rtl w:val="0"/>
        </w:rPr>
        <w:t xml:space="preserve">Respeta a tus profesores y compañeros.</w:t>
      </w:r>
      <w:r w:rsidDel="00000000" w:rsidR="00000000" w:rsidRPr="00000000">
        <w:rPr>
          <w:rtl w:val="0"/>
        </w:rPr>
      </w:r>
    </w:p>
    <w:p w:rsidR="00000000" w:rsidDel="00000000" w:rsidP="00000000" w:rsidRDefault="00000000" w:rsidRPr="00000000" w14:paraId="00000024">
      <w:pPr>
        <w:numPr>
          <w:ilvl w:val="0"/>
          <w:numId w:val="1"/>
        </w:numPr>
        <w:shd w:fill="ffffff" w:val="clear"/>
        <w:ind w:left="720" w:hanging="360"/>
        <w:rPr>
          <w:rFonts w:ascii="Georgia" w:cs="Georgia" w:eastAsia="Georgia" w:hAnsi="Georgia"/>
          <w:color w:val="000000"/>
        </w:rPr>
      </w:pPr>
      <w:r w:rsidDel="00000000" w:rsidR="00000000" w:rsidRPr="00000000">
        <w:rPr>
          <w:rFonts w:ascii="Georgia" w:cs="Georgia" w:eastAsia="Georgia" w:hAnsi="Georgia"/>
          <w:color w:val="000000"/>
          <w:rtl w:val="0"/>
        </w:rPr>
        <w:t xml:space="preserve">Siga las instrucciones del maestro. </w:t>
      </w:r>
    </w:p>
    <w:p w:rsidR="00000000" w:rsidDel="00000000" w:rsidP="00000000" w:rsidRDefault="00000000" w:rsidRPr="00000000" w14:paraId="00000025">
      <w:pPr>
        <w:numPr>
          <w:ilvl w:val="0"/>
          <w:numId w:val="1"/>
        </w:numPr>
        <w:shd w:fill="ffffff" w:val="clear"/>
        <w:ind w:left="720" w:hanging="360"/>
        <w:rPr>
          <w:rFonts w:ascii="Georgia" w:cs="Georgia" w:eastAsia="Georgia" w:hAnsi="Georgia"/>
          <w:color w:val="000000"/>
        </w:rPr>
      </w:pPr>
      <w:r w:rsidDel="00000000" w:rsidR="00000000" w:rsidRPr="00000000">
        <w:rPr>
          <w:rFonts w:ascii="Georgia" w:cs="Georgia" w:eastAsia="Georgia" w:hAnsi="Georgia"/>
          <w:color w:val="000000"/>
          <w:rtl w:val="0"/>
        </w:rPr>
        <w:t xml:space="preserve">Los dispositivos electrónicos personales no deben verse ni oírse. </w:t>
      </w:r>
      <w:r w:rsidDel="00000000" w:rsidR="00000000" w:rsidRPr="00000000">
        <w:rPr>
          <w:rFonts w:ascii="Georgia" w:cs="Georgia" w:eastAsia="Georgia" w:hAnsi="Georgia"/>
          <w:b w:val="1"/>
          <w:rtl w:val="0"/>
        </w:rPr>
        <w:t xml:space="preserve">Los teléfonos celulares que se vean serán confiscados y entregados a la oficina principal, sin excepciones.</w:t>
      </w:r>
      <w:r w:rsidDel="00000000" w:rsidR="00000000" w:rsidRPr="00000000">
        <w:rPr>
          <w:rtl w:val="0"/>
        </w:rPr>
      </w:r>
    </w:p>
    <w:p w:rsidR="00000000" w:rsidDel="00000000" w:rsidP="00000000" w:rsidRDefault="00000000" w:rsidRPr="00000000" w14:paraId="00000026">
      <w:pPr>
        <w:shd w:fill="ffffff" w:val="clear"/>
        <w:rPr>
          <w:rFonts w:ascii="Georgia" w:cs="Georgia" w:eastAsia="Georgia" w:hAnsi="Georgia"/>
          <w:b w:val="1"/>
          <w:color w:val="000000"/>
        </w:rPr>
      </w:pPr>
      <w:r w:rsidDel="00000000" w:rsidR="00000000" w:rsidRPr="00000000">
        <w:rPr>
          <w:rtl w:val="0"/>
        </w:rPr>
      </w:r>
    </w:p>
    <w:p w:rsidR="00000000" w:rsidDel="00000000" w:rsidP="00000000" w:rsidRDefault="00000000" w:rsidRPr="00000000" w14:paraId="00000027">
      <w:pPr>
        <w:shd w:fill="ffffff" w:val="clear"/>
        <w:rPr>
          <w:rFonts w:ascii="Georgia" w:cs="Georgia" w:eastAsia="Georgia" w:hAnsi="Georgia"/>
          <w:b w:val="1"/>
          <w:color w:val="000000"/>
        </w:rPr>
      </w:pPr>
      <w:r w:rsidDel="00000000" w:rsidR="00000000" w:rsidRPr="00000000">
        <w:rPr>
          <w:rFonts w:ascii="Georgia" w:cs="Georgia" w:eastAsia="Georgia" w:hAnsi="Georgia"/>
          <w:b w:val="1"/>
          <w:color w:val="000000"/>
          <w:rtl w:val="0"/>
        </w:rPr>
        <w:t xml:space="preserve">Programación de conferencias</w:t>
      </w:r>
    </w:p>
    <w:p w:rsidR="00000000" w:rsidDel="00000000" w:rsidP="00000000" w:rsidRDefault="00000000" w:rsidRPr="00000000" w14:paraId="00000028">
      <w:pPr>
        <w:shd w:fill="ffffff" w:val="clear"/>
        <w:rPr>
          <w:rFonts w:ascii="Georgia" w:cs="Georgia" w:eastAsia="Georgia" w:hAnsi="Georgia"/>
          <w:color w:val="000000"/>
        </w:rPr>
      </w:pPr>
      <w:r w:rsidDel="00000000" w:rsidR="00000000" w:rsidRPr="00000000">
        <w:rPr>
          <w:rFonts w:ascii="Georgia" w:cs="Georgia" w:eastAsia="Georgia" w:hAnsi="Georgia"/>
          <w:color w:val="000000"/>
          <w:rtl w:val="0"/>
        </w:rPr>
        <w:t xml:space="preserve">Cualquier conferencia deseada por estudiantes, padres y tutores siempre es bienvenida y alentada.  Estaré disponible antes y después de clases y durante mi período de planificación.  Para programar una reunión, puede llamar a la escuela al (912) 422-3267 y programar una reunión a través de la consejera escolar, Sra. Ashl.</w:t>
      </w:r>
      <w:r w:rsidDel="00000000" w:rsidR="00000000" w:rsidRPr="00000000">
        <w:rPr>
          <w:rFonts w:ascii="Georgia" w:cs="Georgia" w:eastAsia="Georgia" w:hAnsi="Georgia"/>
          <w:rtl w:val="0"/>
        </w:rPr>
        <w:t xml:space="preserve">hielo</w:t>
      </w:r>
      <w:r w:rsidDel="00000000" w:rsidR="00000000" w:rsidRPr="00000000">
        <w:rPr>
          <w:rFonts w:ascii="Georgia" w:cs="Georgia" w:eastAsia="Georgia" w:hAnsi="Georgia"/>
          <w:color w:val="000000"/>
          <w:rtl w:val="0"/>
        </w:rPr>
        <w:t xml:space="preserve"> Cazador.  También estoy disponible por correo electrónico en </w:t>
      </w:r>
      <w:r w:rsidDel="00000000" w:rsidR="00000000" w:rsidRPr="00000000">
        <w:rPr>
          <w:rFonts w:ascii="Georgia" w:cs="Georgia" w:eastAsia="Georgia" w:hAnsi="Georgia"/>
          <w:rtl w:val="0"/>
        </w:rPr>
        <w:t xml:space="preserve">corey</w:t>
      </w:r>
      <w:r w:rsidDel="00000000" w:rsidR="00000000" w:rsidRPr="00000000">
        <w:rPr>
          <w:rFonts w:ascii="Georgia" w:cs="Georgia" w:eastAsia="Georgia" w:hAnsi="Georgia"/>
          <w:color w:val="000000"/>
          <w:rtl w:val="0"/>
        </w:rPr>
        <w:t xml:space="preserve">yarberry@atkinson.</w:t>
      </w:r>
      <w:r w:rsidDel="00000000" w:rsidR="00000000" w:rsidRPr="00000000">
        <w:rPr>
          <w:rFonts w:ascii="Georgia" w:cs="Georgia" w:eastAsia="Georgia" w:hAnsi="Georgia"/>
          <w:rtl w:val="0"/>
        </w:rPr>
        <w:t xml:space="preserve">k12.ga.us.</w:t>
      </w:r>
      <w:r w:rsidDel="00000000" w:rsidR="00000000" w:rsidRPr="00000000">
        <w:rPr>
          <w:rFonts w:ascii="Georgia" w:cs="Georgia" w:eastAsia="Georgia" w:hAnsi="Georgia"/>
          <w:rtl w:val="0"/>
        </w:rPr>
        <w:t xml:space="preserve">    </w:t>
      </w:r>
      <w:r w:rsidDel="00000000" w:rsidR="00000000" w:rsidRPr="00000000">
        <w:rPr>
          <w:rtl w:val="0"/>
        </w:rPr>
      </w:r>
    </w:p>
    <w:p w:rsidR="00000000" w:rsidDel="00000000" w:rsidP="00000000" w:rsidRDefault="00000000" w:rsidRPr="00000000" w14:paraId="00000029">
      <w:pPr>
        <w:shd w:fill="ffffff" w:val="clear"/>
        <w:rPr>
          <w:rFonts w:ascii="Georgia" w:cs="Georgia" w:eastAsia="Georgia" w:hAnsi="Georgia"/>
          <w:b w:val="1"/>
        </w:rPr>
      </w:pPr>
      <w:r w:rsidDel="00000000" w:rsidR="00000000" w:rsidRPr="00000000">
        <w:rPr>
          <w:rFonts w:ascii="Georgia" w:cs="Georgia" w:eastAsia="Georgia" w:hAnsi="Georgia"/>
          <w:b w:val="1"/>
          <w:color w:val="000000"/>
          <w:rtl w:val="0"/>
        </w:rPr>
        <w:t xml:space="preserve"> </w:t>
      </w:r>
      <w:r w:rsidDel="00000000" w:rsidR="00000000" w:rsidRPr="00000000">
        <w:rPr>
          <w:rtl w:val="0"/>
        </w:rPr>
      </w:r>
    </w:p>
    <w:p w:rsidR="00000000" w:rsidDel="00000000" w:rsidP="00000000" w:rsidRDefault="00000000" w:rsidRPr="00000000" w14:paraId="0000002A">
      <w:pPr>
        <w:shd w:fill="ffffff" w:val="clear"/>
        <w:rPr>
          <w:rFonts w:ascii="Georgia" w:cs="Georgia" w:eastAsia="Georgia" w:hAnsi="Georgia"/>
          <w:color w:val="000000"/>
        </w:rPr>
      </w:pPr>
      <w:r w:rsidDel="00000000" w:rsidR="00000000" w:rsidRPr="00000000">
        <w:rPr>
          <w:rFonts w:ascii="Georgia" w:cs="Georgia" w:eastAsia="Georgia" w:hAnsi="Georgia"/>
          <w:b w:val="1"/>
          <w:rtl w:val="0"/>
        </w:rPr>
        <w:t xml:space="preserve">Actualizando calificaciones</w:t>
      </w:r>
      <w:r w:rsidDel="00000000" w:rsidR="00000000" w:rsidRPr="00000000">
        <w:rPr>
          <w:rtl w:val="0"/>
        </w:rPr>
      </w:r>
    </w:p>
    <w:p w:rsidR="00000000" w:rsidDel="00000000" w:rsidP="00000000" w:rsidRDefault="00000000" w:rsidRPr="00000000" w14:paraId="0000002B">
      <w:pPr>
        <w:shd w:fill="ffffff" w:val="clear"/>
        <w:rPr>
          <w:rFonts w:ascii="Georgia" w:cs="Georgia" w:eastAsia="Georgia" w:hAnsi="Georgia"/>
          <w:color w:val="000000"/>
        </w:rPr>
      </w:pPr>
      <w:bookmarkStart w:colFirst="0" w:colLast="0" w:name="_gjdgxs" w:id="0"/>
      <w:bookmarkEnd w:id="0"/>
      <w:r w:rsidDel="00000000" w:rsidR="00000000" w:rsidRPr="00000000">
        <w:rPr>
          <w:rFonts w:ascii="Georgia" w:cs="Georgia" w:eastAsia="Georgia" w:hAnsi="Georgia"/>
          <w:color w:val="000000"/>
          <w:rtl w:val="0"/>
        </w:rPr>
        <w:t xml:space="preserve">Para mantener a los padres informados sobre el desempeño de sus hijos en mi clase, ingresaré las calificaciones en Infinite Campus en un </w:t>
      </w:r>
      <w:r w:rsidDel="00000000" w:rsidR="00000000" w:rsidRPr="00000000">
        <w:rPr>
          <w:rFonts w:ascii="Georgia" w:cs="Georgia" w:eastAsia="Georgia" w:hAnsi="Georgia"/>
          <w:rtl w:val="0"/>
        </w:rPr>
        <w:t xml:space="preserve">semanalmente</w:t>
      </w:r>
      <w:r w:rsidDel="00000000" w:rsidR="00000000" w:rsidRPr="00000000">
        <w:rPr>
          <w:rFonts w:ascii="Georgia" w:cs="Georgia" w:eastAsia="Georgia" w:hAnsi="Georgia"/>
          <w:color w:val="000000"/>
          <w:rtl w:val="0"/>
        </w:rPr>
        <w:t xml:space="preserve"> base.  Los padres y estudiantes pueden acceder a Infinite Campus en línea en cualquier momento para ver su estado actual.    </w:t>
      </w:r>
    </w:p>
    <w:p w:rsidR="00000000" w:rsidDel="00000000" w:rsidP="00000000" w:rsidRDefault="00000000" w:rsidRPr="00000000" w14:paraId="0000002C">
      <w:pPr>
        <w:shd w:fill="ffffff" w:val="clear"/>
        <w:rPr>
          <w:rFonts w:ascii="Georgia" w:cs="Georgia" w:eastAsia="Georgia" w:hAnsi="Georgia"/>
          <w:b w:val="1"/>
          <w:color w:val="000000"/>
        </w:rPr>
      </w:pPr>
      <w:r w:rsidDel="00000000" w:rsidR="00000000" w:rsidRPr="00000000">
        <w:rPr>
          <w:rFonts w:ascii="Georgia" w:cs="Georgia" w:eastAsia="Georgia" w:hAnsi="Georgia"/>
          <w:color w:val="000000"/>
          <w:rtl w:val="0"/>
        </w:rPr>
        <w:t xml:space="preserve"> </w:t>
      </w:r>
      <w:r w:rsidDel="00000000" w:rsidR="00000000" w:rsidRPr="00000000">
        <w:rPr>
          <w:rtl w:val="0"/>
        </w:rPr>
      </w:r>
    </w:p>
    <w:p w:rsidR="00000000" w:rsidDel="00000000" w:rsidP="00000000" w:rsidRDefault="00000000" w:rsidRPr="00000000" w14:paraId="0000002D">
      <w:pPr>
        <w:shd w:fill="ffffff" w:val="clear"/>
        <w:rPr>
          <w:rFonts w:ascii="Georgia" w:cs="Georgia" w:eastAsia="Georgia" w:hAnsi="Georgia"/>
          <w:color w:val="000000"/>
        </w:rPr>
      </w:pPr>
      <w:r w:rsidDel="00000000" w:rsidR="00000000" w:rsidRPr="00000000">
        <w:rPr>
          <w:rFonts w:ascii="Georgia" w:cs="Georgia" w:eastAsia="Georgia" w:hAnsi="Georgia"/>
          <w:b w:val="1"/>
          <w:color w:val="000000"/>
          <w:rtl w:val="0"/>
        </w:rPr>
        <w:t xml:space="preserve">Trabajo de maquillaje</w:t>
      </w:r>
      <w:r w:rsidDel="00000000" w:rsidR="00000000" w:rsidRPr="00000000">
        <w:rPr>
          <w:rFonts w:ascii="Georgia" w:cs="Georgia" w:eastAsia="Georgia" w:hAnsi="Georgia"/>
          <w:b w:val="1"/>
          <w:color w:val="000000"/>
          <w:u w:val="single"/>
          <w:rtl w:val="0"/>
        </w:rPr>
        <w:t xml:space="preserve"> </w:t>
        <w:br w:type="textWrapping"/>
      </w:r>
      <w:r w:rsidDel="00000000" w:rsidR="00000000" w:rsidRPr="00000000">
        <w:rPr>
          <w:rFonts w:ascii="Georgia" w:cs="Georgia" w:eastAsia="Georgia" w:hAnsi="Georgia"/>
          <w:color w:val="000000"/>
          <w:rtl w:val="0"/>
        </w:rPr>
        <w:t xml:space="preserve">*Si tienes un </w:t>
      </w:r>
      <w:r w:rsidDel="00000000" w:rsidR="00000000" w:rsidRPr="00000000">
        <w:rPr>
          <w:rFonts w:ascii="Georgia" w:cs="Georgia" w:eastAsia="Georgia" w:hAnsi="Georgia"/>
          <w:color w:val="000000"/>
          <w:u w:val="single"/>
          <w:rtl w:val="0"/>
        </w:rPr>
        <w:t xml:space="preserve">ausencia justificada</w:t>
      </w:r>
      <w:r w:rsidDel="00000000" w:rsidR="00000000" w:rsidRPr="00000000">
        <w:rPr>
          <w:rFonts w:ascii="Georgia" w:cs="Georgia" w:eastAsia="Georgia" w:hAnsi="Georgia"/>
          <w:color w:val="000000"/>
          <w:rtl w:val="0"/>
        </w:rPr>
        <w:t xml:space="preserve"> es responsabilidad del estudiante entregar el trabajo.</w:t>
      </w:r>
      <w:r w:rsidDel="00000000" w:rsidR="00000000" w:rsidRPr="00000000">
        <w:rPr>
          <w:rFonts w:ascii="Georgia" w:cs="Georgia" w:eastAsia="Georgia" w:hAnsi="Georgia"/>
          <w:rtl w:val="0"/>
        </w:rPr>
        <w:t xml:space="preserve">Tendrás 5 días escolares para recuperar las tareas antes de que se consideren atrasadas. </w:t>
      </w:r>
      <w:r w:rsidDel="00000000" w:rsidR="00000000" w:rsidRPr="00000000">
        <w:rPr>
          <w:rFonts w:ascii="Georgia" w:cs="Georgia" w:eastAsia="Georgia" w:hAnsi="Georgia"/>
          <w:color w:val="000000"/>
          <w:rtl w:val="0"/>
        </w:rPr>
        <w:t xml:space="preserve">Si necesita instrucciones adicionales, puede enviarme un correo electrónico o verme antes o después de clase.  Concertaremos un horario para que usted pueda realizar un examen o cuestionario si es necesario.</w:t>
      </w:r>
    </w:p>
    <w:p w:rsidR="00000000" w:rsidDel="00000000" w:rsidP="00000000" w:rsidRDefault="00000000" w:rsidRPr="00000000" w14:paraId="0000002E">
      <w:pPr>
        <w:shd w:fill="ffffff" w:val="clear"/>
        <w:rPr>
          <w:rFonts w:ascii="Georgia" w:cs="Georgia" w:eastAsia="Georgia" w:hAnsi="Georgia"/>
          <w:b w:val="1"/>
        </w:rPr>
      </w:pPr>
      <w:r w:rsidDel="00000000" w:rsidR="00000000" w:rsidRPr="00000000">
        <w:rPr>
          <w:rtl w:val="0"/>
        </w:rPr>
      </w:r>
    </w:p>
    <w:p w:rsidR="00000000" w:rsidDel="00000000" w:rsidP="00000000" w:rsidRDefault="00000000" w:rsidRPr="00000000" w14:paraId="0000002F">
      <w:pPr>
        <w:shd w:fill="ffffff" w:val="clear"/>
        <w:rPr>
          <w:rFonts w:ascii="Georgia" w:cs="Georgia" w:eastAsia="Georgia" w:hAnsi="Georgia"/>
        </w:rPr>
      </w:pPr>
      <w:r w:rsidDel="00000000" w:rsidR="00000000" w:rsidRPr="00000000">
        <w:rPr>
          <w:rFonts w:ascii="Georgia" w:cs="Georgia" w:eastAsia="Georgia" w:hAnsi="Georgia"/>
          <w:b w:val="1"/>
          <w:rtl w:val="0"/>
        </w:rPr>
        <w:t xml:space="preserve">Trabajo tardío</w:t>
      </w:r>
      <w:r w:rsidDel="00000000" w:rsidR="00000000" w:rsidRPr="00000000">
        <w:rPr>
          <w:rFonts w:ascii="Georgia" w:cs="Georgia" w:eastAsia="Georgia" w:hAnsi="Georgia"/>
          <w:b w:val="1"/>
          <w:u w:val="single"/>
          <w:rtl w:val="0"/>
        </w:rPr>
        <w:t xml:space="preserve"> </w:t>
        <w:br w:type="textWrapping"/>
      </w:r>
      <w:r w:rsidDel="00000000" w:rsidR="00000000" w:rsidRPr="00000000">
        <w:rPr>
          <w:rFonts w:ascii="Georgia" w:cs="Georgia" w:eastAsia="Georgia" w:hAnsi="Georgia"/>
          <w:rtl w:val="0"/>
        </w:rPr>
        <w:t xml:space="preserve">A las tareas se les dará una fecha de entrega cuando se asignen y se entregarán ese día al comienzo del período de clase, se deducirán puntos si un estudiante entrega el trabajo tarde con la siguiente política:</w:t>
      </w:r>
    </w:p>
    <w:p w:rsidR="00000000" w:rsidDel="00000000" w:rsidP="00000000" w:rsidRDefault="00000000" w:rsidRPr="00000000" w14:paraId="00000030">
      <w:pPr>
        <w:shd w:fill="ffffff" w:val="clear"/>
        <w:rPr>
          <w:rFonts w:ascii="Georgia" w:cs="Georgia" w:eastAsia="Georgia" w:hAnsi="Georgia"/>
        </w:rPr>
      </w:pPr>
      <w:r w:rsidDel="00000000" w:rsidR="00000000" w:rsidRPr="00000000">
        <w:rPr>
          <w:rFonts w:ascii="Georgia" w:cs="Georgia" w:eastAsia="Georgia" w:hAnsi="Georgia"/>
          <w:rtl w:val="0"/>
        </w:rPr>
        <w:t xml:space="preserve">2 días de retraso - 80% de la nota</w:t>
      </w:r>
    </w:p>
    <w:p w:rsidR="00000000" w:rsidDel="00000000" w:rsidP="00000000" w:rsidRDefault="00000000" w:rsidRPr="00000000" w14:paraId="00000031">
      <w:pPr>
        <w:shd w:fill="ffffff" w:val="clear"/>
        <w:rPr>
          <w:rFonts w:ascii="Georgia" w:cs="Georgia" w:eastAsia="Georgia" w:hAnsi="Georgia"/>
        </w:rPr>
      </w:pPr>
      <w:r w:rsidDel="00000000" w:rsidR="00000000" w:rsidRPr="00000000">
        <w:rPr>
          <w:rFonts w:ascii="Georgia" w:cs="Georgia" w:eastAsia="Georgia" w:hAnsi="Georgia"/>
          <w:rtl w:val="0"/>
        </w:rPr>
        <w:t xml:space="preserve">3 días de retraso - 60% de la nota</w:t>
      </w:r>
    </w:p>
    <w:p w:rsidR="00000000" w:rsidDel="00000000" w:rsidP="00000000" w:rsidRDefault="00000000" w:rsidRPr="00000000" w14:paraId="00000032">
      <w:pPr>
        <w:shd w:fill="ffffff" w:val="clear"/>
        <w:rPr>
          <w:rFonts w:ascii="Georgia" w:cs="Georgia" w:eastAsia="Georgia" w:hAnsi="Georgia"/>
        </w:rPr>
      </w:pPr>
      <w:r w:rsidDel="00000000" w:rsidR="00000000" w:rsidRPr="00000000">
        <w:rPr>
          <w:rFonts w:ascii="Georgia" w:cs="Georgia" w:eastAsia="Georgia" w:hAnsi="Georgia"/>
          <w:rtl w:val="0"/>
        </w:rPr>
        <w:t xml:space="preserve">4 días de retraso - 50% de la nota</w:t>
      </w:r>
    </w:p>
    <w:p w:rsidR="00000000" w:rsidDel="00000000" w:rsidP="00000000" w:rsidRDefault="00000000" w:rsidRPr="00000000" w14:paraId="00000033">
      <w:pPr>
        <w:shd w:fill="ffffff" w:val="clear"/>
        <w:rPr>
          <w:rFonts w:ascii="Georgia" w:cs="Georgia" w:eastAsia="Georgia" w:hAnsi="Georgia"/>
        </w:rPr>
      </w:pPr>
      <w:r w:rsidDel="00000000" w:rsidR="00000000" w:rsidRPr="00000000">
        <w:rPr>
          <w:rFonts w:ascii="Georgia" w:cs="Georgia" w:eastAsia="Georgia" w:hAnsi="Georgia"/>
          <w:rtl w:val="0"/>
        </w:rPr>
        <w:t xml:space="preserve">Después de eso, se le puede asignar un cero.</w:t>
      </w:r>
    </w:p>
    <w:p w:rsidR="00000000" w:rsidDel="00000000" w:rsidP="00000000" w:rsidRDefault="00000000" w:rsidRPr="00000000" w14:paraId="00000034">
      <w:pPr>
        <w:shd w:fill="ffffff" w:val="clear"/>
        <w:rPr>
          <w:rFonts w:ascii="Georgia" w:cs="Georgia" w:eastAsia="Georgia" w:hAnsi="Georgia"/>
          <w:b w:val="1"/>
        </w:rPr>
      </w:pPr>
      <w:r w:rsidDel="00000000" w:rsidR="00000000" w:rsidRPr="00000000">
        <w:rPr>
          <w:rtl w:val="0"/>
        </w:rPr>
      </w:r>
    </w:p>
    <w:p w:rsidR="00000000" w:rsidDel="00000000" w:rsidP="00000000" w:rsidRDefault="00000000" w:rsidRPr="00000000" w14:paraId="00000035">
      <w:pPr>
        <w:shd w:fill="ffffff" w:val="clear"/>
        <w:rPr>
          <w:rFonts w:ascii="Georgia" w:cs="Georgia" w:eastAsia="Georgia" w:hAnsi="Georgia"/>
          <w:b w:val="1"/>
          <w:color w:val="000000"/>
        </w:rPr>
      </w:pPr>
      <w:r w:rsidDel="00000000" w:rsidR="00000000" w:rsidRPr="00000000">
        <w:rPr>
          <w:rFonts w:ascii="Georgia" w:cs="Georgia" w:eastAsia="Georgia" w:hAnsi="Georgia"/>
          <w:b w:val="1"/>
          <w:color w:val="000000"/>
          <w:rtl w:val="0"/>
        </w:rPr>
        <w:t xml:space="preserve">Política de calificaciones</w:t>
      </w:r>
    </w:p>
    <w:p w:rsidR="00000000" w:rsidDel="00000000" w:rsidP="00000000" w:rsidRDefault="00000000" w:rsidRPr="00000000" w14:paraId="00000036">
      <w:pPr>
        <w:shd w:fill="ffffff" w:val="clear"/>
        <w:rPr>
          <w:rFonts w:ascii="Georgia" w:cs="Georgia" w:eastAsia="Georgia" w:hAnsi="Georgia"/>
          <w:color w:val="000000"/>
        </w:rPr>
      </w:pPr>
      <w:r w:rsidDel="00000000" w:rsidR="00000000" w:rsidRPr="00000000">
        <w:rPr>
          <w:rFonts w:ascii="Georgia" w:cs="Georgia" w:eastAsia="Georgia" w:hAnsi="Georgia"/>
          <w:color w:val="000000"/>
          <w:rtl w:val="0"/>
        </w:rPr>
        <w:t xml:space="preserve">Para el Semestre la política de calificaciones será:</w:t>
      </w:r>
    </w:p>
    <w:p w:rsidR="00000000" w:rsidDel="00000000" w:rsidP="00000000" w:rsidRDefault="00000000" w:rsidRPr="00000000" w14:paraId="00000037">
      <w:pPr>
        <w:shd w:fill="ffffff" w:val="clear"/>
        <w:rPr>
          <w:rFonts w:ascii="Georgia" w:cs="Georgia" w:eastAsia="Georgia" w:hAnsi="Georgia"/>
          <w:color w:val="000000"/>
        </w:rPr>
      </w:pPr>
      <w:r w:rsidDel="00000000" w:rsidR="00000000" w:rsidRPr="00000000">
        <w:rPr>
          <w:rFonts w:ascii="Georgia" w:cs="Georgia" w:eastAsia="Georgia" w:hAnsi="Georgia"/>
          <w:color w:val="000000"/>
          <w:rtl w:val="0"/>
        </w:rPr>
        <w:t xml:space="preserve">     Cuarto 1 y 2:  </w:t>
      </w:r>
      <w:r w:rsidDel="00000000" w:rsidR="00000000" w:rsidRPr="00000000">
        <w:rPr>
          <w:rFonts w:ascii="Georgia" w:cs="Georgia" w:eastAsia="Georgia" w:hAnsi="Georgia"/>
          <w:rtl w:val="0"/>
        </w:rPr>
        <w:t xml:space="preserve">8</w:t>
      </w:r>
      <w:r w:rsidDel="00000000" w:rsidR="00000000" w:rsidRPr="00000000">
        <w:rPr>
          <w:rFonts w:ascii="Georgia" w:cs="Georgia" w:eastAsia="Georgia" w:hAnsi="Georgia"/>
          <w:color w:val="000000"/>
          <w:rtl w:val="0"/>
        </w:rPr>
        <w:t xml:space="preserve">0%</w:t>
      </w:r>
    </w:p>
    <w:p w:rsidR="00000000" w:rsidDel="00000000" w:rsidP="00000000" w:rsidRDefault="00000000" w:rsidRPr="00000000" w14:paraId="00000038">
      <w:pPr>
        <w:shd w:fill="ffffff" w:val="clear"/>
        <w:rPr>
          <w:rFonts w:ascii="Georgia" w:cs="Georgia" w:eastAsia="Georgia" w:hAnsi="Georgia"/>
          <w:color w:val="000000"/>
        </w:rPr>
      </w:pPr>
      <w:r w:rsidDel="00000000" w:rsidR="00000000" w:rsidRPr="00000000">
        <w:rPr>
          <w:rFonts w:ascii="Georgia" w:cs="Georgia" w:eastAsia="Georgia" w:hAnsi="Georgia"/>
          <w:color w:val="000000"/>
          <w:rtl w:val="0"/>
        </w:rPr>
        <w:t xml:space="preserve">     </w:t>
      </w:r>
      <w:r w:rsidDel="00000000" w:rsidR="00000000" w:rsidRPr="00000000">
        <w:rPr>
          <w:rFonts w:ascii="Georgia" w:cs="Georgia" w:eastAsia="Georgia" w:hAnsi="Georgia"/>
          <w:rtl w:val="0"/>
        </w:rPr>
        <w:t xml:space="preserve">Evaluación de fin de curso de Georgia Milestone</w:t>
      </w:r>
      <w:r w:rsidDel="00000000" w:rsidR="00000000" w:rsidRPr="00000000">
        <w:rPr>
          <w:rFonts w:ascii="Georgia" w:cs="Georgia" w:eastAsia="Georgia" w:hAnsi="Georgia"/>
          <w:color w:val="000000"/>
          <w:rtl w:val="0"/>
        </w:rPr>
        <w:t xml:space="preserve">: 20%</w:t>
      </w:r>
    </w:p>
    <w:p w:rsidR="00000000" w:rsidDel="00000000" w:rsidP="00000000" w:rsidRDefault="00000000" w:rsidRPr="00000000" w14:paraId="00000039">
      <w:pPr>
        <w:shd w:fill="ffffff" w:val="clear"/>
        <w:rPr>
          <w:rFonts w:ascii="Georgia" w:cs="Georgia" w:eastAsia="Georgia" w:hAnsi="Georgia"/>
          <w:color w:val="000000"/>
        </w:rPr>
      </w:pPr>
      <w:r w:rsidDel="00000000" w:rsidR="00000000" w:rsidRPr="00000000">
        <w:rPr>
          <w:rFonts w:ascii="Georgia" w:cs="Georgia" w:eastAsia="Georgia" w:hAnsi="Georgia"/>
          <w:color w:val="000000"/>
          <w:rtl w:val="0"/>
        </w:rPr>
        <w:t xml:space="preserve"> </w:t>
      </w:r>
    </w:p>
    <w:p w:rsidR="00000000" w:rsidDel="00000000" w:rsidP="00000000" w:rsidRDefault="00000000" w:rsidRPr="00000000" w14:paraId="0000003A">
      <w:pPr>
        <w:shd w:fill="ffffff" w:val="clear"/>
        <w:rPr>
          <w:rFonts w:ascii="Georgia" w:cs="Georgia" w:eastAsia="Georgia" w:hAnsi="Georgia"/>
          <w:color w:val="000000"/>
        </w:rPr>
      </w:pPr>
      <w:r w:rsidDel="00000000" w:rsidR="00000000" w:rsidRPr="00000000">
        <w:rPr>
          <w:rFonts w:ascii="Georgia" w:cs="Georgia" w:eastAsia="Georgia" w:hAnsi="Georgia"/>
          <w:color w:val="000000"/>
          <w:rtl w:val="0"/>
        </w:rPr>
        <w:t xml:space="preserve">Para </w:t>
      </w:r>
      <w:r w:rsidDel="00000000" w:rsidR="00000000" w:rsidRPr="00000000">
        <w:rPr>
          <w:rFonts w:ascii="Georgia" w:cs="Georgia" w:eastAsia="Georgia" w:hAnsi="Georgia"/>
          <w:rtl w:val="0"/>
        </w:rPr>
        <w:t xml:space="preserve">las calificaciones trimestrales del 80%</w:t>
      </w:r>
      <w:r w:rsidDel="00000000" w:rsidR="00000000" w:rsidRPr="00000000">
        <w:rPr>
          <w:rFonts w:ascii="Georgia" w:cs="Georgia" w:eastAsia="Georgia" w:hAnsi="Georgia"/>
          <w:color w:val="000000"/>
          <w:rtl w:val="0"/>
        </w:rPr>
        <w:t xml:space="preserve">, la calificación en esta clase será:  </w:t>
      </w:r>
    </w:p>
    <w:p w:rsidR="00000000" w:rsidDel="00000000" w:rsidP="00000000" w:rsidRDefault="00000000" w:rsidRPr="00000000" w14:paraId="0000003B">
      <w:pPr>
        <w:numPr>
          <w:ilvl w:val="0"/>
          <w:numId w:val="2"/>
        </w:numPr>
        <w:shd w:fill="ffffff" w:val="clear"/>
        <w:ind w:left="720" w:hanging="360"/>
        <w:rPr>
          <w:rFonts w:ascii="Georgia" w:cs="Georgia" w:eastAsia="Georgia" w:hAnsi="Georgia"/>
          <w:color w:val="000000"/>
        </w:rPr>
      </w:pPr>
      <w:r w:rsidDel="00000000" w:rsidR="00000000" w:rsidRPr="00000000">
        <w:rPr>
          <w:rFonts w:ascii="Georgia" w:cs="Georgia" w:eastAsia="Georgia" w:hAnsi="Georgia"/>
          <w:color w:val="000000"/>
          <w:rtl w:val="0"/>
        </w:rPr>
        <w:t xml:space="preserve">Los diarios de escritura, las calificaciones diarias y las tareas se promediarán en conjunto para obtener el 20% de la calificación final. </w:t>
      </w:r>
    </w:p>
    <w:p w:rsidR="00000000" w:rsidDel="00000000" w:rsidP="00000000" w:rsidRDefault="00000000" w:rsidRPr="00000000" w14:paraId="0000003C">
      <w:pPr>
        <w:numPr>
          <w:ilvl w:val="0"/>
          <w:numId w:val="2"/>
        </w:numPr>
        <w:shd w:fill="ffffff" w:val="clear"/>
        <w:ind w:left="720" w:hanging="360"/>
        <w:rPr>
          <w:rFonts w:ascii="Georgia" w:cs="Georgia" w:eastAsia="Georgia" w:hAnsi="Georgia"/>
          <w:color w:val="000000"/>
        </w:rPr>
      </w:pPr>
      <w:r w:rsidDel="00000000" w:rsidR="00000000" w:rsidRPr="00000000">
        <w:rPr>
          <w:rFonts w:ascii="Georgia" w:cs="Georgia" w:eastAsia="Georgia" w:hAnsi="Georgia"/>
          <w:color w:val="000000"/>
          <w:rtl w:val="0"/>
        </w:rPr>
        <w:t xml:space="preserve">Los cuestionarios y proyectos tendrán un promedio del 30% de la nota final. </w:t>
      </w:r>
    </w:p>
    <w:p w:rsidR="00000000" w:rsidDel="00000000" w:rsidP="00000000" w:rsidRDefault="00000000" w:rsidRPr="00000000" w14:paraId="0000003D">
      <w:pPr>
        <w:numPr>
          <w:ilvl w:val="0"/>
          <w:numId w:val="2"/>
        </w:numPr>
        <w:shd w:fill="ffffff" w:val="clear"/>
        <w:ind w:left="720" w:hanging="360"/>
        <w:rPr>
          <w:rFonts w:ascii="Georgia" w:cs="Georgia" w:eastAsia="Georgia" w:hAnsi="Georgia"/>
          <w:b w:val="1"/>
          <w:color w:val="000000"/>
        </w:rPr>
      </w:pPr>
      <w:r w:rsidDel="00000000" w:rsidR="00000000" w:rsidRPr="00000000">
        <w:rPr>
          <w:rFonts w:ascii="Georgia" w:cs="Georgia" w:eastAsia="Georgia" w:hAnsi="Georgia"/>
          <w:b w:val="1"/>
          <w:color w:val="000000"/>
          <w:rtl w:val="0"/>
        </w:rPr>
        <w:t xml:space="preserve">Las pruebas tendrán un promediado del 50% de la nota final.</w:t>
      </w:r>
    </w:p>
    <w:p w:rsidR="00000000" w:rsidDel="00000000" w:rsidP="00000000" w:rsidRDefault="00000000" w:rsidRPr="00000000" w14:paraId="0000003E">
      <w:pPr>
        <w:shd w:fill="ffffff" w:val="clear"/>
        <w:rPr>
          <w:rFonts w:ascii="Georgia" w:cs="Georgia" w:eastAsia="Georgia" w:hAnsi="Georgia"/>
          <w:color w:val="000000"/>
        </w:rPr>
      </w:pPr>
      <w:r w:rsidDel="00000000" w:rsidR="00000000" w:rsidRPr="00000000">
        <w:rPr>
          <w:rFonts w:ascii="Georgia" w:cs="Georgia" w:eastAsia="Georgia" w:hAnsi="Georgia"/>
          <w:color w:val="000000"/>
          <w:rtl w:val="0"/>
        </w:rPr>
        <w:t xml:space="preserve"> </w:t>
      </w:r>
    </w:p>
    <w:p w:rsidR="00000000" w:rsidDel="00000000" w:rsidP="00000000" w:rsidRDefault="00000000" w:rsidRPr="00000000" w14:paraId="0000003F">
      <w:pPr>
        <w:shd w:fill="ffffff" w:val="clear"/>
        <w:rPr>
          <w:rFonts w:ascii="Georgia" w:cs="Georgia" w:eastAsia="Georgia" w:hAnsi="Georgia"/>
          <w:b w:val="1"/>
          <w:color w:val="000000"/>
        </w:rPr>
      </w:pPr>
      <w:r w:rsidDel="00000000" w:rsidR="00000000" w:rsidRPr="00000000">
        <w:rPr>
          <w:rFonts w:ascii="Georgia" w:cs="Georgia" w:eastAsia="Georgia" w:hAnsi="Georgia"/>
          <w:b w:val="1"/>
          <w:color w:val="000000"/>
          <w:rtl w:val="0"/>
        </w:rPr>
        <w:t xml:space="preserve">Escala de calificaciones</w:t>
      </w:r>
    </w:p>
    <w:p w:rsidR="00000000" w:rsidDel="00000000" w:rsidP="00000000" w:rsidRDefault="00000000" w:rsidRPr="00000000" w14:paraId="00000040">
      <w:pPr>
        <w:shd w:fill="ffffff" w:val="clear"/>
        <w:ind w:firstLine="720"/>
        <w:rPr>
          <w:rFonts w:ascii="Georgia" w:cs="Georgia" w:eastAsia="Georgia" w:hAnsi="Georgia"/>
          <w:color w:val="000000"/>
        </w:rPr>
      </w:pPr>
      <w:r w:rsidDel="00000000" w:rsidR="00000000" w:rsidRPr="00000000">
        <w:rPr>
          <w:rFonts w:ascii="Georgia" w:cs="Georgia" w:eastAsia="Georgia" w:hAnsi="Georgia"/>
          <w:color w:val="000000"/>
          <w:rtl w:val="0"/>
        </w:rPr>
        <w:t xml:space="preserve">Un= 90-100</w:t>
      </w:r>
    </w:p>
    <w:p w:rsidR="00000000" w:rsidDel="00000000" w:rsidP="00000000" w:rsidRDefault="00000000" w:rsidRPr="00000000" w14:paraId="00000041">
      <w:pPr>
        <w:shd w:fill="ffffff" w:val="clear"/>
        <w:ind w:firstLine="720"/>
        <w:rPr>
          <w:rFonts w:ascii="Georgia" w:cs="Georgia" w:eastAsia="Georgia" w:hAnsi="Georgia"/>
          <w:color w:val="000000"/>
        </w:rPr>
      </w:pPr>
      <w:r w:rsidDel="00000000" w:rsidR="00000000" w:rsidRPr="00000000">
        <w:rPr>
          <w:rFonts w:ascii="Georgia" w:cs="Georgia" w:eastAsia="Georgia" w:hAnsi="Georgia"/>
          <w:color w:val="000000"/>
          <w:rtl w:val="0"/>
        </w:rPr>
        <w:t xml:space="preserve">B= 80-89</w:t>
      </w:r>
    </w:p>
    <w:p w:rsidR="00000000" w:rsidDel="00000000" w:rsidP="00000000" w:rsidRDefault="00000000" w:rsidRPr="00000000" w14:paraId="00000042">
      <w:pPr>
        <w:shd w:fill="ffffff" w:val="clear"/>
        <w:ind w:firstLine="720"/>
        <w:rPr>
          <w:rFonts w:ascii="Georgia" w:cs="Georgia" w:eastAsia="Georgia" w:hAnsi="Georgia"/>
          <w:color w:val="000000"/>
        </w:rPr>
      </w:pPr>
      <w:r w:rsidDel="00000000" w:rsidR="00000000" w:rsidRPr="00000000">
        <w:rPr>
          <w:rFonts w:ascii="Georgia" w:cs="Georgia" w:eastAsia="Georgia" w:hAnsi="Georgia"/>
          <w:color w:val="000000"/>
          <w:rtl w:val="0"/>
        </w:rPr>
        <w:t xml:space="preserve">C= 70-79</w:t>
      </w:r>
    </w:p>
    <w:p w:rsidR="00000000" w:rsidDel="00000000" w:rsidP="00000000" w:rsidRDefault="00000000" w:rsidRPr="00000000" w14:paraId="00000043">
      <w:pPr>
        <w:shd w:fill="ffffff" w:val="clear"/>
        <w:ind w:firstLine="720"/>
        <w:rPr>
          <w:rFonts w:ascii="Georgia" w:cs="Georgia" w:eastAsia="Georgia" w:hAnsi="Georgia"/>
          <w:color w:val="000000"/>
        </w:rPr>
      </w:pPr>
      <w:r w:rsidDel="00000000" w:rsidR="00000000" w:rsidRPr="00000000">
        <w:rPr>
          <w:rFonts w:ascii="Georgia" w:cs="Georgia" w:eastAsia="Georgia" w:hAnsi="Georgia"/>
          <w:color w:val="000000"/>
          <w:rtl w:val="0"/>
        </w:rPr>
        <w:t xml:space="preserve">F= 69 y menos</w:t>
      </w:r>
    </w:p>
    <w:p w:rsidR="00000000" w:rsidDel="00000000" w:rsidP="00000000" w:rsidRDefault="00000000" w:rsidRPr="00000000" w14:paraId="00000044">
      <w:pPr>
        <w:shd w:fill="ffffff" w:val="clear"/>
        <w:rPr>
          <w:rFonts w:ascii="Georgia" w:cs="Georgia" w:eastAsia="Georgia" w:hAnsi="Georgia"/>
        </w:rPr>
      </w:pPr>
      <w:r w:rsidDel="00000000" w:rsidR="00000000" w:rsidRPr="00000000">
        <w:rPr>
          <w:rtl w:val="0"/>
        </w:rPr>
      </w:r>
    </w:p>
    <w:p w:rsidR="00000000" w:rsidDel="00000000" w:rsidP="00000000" w:rsidRDefault="00000000" w:rsidRPr="00000000" w14:paraId="00000045">
      <w:pPr>
        <w:shd w:fill="ffffff" w:val="clear"/>
        <w:rPr>
          <w:rFonts w:ascii="Georgia" w:cs="Georgia" w:eastAsia="Georgia" w:hAnsi="Georgia"/>
        </w:rPr>
      </w:pPr>
      <w:r w:rsidDel="00000000" w:rsidR="00000000" w:rsidRPr="00000000">
        <w:rPr>
          <w:rtl w:val="0"/>
        </w:rPr>
      </w:r>
    </w:p>
    <w:p w:rsidR="00000000" w:rsidDel="00000000" w:rsidP="00000000" w:rsidRDefault="00000000" w:rsidRPr="00000000" w14:paraId="00000046">
      <w:pPr>
        <w:shd w:fill="ffffff" w:val="clear"/>
        <w:rPr>
          <w:rFonts w:ascii="Georgia" w:cs="Georgia" w:eastAsia="Georgia" w:hAnsi="Georgia"/>
        </w:rPr>
      </w:pPr>
      <w:r w:rsidDel="00000000" w:rsidR="00000000" w:rsidRPr="00000000">
        <w:rPr>
          <w:rtl w:val="0"/>
        </w:rPr>
      </w:r>
    </w:p>
    <w:p w:rsidR="00000000" w:rsidDel="00000000" w:rsidP="00000000" w:rsidRDefault="00000000" w:rsidRPr="00000000" w14:paraId="00000047">
      <w:pPr>
        <w:shd w:fill="ffffff" w:val="clear"/>
        <w:rPr>
          <w:rFonts w:ascii="Georgia" w:cs="Georgia" w:eastAsia="Georgia" w:hAnsi="Georgia"/>
          <w:b w:val="1"/>
          <w:color w:val="000000"/>
        </w:rPr>
      </w:pPr>
      <w:r w:rsidDel="00000000" w:rsidR="00000000" w:rsidRPr="00000000">
        <w:rPr>
          <w:rFonts w:ascii="Georgia" w:cs="Georgia" w:eastAsia="Georgia" w:hAnsi="Georgia"/>
          <w:b w:val="1"/>
          <w:color w:val="000000"/>
          <w:rtl w:val="0"/>
        </w:rPr>
        <w:t xml:space="preserve">Descargo de responsabilidad sobre trampas/deshonestidad</w:t>
      </w:r>
    </w:p>
    <w:p w:rsidR="00000000" w:rsidDel="00000000" w:rsidP="00000000" w:rsidRDefault="00000000" w:rsidRPr="00000000" w14:paraId="00000048">
      <w:pPr>
        <w:shd w:fill="ffffff" w:val="clear"/>
        <w:rPr>
          <w:rFonts w:ascii="Georgia" w:cs="Georgia" w:eastAsia="Georgia" w:hAnsi="Georgia"/>
          <w:color w:val="000000"/>
        </w:rPr>
      </w:pPr>
      <w:r w:rsidDel="00000000" w:rsidR="00000000" w:rsidRPr="00000000">
        <w:rPr>
          <w:rFonts w:ascii="Georgia" w:cs="Georgia" w:eastAsia="Georgia" w:hAnsi="Georgia"/>
          <w:color w:val="000000"/>
          <w:rtl w:val="0"/>
        </w:rPr>
        <w:t xml:space="preserve">Un estudiante que esté haciendo trampa recibirá una calificación de "0" en la tarea.  Se llamará al padre o tutor del estudiante para una conferencia.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1"/>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b w:val="1"/>
          <w:i w:val="0"/>
          <w:smallCaps w:val="0"/>
          <w:strike w:val="0"/>
          <w:color w:val="000000"/>
          <w:u w:val="none"/>
          <w:shd w:fill="auto" w:val="clear"/>
          <w:vertAlign w:val="baseline"/>
        </w:rPr>
      </w:pPr>
      <w:r w:rsidDel="00000000" w:rsidR="00000000" w:rsidRPr="00000000">
        <w:rPr>
          <w:rFonts w:ascii="Georgia" w:cs="Georgia" w:eastAsia="Georgia" w:hAnsi="Georgia"/>
          <w:b w:val="1"/>
          <w:i w:val="0"/>
          <w:smallCaps w:val="0"/>
          <w:strike w:val="0"/>
          <w:color w:val="000000"/>
          <w:u w:val="none"/>
          <w:shd w:fill="auto" w:val="clear"/>
          <w:vertAlign w:val="baseline"/>
          <w:rtl w:val="0"/>
        </w:rPr>
        <w:t xml:space="preserve">Tutoría</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0" w:right="0" w:firstLine="0"/>
        <w:jc w:val="left"/>
        <w:rPr>
          <w:rFonts w:ascii="Georgia" w:cs="Georgia" w:eastAsia="Georgia" w:hAnsi="Georgia"/>
        </w:rPr>
      </w:pPr>
      <w:r w:rsidDel="00000000" w:rsidR="00000000" w:rsidRPr="00000000">
        <w:rPr>
          <w:rFonts w:ascii="Georgia" w:cs="Georgia" w:eastAsia="Georgia" w:hAnsi="Georgia"/>
          <w:i w:val="0"/>
          <w:smallCaps w:val="0"/>
          <w:strike w:val="0"/>
          <w:color w:val="000000"/>
          <w:u w:val="none"/>
          <w:shd w:fill="auto" w:val="clear"/>
          <w:vertAlign w:val="baseline"/>
          <w:rtl w:val="0"/>
        </w:rPr>
        <w:t xml:space="preserve">Habrá tutoría después de la escuela disponible.  Enviaré información a casa cuando el horario haya sido aprobado.  </w:t>
      </w:r>
      <w:r w:rsidDel="00000000" w:rsidR="00000000" w:rsidRPr="00000000">
        <w:rPr>
          <w:rtl w:val="0"/>
        </w:rPr>
      </w:r>
    </w:p>
    <w:p w:rsidR="00000000" w:rsidDel="00000000" w:rsidP="00000000" w:rsidRDefault="00000000" w:rsidRPr="00000000" w14:paraId="0000004C">
      <w:pPr>
        <w:shd w:fill="ffffff" w:val="clear"/>
        <w:rPr>
          <w:rFonts w:ascii="Georgia" w:cs="Georgia" w:eastAsia="Georgia" w:hAnsi="Georgia"/>
          <w:color w:val="000000"/>
        </w:rPr>
      </w:pPr>
      <w:r w:rsidDel="00000000" w:rsidR="00000000" w:rsidRPr="00000000">
        <w:rPr>
          <w:rtl w:val="0"/>
        </w:rPr>
      </w:r>
    </w:p>
    <w:p w:rsidR="00000000" w:rsidDel="00000000" w:rsidP="00000000" w:rsidRDefault="00000000" w:rsidRPr="00000000" w14:paraId="0000004D">
      <w:pPr>
        <w:pBdr>
          <w:bottom w:color="000000" w:space="1" w:sz="12" w:val="single"/>
        </w:pBdr>
        <w:shd w:fill="ffffff" w:val="clear"/>
        <w:rPr>
          <w:rFonts w:ascii="Georgia" w:cs="Georgia" w:eastAsia="Georgia" w:hAnsi="Georgia"/>
          <w:color w:val="000000"/>
        </w:rPr>
      </w:pPr>
      <w:r w:rsidDel="00000000" w:rsidR="00000000" w:rsidRPr="00000000">
        <w:rPr>
          <w:rFonts w:ascii="Georgia" w:cs="Georgia" w:eastAsia="Georgia" w:hAnsi="Georgia"/>
          <w:color w:val="000000"/>
          <w:rtl w:val="0"/>
        </w:rPr>
        <w:t xml:space="preserve"> </w:t>
      </w:r>
    </w:p>
    <w:p w:rsidR="00000000" w:rsidDel="00000000" w:rsidP="00000000" w:rsidRDefault="00000000" w:rsidRPr="00000000" w14:paraId="0000004E">
      <w:pPr>
        <w:shd w:fill="ffffff" w:val="clear"/>
        <w:spacing w:after="280" w:before="280" w:lineRule="auto"/>
        <w:rPr>
          <w:rFonts w:ascii="Georgia" w:cs="Georgia" w:eastAsia="Georgia" w:hAnsi="Georgia"/>
          <w:color w:val="000000"/>
        </w:rPr>
      </w:pPr>
      <w:r w:rsidDel="00000000" w:rsidR="00000000" w:rsidRPr="00000000">
        <w:rPr>
          <w:rFonts w:ascii="Georgia" w:cs="Georgia" w:eastAsia="Georgia" w:hAnsi="Georgia"/>
          <w:color w:val="000000"/>
          <w:rtl w:val="0"/>
        </w:rPr>
        <w:t xml:space="preserve">He leído y entiendo el contenido de este programa de estudios.   </w:t>
        <w:br w:type="textWrapping"/>
        <w:t xml:space="preserve"> </w:t>
      </w:r>
    </w:p>
    <w:p w:rsidR="00000000" w:rsidDel="00000000" w:rsidP="00000000" w:rsidRDefault="00000000" w:rsidRPr="00000000" w14:paraId="0000004F">
      <w:pPr>
        <w:shd w:fill="ffffff" w:val="clear"/>
        <w:spacing w:after="280" w:before="280" w:lineRule="auto"/>
        <w:rPr>
          <w:rFonts w:ascii="Georgia" w:cs="Georgia" w:eastAsia="Georgia" w:hAnsi="Georgia"/>
          <w:color w:val="000000"/>
        </w:rPr>
      </w:pPr>
      <w:r w:rsidDel="00000000" w:rsidR="00000000" w:rsidRPr="00000000">
        <w:rPr>
          <w:rFonts w:ascii="Georgia" w:cs="Georgia" w:eastAsia="Georgia" w:hAnsi="Georgia"/>
          <w:color w:val="000000"/>
          <w:rtl w:val="0"/>
        </w:rPr>
        <w:t xml:space="preserve">Firma del estudiante: ____________________________________   Fecha: ______________ </w:t>
      </w:r>
    </w:p>
    <w:p w:rsidR="00000000" w:rsidDel="00000000" w:rsidP="00000000" w:rsidRDefault="00000000" w:rsidRPr="00000000" w14:paraId="00000050">
      <w:pPr>
        <w:shd w:fill="ffffff" w:val="clear"/>
        <w:spacing w:after="280" w:before="280" w:lineRule="auto"/>
        <w:rPr>
          <w:rFonts w:ascii="Georgia" w:cs="Georgia" w:eastAsia="Georgia" w:hAnsi="Georgia"/>
          <w:color w:val="000000"/>
        </w:rPr>
      </w:pPr>
      <w:r w:rsidDel="00000000" w:rsidR="00000000" w:rsidRPr="00000000">
        <w:rPr>
          <w:rFonts w:ascii="Georgia" w:cs="Georgia" w:eastAsia="Georgia" w:hAnsi="Georgia"/>
          <w:color w:val="000000"/>
          <w:rtl w:val="0"/>
        </w:rPr>
        <w:t xml:space="preserve">Nombre del estudiante (en letra de imprenta): __________________________________   Bloque: ______________ </w:t>
      </w:r>
    </w:p>
    <w:p w:rsidR="00000000" w:rsidDel="00000000" w:rsidP="00000000" w:rsidRDefault="00000000" w:rsidRPr="00000000" w14:paraId="00000051">
      <w:pPr>
        <w:shd w:fill="ffffff" w:val="clear"/>
        <w:spacing w:after="280" w:before="280" w:lineRule="auto"/>
        <w:rPr>
          <w:rFonts w:ascii="Georgia" w:cs="Georgia" w:eastAsia="Georgia" w:hAnsi="Georgia"/>
          <w:color w:val="000000"/>
        </w:rPr>
      </w:pPr>
      <w:r w:rsidDel="00000000" w:rsidR="00000000" w:rsidRPr="00000000">
        <w:rPr>
          <w:rFonts w:ascii="Georgia" w:cs="Georgia" w:eastAsia="Georgia" w:hAnsi="Georgia"/>
          <w:color w:val="000000"/>
          <w:rtl w:val="0"/>
        </w:rPr>
        <w:t xml:space="preserve">He leído y entiendo el contenido de este programa de estudios. También he hablado de este programa de estudios con mi hijo.  </w:t>
        <w:br w:type="textWrapping"/>
      </w:r>
    </w:p>
    <w:p w:rsidR="00000000" w:rsidDel="00000000" w:rsidP="00000000" w:rsidRDefault="00000000" w:rsidRPr="00000000" w14:paraId="00000052">
      <w:pPr>
        <w:shd w:fill="ffffff" w:val="clear"/>
        <w:spacing w:after="280" w:before="280" w:lineRule="auto"/>
        <w:rPr>
          <w:rFonts w:ascii="Georgia" w:cs="Georgia" w:eastAsia="Georgia" w:hAnsi="Georgia"/>
          <w:color w:val="000000"/>
        </w:rPr>
      </w:pPr>
      <w:r w:rsidDel="00000000" w:rsidR="00000000" w:rsidRPr="00000000">
        <w:rPr>
          <w:rFonts w:ascii="Georgia" w:cs="Georgia" w:eastAsia="Georgia" w:hAnsi="Georgia"/>
          <w:color w:val="000000"/>
          <w:rtl w:val="0"/>
        </w:rPr>
        <w:t xml:space="preserve">Firma del padre: ___________________________________ Fecha:_________________  </w:t>
      </w:r>
    </w:p>
    <w:p w:rsidR="00000000" w:rsidDel="00000000" w:rsidP="00000000" w:rsidRDefault="00000000" w:rsidRPr="00000000" w14:paraId="00000053">
      <w:pPr>
        <w:shd w:fill="ffffff" w:val="clear"/>
        <w:spacing w:after="280" w:before="280" w:lineRule="auto"/>
        <w:rPr>
          <w:rFonts w:ascii="Georgia" w:cs="Georgia" w:eastAsia="Georgia" w:hAnsi="Georgia"/>
        </w:rPr>
      </w:pPr>
      <w:r w:rsidDel="00000000" w:rsidR="00000000" w:rsidRPr="00000000">
        <w:rPr>
          <w:rFonts w:ascii="Georgia" w:cs="Georgia" w:eastAsia="Georgia" w:hAnsi="Georgia"/>
          <w:rtl w:val="0"/>
        </w:rPr>
        <w:t xml:space="preserve">Correo electrónico de los padres:______________________________ Número de teléfono de los padres:______________</w:t>
      </w:r>
    </w:p>
    <w:p w:rsidR="00000000" w:rsidDel="00000000" w:rsidP="00000000" w:rsidRDefault="00000000" w:rsidRPr="00000000" w14:paraId="00000054">
      <w:pPr>
        <w:shd w:fill="ffffff" w:val="clear"/>
        <w:spacing w:after="280" w:before="280" w:lineRule="auto"/>
        <w:rPr>
          <w:rFonts w:ascii="Georgia" w:cs="Georgia" w:eastAsia="Georgia" w:hAnsi="Georgia"/>
        </w:rPr>
      </w:pPr>
      <w:r w:rsidDel="00000000" w:rsidR="00000000" w:rsidRPr="00000000">
        <w:rPr>
          <w:rFonts w:ascii="Georgia" w:cs="Georgia" w:eastAsia="Georgia" w:hAnsi="Georgia"/>
          <w:rtl w:val="0"/>
        </w:rPr>
        <w:t xml:space="preserve">Prefiero comunicarme a través de: (marque con un círculo todo lo que corresponda) </w:t>
        <w:tab/>
        <w:t xml:space="preserve">correo electrónico</w:t>
        <w:tab/>
        <w:tab/>
        <w:t xml:space="preserve">texto</w:t>
        <w:tab/>
        <w:tab/>
        <w:t xml:space="preserve">llamada telefónica </w:t>
      </w:r>
    </w:p>
    <w:p w:rsidR="00000000" w:rsidDel="00000000" w:rsidP="00000000" w:rsidRDefault="00000000" w:rsidRPr="00000000" w14:paraId="00000055">
      <w:pPr>
        <w:shd w:fill="ffffff" w:val="clear"/>
        <w:tabs>
          <w:tab w:val="left" w:leader="none" w:pos="8580"/>
        </w:tabs>
        <w:spacing w:before="280" w:lineRule="auto"/>
        <w:rPr>
          <w:rFonts w:ascii="Georgia" w:cs="Georgia" w:eastAsia="Georgia" w:hAnsi="Georgia"/>
        </w:rPr>
      </w:pPr>
      <w:r w:rsidDel="00000000" w:rsidR="00000000" w:rsidRPr="00000000">
        <w:rPr>
          <w:rFonts w:ascii="Georgia" w:cs="Georgia" w:eastAsia="Georgia" w:hAnsi="Georgia"/>
          <w:rtl w:val="0"/>
        </w:rPr>
        <w:t xml:space="preserve">Muchas tareas se completarán utilizando Chromebooks y requerirán acceso a Internet. Déjeme saber a continuación si su estudiante necesitará retirar un Chromebook o un punto de acceso móvil para poder completar las tareas.</w:t>
      </w:r>
    </w:p>
    <w:p w:rsidR="00000000" w:rsidDel="00000000" w:rsidP="00000000" w:rsidRDefault="00000000" w:rsidRPr="00000000" w14:paraId="00000056">
      <w:pPr>
        <w:shd w:fill="ffffff" w:val="clear"/>
        <w:tabs>
          <w:tab w:val="left" w:leader="none" w:pos="8580"/>
        </w:tabs>
        <w:spacing w:before="280" w:lineRule="auto"/>
        <w:rPr>
          <w:rFonts w:ascii="Georgia" w:cs="Georgia" w:eastAsia="Georgia" w:hAnsi="Georgia"/>
        </w:rPr>
      </w:pPr>
      <w:r w:rsidDel="00000000" w:rsidR="00000000" w:rsidRPr="00000000">
        <w:rPr>
          <w:rFonts w:ascii="Georgia" w:cs="Georgia" w:eastAsia="Georgia" w:hAnsi="Georgia"/>
          <w:rtl w:val="0"/>
        </w:rPr>
        <w:t xml:space="preserve">_______________________________________________________________________</w:t>
      </w:r>
    </w:p>
    <w:p w:rsidR="00000000" w:rsidDel="00000000" w:rsidP="00000000" w:rsidRDefault="00000000" w:rsidRPr="00000000" w14:paraId="00000057">
      <w:pPr>
        <w:shd w:fill="ffffff" w:val="clear"/>
        <w:tabs>
          <w:tab w:val="left" w:leader="none" w:pos="8580"/>
        </w:tabs>
        <w:spacing w:before="280" w:lineRule="auto"/>
        <w:rPr>
          <w:rFonts w:ascii="Georgia" w:cs="Georgia" w:eastAsia="Georgia" w:hAnsi="Georgia"/>
        </w:rPr>
      </w:pPr>
      <w:r w:rsidDel="00000000" w:rsidR="00000000" w:rsidRPr="00000000">
        <w:rPr>
          <w:rtl w:val="0"/>
        </w:rPr>
      </w:r>
    </w:p>
    <w:p w:rsidR="00000000" w:rsidDel="00000000" w:rsidP="00000000" w:rsidRDefault="00000000" w:rsidRPr="00000000" w14:paraId="00000058">
      <w:pPr>
        <w:shd w:fill="ffffff" w:val="clear"/>
        <w:tabs>
          <w:tab w:val="left" w:leader="none" w:pos="8580"/>
        </w:tabs>
        <w:spacing w:before="280" w:lineRule="auto"/>
        <w:rPr>
          <w:rFonts w:ascii="Georgia" w:cs="Georgia" w:eastAsia="Georgia" w:hAnsi="Georgia"/>
        </w:rPr>
      </w:pPr>
      <w:r w:rsidDel="00000000" w:rsidR="00000000" w:rsidRPr="00000000">
        <w:rPr>
          <w:rtl w:val="0"/>
        </w:rPr>
      </w:r>
    </w:p>
    <w:p w:rsidR="00000000" w:rsidDel="00000000" w:rsidP="00000000" w:rsidRDefault="00000000" w:rsidRPr="00000000" w14:paraId="00000059">
      <w:pPr>
        <w:shd w:fill="ffffff" w:val="clear"/>
        <w:tabs>
          <w:tab w:val="left" w:leader="none" w:pos="8580"/>
        </w:tabs>
        <w:spacing w:before="280" w:lineRule="auto"/>
        <w:rPr>
          <w:rFonts w:ascii="Georgia" w:cs="Georgia" w:eastAsia="Georgia" w:hAnsi="Georgia"/>
        </w:rPr>
      </w:pPr>
      <w:r w:rsidDel="00000000" w:rsidR="00000000" w:rsidRPr="00000000">
        <w:rPr>
          <w:rtl w:val="0"/>
        </w:rPr>
      </w:r>
    </w:p>
    <w:p w:rsidR="00000000" w:rsidDel="00000000" w:rsidP="00000000" w:rsidRDefault="00000000" w:rsidRPr="00000000" w14:paraId="0000005A">
      <w:pPr>
        <w:shd w:fill="ffffff" w:val="clear"/>
        <w:tabs>
          <w:tab w:val="left" w:leader="none" w:pos="8580"/>
        </w:tabs>
        <w:spacing w:before="280" w:lineRule="auto"/>
        <w:rPr>
          <w:rFonts w:ascii="Georgia" w:cs="Georgia" w:eastAsia="Georgia" w:hAnsi="Georgia"/>
        </w:rPr>
      </w:pPr>
      <w:r w:rsidDel="00000000" w:rsidR="00000000" w:rsidRPr="00000000">
        <w:rPr>
          <w:rtl w:val="0"/>
        </w:rPr>
      </w:r>
    </w:p>
    <w:p w:rsidR="00000000" w:rsidDel="00000000" w:rsidP="00000000" w:rsidRDefault="00000000" w:rsidRPr="00000000" w14:paraId="0000005B">
      <w:pPr>
        <w:shd w:fill="ffffff" w:val="clear"/>
        <w:tabs>
          <w:tab w:val="left" w:leader="none" w:pos="8580"/>
        </w:tabs>
        <w:spacing w:before="280" w:lineRule="auto"/>
        <w:rPr>
          <w:rFonts w:ascii="Georgia" w:cs="Georgia" w:eastAsia="Georgia" w:hAnsi="Georgia"/>
        </w:rPr>
      </w:pPr>
      <w:r w:rsidDel="00000000" w:rsidR="00000000" w:rsidRPr="00000000">
        <w:rPr>
          <w:rtl w:val="0"/>
        </w:rPr>
      </w:r>
    </w:p>
    <w:p w:rsidR="00000000" w:rsidDel="00000000" w:rsidP="00000000" w:rsidRDefault="00000000" w:rsidRPr="00000000" w14:paraId="0000005C">
      <w:pPr>
        <w:shd w:fill="ffffff" w:val="clear"/>
        <w:tabs>
          <w:tab w:val="left" w:leader="none" w:pos="8580"/>
        </w:tabs>
        <w:spacing w:before="280" w:lineRule="auto"/>
        <w:rPr>
          <w:rFonts w:ascii="Georgia" w:cs="Georgia" w:eastAsia="Georgia" w:hAnsi="Georgia"/>
        </w:rPr>
      </w:pPr>
      <w:r w:rsidDel="00000000" w:rsidR="00000000" w:rsidRPr="00000000">
        <w:rPr>
          <w:rFonts w:ascii="Georgia" w:cs="Georgia" w:eastAsia="Georgia" w:hAnsi="Georgia"/>
          <w:rtl w:val="0"/>
        </w:rPr>
        <w:t xml:space="preserve">Revisado en julio de 2024</w:t>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Arial" w:cs="Arial" w:eastAsia="Arial" w:hAnsi="Arial"/>
      <w:b w:val="1"/>
      <w:color w:val="000000"/>
      <w:sz w:val="45"/>
      <w:szCs w:val="45"/>
    </w:rPr>
  </w:style>
  <w:style w:type="paragraph" w:styleId="Heading2">
    <w:name w:val="heading 2"/>
    <w:basedOn w:val="Normal"/>
    <w:next w:val="Normal"/>
    <w:pPr/>
    <w:rPr>
      <w:rFonts w:ascii="Arial" w:cs="Arial" w:eastAsia="Arial" w:hAnsi="Arial"/>
      <w:b w:val="1"/>
      <w:color w:val="000000"/>
      <w:sz w:val="39"/>
      <w:szCs w:val="39"/>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