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A5CA" w14:textId="78A40A32" w:rsidR="00855CC8" w:rsidRPr="00AF4C65" w:rsidRDefault="007F6083" w:rsidP="00855CC8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="00855CC8" w:rsidRPr="00AF4C65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514EFD7D" w14:textId="77777777" w:rsidR="00855CC8" w:rsidRPr="00AF4C65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AF4C65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AF4C65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E5F8CB5" w14:textId="7E540A3D" w:rsidR="00855CC8" w:rsidRPr="00AF4C65" w:rsidRDefault="00A021EE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Tilton</w:t>
      </w:r>
      <w:r w:rsidR="00855CC8" w:rsidRPr="00AF4C65">
        <w:rPr>
          <w:rFonts w:ascii="Arial Narrow" w:hAnsi="Arial Narrow" w:cs="Arial"/>
          <w:bCs/>
          <w:sz w:val="22"/>
          <w:szCs w:val="22"/>
        </w:rPr>
        <w:t>, IL 6183</w:t>
      </w:r>
      <w:r>
        <w:rPr>
          <w:rFonts w:ascii="Arial Narrow" w:hAnsi="Arial Narrow" w:cs="Arial"/>
          <w:bCs/>
          <w:sz w:val="22"/>
          <w:szCs w:val="22"/>
        </w:rPr>
        <w:t>3</w:t>
      </w:r>
    </w:p>
    <w:p w14:paraId="12A5F5F7" w14:textId="77777777" w:rsidR="00855CC8" w:rsidRPr="00AF4C65" w:rsidRDefault="00855CC8" w:rsidP="00855CC8">
      <w:pPr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3D9C207" w14:textId="77777777" w:rsidR="00855CC8" w:rsidRPr="00AF4C65" w:rsidRDefault="00855CC8" w:rsidP="00855CC8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F4C65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53F529FC" w14:textId="5CCE75F3" w:rsidR="00855CC8" w:rsidRPr="00AF4C65" w:rsidRDefault="00103936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Monday, January </w:t>
      </w:r>
      <w:r w:rsidR="00A021EE">
        <w:rPr>
          <w:rFonts w:ascii="Arial Narrow" w:hAnsi="Arial Narrow" w:cs="Arial"/>
          <w:bCs/>
          <w:sz w:val="22"/>
          <w:szCs w:val="22"/>
        </w:rPr>
        <w:t>13</w:t>
      </w:r>
      <w:r>
        <w:rPr>
          <w:rFonts w:ascii="Arial Narrow" w:hAnsi="Arial Narrow" w:cs="Arial"/>
          <w:bCs/>
          <w:sz w:val="22"/>
          <w:szCs w:val="22"/>
        </w:rPr>
        <w:t>, 202</w:t>
      </w:r>
      <w:r w:rsidR="00A021EE">
        <w:rPr>
          <w:rFonts w:ascii="Arial Narrow" w:hAnsi="Arial Narrow" w:cs="Arial"/>
          <w:bCs/>
          <w:sz w:val="22"/>
          <w:szCs w:val="22"/>
        </w:rPr>
        <w:t>5</w:t>
      </w:r>
      <w:r w:rsidR="00B81B30" w:rsidRPr="00AF4C65">
        <w:rPr>
          <w:rFonts w:ascii="Arial Narrow" w:hAnsi="Arial Narrow" w:cs="Arial"/>
          <w:bCs/>
          <w:sz w:val="22"/>
          <w:szCs w:val="22"/>
        </w:rPr>
        <w:t xml:space="preserve"> </w:t>
      </w:r>
      <w:r w:rsidR="00003D66">
        <w:rPr>
          <w:rFonts w:ascii="Arial Narrow" w:hAnsi="Arial Narrow" w:cs="Arial"/>
          <w:bCs/>
          <w:sz w:val="22"/>
          <w:szCs w:val="22"/>
        </w:rPr>
        <w:t>10</w:t>
      </w:r>
      <w:r w:rsidR="00203F8E" w:rsidRPr="00AF4C65">
        <w:rPr>
          <w:rFonts w:ascii="Arial Narrow" w:hAnsi="Arial Narrow" w:cs="Arial"/>
          <w:bCs/>
          <w:sz w:val="22"/>
          <w:szCs w:val="22"/>
        </w:rPr>
        <w:t>:0</w:t>
      </w:r>
      <w:r w:rsidR="00855CC8" w:rsidRPr="00AF4C65">
        <w:rPr>
          <w:rFonts w:ascii="Arial Narrow" w:hAnsi="Arial Narrow" w:cs="Arial"/>
          <w:bCs/>
          <w:sz w:val="22"/>
          <w:szCs w:val="22"/>
        </w:rPr>
        <w:t>0AM</w:t>
      </w:r>
    </w:p>
    <w:p w14:paraId="01134734" w14:textId="77777777" w:rsidR="00855CC8" w:rsidRPr="00AF4C65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5B9F3A61" w14:textId="4F242303" w:rsidR="00855CC8" w:rsidRPr="00AF4C65" w:rsidRDefault="00855CC8" w:rsidP="00855CC8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AF4C65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068F86B1" w14:textId="66878B23" w:rsidR="00855CC8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Presidi</w:t>
      </w:r>
      <w:r w:rsidR="00B81B30" w:rsidRPr="00AF4C65">
        <w:rPr>
          <w:rFonts w:ascii="Arial Narrow" w:hAnsi="Arial Narrow" w:cs="Arial"/>
          <w:bCs/>
          <w:sz w:val="22"/>
          <w:szCs w:val="22"/>
        </w:rPr>
        <w:t xml:space="preserve">ng – </w:t>
      </w:r>
      <w:r w:rsidR="00A021EE">
        <w:rPr>
          <w:rFonts w:ascii="Arial Narrow" w:hAnsi="Arial Narrow" w:cs="Arial"/>
          <w:bCs/>
          <w:sz w:val="22"/>
          <w:szCs w:val="22"/>
        </w:rPr>
        <w:t>Mr. Richardson</w:t>
      </w:r>
      <w:r w:rsidRPr="00AF4C65">
        <w:rPr>
          <w:rFonts w:ascii="Arial Narrow" w:hAnsi="Arial Narrow" w:cs="Arial"/>
          <w:bCs/>
          <w:sz w:val="22"/>
          <w:szCs w:val="22"/>
        </w:rPr>
        <w:t xml:space="preserve"> – Chairperson</w:t>
      </w:r>
    </w:p>
    <w:p w14:paraId="2C0D116E" w14:textId="77777777" w:rsidR="00111FAA" w:rsidRPr="00AF4C65" w:rsidRDefault="00111FAA" w:rsidP="00855CC8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43139621" w14:textId="4AC453BE" w:rsidR="00E14675" w:rsidRPr="00A021EE" w:rsidRDefault="00855CC8" w:rsidP="00A021EE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Roll Call</w:t>
      </w:r>
      <w:r w:rsidRPr="00AF4C65">
        <w:rPr>
          <w:rFonts w:ascii="Arial Narrow" w:hAnsi="Arial Narrow" w:cs="Arial"/>
          <w:b/>
          <w:bCs/>
          <w:sz w:val="22"/>
          <w:szCs w:val="22"/>
        </w:rPr>
        <w:tab/>
      </w:r>
    </w:p>
    <w:p w14:paraId="602E3E18" w14:textId="77777777" w:rsidR="00855CC8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35DFB695" w14:textId="77777777" w:rsidR="00111FAA" w:rsidRPr="00AF4C65" w:rsidRDefault="00111FAA" w:rsidP="00111FAA">
      <w:pPr>
        <w:rPr>
          <w:rFonts w:ascii="Arial Narrow" w:hAnsi="Arial Narrow" w:cs="Arial"/>
          <w:b/>
          <w:bCs/>
          <w:sz w:val="22"/>
          <w:szCs w:val="22"/>
        </w:rPr>
      </w:pPr>
    </w:p>
    <w:p w14:paraId="69110DE9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4E4F92C3" w14:textId="13B07B2B" w:rsidR="00855CC8" w:rsidRDefault="00103936" w:rsidP="00855CC8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December </w:t>
      </w:r>
      <w:r w:rsidR="00A021EE">
        <w:rPr>
          <w:rFonts w:ascii="Arial Narrow" w:hAnsi="Arial Narrow" w:cs="Arial"/>
          <w:bCs/>
          <w:sz w:val="22"/>
          <w:szCs w:val="22"/>
        </w:rPr>
        <w:t>9</w:t>
      </w:r>
      <w:r w:rsidR="00BB76A4">
        <w:rPr>
          <w:rFonts w:ascii="Arial Narrow" w:hAnsi="Arial Narrow" w:cs="Arial"/>
          <w:bCs/>
          <w:sz w:val="22"/>
          <w:szCs w:val="22"/>
        </w:rPr>
        <w:t>, 202</w:t>
      </w:r>
      <w:r w:rsidR="00A021EE">
        <w:rPr>
          <w:rFonts w:ascii="Arial Narrow" w:hAnsi="Arial Narrow" w:cs="Arial"/>
          <w:bCs/>
          <w:sz w:val="22"/>
          <w:szCs w:val="22"/>
        </w:rPr>
        <w:t>4</w:t>
      </w:r>
      <w:r w:rsidR="00855CC8" w:rsidRPr="00AF4C65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4B3173C4" w14:textId="1113442A" w:rsidR="001540E8" w:rsidRPr="00A021EE" w:rsidRDefault="00855CC8" w:rsidP="00A021EE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Approval of Bills, Payroll, a</w:t>
      </w:r>
      <w:r w:rsidR="007862D9">
        <w:rPr>
          <w:rFonts w:ascii="Arial Narrow" w:hAnsi="Arial Narrow" w:cs="Arial"/>
          <w:bCs/>
          <w:sz w:val="22"/>
          <w:szCs w:val="22"/>
        </w:rPr>
        <w:t xml:space="preserve">nd Investments </w:t>
      </w:r>
      <w:r w:rsidR="00103936">
        <w:rPr>
          <w:rFonts w:ascii="Arial Narrow" w:hAnsi="Arial Narrow" w:cs="Arial"/>
          <w:bCs/>
          <w:sz w:val="22"/>
          <w:szCs w:val="22"/>
        </w:rPr>
        <w:t>for December</w:t>
      </w:r>
      <w:r w:rsidR="00BB76A4">
        <w:rPr>
          <w:rFonts w:ascii="Arial Narrow" w:hAnsi="Arial Narrow" w:cs="Arial"/>
          <w:bCs/>
          <w:sz w:val="22"/>
          <w:szCs w:val="22"/>
        </w:rPr>
        <w:t xml:space="preserve"> 202</w:t>
      </w:r>
      <w:r w:rsidR="00A021EE">
        <w:rPr>
          <w:rFonts w:ascii="Arial Narrow" w:hAnsi="Arial Narrow" w:cs="Arial"/>
          <w:bCs/>
          <w:sz w:val="22"/>
          <w:szCs w:val="22"/>
        </w:rPr>
        <w:t>4</w:t>
      </w:r>
    </w:p>
    <w:p w14:paraId="150F83DF" w14:textId="53DD64B7" w:rsidR="00533465" w:rsidRPr="00124541" w:rsidRDefault="00533465" w:rsidP="00124541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Employment—1.0 FTE Paraprofessional</w:t>
      </w:r>
      <w:r w:rsidR="00124541">
        <w:rPr>
          <w:rFonts w:ascii="Arial Narrow" w:hAnsi="Arial Narrow" w:cs="Arial"/>
          <w:bCs/>
          <w:sz w:val="22"/>
          <w:szCs w:val="22"/>
        </w:rPr>
        <w:t xml:space="preserve">—Colmon Moss </w:t>
      </w:r>
    </w:p>
    <w:p w14:paraId="6384182E" w14:textId="77777777" w:rsidR="00855CC8" w:rsidRPr="00AF4C65" w:rsidRDefault="00855CC8" w:rsidP="00855CC8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5DA0889B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04CCFCA8" w14:textId="11733BC4" w:rsidR="00103936" w:rsidRPr="00103936" w:rsidRDefault="00103936" w:rsidP="00103936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 w:rsidRPr="00103936">
        <w:rPr>
          <w:rFonts w:ascii="Arial Narrow" w:hAnsi="Arial Narrow" w:cs="Arial"/>
          <w:bCs/>
          <w:sz w:val="22"/>
          <w:szCs w:val="22"/>
        </w:rPr>
        <w:t>Procedural</w:t>
      </w:r>
    </w:p>
    <w:p w14:paraId="470571AD" w14:textId="7DB9BAFF" w:rsidR="00103936" w:rsidRPr="00103936" w:rsidRDefault="00103936" w:rsidP="0010393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Personnel Needs for 202</w:t>
      </w:r>
      <w:r w:rsidR="00124541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>-2</w:t>
      </w:r>
      <w:r w:rsidR="00124541">
        <w:rPr>
          <w:rFonts w:ascii="Arial Narrow" w:hAnsi="Arial Narrow" w:cs="Arial"/>
          <w:bCs/>
          <w:sz w:val="22"/>
          <w:szCs w:val="22"/>
        </w:rPr>
        <w:t xml:space="preserve">6—Adding </w:t>
      </w:r>
      <w:r w:rsidRPr="00103936">
        <w:rPr>
          <w:rFonts w:ascii="Arial Narrow" w:hAnsi="Arial Narrow" w:cs="Arial"/>
          <w:bCs/>
          <w:sz w:val="22"/>
          <w:szCs w:val="22"/>
        </w:rPr>
        <w:t>or Reducing VASE staffing due February 1</w:t>
      </w:r>
    </w:p>
    <w:p w14:paraId="7F682607" w14:textId="12A0ECFB" w:rsidR="00103936" w:rsidRDefault="00103936" w:rsidP="0010393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Excess Costs</w:t>
      </w:r>
      <w:r w:rsidR="00124541">
        <w:rPr>
          <w:rFonts w:ascii="Arial Narrow" w:hAnsi="Arial Narrow" w:cs="Arial"/>
          <w:bCs/>
          <w:sz w:val="22"/>
          <w:szCs w:val="22"/>
        </w:rPr>
        <w:t>—S</w:t>
      </w:r>
      <w:r w:rsidR="00533465">
        <w:rPr>
          <w:rFonts w:ascii="Arial Narrow" w:hAnsi="Arial Narrow" w:cs="Arial"/>
          <w:bCs/>
          <w:sz w:val="22"/>
          <w:szCs w:val="22"/>
        </w:rPr>
        <w:t>ubmitt</w:t>
      </w:r>
      <w:r w:rsidR="00124541">
        <w:rPr>
          <w:rFonts w:ascii="Arial Narrow" w:hAnsi="Arial Narrow" w:cs="Arial"/>
          <w:bCs/>
          <w:sz w:val="22"/>
          <w:szCs w:val="22"/>
        </w:rPr>
        <w:t>ed this week</w:t>
      </w:r>
    </w:p>
    <w:p w14:paraId="71E2E09D" w14:textId="3795B2A4" w:rsidR="00C84BD5" w:rsidRDefault="00C84BD5" w:rsidP="00103936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2025-26 School Calendar</w:t>
      </w:r>
    </w:p>
    <w:p w14:paraId="0CC8983C" w14:textId="08013E84" w:rsidR="00E14675" w:rsidRDefault="00E14675" w:rsidP="00E14675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Finance</w:t>
      </w:r>
    </w:p>
    <w:p w14:paraId="21F08966" w14:textId="139E688A" w:rsidR="00124541" w:rsidRDefault="00124541" w:rsidP="00124541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Second Quarter Expenditure Reporting—Completed </w:t>
      </w:r>
    </w:p>
    <w:p w14:paraId="40A62B35" w14:textId="77777777" w:rsidR="00C84BD5" w:rsidRDefault="00124541" w:rsidP="00124541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School Resource Officer Contract—Per Day Rate</w:t>
      </w:r>
    </w:p>
    <w:p w14:paraId="6E0BF319" w14:textId="77777777" w:rsidR="00C84BD5" w:rsidRDefault="00C84BD5" w:rsidP="00C84BD5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Facility</w:t>
      </w:r>
    </w:p>
    <w:p w14:paraId="611D1116" w14:textId="30E5BFFB" w:rsidR="00124541" w:rsidRDefault="00BA688B" w:rsidP="00C84BD5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HVAC Plans Continuing to be Developed</w:t>
      </w:r>
    </w:p>
    <w:p w14:paraId="4E9923EC" w14:textId="24201C4D" w:rsidR="00BA688B" w:rsidRPr="00BA688B" w:rsidRDefault="00BA688B" w:rsidP="00BA688B">
      <w:pPr>
        <w:pStyle w:val="ListParagraph"/>
        <w:numPr>
          <w:ilvl w:val="2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Playground Installed—AMBUCS providing funding for path for AmTrykes</w:t>
      </w:r>
    </w:p>
    <w:p w14:paraId="7CF58335" w14:textId="77777777" w:rsidR="0081230A" w:rsidRPr="0081230A" w:rsidRDefault="0081230A" w:rsidP="0081230A">
      <w:pPr>
        <w:pStyle w:val="ListParagraph"/>
        <w:tabs>
          <w:tab w:val="left" w:pos="2160"/>
        </w:tabs>
        <w:ind w:left="2340"/>
        <w:rPr>
          <w:rFonts w:ascii="Arial Narrow" w:hAnsi="Arial Narrow" w:cs="Arial"/>
          <w:bCs/>
          <w:sz w:val="22"/>
          <w:szCs w:val="22"/>
        </w:rPr>
      </w:pPr>
    </w:p>
    <w:p w14:paraId="7A1C45F1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Executive Session</w:t>
      </w:r>
    </w:p>
    <w:p w14:paraId="29B41BB9" w14:textId="77777777" w:rsidR="00855CC8" w:rsidRPr="00AF4C65" w:rsidRDefault="00855CC8" w:rsidP="00855CC8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</w:p>
    <w:p w14:paraId="7D9854B5" w14:textId="77777777" w:rsidR="00855CC8" w:rsidRPr="00AF4C65" w:rsidRDefault="00855CC8" w:rsidP="00855CC8">
      <w:pPr>
        <w:rPr>
          <w:rFonts w:ascii="Arial Narrow" w:hAnsi="Arial Narrow" w:cs="Arial"/>
          <w:b/>
          <w:bCs/>
          <w:sz w:val="22"/>
          <w:szCs w:val="22"/>
        </w:rPr>
      </w:pPr>
    </w:p>
    <w:p w14:paraId="3105E70E" w14:textId="30BD0DB5" w:rsidR="002532EF" w:rsidRPr="00C84BD5" w:rsidRDefault="00855CC8" w:rsidP="00C84BD5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259729B1" w14:textId="196C92CB" w:rsidR="004B7DEA" w:rsidRDefault="004B7DEA" w:rsidP="0010393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4B7DEA">
        <w:rPr>
          <w:rFonts w:ascii="Arial Narrow" w:hAnsi="Arial Narrow" w:cs="Arial"/>
          <w:bCs/>
          <w:sz w:val="22"/>
          <w:szCs w:val="22"/>
        </w:rPr>
        <w:t>Approv</w:t>
      </w:r>
      <w:r w:rsidR="00C84BD5">
        <w:rPr>
          <w:rFonts w:ascii="Arial Narrow" w:hAnsi="Arial Narrow" w:cs="Arial"/>
          <w:bCs/>
          <w:sz w:val="22"/>
          <w:szCs w:val="22"/>
        </w:rPr>
        <w:t>al of Retirement—Debbie Hall</w:t>
      </w:r>
    </w:p>
    <w:p w14:paraId="53A98CE2" w14:textId="06424EE1" w:rsidR="00103936" w:rsidRDefault="00103936" w:rsidP="0010393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3E193A">
        <w:rPr>
          <w:rFonts w:ascii="Arial Narrow" w:hAnsi="Arial Narrow" w:cs="Arial"/>
          <w:bCs/>
          <w:sz w:val="22"/>
          <w:szCs w:val="22"/>
        </w:rPr>
        <w:t>Approval of 202</w:t>
      </w:r>
      <w:r w:rsidR="00C84BD5">
        <w:rPr>
          <w:rFonts w:ascii="Arial Narrow" w:hAnsi="Arial Narrow" w:cs="Arial"/>
          <w:bCs/>
          <w:sz w:val="22"/>
          <w:szCs w:val="22"/>
        </w:rPr>
        <w:t>5</w:t>
      </w:r>
      <w:r w:rsidRPr="003E193A">
        <w:rPr>
          <w:rFonts w:ascii="Arial Narrow" w:hAnsi="Arial Narrow" w:cs="Arial"/>
          <w:bCs/>
          <w:sz w:val="22"/>
          <w:szCs w:val="22"/>
        </w:rPr>
        <w:t>-202</w:t>
      </w:r>
      <w:r w:rsidR="00C84BD5">
        <w:rPr>
          <w:rFonts w:ascii="Arial Narrow" w:hAnsi="Arial Narrow" w:cs="Arial"/>
          <w:bCs/>
          <w:sz w:val="22"/>
          <w:szCs w:val="22"/>
        </w:rPr>
        <w:t>6</w:t>
      </w:r>
      <w:r w:rsidRPr="003E193A">
        <w:rPr>
          <w:rFonts w:ascii="Arial Narrow" w:hAnsi="Arial Narrow" w:cs="Arial"/>
          <w:bCs/>
          <w:sz w:val="22"/>
          <w:szCs w:val="22"/>
        </w:rPr>
        <w:t xml:space="preserve"> School Calendar</w:t>
      </w:r>
    </w:p>
    <w:p w14:paraId="563A1AC8" w14:textId="4A937505" w:rsidR="006211BB" w:rsidRDefault="006211BB" w:rsidP="0010393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bookmarkStart w:id="0" w:name="_Hlk187350481"/>
      <w:r>
        <w:rPr>
          <w:rFonts w:ascii="Arial Narrow" w:hAnsi="Arial Narrow" w:cs="Arial"/>
          <w:bCs/>
          <w:sz w:val="22"/>
          <w:szCs w:val="22"/>
        </w:rPr>
        <w:t>Approval of Unpaid Leave—Maternity Leave—Tia Anderson</w:t>
      </w:r>
    </w:p>
    <w:p w14:paraId="2D138CC1" w14:textId="197CC314" w:rsidR="006211BB" w:rsidRDefault="006211BB" w:rsidP="0010393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Contract for School Resource Officer—Village of Tilton</w:t>
      </w:r>
    </w:p>
    <w:p w14:paraId="24C2B2DE" w14:textId="112ECF39" w:rsidR="002816F3" w:rsidRDefault="002816F3" w:rsidP="0010393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Resolution in Support of Illinois Vision 2030</w:t>
      </w:r>
    </w:p>
    <w:bookmarkEnd w:id="0"/>
    <w:p w14:paraId="3A3AC48E" w14:textId="2FA3867A" w:rsidR="007D5C1E" w:rsidRDefault="00887F7E" w:rsidP="00103936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</w:t>
      </w:r>
      <w:r w:rsidR="007D5C1E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Board Policy </w:t>
      </w:r>
      <w:r w:rsidR="007D5C1E">
        <w:rPr>
          <w:rFonts w:ascii="Arial Narrow" w:hAnsi="Arial Narrow" w:cs="Arial"/>
          <w:bCs/>
          <w:sz w:val="22"/>
          <w:szCs w:val="22"/>
        </w:rPr>
        <w:t>Updates</w:t>
      </w:r>
    </w:p>
    <w:p w14:paraId="04A7E5C3" w14:textId="699A7A49" w:rsidR="007D5C1E" w:rsidRDefault="002C3943" w:rsidP="002C3943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2C3943">
        <w:rPr>
          <w:rFonts w:ascii="Arial Narrow" w:hAnsi="Arial Narrow" w:cs="Arial"/>
          <w:bCs/>
          <w:sz w:val="22"/>
          <w:szCs w:val="22"/>
        </w:rPr>
        <w:t>2:105 Ethics and Gift Ban</w:t>
      </w:r>
    </w:p>
    <w:p w14:paraId="0965B84D" w14:textId="328B85F5" w:rsidR="002C3943" w:rsidRDefault="002C3943" w:rsidP="002C3943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2C3943">
        <w:rPr>
          <w:rFonts w:ascii="Arial Narrow" w:hAnsi="Arial Narrow" w:cs="Arial"/>
          <w:bCs/>
          <w:sz w:val="22"/>
          <w:szCs w:val="22"/>
        </w:rPr>
        <w:t>4:30 Revenue and Investments</w:t>
      </w:r>
    </w:p>
    <w:p w14:paraId="0D411B86" w14:textId="7B9D6512" w:rsidR="007663BA" w:rsidRDefault="007663BA" w:rsidP="002C3943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4:60 Purchases and Contracts</w:t>
      </w:r>
    </w:p>
    <w:p w14:paraId="61B8FE68" w14:textId="4F950122" w:rsidR="007663BA" w:rsidRDefault="007663BA" w:rsidP="002C3943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4:150 Facility Management and Building Programs</w:t>
      </w:r>
    </w:p>
    <w:p w14:paraId="1A7489CB" w14:textId="4EC4127E" w:rsidR="007663BA" w:rsidRDefault="007663BA" w:rsidP="002C3943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5:10 Equal Employment Opportunity and Minority Recruitment</w:t>
      </w:r>
    </w:p>
    <w:p w14:paraId="4BFF88FB" w14:textId="671484F1" w:rsidR="007663BA" w:rsidRDefault="007663BA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5:20 Workplace Harassment Prohibite</w:t>
      </w:r>
      <w:r>
        <w:rPr>
          <w:rFonts w:ascii="Arial Narrow" w:hAnsi="Arial Narrow" w:cs="Arial"/>
          <w:bCs/>
          <w:sz w:val="22"/>
          <w:szCs w:val="22"/>
        </w:rPr>
        <w:t>d</w:t>
      </w:r>
    </w:p>
    <w:p w14:paraId="29C4CFA9" w14:textId="77777777" w:rsidR="007663BA" w:rsidRDefault="007663BA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5:90 Abused and Neglected Child Reporting</w:t>
      </w:r>
    </w:p>
    <w:p w14:paraId="5321B5DA" w14:textId="331C1571" w:rsidR="007663BA" w:rsidRDefault="007663BA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5:120 Employee Ethics; Code of Professional Conduct; and Conflict of Interest</w:t>
      </w:r>
    </w:p>
    <w:p w14:paraId="24B44732" w14:textId="35DC91F7" w:rsidR="007663BA" w:rsidRDefault="007663BA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5:125 Personal Technology and Social Media; Usage and Conduct</w:t>
      </w:r>
    </w:p>
    <w:p w14:paraId="335CF3CF" w14:textId="7544A475" w:rsidR="007663BA" w:rsidRDefault="007663BA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7663BA">
        <w:rPr>
          <w:rFonts w:ascii="Arial Narrow" w:hAnsi="Arial Narrow" w:cs="Arial"/>
          <w:bCs/>
          <w:sz w:val="22"/>
          <w:szCs w:val="22"/>
        </w:rPr>
        <w:t>5:230 Maintaining Student Discipline</w:t>
      </w:r>
    </w:p>
    <w:p w14:paraId="6D190E40" w14:textId="48B9A6DF" w:rsidR="00C6071C" w:rsidRDefault="00C6071C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lastRenderedPageBreak/>
        <w:t>6:60 Curriculum Content</w:t>
      </w:r>
    </w:p>
    <w:p w14:paraId="67A1E421" w14:textId="037853E2" w:rsidR="00C6071C" w:rsidRDefault="00C6071C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t>6:270 Guidance and Counseling Program</w:t>
      </w:r>
    </w:p>
    <w:p w14:paraId="61F1C4D0" w14:textId="1F0B8C6E" w:rsidR="00C6071C" w:rsidRDefault="00C6071C" w:rsidP="007663BA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t>7:10 Equal Educational Opportunities</w:t>
      </w:r>
    </w:p>
    <w:p w14:paraId="25048F04" w14:textId="03FC6064" w:rsidR="00C6071C" w:rsidRDefault="00C6071C" w:rsidP="00C6071C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t>7:100 Health, Eye, and Dental Examinations; Immunizations; and Exclusion of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C6071C">
        <w:rPr>
          <w:rFonts w:ascii="Arial Narrow" w:hAnsi="Arial Narrow" w:cs="Arial"/>
          <w:bCs/>
          <w:sz w:val="22"/>
          <w:szCs w:val="22"/>
        </w:rPr>
        <w:t>Students</w:t>
      </w:r>
    </w:p>
    <w:p w14:paraId="661663B7" w14:textId="5B21649C" w:rsidR="00C6071C" w:rsidRDefault="00C6071C" w:rsidP="00C6071C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t>7:180 Prevention of and Response to Bullying, Intimidation, and Harassment</w:t>
      </w:r>
    </w:p>
    <w:p w14:paraId="2C85D480" w14:textId="62C99278" w:rsidR="00C6071C" w:rsidRDefault="00C6071C" w:rsidP="00C6071C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t>7:200 Suspension Procedures</w:t>
      </w:r>
    </w:p>
    <w:p w14:paraId="083E8D90" w14:textId="37C8A782" w:rsidR="00C6071C" w:rsidRPr="00C6071C" w:rsidRDefault="00C6071C" w:rsidP="00C6071C">
      <w:pPr>
        <w:pStyle w:val="ListParagraph"/>
        <w:numPr>
          <w:ilvl w:val="2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C6071C">
        <w:rPr>
          <w:rFonts w:ascii="Arial Narrow" w:hAnsi="Arial Narrow" w:cs="Arial"/>
          <w:bCs/>
          <w:sz w:val="22"/>
          <w:szCs w:val="22"/>
        </w:rPr>
        <w:t>8:10 Connection with the Community</w:t>
      </w:r>
    </w:p>
    <w:p w14:paraId="1A7B162A" w14:textId="77777777" w:rsidR="00855CC8" w:rsidRPr="00AF4C65" w:rsidRDefault="00855CC8" w:rsidP="00855CC8">
      <w:pPr>
        <w:ind w:left="1980"/>
        <w:rPr>
          <w:rFonts w:ascii="Arial Narrow" w:hAnsi="Arial Narrow" w:cs="Arial"/>
          <w:bCs/>
          <w:sz w:val="22"/>
          <w:szCs w:val="22"/>
        </w:rPr>
      </w:pPr>
    </w:p>
    <w:p w14:paraId="37DB1A37" w14:textId="77777777" w:rsidR="00E14675" w:rsidRPr="00E14675" w:rsidRDefault="00855CC8" w:rsidP="00855CC8">
      <w:pPr>
        <w:numPr>
          <w:ilvl w:val="0"/>
          <w:numId w:val="1"/>
        </w:numPr>
        <w:rPr>
          <w:rFonts w:ascii="Arial Narrow" w:hAnsi="Arial Narrow"/>
        </w:rPr>
      </w:pPr>
      <w:r w:rsidRPr="00E14675">
        <w:rPr>
          <w:rFonts w:ascii="Arial Narrow" w:hAnsi="Arial Narrow" w:cs="Arial"/>
          <w:b/>
          <w:bCs/>
          <w:sz w:val="22"/>
          <w:szCs w:val="22"/>
        </w:rPr>
        <w:t>Public Participation</w:t>
      </w:r>
    </w:p>
    <w:p w14:paraId="16F4A967" w14:textId="77777777" w:rsidR="00E14675" w:rsidRPr="00E14675" w:rsidRDefault="00E14675" w:rsidP="00E14675">
      <w:pPr>
        <w:ind w:left="180"/>
        <w:rPr>
          <w:rFonts w:ascii="Arial Narrow" w:hAnsi="Arial Narrow"/>
        </w:rPr>
      </w:pPr>
    </w:p>
    <w:p w14:paraId="4D04D8C4" w14:textId="6B898D0A" w:rsidR="007342B1" w:rsidRPr="00E14675" w:rsidRDefault="00855CC8" w:rsidP="00855CC8">
      <w:pPr>
        <w:numPr>
          <w:ilvl w:val="0"/>
          <w:numId w:val="1"/>
        </w:numPr>
        <w:rPr>
          <w:rFonts w:ascii="Arial Narrow" w:hAnsi="Arial Narrow"/>
        </w:rPr>
      </w:pPr>
      <w:r w:rsidRPr="00E14675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7342B1" w:rsidRPr="00E14675" w:rsidSect="00A5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31B32"/>
    <w:multiLevelType w:val="hybridMultilevel"/>
    <w:tmpl w:val="569270A4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7B68A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 w:val="0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15035F"/>
    <w:multiLevelType w:val="hybridMultilevel"/>
    <w:tmpl w:val="F2E01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47096"/>
    <w:multiLevelType w:val="hybridMultilevel"/>
    <w:tmpl w:val="26D662D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C4B4858"/>
    <w:multiLevelType w:val="hybridMultilevel"/>
    <w:tmpl w:val="38E4EFBE"/>
    <w:lvl w:ilvl="0" w:tplc="29AAE0B6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66710342">
    <w:abstractNumId w:val="0"/>
  </w:num>
  <w:num w:numId="2" w16cid:durableId="1945532850">
    <w:abstractNumId w:val="1"/>
  </w:num>
  <w:num w:numId="3" w16cid:durableId="263996184">
    <w:abstractNumId w:val="3"/>
  </w:num>
  <w:num w:numId="4" w16cid:durableId="1102074078">
    <w:abstractNumId w:val="2"/>
  </w:num>
  <w:num w:numId="5" w16cid:durableId="203057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C8"/>
    <w:rsid w:val="00003D66"/>
    <w:rsid w:val="00021F4B"/>
    <w:rsid w:val="00035429"/>
    <w:rsid w:val="00055BBE"/>
    <w:rsid w:val="00103936"/>
    <w:rsid w:val="00111FAA"/>
    <w:rsid w:val="00120E83"/>
    <w:rsid w:val="00124541"/>
    <w:rsid w:val="0012514D"/>
    <w:rsid w:val="001540E8"/>
    <w:rsid w:val="001C6E03"/>
    <w:rsid w:val="001E4A9D"/>
    <w:rsid w:val="00203CA4"/>
    <w:rsid w:val="00203F8E"/>
    <w:rsid w:val="002532EF"/>
    <w:rsid w:val="00274A0C"/>
    <w:rsid w:val="002816F3"/>
    <w:rsid w:val="002C3943"/>
    <w:rsid w:val="00346C6D"/>
    <w:rsid w:val="00346DBD"/>
    <w:rsid w:val="00372EE5"/>
    <w:rsid w:val="00383FDA"/>
    <w:rsid w:val="003A51C6"/>
    <w:rsid w:val="003B3ED4"/>
    <w:rsid w:val="003E193A"/>
    <w:rsid w:val="004508A8"/>
    <w:rsid w:val="004B7DEA"/>
    <w:rsid w:val="004C3A7C"/>
    <w:rsid w:val="00514E62"/>
    <w:rsid w:val="00533465"/>
    <w:rsid w:val="00544D01"/>
    <w:rsid w:val="0061363B"/>
    <w:rsid w:val="006211BB"/>
    <w:rsid w:val="00633016"/>
    <w:rsid w:val="00663F92"/>
    <w:rsid w:val="00665D74"/>
    <w:rsid w:val="00667A05"/>
    <w:rsid w:val="00724864"/>
    <w:rsid w:val="007342B1"/>
    <w:rsid w:val="007415F9"/>
    <w:rsid w:val="007663BA"/>
    <w:rsid w:val="007862D9"/>
    <w:rsid w:val="007A6991"/>
    <w:rsid w:val="007D5C1E"/>
    <w:rsid w:val="007F6083"/>
    <w:rsid w:val="0081230A"/>
    <w:rsid w:val="0081474D"/>
    <w:rsid w:val="00855CC8"/>
    <w:rsid w:val="00872ECF"/>
    <w:rsid w:val="00887F7E"/>
    <w:rsid w:val="0089559D"/>
    <w:rsid w:val="008B2D40"/>
    <w:rsid w:val="00981E6C"/>
    <w:rsid w:val="00A021EE"/>
    <w:rsid w:val="00A02DA8"/>
    <w:rsid w:val="00A47C28"/>
    <w:rsid w:val="00A51534"/>
    <w:rsid w:val="00A9406F"/>
    <w:rsid w:val="00AA14BD"/>
    <w:rsid w:val="00AB4F95"/>
    <w:rsid w:val="00AB68F5"/>
    <w:rsid w:val="00AF4C65"/>
    <w:rsid w:val="00B54CFC"/>
    <w:rsid w:val="00B65CE8"/>
    <w:rsid w:val="00B81B30"/>
    <w:rsid w:val="00B9559E"/>
    <w:rsid w:val="00BA688B"/>
    <w:rsid w:val="00BB76A4"/>
    <w:rsid w:val="00BC119A"/>
    <w:rsid w:val="00C14396"/>
    <w:rsid w:val="00C516B7"/>
    <w:rsid w:val="00C6071C"/>
    <w:rsid w:val="00C71DA8"/>
    <w:rsid w:val="00C84BD5"/>
    <w:rsid w:val="00CB5E26"/>
    <w:rsid w:val="00D27D2E"/>
    <w:rsid w:val="00D31C89"/>
    <w:rsid w:val="00D520A1"/>
    <w:rsid w:val="00DE0B61"/>
    <w:rsid w:val="00E14675"/>
    <w:rsid w:val="00E248C6"/>
    <w:rsid w:val="00E37EFF"/>
    <w:rsid w:val="00E72336"/>
    <w:rsid w:val="00E97082"/>
    <w:rsid w:val="00F644C9"/>
    <w:rsid w:val="00F66E15"/>
    <w:rsid w:val="00F73F25"/>
    <w:rsid w:val="00FA011F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24BE2BA"/>
  <w15:chartTrackingRefBased/>
  <w15:docId w15:val="{66B3C74B-83B2-4191-B2A2-154E59F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CF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13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dunkerk</cp:lastModifiedBy>
  <cp:revision>3</cp:revision>
  <cp:lastPrinted>2022-12-01T15:24:00Z</cp:lastPrinted>
  <dcterms:created xsi:type="dcterms:W3CDTF">2025-01-09T15:58:00Z</dcterms:created>
  <dcterms:modified xsi:type="dcterms:W3CDTF">2025-01-10T04:20:00Z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1656154329</vt:i4>
  </property>
</Properties>
</file>