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618B" w14:textId="77777777" w:rsidR="00562554" w:rsidRPr="00562554" w:rsidRDefault="00562554" w:rsidP="0056255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u w:val="single"/>
        </w:rPr>
      </w:pPr>
      <w:r w:rsidRPr="00562554">
        <w:rPr>
          <w:rFonts w:ascii="Times New Roman" w:eastAsia="Times New Roman" w:hAnsi="Times New Roman" w:cs="Times New Roman"/>
          <w:sz w:val="40"/>
          <w:szCs w:val="52"/>
          <w:u w:val="single"/>
        </w:rPr>
        <w:t>Chapter 10: Reading Questions</w:t>
      </w:r>
    </w:p>
    <w:p w14:paraId="761EF034" w14:textId="15B4731E" w:rsidR="00C54500" w:rsidRDefault="00E633AE" w:rsidP="002928B3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These questions are directly related to your chapter readings. The page numbers are given to help you find the necessary </w:t>
      </w:r>
      <w:r w:rsidR="005C3694">
        <w:rPr>
          <w:rFonts w:ascii="Times New Roman" w:eastAsia="Times New Roman" w:hAnsi="Times New Roman" w:cs="Times New Roman"/>
          <w:sz w:val="24"/>
          <w:szCs w:val="24"/>
        </w:rPr>
        <w:t>information 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aware that some information will be found throughout the entire chapter.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 responses must be written in your own words and not directly (or indirectly) copied from the textbook nor other 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0000">
        <w:pict w14:anchorId="72F9D449">
          <v:rect id="_x0000_i1025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1BF1F540" w14:textId="77777777" w:rsidR="00C54500" w:rsidRPr="00457816" w:rsidRDefault="00E63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what different ways did the history of Christianity unfold in various parts of the Afro-Eurasian world during the third-wave era? </w:t>
      </w:r>
      <w:r>
        <w:rPr>
          <w:rFonts w:ascii="Times New Roman" w:eastAsia="Times New Roman" w:hAnsi="Times New Roman" w:cs="Times New Roman"/>
          <w:b/>
        </w:rPr>
        <w:t>Page 410</w:t>
      </w:r>
    </w:p>
    <w:p w14:paraId="2C5A638E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2AA071E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FDFDD24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A33A6B6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E23F22E" w14:textId="77777777" w:rsidR="00457816" w:rsidRPr="00457816" w:rsidRDefault="004578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variations of African and Asian Christian Communities can identify? </w:t>
      </w:r>
      <w:r w:rsidRPr="00457816">
        <w:rPr>
          <w:rFonts w:ascii="Times New Roman" w:eastAsia="Times New Roman" w:hAnsi="Times New Roman" w:cs="Times New Roman"/>
          <w:b/>
        </w:rPr>
        <w:t>Page 412</w:t>
      </w:r>
    </w:p>
    <w:p w14:paraId="340EA182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056C70D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0563B4C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72D9021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9FEFA56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5D67F7F" w14:textId="77777777" w:rsidR="00C54500" w:rsidRPr="00457816" w:rsidRDefault="00E63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what </w:t>
      </w:r>
      <w:proofErr w:type="gramStart"/>
      <w:r>
        <w:rPr>
          <w:rFonts w:ascii="Times New Roman" w:eastAsia="Times New Roman" w:hAnsi="Times New Roman" w:cs="Times New Roman"/>
        </w:rPr>
        <w:t>respects</w:t>
      </w:r>
      <w:proofErr w:type="gramEnd"/>
      <w:r>
        <w:rPr>
          <w:rFonts w:ascii="Times New Roman" w:eastAsia="Times New Roman" w:hAnsi="Times New Roman" w:cs="Times New Roman"/>
        </w:rPr>
        <w:t xml:space="preserve"> did Byzantium continue the patterns of the classical Roman Empire? In what ways did it diverge from those patterns?</w:t>
      </w:r>
      <w:r>
        <w:rPr>
          <w:rFonts w:ascii="Times New Roman" w:eastAsia="Times New Roman" w:hAnsi="Times New Roman" w:cs="Times New Roman"/>
          <w:b/>
        </w:rPr>
        <w:t xml:space="preserve"> Page 416</w:t>
      </w:r>
    </w:p>
    <w:p w14:paraId="70E60533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3625C1B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F7444E9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687E4CC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FA83AC8" w14:textId="77777777" w:rsidR="00457816" w:rsidRPr="00457816" w:rsidRDefault="004578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 w:rsidRPr="00457816">
        <w:rPr>
          <w:rFonts w:ascii="Times New Roman" w:hAnsi="Times New Roman" w:cs="Times New Roman"/>
        </w:rPr>
        <w:t xml:space="preserve">In what ways were the Roman Catholic Church and the Eastern Orthodox Church similar and different? </w:t>
      </w:r>
      <w:r w:rsidRPr="00457816">
        <w:rPr>
          <w:rFonts w:ascii="Times New Roman" w:hAnsi="Times New Roman" w:cs="Times New Roman"/>
          <w:b/>
        </w:rPr>
        <w:t>Page 419</w:t>
      </w:r>
    </w:p>
    <w:p w14:paraId="23E40338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1EB47" wp14:editId="62BBFF3F">
                <wp:simplePos x="0" y="0"/>
                <wp:positionH relativeFrom="column">
                  <wp:posOffset>87464</wp:posOffset>
                </wp:positionH>
                <wp:positionV relativeFrom="paragraph">
                  <wp:posOffset>131362</wp:posOffset>
                </wp:positionV>
                <wp:extent cx="4532244" cy="3888188"/>
                <wp:effectExtent l="57150" t="19050" r="78105" b="933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4" cy="38881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F40FA" id="Oval 1" o:spid="_x0000_s1026" style="position:absolute;margin-left:6.9pt;margin-top:10.35pt;width:356.85pt;height:3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" filled="f" strokecolor="black [3213]">
                <v:shadow on="t" color="black" opacity="22937f" origin=",.5" offset="0,.63889mm"/>
              </v:oval>
            </w:pict>
          </mc:Fallback>
        </mc:AlternateContent>
      </w:r>
    </w:p>
    <w:p w14:paraId="7D5C38DB" w14:textId="77777777" w:rsidR="00457816" w:rsidRP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C08D9" wp14:editId="572C5B6D">
                <wp:simplePos x="0" y="0"/>
                <wp:positionH relativeFrom="column">
                  <wp:posOffset>2409246</wp:posOffset>
                </wp:positionH>
                <wp:positionV relativeFrom="paragraph">
                  <wp:posOffset>34042</wp:posOffset>
                </wp:positionV>
                <wp:extent cx="4046966" cy="3753015"/>
                <wp:effectExtent l="57150" t="19050" r="67945" b="952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966" cy="37530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68A19" id="Oval 2" o:spid="_x0000_s1026" style="position:absolute;margin-left:189.7pt;margin-top:2.7pt;width:318.65pt;height:2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" filled="f" strokecolor="black [3213]">
                <v:shadow on="t" color="black" opacity="22937f" origin=",.5" offset="0,.63889mm"/>
              </v:oval>
            </w:pict>
          </mc:Fallback>
        </mc:AlternateContent>
      </w:r>
    </w:p>
    <w:p w14:paraId="55FE2EA1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134FC71C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769630DF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7ADDC196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28588AF5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67D7AF65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5870A017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73BA697F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</w:p>
    <w:p w14:paraId="516E107E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67B8639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BD8E105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A3D4C04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C9A0F10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D40E24E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D36B029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6110F54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2186CF8" w14:textId="77777777" w:rsidR="00457816" w:rsidRPr="00457816" w:rsidRDefault="004578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does religion influence architecture? </w:t>
      </w:r>
      <w:r w:rsidRPr="00457816">
        <w:rPr>
          <w:rFonts w:ascii="Times New Roman" w:eastAsia="Times New Roman" w:hAnsi="Times New Roman" w:cs="Times New Roman"/>
          <w:b/>
        </w:rPr>
        <w:t>Page 420</w:t>
      </w:r>
    </w:p>
    <w:p w14:paraId="7E1913CC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31971AC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22AA7EE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9792422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76C21EB" w14:textId="77777777" w:rsidR="00C54500" w:rsidRPr="00457816" w:rsidRDefault="00E63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what ways was the Byzantine Empire linked to a wider world?</w:t>
      </w:r>
      <w:r>
        <w:rPr>
          <w:rFonts w:ascii="Times New Roman" w:eastAsia="Times New Roman" w:hAnsi="Times New Roman" w:cs="Times New Roman"/>
          <w:b/>
        </w:rPr>
        <w:t xml:space="preserve"> Page 421</w:t>
      </w:r>
    </w:p>
    <w:p w14:paraId="2A5DE7A0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F8BA1E4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ACE8D94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E66FFF6" w14:textId="77777777" w:rsidR="00C54500" w:rsidRDefault="00C545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sz w:val="12"/>
          <w:szCs w:val="12"/>
        </w:rPr>
      </w:pPr>
    </w:p>
    <w:p w14:paraId="69D615CA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50ED5CD" w14:textId="77777777" w:rsidR="00C54500" w:rsidRPr="00457816" w:rsidRDefault="00E63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did links to Byzantium transform the new civilization of Kievan Rus? </w:t>
      </w:r>
      <w:r>
        <w:rPr>
          <w:rFonts w:ascii="Times New Roman" w:eastAsia="Times New Roman" w:hAnsi="Times New Roman" w:cs="Times New Roman"/>
          <w:b/>
        </w:rPr>
        <w:t>Page 423</w:t>
      </w:r>
    </w:p>
    <w:p w14:paraId="352CF722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911AF24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678BF1C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1487680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09FD2AE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E6219D4" w14:textId="77777777" w:rsidR="00C54500" w:rsidRDefault="00C545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sz w:val="12"/>
          <w:szCs w:val="12"/>
        </w:rPr>
      </w:pPr>
    </w:p>
    <w:p w14:paraId="7485B1D4" w14:textId="77777777" w:rsidR="00457816" w:rsidRPr="00457816" w:rsidRDefault="00457816" w:rsidP="004578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Compare Buddhism and Christianity and their relationships with governments in China and Western Europe</w:t>
      </w:r>
      <w:r w:rsidRPr="00457816">
        <w:rPr>
          <w:rFonts w:ascii="Times New Roman" w:hAnsi="Times New Roman" w:cs="Times New Roman"/>
        </w:rPr>
        <w:t xml:space="preserve"> </w:t>
      </w:r>
      <w:r w:rsidRPr="00457816">
        <w:rPr>
          <w:rFonts w:ascii="Times New Roman" w:hAnsi="Times New Roman" w:cs="Times New Roman"/>
          <w:b/>
        </w:rPr>
        <w:t>Page 4</w:t>
      </w:r>
      <w:r>
        <w:rPr>
          <w:rFonts w:ascii="Times New Roman" w:hAnsi="Times New Roman" w:cs="Times New Roman"/>
          <w:b/>
        </w:rPr>
        <w:t>27</w:t>
      </w:r>
    </w:p>
    <w:p w14:paraId="48040DB9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C4255" wp14:editId="604999A2">
                <wp:simplePos x="0" y="0"/>
                <wp:positionH relativeFrom="column">
                  <wp:posOffset>87464</wp:posOffset>
                </wp:positionH>
                <wp:positionV relativeFrom="paragraph">
                  <wp:posOffset>131362</wp:posOffset>
                </wp:positionV>
                <wp:extent cx="4532244" cy="3888188"/>
                <wp:effectExtent l="57150" t="19050" r="78105" b="9334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4" cy="38881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E61BA" id="Oval 5" o:spid="_x0000_s1026" style="position:absolute;margin-left:6.9pt;margin-top:10.35pt;width:356.85pt;height:30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" filled="f" strokecolor="black [3213]">
                <v:shadow on="t" color="black" opacity="22937f" origin=",.5" offset="0,.63889mm"/>
              </v:oval>
            </w:pict>
          </mc:Fallback>
        </mc:AlternateContent>
      </w:r>
    </w:p>
    <w:p w14:paraId="5E8F47D9" w14:textId="77777777" w:rsidR="00457816" w:rsidRP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7C521" wp14:editId="13723E56">
                <wp:simplePos x="0" y="0"/>
                <wp:positionH relativeFrom="column">
                  <wp:posOffset>2409246</wp:posOffset>
                </wp:positionH>
                <wp:positionV relativeFrom="paragraph">
                  <wp:posOffset>34042</wp:posOffset>
                </wp:positionV>
                <wp:extent cx="4046966" cy="3753015"/>
                <wp:effectExtent l="57150" t="19050" r="67945" b="952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966" cy="37530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0AC5A7" id="Oval 6" o:spid="_x0000_s1026" style="position:absolute;margin-left:189.7pt;margin-top:2.7pt;width:318.65pt;height:29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" filled="f" strokecolor="black [3213]">
                <v:shadow on="t" color="black" opacity="22937f" origin=",.5" offset="0,.63889mm"/>
              </v:oval>
            </w:pict>
          </mc:Fallback>
        </mc:AlternateContent>
      </w:r>
    </w:p>
    <w:p w14:paraId="39C44146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3908F46B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27958C7B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2F3B1BD5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09A7895B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7B4D2CC4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5ABB4AB2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5E2D734B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10ACDBEA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527D676A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2FF52B52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6B8BAC26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685812F5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15DC233D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394093A8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7D6D6C38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69DD9887" w14:textId="77777777" w:rsidR="00457816" w:rsidRDefault="00457816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1021D51E" w14:textId="77777777" w:rsidR="005C3694" w:rsidRDefault="005C3694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0DAE9A84" w14:textId="77777777" w:rsidR="005C3694" w:rsidRDefault="005C3694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54B85DD6" w14:textId="77777777" w:rsidR="005C3694" w:rsidRDefault="005C3694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2DB45C48" w14:textId="77777777" w:rsidR="005C3694" w:rsidRDefault="005C3694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1EC671E3" w14:textId="77777777" w:rsidR="005C3694" w:rsidRDefault="005C3694" w:rsidP="004578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6C9AC2E0" w14:textId="77777777" w:rsidR="001E3686" w:rsidRPr="001E3686" w:rsidRDefault="001E3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In what ways was European civilization changing after 1000? </w:t>
      </w:r>
      <w:r>
        <w:rPr>
          <w:rFonts w:ascii="Times New Roman" w:eastAsia="Times New Roman" w:hAnsi="Times New Roman" w:cs="Times New Roman"/>
          <w:b/>
        </w:rPr>
        <w:t>Page 429</w:t>
      </w:r>
    </w:p>
    <w:p w14:paraId="08330BE1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95B7DFF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5FD6F83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6ABC031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5F8FC35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BF04005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AD4AD3A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C064064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6E1309E" w14:textId="77777777" w:rsidR="001E3686" w:rsidRPr="001E3686" w:rsidRDefault="001E3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Read the Zooming in on Pages 432-433 and answer the question on </w:t>
      </w:r>
      <w:r>
        <w:rPr>
          <w:rFonts w:ascii="Times New Roman" w:eastAsia="Times New Roman" w:hAnsi="Times New Roman" w:cs="Times New Roman"/>
          <w:b/>
        </w:rPr>
        <w:t>Page 433</w:t>
      </w:r>
    </w:p>
    <w:p w14:paraId="4812F3A4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A19B70B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78FDA04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4ABAE10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94150CA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9C518F7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95BB5CB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E59DC2C" w14:textId="77777777" w:rsidR="00C54500" w:rsidRDefault="00E63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was the impact of the Crusades </w:t>
      </w:r>
      <w:proofErr w:type="gramStart"/>
      <w:r>
        <w:rPr>
          <w:rFonts w:ascii="Times New Roman" w:eastAsia="Times New Roman" w:hAnsi="Times New Roman" w:cs="Times New Roman"/>
        </w:rPr>
        <w:t>in</w:t>
      </w:r>
      <w:proofErr w:type="gramEnd"/>
      <w:r>
        <w:rPr>
          <w:rFonts w:ascii="Times New Roman" w:eastAsia="Times New Roman" w:hAnsi="Times New Roman" w:cs="Times New Roman"/>
        </w:rPr>
        <w:t xml:space="preserve"> world history?</w:t>
      </w:r>
      <w:r>
        <w:rPr>
          <w:rFonts w:ascii="Times New Roman" w:eastAsia="Times New Roman" w:hAnsi="Times New Roman" w:cs="Times New Roman"/>
          <w:b/>
        </w:rPr>
        <w:t xml:space="preserve"> Page 434</w:t>
      </w:r>
    </w:p>
    <w:p w14:paraId="0860835E" w14:textId="77777777" w:rsidR="00C54500" w:rsidRDefault="00C545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</w:rPr>
      </w:pPr>
    </w:p>
    <w:p w14:paraId="799C5887" w14:textId="77777777" w:rsidR="001E3686" w:rsidRDefault="001E368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</w:rPr>
      </w:pPr>
    </w:p>
    <w:p w14:paraId="7DFD39C3" w14:textId="77777777" w:rsidR="001E3686" w:rsidRDefault="001E368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</w:rPr>
      </w:pPr>
    </w:p>
    <w:p w14:paraId="769DDE74" w14:textId="77777777" w:rsidR="001E3686" w:rsidRDefault="001E368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</w:rPr>
      </w:pPr>
    </w:p>
    <w:p w14:paraId="216C08A5" w14:textId="77777777" w:rsidR="001E3686" w:rsidRDefault="001E368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</w:rPr>
      </w:pPr>
    </w:p>
    <w:p w14:paraId="48946933" w14:textId="77777777" w:rsidR="001E3686" w:rsidRDefault="001E368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</w:rPr>
      </w:pPr>
    </w:p>
    <w:p w14:paraId="00949968" w14:textId="77777777" w:rsidR="001E3686" w:rsidRDefault="001E368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</w:rPr>
      </w:pPr>
    </w:p>
    <w:p w14:paraId="5FCDD005" w14:textId="77777777" w:rsidR="00C54500" w:rsidRPr="001E3686" w:rsidRDefault="00E63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what ways did borrowing from abroad shape European civilization after 1000 CE?</w:t>
      </w:r>
      <w:r>
        <w:rPr>
          <w:rFonts w:ascii="Times New Roman" w:eastAsia="Times New Roman" w:hAnsi="Times New Roman" w:cs="Times New Roman"/>
          <w:b/>
        </w:rPr>
        <w:t xml:space="preserve"> Page 438</w:t>
      </w:r>
    </w:p>
    <w:p w14:paraId="75B23438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08A3CEE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2506893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1C8C1BE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DBD76E8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88776CC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FE56C1D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F71860E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13081C1" w14:textId="77777777" w:rsidR="00C54500" w:rsidRDefault="00C5450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sz w:val="12"/>
          <w:szCs w:val="12"/>
        </w:rPr>
      </w:pPr>
    </w:p>
    <w:p w14:paraId="1CEEAB92" w14:textId="77777777" w:rsidR="00C54500" w:rsidRPr="001E3686" w:rsidRDefault="00E63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Why was Europe unable to achieve the kind of political unity that China experienced? What impact did this have on the subsequent history of Europe?</w:t>
      </w:r>
      <w:r>
        <w:rPr>
          <w:rFonts w:ascii="Times New Roman" w:eastAsia="Times New Roman" w:hAnsi="Times New Roman" w:cs="Times New Roman"/>
          <w:b/>
        </w:rPr>
        <w:t xml:space="preserve"> Page 441</w:t>
      </w:r>
    </w:p>
    <w:p w14:paraId="0B38CD72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D2E33E1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08911B0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5784355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1BC0F23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69D83E9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3DA6573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9E9F0B1" w14:textId="77777777" w:rsidR="001E3686" w:rsidRPr="001E3686" w:rsidRDefault="001E3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In what ways did classical Greek philosophy and science have an impact in the West, in Byzantium, and in the Islamic World? </w:t>
      </w:r>
      <w:r>
        <w:rPr>
          <w:rFonts w:ascii="Times New Roman" w:eastAsia="Times New Roman" w:hAnsi="Times New Roman" w:cs="Times New Roman"/>
          <w:b/>
        </w:rPr>
        <w:t>Page 443</w:t>
      </w:r>
    </w:p>
    <w:p w14:paraId="0EC38FFE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F77C701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11A795C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FAE8BF9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63CA939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034BA6A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1E02BA8" w14:textId="77777777" w:rsidR="001E3686" w:rsidRDefault="001E3686" w:rsidP="001E36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FF799E2" w14:textId="77777777" w:rsidR="00C54500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pict w14:anchorId="20CE1754">
          <v:rect id="_x0000_i1026" style="width:0;height:1.5pt" o:hralign="center" o:hrstd="t" o:hr="t" fillcolor="#a0a0a0" stroked="f"/>
        </w:pict>
      </w:r>
    </w:p>
    <w:p w14:paraId="48D74260" w14:textId="77777777" w:rsidR="00C54500" w:rsidRDefault="00C54500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51A3D76" w14:textId="77777777" w:rsidR="00C54500" w:rsidRDefault="00E633AE">
      <w:pPr>
        <w:spacing w:line="240" w:lineRule="auto"/>
        <w:jc w:val="center"/>
        <w:rPr>
          <w:rFonts w:ascii="Times New Roman" w:eastAsia="Times New Roman" w:hAnsi="Times New Roman" w:cs="Times New Roman"/>
          <w:color w:val="00796B"/>
          <w:sz w:val="12"/>
          <w:szCs w:val="1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End of Chapter: Big Picture Questions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14:paraId="5AB49083" w14:textId="77777777" w:rsidR="00C54500" w:rsidRDefault="00E633AE" w:rsidP="001E36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E3686">
        <w:rPr>
          <w:rFonts w:ascii="Times New Roman" w:eastAsia="Times New Roman" w:hAnsi="Times New Roman" w:cs="Times New Roman"/>
          <w:highlight w:val="white"/>
        </w:rPr>
        <w:t>What accounts for the different historical trajectories of the Byzantine and West European expressions of Christendom?</w:t>
      </w:r>
    </w:p>
    <w:p w14:paraId="5C18D7B7" w14:textId="77777777" w:rsidR="001E3686" w:rsidRDefault="001E3686" w:rsidP="001E3686">
      <w:pPr>
        <w:rPr>
          <w:rFonts w:ascii="Times New Roman" w:eastAsia="Times New Roman" w:hAnsi="Times New Roman" w:cs="Times New Roman"/>
        </w:rPr>
      </w:pPr>
    </w:p>
    <w:p w14:paraId="4018776C" w14:textId="77777777" w:rsidR="001E3686" w:rsidRDefault="001E3686" w:rsidP="001E3686">
      <w:pPr>
        <w:rPr>
          <w:rFonts w:ascii="Times New Roman" w:eastAsia="Times New Roman" w:hAnsi="Times New Roman" w:cs="Times New Roman"/>
        </w:rPr>
      </w:pPr>
    </w:p>
    <w:p w14:paraId="05AA5250" w14:textId="77777777" w:rsidR="001E3686" w:rsidRDefault="001E3686" w:rsidP="001E3686">
      <w:pPr>
        <w:rPr>
          <w:rFonts w:ascii="Times New Roman" w:eastAsia="Times New Roman" w:hAnsi="Times New Roman" w:cs="Times New Roman"/>
        </w:rPr>
      </w:pPr>
    </w:p>
    <w:p w14:paraId="72248600" w14:textId="77777777" w:rsidR="001E3686" w:rsidRPr="001E3686" w:rsidRDefault="001E3686" w:rsidP="001E3686">
      <w:pPr>
        <w:rPr>
          <w:rFonts w:ascii="Times New Roman" w:eastAsia="Times New Roman" w:hAnsi="Times New Roman" w:cs="Times New Roman"/>
        </w:rPr>
      </w:pPr>
    </w:p>
    <w:p w14:paraId="7E359E04" w14:textId="77777777" w:rsidR="00C54500" w:rsidRDefault="00C54500">
      <w:pPr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69FBEE92" w14:textId="77777777" w:rsidR="00C54500" w:rsidRDefault="00E633AE" w:rsidP="001E368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How did Byzantium and Western Europe interact with each other and with the larger world of the third-wave era?</w:t>
      </w:r>
    </w:p>
    <w:p w14:paraId="00FC3F45" w14:textId="77777777" w:rsidR="001E3686" w:rsidRDefault="001E3686" w:rsidP="001E3686">
      <w:pPr>
        <w:rPr>
          <w:rFonts w:ascii="Times New Roman" w:eastAsia="Times New Roman" w:hAnsi="Times New Roman" w:cs="Times New Roman"/>
        </w:rPr>
      </w:pPr>
    </w:p>
    <w:p w14:paraId="6813E094" w14:textId="77777777" w:rsidR="001E3686" w:rsidRDefault="001E3686" w:rsidP="001E3686">
      <w:pPr>
        <w:rPr>
          <w:rFonts w:ascii="Times New Roman" w:eastAsia="Times New Roman" w:hAnsi="Times New Roman" w:cs="Times New Roman"/>
        </w:rPr>
      </w:pPr>
    </w:p>
    <w:p w14:paraId="5D9B758A" w14:textId="77777777" w:rsidR="001E3686" w:rsidRDefault="001E3686" w:rsidP="001E3686">
      <w:pPr>
        <w:rPr>
          <w:rFonts w:ascii="Times New Roman" w:eastAsia="Times New Roman" w:hAnsi="Times New Roman" w:cs="Times New Roman"/>
        </w:rPr>
      </w:pPr>
    </w:p>
    <w:p w14:paraId="2FF92A64" w14:textId="77777777" w:rsidR="001E3686" w:rsidRDefault="001E3686" w:rsidP="001E3686">
      <w:pPr>
        <w:rPr>
          <w:rFonts w:ascii="Times New Roman" w:eastAsia="Times New Roman" w:hAnsi="Times New Roman" w:cs="Times New Roman"/>
        </w:rPr>
      </w:pPr>
    </w:p>
    <w:p w14:paraId="04DC1074" w14:textId="77777777" w:rsidR="00C54500" w:rsidRDefault="00C54500">
      <w:pPr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096FE89E" w14:textId="37FE0465" w:rsidR="00C54500" w:rsidRDefault="00E633AE" w:rsidP="001E368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In what </w:t>
      </w:r>
      <w:r w:rsidR="005C3694">
        <w:rPr>
          <w:rFonts w:ascii="Times New Roman" w:eastAsia="Times New Roman" w:hAnsi="Times New Roman" w:cs="Times New Roman"/>
          <w:highlight w:val="white"/>
        </w:rPr>
        <w:t>respect</w:t>
      </w:r>
      <w:r>
        <w:rPr>
          <w:rFonts w:ascii="Times New Roman" w:eastAsia="Times New Roman" w:hAnsi="Times New Roman" w:cs="Times New Roman"/>
          <w:highlight w:val="white"/>
        </w:rPr>
        <w:t xml:space="preserve"> was the civilization of the Latin West distinctive and unique, and in what ways was it broadly comparable to other third-wave civilizations?</w:t>
      </w:r>
    </w:p>
    <w:p w14:paraId="253BAAE6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7D18078D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1DE6AFCD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35F2FD73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45F20489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70A4DADA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7F6CCA4A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0B9964B5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16B935EB" w14:textId="77777777" w:rsidR="003F14FF" w:rsidRDefault="003F14FF" w:rsidP="003F14FF">
      <w:pPr>
        <w:rPr>
          <w:rFonts w:ascii="Times New Roman" w:eastAsia="Times New Roman" w:hAnsi="Times New Roman" w:cs="Times New Roman"/>
        </w:rPr>
      </w:pPr>
    </w:p>
    <w:p w14:paraId="3918FBC5" w14:textId="77777777" w:rsidR="00C54500" w:rsidRDefault="00C54500">
      <w:pPr>
        <w:rPr>
          <w:rFonts w:ascii="Times New Roman" w:eastAsia="Times New Roman" w:hAnsi="Times New Roman" w:cs="Times New Roman"/>
          <w:highlight w:val="white"/>
        </w:rPr>
      </w:pPr>
    </w:p>
    <w:p w14:paraId="0E7F7F80" w14:textId="77777777" w:rsidR="00C54500" w:rsidRDefault="00C54500">
      <w:pPr>
        <w:rPr>
          <w:rFonts w:ascii="Times New Roman" w:eastAsia="Times New Roman" w:hAnsi="Times New Roman" w:cs="Times New Roman"/>
        </w:rPr>
      </w:pPr>
    </w:p>
    <w:p w14:paraId="4C4AF730" w14:textId="77777777" w:rsidR="00C54500" w:rsidRDefault="00C545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C54500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22C7" w14:textId="77777777" w:rsidR="00A86F0E" w:rsidRDefault="00A86F0E">
      <w:pPr>
        <w:spacing w:line="240" w:lineRule="auto"/>
      </w:pPr>
      <w:r>
        <w:separator/>
      </w:r>
    </w:p>
  </w:endnote>
  <w:endnote w:type="continuationSeparator" w:id="0">
    <w:p w14:paraId="76B040AC" w14:textId="77777777" w:rsidR="00A86F0E" w:rsidRDefault="00A86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C16A" w14:textId="77777777" w:rsidR="00A86F0E" w:rsidRDefault="00A86F0E">
      <w:pPr>
        <w:spacing w:line="240" w:lineRule="auto"/>
      </w:pPr>
      <w:r>
        <w:separator/>
      </w:r>
    </w:p>
  </w:footnote>
  <w:footnote w:type="continuationSeparator" w:id="0">
    <w:p w14:paraId="0068E851" w14:textId="77777777" w:rsidR="00A86F0E" w:rsidRDefault="00A86F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AC5F" w14:textId="5CF580A3" w:rsidR="00C54500" w:rsidRDefault="00C54500" w:rsidP="0056255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2"/>
        <w:szCs w:val="12"/>
      </w:rPr>
    </w:pPr>
  </w:p>
  <w:p w14:paraId="5985F45F" w14:textId="77777777" w:rsidR="00562554" w:rsidRDefault="00562554" w:rsidP="0056255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4"/>
        <w:szCs w:val="24"/>
      </w:rPr>
    </w:pPr>
  </w:p>
  <w:p w14:paraId="35DED0D9" w14:textId="77777777" w:rsidR="00562554" w:rsidRDefault="00562554" w:rsidP="0056255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4"/>
        <w:szCs w:val="24"/>
      </w:rPr>
    </w:pPr>
  </w:p>
  <w:p w14:paraId="5154C867" w14:textId="02FCC359" w:rsidR="00562554" w:rsidRPr="00562554" w:rsidRDefault="00562554" w:rsidP="0056255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4"/>
        <w:szCs w:val="24"/>
      </w:rPr>
    </w:pPr>
    <w:proofErr w:type="gramStart"/>
    <w:r>
      <w:rPr>
        <w:rFonts w:ascii="Times New Roman" w:eastAsia="Times New Roman" w:hAnsi="Times New Roman" w:cs="Times New Roman"/>
        <w:sz w:val="24"/>
        <w:szCs w:val="24"/>
      </w:rPr>
      <w:t>Name:_</w:t>
    </w:r>
    <w:proofErr w:type="gramEnd"/>
    <w:r>
      <w:rPr>
        <w:rFonts w:ascii="Times New Roman" w:eastAsia="Times New Roman" w:hAnsi="Times New Roman" w:cs="Times New Roman"/>
        <w:sz w:val="24"/>
        <w:szCs w:val="24"/>
      </w:rPr>
      <w:t>_________________________________ Class Period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C1C"/>
    <w:multiLevelType w:val="multilevel"/>
    <w:tmpl w:val="2A5C7D0C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E162AF"/>
    <w:multiLevelType w:val="multilevel"/>
    <w:tmpl w:val="24CAB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846886">
    <w:abstractNumId w:val="1"/>
  </w:num>
  <w:num w:numId="2" w16cid:durableId="118019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00"/>
    <w:rsid w:val="000E18FE"/>
    <w:rsid w:val="00194F59"/>
    <w:rsid w:val="001E3686"/>
    <w:rsid w:val="002928B3"/>
    <w:rsid w:val="002C12C0"/>
    <w:rsid w:val="003F14FF"/>
    <w:rsid w:val="00457816"/>
    <w:rsid w:val="00562554"/>
    <w:rsid w:val="005C3694"/>
    <w:rsid w:val="006A7F26"/>
    <w:rsid w:val="00A86F0E"/>
    <w:rsid w:val="00BD155C"/>
    <w:rsid w:val="00C54500"/>
    <w:rsid w:val="00C87931"/>
    <w:rsid w:val="00E633AE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B602"/>
  <w15:docId w15:val="{3348A337-DEC0-4428-AE09-DE4551FC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28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8B3"/>
  </w:style>
  <w:style w:type="paragraph" w:styleId="Footer">
    <w:name w:val="footer"/>
    <w:basedOn w:val="Normal"/>
    <w:link w:val="FooterChar"/>
    <w:uiPriority w:val="99"/>
    <w:unhideWhenUsed/>
    <w:rsid w:val="002928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8B3"/>
  </w:style>
  <w:style w:type="paragraph" w:styleId="ListParagraph">
    <w:name w:val="List Paragraph"/>
    <w:basedOn w:val="Normal"/>
    <w:uiPriority w:val="34"/>
    <w:qFormat/>
    <w:rsid w:val="001E3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Jennifer</dc:creator>
  <cp:lastModifiedBy>Mcdaniel, Jennifer</cp:lastModifiedBy>
  <cp:revision>5</cp:revision>
  <cp:lastPrinted>2025-09-05T15:35:00Z</cp:lastPrinted>
  <dcterms:created xsi:type="dcterms:W3CDTF">2021-11-09T17:18:00Z</dcterms:created>
  <dcterms:modified xsi:type="dcterms:W3CDTF">2025-09-05T15:35:00Z</dcterms:modified>
</cp:coreProperties>
</file>