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38F04" w14:textId="77777777" w:rsidR="00263110" w:rsidRDefault="00263110">
      <w:pPr>
        <w:spacing w:line="36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52"/>
        </w:rPr>
        <w:drawing>
          <wp:inline distT="0" distB="0" distL="0" distR="0" wp14:anchorId="48ACA3FE" wp14:editId="0284E64B">
            <wp:extent cx="330200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28" cy="142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4E0354BD" w:rsidR="004F5642" w:rsidRDefault="005B21E6">
      <w:pPr>
        <w:spacing w:line="36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spellStart"/>
      <w:proofErr w:type="gramStart"/>
      <w:r w:rsidRPr="005B21E6">
        <w:rPr>
          <w:rFonts w:ascii="Times New Roman" w:eastAsia="Times New Roman" w:hAnsi="Times New Roman" w:cs="Times New Roman"/>
          <w:b/>
          <w:sz w:val="52"/>
          <w:szCs w:val="52"/>
        </w:rPr>
        <w:t>Kinder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C</w:t>
      </w:r>
      <w:r w:rsidRPr="005B21E6">
        <w:rPr>
          <w:rFonts w:ascii="Times New Roman" w:eastAsia="Times New Roman" w:hAnsi="Times New Roman" w:cs="Times New Roman"/>
          <w:b/>
          <w:sz w:val="52"/>
          <w:szCs w:val="52"/>
        </w:rPr>
        <w:t>ubs</w:t>
      </w:r>
      <w:proofErr w:type="spellEnd"/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</w:t>
      </w:r>
      <w:r w:rsidR="00BE0233" w:rsidRPr="00BE0233">
        <w:rPr>
          <w:rFonts w:ascii="Times New Roman" w:eastAsia="Times New Roman" w:hAnsi="Times New Roman" w:cs="Times New Roman"/>
          <w:b/>
          <w:sz w:val="48"/>
          <w:szCs w:val="48"/>
        </w:rPr>
        <w:t>School</w:t>
      </w:r>
      <w:proofErr w:type="gramEnd"/>
      <w:r w:rsidR="00BE0233" w:rsidRPr="00BE0233">
        <w:rPr>
          <w:rFonts w:ascii="Times New Roman" w:eastAsia="Times New Roman" w:hAnsi="Times New Roman" w:cs="Times New Roman"/>
          <w:b/>
          <w:sz w:val="48"/>
          <w:szCs w:val="48"/>
        </w:rPr>
        <w:t xml:space="preserve"> Supply List</w:t>
      </w:r>
      <w:r w:rsidR="00BE0233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="00BE0233" w:rsidRPr="00BE0233">
        <w:rPr>
          <w:rFonts w:ascii="Times New Roman" w:eastAsia="Times New Roman" w:hAnsi="Times New Roman" w:cs="Times New Roman"/>
          <w:b/>
          <w:sz w:val="48"/>
          <w:szCs w:val="48"/>
        </w:rPr>
        <w:t>2024/2025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  </w:t>
      </w:r>
      <w:r w:rsidR="00263110" w:rsidRPr="00263110">
        <w:rPr>
          <w:rFonts w:ascii="Times New Roman" w:eastAsia="Times New Roman" w:hAnsi="Times New Roman" w:cs="Times New Roman"/>
          <w:b/>
          <w:sz w:val="44"/>
          <w:szCs w:val="44"/>
        </w:rPr>
        <w:t>Miss Muffick</w:t>
      </w:r>
    </w:p>
    <w:p w14:paraId="1333DB28" w14:textId="77777777" w:rsidR="005B21E6" w:rsidRPr="005B21E6" w:rsidRDefault="005B21E6">
      <w:pPr>
        <w:spacing w:line="36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14:paraId="00000002" w14:textId="733210DF" w:rsidR="004F5642" w:rsidRDefault="0030591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2-Pocket Folder (labeled)</w:t>
      </w:r>
    </w:p>
    <w:p w14:paraId="00000003" w14:textId="77777777" w:rsidR="004F5642" w:rsidRDefault="0030591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pack of Dry-Erase Markers (fine-tip preferably) </w:t>
      </w:r>
    </w:p>
    <w:p w14:paraId="00000004" w14:textId="77777777" w:rsidR="004F5642" w:rsidRDefault="0030591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packs of washable markers (8 colors)</w:t>
      </w:r>
    </w:p>
    <w:p w14:paraId="00000005" w14:textId="77777777" w:rsidR="004F5642" w:rsidRDefault="0030591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pack of watercolor paints (8 colors)</w:t>
      </w:r>
    </w:p>
    <w:p w14:paraId="00000006" w14:textId="77777777" w:rsidR="004F5642" w:rsidRDefault="0030591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boxes of Crayola Crayons (24 count)</w:t>
      </w:r>
    </w:p>
    <w:p w14:paraId="00000007" w14:textId="77777777" w:rsidR="004F5642" w:rsidRDefault="0030591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colored pencils (any brand or School Smart)</w:t>
      </w:r>
    </w:p>
    <w:p w14:paraId="00000008" w14:textId="77777777" w:rsidR="004F5642" w:rsidRDefault="0030591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packs of regular #2 pencils (Ticonderoga preferably, as this is what they will also be using next year in Kindergarten)</w:t>
      </w:r>
    </w:p>
    <w:p w14:paraId="00000009" w14:textId="77777777" w:rsidR="004F5642" w:rsidRDefault="0030591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large eraser</w:t>
      </w:r>
    </w:p>
    <w:p w14:paraId="0000000A" w14:textId="77777777" w:rsidR="004F5642" w:rsidRDefault="0030591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pair of youth scissors</w:t>
      </w:r>
    </w:p>
    <w:p w14:paraId="0000000B" w14:textId="77777777" w:rsidR="004F5642" w:rsidRDefault="0030591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backpack </w:t>
      </w:r>
    </w:p>
    <w:p w14:paraId="0000000C" w14:textId="77777777" w:rsidR="004F5642" w:rsidRDefault="0030591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glue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sticks</w:t>
      </w:r>
    </w:p>
    <w:p w14:paraId="0000000D" w14:textId="77777777" w:rsidR="004F5642" w:rsidRDefault="0030591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pencil pouch (cloth ones preferably) (labeled)</w:t>
      </w:r>
    </w:p>
    <w:p w14:paraId="0000000E" w14:textId="77777777" w:rsidR="004F5642" w:rsidRDefault="0030591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Kleenex </w:t>
      </w:r>
    </w:p>
    <w:p w14:paraId="0000000F" w14:textId="77777777" w:rsidR="004F5642" w:rsidRDefault="0030591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packages of Graham Crackers</w:t>
      </w:r>
    </w:p>
    <w:p w14:paraId="00000010" w14:textId="77777777" w:rsidR="004F5642" w:rsidRDefault="004F5642"/>
    <w:sectPr w:rsidR="004F56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4479D"/>
    <w:multiLevelType w:val="multilevel"/>
    <w:tmpl w:val="4CC8F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42"/>
    <w:rsid w:val="001C0460"/>
    <w:rsid w:val="00263110"/>
    <w:rsid w:val="00305913"/>
    <w:rsid w:val="004F5642"/>
    <w:rsid w:val="005B21E6"/>
    <w:rsid w:val="00B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6347"/>
  <w15:docId w15:val="{682D4847-EAE2-4A2A-97A0-BF56E8C3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Tawni Pettis</cp:lastModifiedBy>
  <cp:revision>3</cp:revision>
  <cp:lastPrinted>2024-05-02T16:22:00Z</cp:lastPrinted>
  <dcterms:created xsi:type="dcterms:W3CDTF">2024-05-02T15:26:00Z</dcterms:created>
  <dcterms:modified xsi:type="dcterms:W3CDTF">2024-05-02T16:44:00Z</dcterms:modified>
</cp:coreProperties>
</file>