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56" w:type="dxa"/>
        <w:tblInd w:w="0" w:type="dxa"/>
        <w:tblLook w:val="04A0" w:firstRow="1" w:lastRow="0" w:firstColumn="1" w:lastColumn="0" w:noHBand="0" w:noVBand="1"/>
      </w:tblPr>
      <w:tblGrid>
        <w:gridCol w:w="3882"/>
        <w:gridCol w:w="3951"/>
        <w:gridCol w:w="2923"/>
      </w:tblGrid>
      <w:tr w:rsidR="00BB4BD8">
        <w:trPr>
          <w:trHeight w:val="1752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BB4BD8" w:rsidRPr="006D38F4" w:rsidRDefault="00640695" w:rsidP="00640695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  <w:szCs w:val="18"/>
              </w:rPr>
            </w:pPr>
            <w:r w:rsidRPr="006D38F4">
              <w:rPr>
                <w:rFonts w:ascii="Arial" w:eastAsia="Arial" w:hAnsi="Arial" w:cs="Arial"/>
                <w:b/>
                <w:sz w:val="18"/>
                <w:szCs w:val="18"/>
              </w:rPr>
              <w:t>Helping Families I</w:t>
            </w:r>
            <w:r w:rsidR="00804ED8" w:rsidRPr="006D38F4">
              <w:rPr>
                <w:rFonts w:ascii="Arial" w:eastAsia="Arial" w:hAnsi="Arial" w:cs="Arial"/>
                <w:b/>
                <w:sz w:val="18"/>
                <w:szCs w:val="18"/>
              </w:rPr>
              <w:t xml:space="preserve">nitiative </w:t>
            </w:r>
          </w:p>
          <w:p w:rsidR="00640695" w:rsidRDefault="00640695" w:rsidP="00640695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Conecuh County</w:t>
            </w:r>
          </w:p>
          <w:p w:rsidR="00640695" w:rsidRDefault="00211B29" w:rsidP="00640695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428 Reynolds Avenue</w:t>
            </w:r>
          </w:p>
          <w:p w:rsidR="00640695" w:rsidRDefault="00640695" w:rsidP="00640695">
            <w:pPr>
              <w:spacing w:line="243" w:lineRule="auto"/>
              <w:ind w:right="1430"/>
            </w:pPr>
            <w:r>
              <w:rPr>
                <w:rFonts w:ascii="Arial" w:eastAsia="Arial" w:hAnsi="Arial" w:cs="Arial"/>
                <w:sz w:val="18"/>
              </w:rPr>
              <w:t>Evergreen, Alabama 36401</w:t>
            </w:r>
          </w:p>
          <w:p w:rsidR="00BB4BD8" w:rsidRDefault="00640695" w:rsidP="00640695">
            <w:r>
              <w:rPr>
                <w:rFonts w:ascii="Arial" w:eastAsia="Arial" w:hAnsi="Arial" w:cs="Arial"/>
                <w:sz w:val="18"/>
              </w:rPr>
              <w:t>Office (251) 578-1752 ext. 4006</w:t>
            </w:r>
          </w:p>
          <w:p w:rsidR="00BB4BD8" w:rsidRDefault="00640695" w:rsidP="00640695">
            <w:r>
              <w:rPr>
                <w:rFonts w:ascii="Arial" w:eastAsia="Arial" w:hAnsi="Arial" w:cs="Arial"/>
                <w:sz w:val="18"/>
              </w:rPr>
              <w:t>Cellular (251) 230-0582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BB4BD8" w:rsidRDefault="006D38F4" w:rsidP="00640695">
            <w:pPr>
              <w:ind w:left="7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 </w:t>
            </w:r>
            <w:r w:rsidR="00640695">
              <w:rPr>
                <w:rFonts w:ascii="Arial" w:eastAsia="Arial" w:hAnsi="Arial" w:cs="Arial"/>
                <w:b/>
                <w:sz w:val="28"/>
              </w:rPr>
              <w:t>Todd B. Watson</w:t>
            </w:r>
          </w:p>
          <w:p w:rsidR="00BB4BD8" w:rsidRDefault="00804ED8" w:rsidP="00640695">
            <w:pPr>
              <w:ind w:left="374"/>
            </w:pPr>
            <w:r>
              <w:rPr>
                <w:rFonts w:ascii="Arial" w:eastAsia="Arial" w:hAnsi="Arial" w:cs="Arial"/>
                <w:sz w:val="20"/>
              </w:rPr>
              <w:t>DISTRICT ATTORNEY</w:t>
            </w:r>
            <w:bookmarkStart w:id="0" w:name="_GoBack"/>
            <w:bookmarkEnd w:id="0"/>
          </w:p>
          <w:p w:rsidR="00BB4BD8" w:rsidRDefault="00640695" w:rsidP="00640695">
            <w:pPr>
              <w:ind w:left="487" w:right="326" w:hanging="487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35</w:t>
            </w:r>
            <w:r w:rsidR="00804ED8">
              <w:rPr>
                <w:rFonts w:ascii="Arial" w:eastAsia="Arial" w:hAnsi="Arial" w:cs="Arial"/>
                <w:sz w:val="16"/>
              </w:rPr>
              <w:t>TH JUDICIAL CIRCU</w:t>
            </w:r>
            <w:r>
              <w:rPr>
                <w:rFonts w:ascii="Arial" w:eastAsia="Arial" w:hAnsi="Arial" w:cs="Arial"/>
                <w:sz w:val="16"/>
              </w:rPr>
              <w:t>IT OF ALABAMA</w:t>
            </w:r>
          </w:p>
          <w:p w:rsidR="00640695" w:rsidRDefault="006D38F4" w:rsidP="00640695">
            <w:pPr>
              <w:ind w:left="487" w:right="326" w:hanging="487"/>
            </w:pPr>
            <w:r>
              <w:rPr>
                <w:rFonts w:ascii="Arial" w:eastAsia="Arial" w:hAnsi="Arial" w:cs="Arial"/>
                <w:sz w:val="16"/>
              </w:rPr>
              <w:t xml:space="preserve">              </w:t>
            </w:r>
            <w:r w:rsidR="00640695">
              <w:rPr>
                <w:rFonts w:ascii="Arial" w:eastAsia="Arial" w:hAnsi="Arial" w:cs="Arial"/>
                <w:sz w:val="16"/>
              </w:rPr>
              <w:t>Conecuh County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BB4BD8" w:rsidRDefault="00640695">
            <w:pPr>
              <w:spacing w:after="36"/>
              <w:ind w:right="52"/>
              <w:jc w:val="right"/>
            </w:pPr>
            <w:r>
              <w:rPr>
                <w:rFonts w:ascii="Arial" w:eastAsia="Arial" w:hAnsi="Arial" w:cs="Arial"/>
                <w:sz w:val="18"/>
              </w:rPr>
              <w:t>Samantha Rudolph</w:t>
            </w:r>
          </w:p>
          <w:p w:rsidR="00BB4BD8" w:rsidRDefault="00804ED8">
            <w:pPr>
              <w:spacing w:after="759"/>
              <w:ind w:right="7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  <w:r w:rsidR="00640695">
              <w:rPr>
                <w:rFonts w:ascii="Arial" w:eastAsia="Arial" w:hAnsi="Arial" w:cs="Arial"/>
                <w:sz w:val="18"/>
              </w:rPr>
              <w:t>Case Officer</w:t>
            </w:r>
          </w:p>
          <w:p w:rsidR="00640695" w:rsidRDefault="00804ED8" w:rsidP="00640695">
            <w:pPr>
              <w:ind w:left="401" w:hanging="17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6D38F4">
              <w:rPr>
                <w:rFonts w:ascii="Arial" w:eastAsia="Arial" w:hAnsi="Arial" w:cs="Arial"/>
                <w:b/>
                <w:sz w:val="18"/>
              </w:rPr>
              <w:t xml:space="preserve">      </w:t>
            </w:r>
            <w:r w:rsidR="00640695">
              <w:rPr>
                <w:rFonts w:ascii="Arial" w:eastAsia="Arial" w:hAnsi="Arial" w:cs="Arial"/>
                <w:color w:val="0000FF"/>
                <w:sz w:val="18"/>
                <w:u w:val="single" w:color="0000FF"/>
              </w:rPr>
              <w:t>samantha</w:t>
            </w:r>
            <w:r>
              <w:rPr>
                <w:rFonts w:ascii="Arial" w:eastAsia="Arial" w:hAnsi="Arial" w:cs="Arial"/>
                <w:color w:val="0000FF"/>
                <w:sz w:val="18"/>
                <w:u w:val="single" w:color="0000FF"/>
              </w:rPr>
              <w:t>@hfialabama.com</w:t>
            </w:r>
            <w:r w:rsidR="00640695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40695" w:rsidRDefault="006D38F4" w:rsidP="00640695">
            <w:pPr>
              <w:ind w:left="401" w:hanging="17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 </w:t>
            </w:r>
            <w:hyperlink r:id="rId4" w:history="1">
              <w:r w:rsidRPr="00087780">
                <w:rPr>
                  <w:rStyle w:val="Hyperlink"/>
                </w:rPr>
                <w:t>s</w:t>
              </w:r>
              <w:r w:rsidRPr="00087780">
                <w:rPr>
                  <w:rStyle w:val="Hyperlink"/>
                  <w:rFonts w:ascii="Arial" w:eastAsia="Arial" w:hAnsi="Arial" w:cs="Arial"/>
                  <w:sz w:val="18"/>
                </w:rPr>
                <w:t>amantha.rudolph@35da.org</w:t>
              </w:r>
            </w:hyperlink>
          </w:p>
          <w:p w:rsidR="00BB4BD8" w:rsidRDefault="00804ED8" w:rsidP="00640695">
            <w:pPr>
              <w:ind w:left="401" w:hanging="17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:rsidR="00BB4BD8" w:rsidRDefault="00804ED8">
      <w:pPr>
        <w:tabs>
          <w:tab w:val="center" w:pos="5548"/>
          <w:tab w:val="center" w:pos="9317"/>
        </w:tabs>
        <w:spacing w:after="217"/>
      </w:pPr>
      <w: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REFERRAL FORM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>Date:</w:t>
      </w:r>
      <w:r>
        <w:rPr>
          <w:rFonts w:ascii="Times New Roman" w:eastAsia="Times New Roman" w:hAnsi="Times New Roman" w:cs="Times New Roman"/>
          <w:sz w:val="28"/>
        </w:rPr>
        <w:t xml:space="preserve"> _________________ </w:t>
      </w:r>
    </w:p>
    <w:p w:rsidR="00BB4BD8" w:rsidRDefault="00804ED8">
      <w:pPr>
        <w:spacing w:after="272"/>
        <w:ind w:left="759"/>
      </w:pP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 xml:space="preserve">Please email this form and the complete student profile/info to: </w:t>
      </w:r>
      <w:hyperlink r:id="rId5" w:history="1">
        <w:r w:rsidRPr="00087780">
          <w:rPr>
            <w:rStyle w:val="Hyperlink"/>
            <w:rFonts w:ascii="Times New Roman" w:eastAsia="Times New Roman" w:hAnsi="Times New Roman" w:cs="Times New Roman"/>
            <w:i/>
            <w:sz w:val="24"/>
            <w:u w:color="000000"/>
          </w:rPr>
          <w:t>samantha.rudolph@coneuch</w:t>
        </w:r>
      </w:hyperlink>
      <w:r>
        <w:rPr>
          <w:rFonts w:ascii="Times New Roman" w:eastAsia="Times New Roman" w:hAnsi="Times New Roman" w:cs="Times New Roman"/>
          <w:i/>
          <w:color w:val="0000FF"/>
          <w:sz w:val="24"/>
          <w:u w:val="single" w:color="000000"/>
        </w:rPr>
        <w:t>k12.com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Student’s Name</w:t>
      </w:r>
      <w:r w:rsidR="0024753C">
        <w:rPr>
          <w:rFonts w:ascii="Times New Roman" w:eastAsia="Times New Roman" w:hAnsi="Times New Roman" w:cs="Times New Roman"/>
          <w:b/>
        </w:rPr>
        <w:t>: _</w:t>
      </w: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__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Student’s School: ___________________________________________ Student ID#: 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Student’s Date of Birth: _______/________/________          □ Male   □ Female       Grade: _______</w:t>
      </w:r>
      <w:r w:rsidR="006D38F4">
        <w:rPr>
          <w:rFonts w:ascii="Times New Roman" w:eastAsia="Times New Roman" w:hAnsi="Times New Roman" w:cs="Times New Roman"/>
          <w:b/>
        </w:rPr>
        <w:t>_ Age</w:t>
      </w:r>
      <w:r>
        <w:rPr>
          <w:rFonts w:ascii="Times New Roman" w:eastAsia="Times New Roman" w:hAnsi="Times New Roman" w:cs="Times New Roman"/>
          <w:b/>
        </w:rPr>
        <w:t xml:space="preserve">: ________ 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Parent/Guardian’s Name: __________________________________ Relationship to Child: _____________________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Home/Alternate Phone(s): ____________________________ Cell Phone(s): __________________________________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Home Address: ____________________________________________________________________________________ </w:t>
      </w:r>
    </w:p>
    <w:p w:rsidR="00BB4BD8" w:rsidRDefault="00804ED8">
      <w:pPr>
        <w:spacing w:after="20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City: __________________________________________ State: ________ Zip: _____________________________ </w:t>
      </w:r>
    </w:p>
    <w:p w:rsidR="00BB4BD8" w:rsidRDefault="00804ED8">
      <w:pPr>
        <w:spacing w:after="247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REASON FOR REFERRAL: □ Behavior   □ Truancy   □ DHR/Safety Plan   □ </w:t>
      </w:r>
      <w:r w:rsidR="006D38F4">
        <w:rPr>
          <w:rFonts w:ascii="Times New Roman" w:eastAsia="Times New Roman" w:hAnsi="Times New Roman" w:cs="Times New Roman"/>
          <w:b/>
        </w:rPr>
        <w:t>MDT □</w:t>
      </w:r>
      <w:r>
        <w:rPr>
          <w:rFonts w:ascii="Times New Roman" w:eastAsia="Times New Roman" w:hAnsi="Times New Roman" w:cs="Times New Roman"/>
          <w:b/>
        </w:rPr>
        <w:t xml:space="preserve"> Other _________________ </w:t>
      </w:r>
    </w:p>
    <w:p w:rsidR="00BB4BD8" w:rsidRDefault="00804E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5418"/>
          <w:tab w:val="center" w:pos="9276"/>
        </w:tabs>
        <w:spacing w:after="7" w:line="265" w:lineRule="auto"/>
        <w:ind w:left="182"/>
      </w:pPr>
      <w:r>
        <w:rPr>
          <w:rFonts w:ascii="Times New Roman" w:eastAsia="Times New Roman" w:hAnsi="Times New Roman" w:cs="Times New Roman"/>
        </w:rPr>
        <w:t xml:space="preserve">Does this student have an IEP and/or 504?   </w:t>
      </w:r>
      <w:r>
        <w:rPr>
          <w:rFonts w:ascii="Times New Roman" w:eastAsia="Times New Roman" w:hAnsi="Times New Roman" w:cs="Times New Roman"/>
        </w:rPr>
        <w:tab/>
        <w:t xml:space="preserve">□ Yes     </w:t>
      </w:r>
      <w:r w:rsidR="006D38F4">
        <w:rPr>
          <w:rFonts w:ascii="Times New Roman" w:eastAsia="Times New Roman" w:hAnsi="Times New Roman" w:cs="Times New Roman"/>
        </w:rPr>
        <w:t>□ No</w:t>
      </w:r>
      <w:r>
        <w:rPr>
          <w:rFonts w:ascii="Times New Roman" w:eastAsia="Times New Roman" w:hAnsi="Times New Roman" w:cs="Times New Roman"/>
        </w:rPr>
        <w:tab/>
        <w:t xml:space="preserve"> (If yes, check all that apply) </w:t>
      </w:r>
    </w:p>
    <w:p w:rsidR="00BB4BD8" w:rsidRDefault="00804E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4529"/>
          <w:tab w:val="center" w:pos="7093"/>
          <w:tab w:val="center" w:pos="8820"/>
        </w:tabs>
        <w:spacing w:after="7" w:line="265" w:lineRule="auto"/>
        <w:ind w:left="18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3456305</wp:posOffset>
            </wp:positionH>
            <wp:positionV relativeFrom="page">
              <wp:posOffset>182880</wp:posOffset>
            </wp:positionV>
            <wp:extent cx="857885" cy="85788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□ Specific Learning Disability</w:t>
      </w:r>
      <w:r>
        <w:rPr>
          <w:rFonts w:ascii="Times New Roman" w:eastAsia="Times New Roman" w:hAnsi="Times New Roman" w:cs="Times New Roman"/>
        </w:rPr>
        <w:tab/>
        <w:t>□ Mental/Emotional Issue(s)</w:t>
      </w:r>
      <w:r>
        <w:rPr>
          <w:rFonts w:ascii="Times New Roman" w:eastAsia="Times New Roman" w:hAnsi="Times New Roman" w:cs="Times New Roman"/>
        </w:rPr>
        <w:tab/>
        <w:t>□ Vision Impaired</w:t>
      </w:r>
      <w:r>
        <w:rPr>
          <w:rFonts w:ascii="Times New Roman" w:eastAsia="Times New Roman" w:hAnsi="Times New Roman" w:cs="Times New Roman"/>
        </w:rPr>
        <w:tab/>
        <w:t>□ 504</w:t>
      </w:r>
    </w:p>
    <w:p w:rsidR="00BB4BD8" w:rsidRDefault="00804ED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03" w:line="265" w:lineRule="auto"/>
        <w:ind w:left="192" w:hanging="10"/>
      </w:pPr>
      <w:r>
        <w:rPr>
          <w:rFonts w:ascii="Times New Roman" w:eastAsia="Times New Roman" w:hAnsi="Times New Roman" w:cs="Times New Roman"/>
        </w:rPr>
        <w:t>□ Other Health Impairment: _____________________________________________________________________</w:t>
      </w:r>
    </w:p>
    <w:p w:rsidR="00BB4BD8" w:rsidRDefault="00804ED8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Indicate Intervention(s) already attempted by school and outcome(s) (Parent Contact, etc.): </w:t>
      </w:r>
    </w:p>
    <w:p w:rsidR="00BB4BD8" w:rsidRDefault="00804ED8">
      <w:pPr>
        <w:spacing w:after="1272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(USE ADDITIONAL SHEETS IF NECESSARY)</w:t>
      </w:r>
      <w:r>
        <w:t xml:space="preserve"> </w:t>
      </w:r>
    </w:p>
    <w:p w:rsidR="00BB4BD8" w:rsidRDefault="00804ED8">
      <w:pPr>
        <w:spacing w:after="1356" w:line="265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Description of Presenting Problem (USE ADDITIONAL SHEETS IF NECESSARY) </w:t>
      </w:r>
    </w:p>
    <w:p w:rsidR="00BB4BD8" w:rsidRDefault="00804ED8">
      <w:pPr>
        <w:spacing w:after="386" w:line="272" w:lineRule="auto"/>
      </w:pPr>
      <w:r>
        <w:rPr>
          <w:rFonts w:ascii="Times New Roman" w:eastAsia="Times New Roman" w:hAnsi="Times New Roman" w:cs="Times New Roman"/>
        </w:rPr>
        <w:t>Person Making Referral: _____________________________________Contact Number</w:t>
      </w:r>
      <w:proofErr w:type="gramStart"/>
      <w:r>
        <w:rPr>
          <w:rFonts w:ascii="Times New Roman" w:eastAsia="Times New Roman" w:hAnsi="Times New Roman" w:cs="Times New Roman"/>
        </w:rPr>
        <w:t>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 Occupation: _______________________________________________ </w:t>
      </w:r>
    </w:p>
    <w:p w:rsidR="00BB4BD8" w:rsidRDefault="00BB4BD8" w:rsidP="00640695">
      <w:pPr>
        <w:tabs>
          <w:tab w:val="center" w:pos="5305"/>
          <w:tab w:val="center" w:pos="9884"/>
        </w:tabs>
        <w:spacing w:after="0"/>
        <w:rPr>
          <w:rFonts w:ascii="Arial" w:eastAsia="Arial" w:hAnsi="Arial" w:cs="Arial"/>
          <w:b/>
          <w:sz w:val="20"/>
        </w:rPr>
      </w:pPr>
    </w:p>
    <w:tbl>
      <w:tblPr>
        <w:tblStyle w:val="TableGrid"/>
        <w:tblW w:w="22402" w:type="dxa"/>
        <w:tblInd w:w="0" w:type="dxa"/>
        <w:tblLook w:val="04A0" w:firstRow="1" w:lastRow="0" w:firstColumn="1" w:lastColumn="0" w:noHBand="0" w:noVBand="1"/>
      </w:tblPr>
      <w:tblGrid>
        <w:gridCol w:w="3882"/>
        <w:gridCol w:w="3882"/>
        <w:gridCol w:w="3882"/>
        <w:gridCol w:w="3882"/>
        <w:gridCol w:w="3951"/>
        <w:gridCol w:w="2923"/>
      </w:tblGrid>
      <w:tr w:rsidR="006D38F4" w:rsidTr="006D38F4">
        <w:trPr>
          <w:trHeight w:val="1752"/>
        </w:trPr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6D38F4" w:rsidRPr="006D38F4" w:rsidRDefault="006D38F4" w:rsidP="006D38F4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  <w:szCs w:val="18"/>
              </w:rPr>
            </w:pPr>
            <w:r w:rsidRPr="006D38F4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 xml:space="preserve">Helping Families Initiative    </w:t>
            </w:r>
          </w:p>
          <w:p w:rsidR="006D38F4" w:rsidRDefault="006D38F4" w:rsidP="006D38F4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Conecuh County</w:t>
            </w:r>
          </w:p>
          <w:p w:rsidR="006D38F4" w:rsidRDefault="006D38F4" w:rsidP="006D38F4">
            <w:pPr>
              <w:spacing w:line="243" w:lineRule="auto"/>
              <w:ind w:right="1430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1455 Ted Bates Road</w:t>
            </w:r>
          </w:p>
          <w:p w:rsidR="006D38F4" w:rsidRDefault="006D38F4" w:rsidP="006D38F4">
            <w:pPr>
              <w:spacing w:line="243" w:lineRule="auto"/>
              <w:ind w:right="1430"/>
            </w:pPr>
            <w:r>
              <w:rPr>
                <w:rFonts w:ascii="Arial" w:eastAsia="Arial" w:hAnsi="Arial" w:cs="Arial"/>
                <w:sz w:val="18"/>
              </w:rPr>
              <w:t>Evergreen, Alabama 36401</w:t>
            </w:r>
          </w:p>
          <w:p w:rsidR="006D38F4" w:rsidRDefault="006D38F4" w:rsidP="006D38F4">
            <w:r>
              <w:rPr>
                <w:rFonts w:ascii="Arial" w:eastAsia="Arial" w:hAnsi="Arial" w:cs="Arial"/>
                <w:sz w:val="18"/>
              </w:rPr>
              <w:t>Office (251) 578-1752 ext. 4006</w:t>
            </w:r>
          </w:p>
          <w:p w:rsidR="006D38F4" w:rsidRDefault="006D38F4" w:rsidP="006D38F4">
            <w:r>
              <w:rPr>
                <w:rFonts w:ascii="Arial" w:eastAsia="Arial" w:hAnsi="Arial" w:cs="Arial"/>
                <w:sz w:val="18"/>
              </w:rPr>
              <w:t>Cellular (251) 230-0582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6D38F4" w:rsidRDefault="006D38F4" w:rsidP="006D38F4">
            <w:pPr>
              <w:ind w:left="7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 Todd B. Watson</w:t>
            </w:r>
          </w:p>
          <w:p w:rsidR="006D38F4" w:rsidRDefault="006D38F4" w:rsidP="006D38F4">
            <w:r>
              <w:rPr>
                <w:rFonts w:ascii="Arial" w:eastAsia="Arial" w:hAnsi="Arial" w:cs="Arial"/>
                <w:sz w:val="20"/>
              </w:rPr>
              <w:t xml:space="preserve">     DISTRICT ATTORNEY</w:t>
            </w:r>
          </w:p>
          <w:p w:rsidR="006D38F4" w:rsidRDefault="006D38F4" w:rsidP="006D38F4">
            <w:pPr>
              <w:ind w:left="487" w:right="326" w:hanging="487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35TH JUDICIAL CIRCUIT OF ALABAMA</w:t>
            </w:r>
          </w:p>
          <w:p w:rsidR="006D38F4" w:rsidRDefault="006D38F4" w:rsidP="006D38F4">
            <w:pPr>
              <w:ind w:left="487" w:right="326" w:hanging="487"/>
            </w:pPr>
            <w:r>
              <w:rPr>
                <w:rFonts w:ascii="Arial" w:eastAsia="Arial" w:hAnsi="Arial" w:cs="Arial"/>
                <w:sz w:val="16"/>
              </w:rPr>
              <w:t xml:space="preserve">              Conecuh County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6D38F4" w:rsidRDefault="006D38F4" w:rsidP="006D38F4">
            <w:pPr>
              <w:spacing w:after="36"/>
              <w:ind w:right="52"/>
              <w:jc w:val="center"/>
            </w:pPr>
            <w:r>
              <w:rPr>
                <w:rFonts w:ascii="Arial" w:eastAsia="Arial" w:hAnsi="Arial" w:cs="Arial"/>
                <w:sz w:val="18"/>
              </w:rPr>
              <w:t>Samantha Rudolph</w:t>
            </w:r>
          </w:p>
          <w:p w:rsidR="006D38F4" w:rsidRDefault="006D38F4" w:rsidP="006D38F4">
            <w:pPr>
              <w:spacing w:after="759"/>
              <w:ind w:right="77"/>
              <w:jc w:val="center"/>
            </w:pPr>
            <w:r>
              <w:rPr>
                <w:rFonts w:ascii="Arial" w:eastAsia="Arial" w:hAnsi="Arial" w:cs="Arial"/>
                <w:sz w:val="18"/>
              </w:rPr>
              <w:t>Case Officer</w:t>
            </w:r>
          </w:p>
          <w:p w:rsidR="006D38F4" w:rsidRDefault="006D38F4" w:rsidP="006D38F4">
            <w:pPr>
              <w:ind w:left="401" w:hanging="17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    </w:t>
            </w:r>
            <w:r>
              <w:rPr>
                <w:rFonts w:ascii="Arial" w:eastAsia="Arial" w:hAnsi="Arial" w:cs="Arial"/>
                <w:color w:val="0000FF"/>
                <w:sz w:val="18"/>
                <w:u w:val="single" w:color="0000FF"/>
              </w:rPr>
              <w:t>samantha@hfialabama.com</w:t>
            </w:r>
            <w:r>
              <w:rPr>
                <w:rFonts w:ascii="Arial" w:eastAsia="Arial" w:hAnsi="Arial" w:cs="Arial"/>
                <w:sz w:val="18"/>
              </w:rPr>
              <w:t xml:space="preserve">  </w:t>
            </w:r>
          </w:p>
          <w:p w:rsidR="006D38F4" w:rsidRDefault="006D38F4" w:rsidP="006D38F4">
            <w:pPr>
              <w:ind w:left="401" w:hanging="178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 </w:t>
            </w:r>
            <w:hyperlink r:id="rId7" w:history="1">
              <w:r w:rsidR="00804ED8" w:rsidRPr="00087780">
                <w:rPr>
                  <w:rStyle w:val="Hyperlink"/>
                </w:rPr>
                <w:t>s</w:t>
              </w:r>
              <w:r w:rsidR="00804ED8" w:rsidRPr="00087780">
                <w:rPr>
                  <w:rStyle w:val="Hyperlink"/>
                  <w:rFonts w:ascii="Arial" w:eastAsia="Arial" w:hAnsi="Arial" w:cs="Arial"/>
                  <w:sz w:val="18"/>
                </w:rPr>
                <w:t>amantha.rudolph@35da.org</w:t>
              </w:r>
            </w:hyperlink>
          </w:p>
          <w:p w:rsidR="006D38F4" w:rsidRDefault="006D38F4" w:rsidP="006D38F4">
            <w:pPr>
              <w:ind w:left="401" w:hanging="178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</w:tcPr>
          <w:p w:rsidR="006D38F4" w:rsidRDefault="006D38F4" w:rsidP="006D38F4"/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:rsidR="006D38F4" w:rsidRDefault="006D38F4" w:rsidP="006D38F4">
            <w:pPr>
              <w:ind w:left="487" w:right="326" w:hanging="487"/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6D38F4" w:rsidRDefault="006D38F4" w:rsidP="006D38F4">
            <w:pPr>
              <w:ind w:left="401" w:hanging="178"/>
            </w:pPr>
          </w:p>
        </w:tc>
      </w:tr>
    </w:tbl>
    <w:p w:rsidR="00640695" w:rsidRDefault="006D38F4" w:rsidP="00640695">
      <w:pPr>
        <w:tabs>
          <w:tab w:val="center" w:pos="5305"/>
          <w:tab w:val="center" w:pos="9884"/>
        </w:tabs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2AA303D" wp14:editId="66096F1F">
            <wp:simplePos x="0" y="0"/>
            <wp:positionH relativeFrom="page">
              <wp:posOffset>3286125</wp:posOffset>
            </wp:positionH>
            <wp:positionV relativeFrom="topMargin">
              <wp:align>bottom</wp:align>
            </wp:positionV>
            <wp:extent cx="857885" cy="85788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0695">
      <w:pgSz w:w="12240" w:h="15840"/>
      <w:pgMar w:top="1884" w:right="448" w:bottom="51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D8"/>
    <w:rsid w:val="00211B29"/>
    <w:rsid w:val="0024753C"/>
    <w:rsid w:val="00640695"/>
    <w:rsid w:val="006D38F4"/>
    <w:rsid w:val="00804ED8"/>
    <w:rsid w:val="00B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B00D"/>
  <w15:docId w15:val="{0713D9D6-7AB0-4154-B8AE-CE23962B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40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antha.rudolph@35d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mailto:samantha.rudolph@coneuch" TargetMode="External"/><Relationship Id="rId4" Type="http://schemas.openxmlformats.org/officeDocument/2006/relationships/hyperlink" Target="mailto:samantha.rudolph@35d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Helping Families Initiative Referral Form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Helping Families Initiative Referral Form</dc:title>
  <dc:subject/>
  <dc:creator>Leslie Ekdahl</dc:creator>
  <cp:keywords/>
  <cp:lastModifiedBy>Samantha Rudolph</cp:lastModifiedBy>
  <cp:revision>4</cp:revision>
  <dcterms:created xsi:type="dcterms:W3CDTF">2025-10-01T18:54:00Z</dcterms:created>
  <dcterms:modified xsi:type="dcterms:W3CDTF">2026-07-20T15:25:00Z</dcterms:modified>
</cp:coreProperties>
</file>