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14905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3DEB4611" w14:textId="77777777" w:rsidR="00CF175B" w:rsidRPr="002B3DB3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  <w:r w:rsidRPr="002B3DB3">
        <w:rPr>
          <w:rFonts w:ascii="Arial Narrow" w:hAnsi="Arial Narrow" w:cs="Arial"/>
          <w:b/>
          <w:bCs/>
          <w:szCs w:val="22"/>
        </w:rPr>
        <w:t>VERMILION ASSOCIATION FOR SPECIAL EDUCATION</w:t>
      </w:r>
    </w:p>
    <w:p w14:paraId="05EBE0C2" w14:textId="77777777" w:rsidR="00CF175B" w:rsidRPr="002B3DB3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  <w:r w:rsidRPr="002B3DB3">
        <w:rPr>
          <w:rFonts w:ascii="Arial Narrow" w:hAnsi="Arial Narrow" w:cs="Arial"/>
          <w:b/>
          <w:bCs/>
          <w:szCs w:val="22"/>
        </w:rPr>
        <w:t xml:space="preserve">15009 Catlin-Tilton Rd </w:t>
      </w:r>
    </w:p>
    <w:p w14:paraId="451A1924" w14:textId="30F8ED10" w:rsidR="00CF175B" w:rsidRPr="002B3DB3" w:rsidRDefault="00DF7223" w:rsidP="00CF175B">
      <w:pPr>
        <w:jc w:val="center"/>
        <w:rPr>
          <w:rFonts w:ascii="Arial Narrow" w:hAnsi="Arial Narrow" w:cs="Arial"/>
          <w:b/>
          <w:bCs/>
          <w:szCs w:val="22"/>
        </w:rPr>
      </w:pPr>
      <w:r>
        <w:rPr>
          <w:rFonts w:ascii="Arial Narrow" w:hAnsi="Arial Narrow" w:cs="Arial"/>
          <w:b/>
          <w:bCs/>
          <w:szCs w:val="22"/>
        </w:rPr>
        <w:t>Tilton</w:t>
      </w:r>
      <w:r w:rsidR="00CF175B" w:rsidRPr="002B3DB3">
        <w:rPr>
          <w:rFonts w:ascii="Arial Narrow" w:hAnsi="Arial Narrow" w:cs="Arial"/>
          <w:b/>
          <w:bCs/>
          <w:szCs w:val="22"/>
        </w:rPr>
        <w:t>, IL 6183</w:t>
      </w:r>
      <w:r>
        <w:rPr>
          <w:rFonts w:ascii="Arial Narrow" w:hAnsi="Arial Narrow" w:cs="Arial"/>
          <w:b/>
          <w:bCs/>
          <w:szCs w:val="22"/>
        </w:rPr>
        <w:t>3</w:t>
      </w:r>
    </w:p>
    <w:p w14:paraId="1543496E" w14:textId="77777777" w:rsidR="00CF175B" w:rsidRPr="002B3DB3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5164C226" w14:textId="5169DBC9" w:rsidR="00CF175B" w:rsidRPr="002B3DB3" w:rsidRDefault="00CF175B" w:rsidP="00CF175B">
      <w:pPr>
        <w:jc w:val="center"/>
        <w:rPr>
          <w:rFonts w:ascii="Arial Narrow" w:hAnsi="Arial Narrow" w:cs="Arial"/>
          <w:b/>
          <w:bCs/>
          <w:szCs w:val="22"/>
          <w:u w:val="single"/>
        </w:rPr>
      </w:pPr>
      <w:r w:rsidRPr="002B3DB3">
        <w:rPr>
          <w:rFonts w:ascii="Arial Narrow" w:hAnsi="Arial Narrow" w:cs="Arial"/>
          <w:b/>
          <w:bCs/>
          <w:szCs w:val="22"/>
          <w:u w:val="single"/>
        </w:rPr>
        <w:t xml:space="preserve">PUBLIC </w:t>
      </w:r>
      <w:r>
        <w:rPr>
          <w:rFonts w:ascii="Arial Narrow" w:hAnsi="Arial Narrow" w:cs="Arial"/>
          <w:b/>
          <w:bCs/>
          <w:szCs w:val="22"/>
          <w:u w:val="single"/>
        </w:rPr>
        <w:t xml:space="preserve">BUDGET </w:t>
      </w:r>
      <w:r w:rsidRPr="002B3DB3">
        <w:rPr>
          <w:rFonts w:ascii="Arial Narrow" w:hAnsi="Arial Narrow" w:cs="Arial"/>
          <w:b/>
          <w:bCs/>
          <w:szCs w:val="22"/>
          <w:u w:val="single"/>
        </w:rPr>
        <w:t>HEARING</w:t>
      </w:r>
    </w:p>
    <w:p w14:paraId="217906B2" w14:textId="506483AC" w:rsidR="00CF175B" w:rsidRPr="002B3DB3" w:rsidRDefault="00CF175B" w:rsidP="00CF175B">
      <w:pPr>
        <w:jc w:val="center"/>
        <w:rPr>
          <w:rFonts w:ascii="Arial Narrow" w:hAnsi="Arial Narrow" w:cs="Arial"/>
          <w:szCs w:val="22"/>
        </w:rPr>
      </w:pPr>
      <w:r w:rsidRPr="002B3DB3">
        <w:rPr>
          <w:rFonts w:ascii="Arial Narrow" w:hAnsi="Arial Narrow" w:cs="Arial"/>
          <w:szCs w:val="22"/>
        </w:rPr>
        <w:t xml:space="preserve">Monday, </w:t>
      </w:r>
      <w:r>
        <w:rPr>
          <w:rFonts w:ascii="Arial Narrow" w:hAnsi="Arial Narrow" w:cs="Arial"/>
          <w:szCs w:val="22"/>
        </w:rPr>
        <w:t>June 2</w:t>
      </w:r>
      <w:r w:rsidRPr="002B3DB3">
        <w:rPr>
          <w:rFonts w:ascii="Arial Narrow" w:hAnsi="Arial Narrow" w:cs="Arial"/>
          <w:szCs w:val="22"/>
        </w:rPr>
        <w:t xml:space="preserve">, </w:t>
      </w:r>
      <w:proofErr w:type="gramStart"/>
      <w:r w:rsidRPr="002B3DB3">
        <w:rPr>
          <w:rFonts w:ascii="Arial Narrow" w:hAnsi="Arial Narrow" w:cs="Arial"/>
          <w:szCs w:val="22"/>
        </w:rPr>
        <w:t>202</w:t>
      </w:r>
      <w:r>
        <w:rPr>
          <w:rFonts w:ascii="Arial Narrow" w:hAnsi="Arial Narrow" w:cs="Arial"/>
          <w:szCs w:val="22"/>
        </w:rPr>
        <w:t>5</w:t>
      </w:r>
      <w:proofErr w:type="gramEnd"/>
      <w:r w:rsidRPr="002B3DB3">
        <w:rPr>
          <w:rFonts w:ascii="Arial Narrow" w:hAnsi="Arial Narrow" w:cs="Arial"/>
          <w:szCs w:val="22"/>
        </w:rPr>
        <w:t xml:space="preserve"> 10:00 AM</w:t>
      </w:r>
    </w:p>
    <w:p w14:paraId="3B029ACE" w14:textId="77777777" w:rsidR="00CF175B" w:rsidRPr="002B3DB3" w:rsidRDefault="00CF175B" w:rsidP="00CF175B">
      <w:pPr>
        <w:jc w:val="center"/>
        <w:rPr>
          <w:rFonts w:ascii="Arial Narrow" w:hAnsi="Arial Narrow" w:cs="Arial"/>
          <w:szCs w:val="22"/>
        </w:rPr>
      </w:pPr>
      <w:r w:rsidRPr="002B3DB3">
        <w:rPr>
          <w:rFonts w:ascii="Arial Narrow" w:hAnsi="Arial Narrow" w:cs="Arial"/>
          <w:szCs w:val="22"/>
        </w:rPr>
        <w:t>ROE, 200 S. College Suite B, Danville, IL 61832</w:t>
      </w:r>
    </w:p>
    <w:p w14:paraId="6DF996E4" w14:textId="77777777" w:rsidR="00CF175B" w:rsidRPr="002B3DB3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1B1EA2AA" w14:textId="77777777" w:rsidR="00CF175B" w:rsidRPr="002B3DB3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  <w:r w:rsidRPr="002B3DB3">
        <w:rPr>
          <w:rFonts w:ascii="Arial Narrow" w:hAnsi="Arial Narrow" w:cs="Arial"/>
          <w:b/>
          <w:bCs/>
          <w:szCs w:val="22"/>
        </w:rPr>
        <w:t>AGENDA</w:t>
      </w:r>
    </w:p>
    <w:p w14:paraId="015314BA" w14:textId="478A4C92" w:rsidR="00CF175B" w:rsidRPr="002B3DB3" w:rsidRDefault="00CF175B" w:rsidP="00CF175B">
      <w:pPr>
        <w:jc w:val="center"/>
        <w:rPr>
          <w:rFonts w:ascii="Arial Narrow" w:hAnsi="Arial Narrow" w:cs="Arial"/>
          <w:szCs w:val="22"/>
        </w:rPr>
      </w:pPr>
      <w:r w:rsidRPr="002B3DB3">
        <w:rPr>
          <w:rFonts w:ascii="Arial Narrow" w:hAnsi="Arial Narrow" w:cs="Arial"/>
          <w:szCs w:val="22"/>
        </w:rPr>
        <w:t xml:space="preserve">Presiding – </w:t>
      </w:r>
      <w:r>
        <w:rPr>
          <w:rFonts w:ascii="Arial Narrow" w:hAnsi="Arial Narrow" w:cs="Arial"/>
          <w:szCs w:val="22"/>
        </w:rPr>
        <w:t xml:space="preserve">Mr. </w:t>
      </w:r>
      <w:r w:rsidR="00DF7223">
        <w:rPr>
          <w:rFonts w:ascii="Arial Narrow" w:hAnsi="Arial Narrow" w:cs="Arial"/>
          <w:szCs w:val="22"/>
        </w:rPr>
        <w:t>Jim Owens</w:t>
      </w:r>
      <w:r w:rsidRPr="002B3DB3">
        <w:rPr>
          <w:rFonts w:ascii="Arial Narrow" w:hAnsi="Arial Narrow" w:cs="Arial"/>
          <w:szCs w:val="22"/>
        </w:rPr>
        <w:t xml:space="preserve"> – </w:t>
      </w:r>
      <w:r w:rsidR="00DF7223">
        <w:rPr>
          <w:rFonts w:ascii="Arial Narrow" w:hAnsi="Arial Narrow" w:cs="Arial"/>
          <w:szCs w:val="22"/>
        </w:rPr>
        <w:t>Vice-</w:t>
      </w:r>
      <w:r w:rsidRPr="002B3DB3">
        <w:rPr>
          <w:rFonts w:ascii="Arial Narrow" w:hAnsi="Arial Narrow" w:cs="Arial"/>
          <w:szCs w:val="22"/>
        </w:rPr>
        <w:t>Chairperson</w:t>
      </w:r>
    </w:p>
    <w:p w14:paraId="6B4EC330" w14:textId="77777777" w:rsidR="00CF175B" w:rsidRPr="002B3DB3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47A2FB4E" w14:textId="77777777" w:rsidR="00CF175B" w:rsidRPr="002B3DB3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528FAFE2" w14:textId="77777777" w:rsidR="00CF175B" w:rsidRPr="002B3DB3" w:rsidRDefault="00CF175B" w:rsidP="00CF175B">
      <w:pPr>
        <w:rPr>
          <w:rFonts w:ascii="Arial Narrow" w:hAnsi="Arial Narrow" w:cs="Arial"/>
          <w:b/>
          <w:bCs/>
          <w:szCs w:val="22"/>
        </w:rPr>
      </w:pPr>
      <w:r w:rsidRPr="002B3DB3">
        <w:rPr>
          <w:rFonts w:ascii="Arial Narrow" w:hAnsi="Arial Narrow" w:cs="Arial"/>
          <w:b/>
          <w:bCs/>
          <w:szCs w:val="22"/>
        </w:rPr>
        <w:tab/>
        <w:t>I</w:t>
      </w:r>
      <w:proofErr w:type="gramStart"/>
      <w:r w:rsidRPr="002B3DB3">
        <w:rPr>
          <w:rFonts w:ascii="Arial Narrow" w:hAnsi="Arial Narrow" w:cs="Arial"/>
          <w:b/>
          <w:bCs/>
          <w:szCs w:val="22"/>
        </w:rPr>
        <w:t xml:space="preserve">.  </w:t>
      </w:r>
      <w:r w:rsidRPr="002B3DB3">
        <w:rPr>
          <w:rFonts w:ascii="Arial Narrow" w:hAnsi="Arial Narrow" w:cs="Arial"/>
          <w:b/>
          <w:bCs/>
          <w:szCs w:val="22"/>
        </w:rPr>
        <w:tab/>
      </w:r>
      <w:proofErr w:type="gramEnd"/>
      <w:r w:rsidRPr="002B3DB3">
        <w:rPr>
          <w:rFonts w:ascii="Arial Narrow" w:hAnsi="Arial Narrow" w:cs="Arial"/>
          <w:b/>
          <w:bCs/>
          <w:szCs w:val="22"/>
        </w:rPr>
        <w:t>Roll Call</w:t>
      </w:r>
    </w:p>
    <w:p w14:paraId="6D5B550E" w14:textId="77777777" w:rsidR="00CF175B" w:rsidRPr="002B3DB3" w:rsidRDefault="00CF175B" w:rsidP="00CF175B">
      <w:pPr>
        <w:rPr>
          <w:rFonts w:ascii="Arial Narrow" w:hAnsi="Arial Narrow" w:cs="Arial"/>
          <w:b/>
          <w:bCs/>
          <w:szCs w:val="22"/>
        </w:rPr>
      </w:pPr>
      <w:r w:rsidRPr="002B3DB3">
        <w:rPr>
          <w:rFonts w:ascii="Arial Narrow" w:hAnsi="Arial Narrow" w:cs="Arial"/>
          <w:b/>
          <w:bCs/>
          <w:szCs w:val="22"/>
        </w:rPr>
        <w:tab/>
        <w:t>II.</w:t>
      </w:r>
      <w:r w:rsidRPr="002B3DB3">
        <w:rPr>
          <w:rFonts w:ascii="Arial Narrow" w:hAnsi="Arial Narrow" w:cs="Arial"/>
          <w:b/>
          <w:bCs/>
          <w:szCs w:val="22"/>
        </w:rPr>
        <w:tab/>
        <w:t>Recognition of Comments of the Public</w:t>
      </w:r>
    </w:p>
    <w:p w14:paraId="63DADFC3" w14:textId="6052FCAA" w:rsidR="00CF175B" w:rsidRPr="002B3DB3" w:rsidRDefault="00CF175B" w:rsidP="00CF175B">
      <w:pPr>
        <w:rPr>
          <w:rFonts w:ascii="Arial Narrow" w:hAnsi="Arial Narrow" w:cs="Arial"/>
          <w:b/>
          <w:bCs/>
          <w:szCs w:val="22"/>
        </w:rPr>
      </w:pPr>
      <w:r w:rsidRPr="002B3DB3">
        <w:rPr>
          <w:rFonts w:ascii="Arial Narrow" w:hAnsi="Arial Narrow" w:cs="Arial"/>
          <w:b/>
          <w:bCs/>
          <w:szCs w:val="22"/>
        </w:rPr>
        <w:tab/>
        <w:t>III.</w:t>
      </w:r>
      <w:r w:rsidRPr="002B3DB3">
        <w:rPr>
          <w:rFonts w:ascii="Arial Narrow" w:hAnsi="Arial Narrow" w:cs="Arial"/>
          <w:b/>
          <w:bCs/>
          <w:szCs w:val="22"/>
        </w:rPr>
        <w:tab/>
        <w:t>Information Regarding the Revised FY202</w:t>
      </w:r>
      <w:r>
        <w:rPr>
          <w:rFonts w:ascii="Arial Narrow" w:hAnsi="Arial Narrow" w:cs="Arial"/>
          <w:b/>
          <w:bCs/>
          <w:szCs w:val="22"/>
        </w:rPr>
        <w:t>5</w:t>
      </w:r>
      <w:r w:rsidRPr="002B3DB3">
        <w:rPr>
          <w:rFonts w:ascii="Arial Narrow" w:hAnsi="Arial Narrow" w:cs="Arial"/>
          <w:b/>
          <w:bCs/>
          <w:szCs w:val="22"/>
        </w:rPr>
        <w:t xml:space="preserve"> Budget</w:t>
      </w:r>
    </w:p>
    <w:p w14:paraId="5EC72869" w14:textId="77777777" w:rsidR="00CF175B" w:rsidRPr="002B3DB3" w:rsidRDefault="00CF175B" w:rsidP="00CF175B">
      <w:pPr>
        <w:ind w:left="720"/>
        <w:rPr>
          <w:rFonts w:ascii="Arial Narrow" w:hAnsi="Arial Narrow" w:cs="Arial"/>
          <w:b/>
          <w:bCs/>
          <w:szCs w:val="22"/>
        </w:rPr>
      </w:pPr>
      <w:r w:rsidRPr="002B3DB3">
        <w:rPr>
          <w:rFonts w:ascii="Arial Narrow" w:hAnsi="Arial Narrow" w:cs="Arial"/>
          <w:b/>
          <w:bCs/>
          <w:szCs w:val="22"/>
        </w:rPr>
        <w:t>V.</w:t>
      </w:r>
      <w:r w:rsidRPr="002B3DB3">
        <w:rPr>
          <w:rFonts w:ascii="Arial Narrow" w:hAnsi="Arial Narrow" w:cs="Arial"/>
          <w:b/>
          <w:bCs/>
          <w:szCs w:val="22"/>
        </w:rPr>
        <w:tab/>
        <w:t>Adjournment of Budget Hearing</w:t>
      </w:r>
    </w:p>
    <w:p w14:paraId="1966258E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7EBB7127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77F0EAB0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70685626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6DBDE584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291AE095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07266FB3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6897E903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26D300C4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07D12F88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7F191D17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017DED67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57092736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15323590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423D8651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4D56A352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0FC46F16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7DE660DA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0A1E7E70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4EE55040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4E447E9E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34BA454C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69013C8A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6F7C625B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11D6304D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6107BB89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00B24E24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536C669C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00A95CF9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7C60636B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18D2EB19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6E91DA66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6C745D5C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1333AFA2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472E7840" w14:textId="77777777" w:rsidR="00CF175B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</w:p>
    <w:p w14:paraId="5CC80365" w14:textId="77777777" w:rsidR="00CF175B" w:rsidRPr="008A0BBE" w:rsidRDefault="00CF175B" w:rsidP="00CF175B">
      <w:pPr>
        <w:jc w:val="center"/>
        <w:rPr>
          <w:rFonts w:ascii="Arial Narrow" w:hAnsi="Arial Narrow" w:cs="Arial"/>
          <w:b/>
          <w:bCs/>
          <w:szCs w:val="22"/>
        </w:rPr>
      </w:pPr>
      <w:r w:rsidRPr="008A0BBE">
        <w:rPr>
          <w:rFonts w:ascii="Arial Narrow" w:hAnsi="Arial Narrow" w:cs="Arial"/>
          <w:b/>
          <w:bCs/>
          <w:szCs w:val="22"/>
        </w:rPr>
        <w:lastRenderedPageBreak/>
        <w:t>VERMILION ASSOCIATION FOR SPECIAL EDUCATION</w:t>
      </w:r>
    </w:p>
    <w:p w14:paraId="003712DC" w14:textId="77777777" w:rsidR="00CF175B" w:rsidRDefault="00CF175B" w:rsidP="00CF175B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8A0BBE">
        <w:rPr>
          <w:rFonts w:ascii="Arial Narrow" w:hAnsi="Arial Narrow" w:cs="Arial"/>
          <w:bCs/>
          <w:sz w:val="22"/>
          <w:szCs w:val="22"/>
        </w:rPr>
        <w:t>15009 Catlin-Tilton Rd, Danville, IL 61834</w:t>
      </w:r>
    </w:p>
    <w:p w14:paraId="5BDB3B3E" w14:textId="77777777" w:rsidR="00CF175B" w:rsidRDefault="00CF175B" w:rsidP="00CF175B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047C91A5" w14:textId="77777777" w:rsidR="00CF175B" w:rsidRPr="008A0BBE" w:rsidRDefault="00CF175B" w:rsidP="00CF175B">
      <w:pPr>
        <w:jc w:val="center"/>
        <w:rPr>
          <w:rFonts w:ascii="Arial Narrow" w:hAnsi="Arial Narrow" w:cs="Arial"/>
          <w:b/>
          <w:bCs/>
          <w:szCs w:val="22"/>
          <w:u w:val="single"/>
        </w:rPr>
      </w:pPr>
      <w:r w:rsidRPr="008A0BBE">
        <w:rPr>
          <w:rFonts w:ascii="Arial Narrow" w:hAnsi="Arial Narrow" w:cs="Arial"/>
          <w:b/>
          <w:bCs/>
          <w:szCs w:val="22"/>
          <w:u w:val="single"/>
        </w:rPr>
        <w:t>EXECUTIVE COUNCIL MEETING</w:t>
      </w:r>
    </w:p>
    <w:p w14:paraId="39EC19D2" w14:textId="2BC1037C" w:rsidR="00CF175B" w:rsidRPr="008A0BBE" w:rsidRDefault="00CF175B" w:rsidP="00CF175B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8A0BBE">
        <w:rPr>
          <w:rFonts w:ascii="Arial Narrow" w:hAnsi="Arial Narrow" w:cs="Arial"/>
          <w:bCs/>
          <w:sz w:val="22"/>
          <w:szCs w:val="22"/>
        </w:rPr>
        <w:t xml:space="preserve">Monday, June </w:t>
      </w:r>
      <w:r>
        <w:rPr>
          <w:rFonts w:ascii="Arial Narrow" w:hAnsi="Arial Narrow" w:cs="Arial"/>
          <w:bCs/>
          <w:sz w:val="22"/>
          <w:szCs w:val="22"/>
        </w:rPr>
        <w:t xml:space="preserve">2, </w:t>
      </w:r>
      <w:r w:rsidR="004307EF">
        <w:rPr>
          <w:rFonts w:ascii="Arial Narrow" w:hAnsi="Arial Narrow" w:cs="Arial"/>
          <w:bCs/>
          <w:sz w:val="22"/>
          <w:szCs w:val="22"/>
        </w:rPr>
        <w:t>2025,</w:t>
      </w:r>
      <w:r>
        <w:rPr>
          <w:rFonts w:ascii="Arial Narrow" w:hAnsi="Arial Narrow" w:cs="Arial"/>
          <w:bCs/>
          <w:sz w:val="22"/>
          <w:szCs w:val="22"/>
        </w:rPr>
        <w:t xml:space="preserve"> 10</w:t>
      </w:r>
      <w:r w:rsidRPr="008A0BBE">
        <w:rPr>
          <w:rFonts w:ascii="Arial Narrow" w:hAnsi="Arial Narrow" w:cs="Arial"/>
          <w:bCs/>
          <w:sz w:val="22"/>
          <w:szCs w:val="22"/>
        </w:rPr>
        <w:t>:0</w:t>
      </w:r>
      <w:r>
        <w:rPr>
          <w:rFonts w:ascii="Arial Narrow" w:hAnsi="Arial Narrow" w:cs="Arial"/>
          <w:bCs/>
          <w:sz w:val="22"/>
          <w:szCs w:val="22"/>
        </w:rPr>
        <w:t>0</w:t>
      </w:r>
      <w:r w:rsidRPr="008A0BBE">
        <w:rPr>
          <w:rFonts w:ascii="Arial Narrow" w:hAnsi="Arial Narrow" w:cs="Arial"/>
          <w:bCs/>
          <w:sz w:val="22"/>
          <w:szCs w:val="22"/>
        </w:rPr>
        <w:t xml:space="preserve"> AM</w:t>
      </w:r>
    </w:p>
    <w:p w14:paraId="31A74D94" w14:textId="77777777" w:rsidR="00CF175B" w:rsidRPr="008C0579" w:rsidRDefault="00CF175B" w:rsidP="00CF175B">
      <w:pPr>
        <w:jc w:val="center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200 S. College Street, Danville, IL 61832</w:t>
      </w:r>
    </w:p>
    <w:p w14:paraId="7A57FAC2" w14:textId="77777777" w:rsidR="00CF175B" w:rsidRPr="008A0BBE" w:rsidRDefault="00CF175B" w:rsidP="00CF175B">
      <w:pPr>
        <w:jc w:val="center"/>
        <w:rPr>
          <w:rFonts w:ascii="Arial Narrow" w:hAnsi="Arial Narrow" w:cs="Arial"/>
          <w:bCs/>
          <w:szCs w:val="22"/>
        </w:rPr>
      </w:pPr>
    </w:p>
    <w:p w14:paraId="1C3BD612" w14:textId="77777777" w:rsidR="00CF175B" w:rsidRPr="008A0BBE" w:rsidRDefault="00CF175B" w:rsidP="00CF175B">
      <w:pPr>
        <w:jc w:val="center"/>
        <w:rPr>
          <w:rFonts w:ascii="Arial Narrow" w:hAnsi="Arial Narrow" w:cs="Arial"/>
          <w:b/>
          <w:bCs/>
          <w:color w:val="FF0000"/>
          <w:szCs w:val="22"/>
          <w:u w:val="single"/>
        </w:rPr>
      </w:pPr>
      <w:r w:rsidRPr="008A0BBE">
        <w:rPr>
          <w:rFonts w:ascii="Arial Narrow" w:hAnsi="Arial Narrow" w:cs="Arial"/>
          <w:b/>
          <w:bCs/>
          <w:szCs w:val="22"/>
          <w:u w:val="single"/>
        </w:rPr>
        <w:t>AGENDA</w:t>
      </w:r>
    </w:p>
    <w:p w14:paraId="3E90321A" w14:textId="35C98CBE" w:rsidR="00CF175B" w:rsidRDefault="00CF175B" w:rsidP="00CF175B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8A0BBE">
        <w:rPr>
          <w:rFonts w:ascii="Arial Narrow" w:hAnsi="Arial Narrow" w:cs="Arial"/>
          <w:bCs/>
          <w:sz w:val="22"/>
          <w:szCs w:val="22"/>
        </w:rPr>
        <w:t>Presiding––</w:t>
      </w:r>
      <w:r>
        <w:rPr>
          <w:rFonts w:ascii="Arial Narrow" w:hAnsi="Arial Narrow" w:cs="Arial"/>
          <w:bCs/>
          <w:sz w:val="22"/>
          <w:szCs w:val="22"/>
        </w:rPr>
        <w:t xml:space="preserve">Mr. </w:t>
      </w:r>
      <w:r w:rsidR="00DF7223">
        <w:rPr>
          <w:rFonts w:ascii="Arial Narrow" w:hAnsi="Arial Narrow" w:cs="Arial"/>
          <w:bCs/>
          <w:sz w:val="22"/>
          <w:szCs w:val="22"/>
        </w:rPr>
        <w:t>Jim Owens</w:t>
      </w:r>
      <w:r w:rsidRPr="008A0BBE">
        <w:rPr>
          <w:rFonts w:ascii="Arial Narrow" w:hAnsi="Arial Narrow" w:cs="Arial"/>
          <w:bCs/>
          <w:sz w:val="22"/>
          <w:szCs w:val="22"/>
        </w:rPr>
        <w:t>—</w:t>
      </w:r>
      <w:r w:rsidR="00DF7223">
        <w:rPr>
          <w:rFonts w:ascii="Arial Narrow" w:hAnsi="Arial Narrow" w:cs="Arial"/>
          <w:bCs/>
          <w:sz w:val="22"/>
          <w:szCs w:val="22"/>
        </w:rPr>
        <w:t>Vice-</w:t>
      </w:r>
      <w:r w:rsidRPr="008A0BBE">
        <w:rPr>
          <w:rFonts w:ascii="Arial Narrow" w:hAnsi="Arial Narrow" w:cs="Arial"/>
          <w:bCs/>
          <w:sz w:val="22"/>
          <w:szCs w:val="22"/>
        </w:rPr>
        <w:t>Chairperson</w:t>
      </w:r>
    </w:p>
    <w:p w14:paraId="3CDEE6D0" w14:textId="77777777" w:rsidR="00CF175B" w:rsidRDefault="00CF175B" w:rsidP="00CF175B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DE4556">
        <w:rPr>
          <w:rFonts w:ascii="Arial Narrow" w:hAnsi="Arial Narrow" w:cs="Arial"/>
          <w:b/>
          <w:bCs/>
          <w:sz w:val="22"/>
          <w:szCs w:val="22"/>
        </w:rPr>
        <w:t>Roll Call</w:t>
      </w:r>
    </w:p>
    <w:p w14:paraId="4E498B75" w14:textId="77777777" w:rsidR="00CF175B" w:rsidRDefault="00CF175B" w:rsidP="00CF175B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DE4556">
        <w:rPr>
          <w:rFonts w:ascii="Arial Narrow" w:hAnsi="Arial Narrow" w:cs="Arial"/>
          <w:b/>
          <w:bCs/>
          <w:sz w:val="22"/>
          <w:szCs w:val="22"/>
        </w:rPr>
        <w:t>Recognition of Guests</w:t>
      </w:r>
    </w:p>
    <w:p w14:paraId="7677F5CC" w14:textId="77777777" w:rsidR="00CF175B" w:rsidRPr="00DE4556" w:rsidRDefault="00CF175B" w:rsidP="00CF175B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DE4556">
        <w:rPr>
          <w:rFonts w:ascii="Arial Narrow" w:hAnsi="Arial Narrow" w:cs="Arial"/>
          <w:b/>
          <w:bCs/>
          <w:sz w:val="22"/>
          <w:szCs w:val="22"/>
        </w:rPr>
        <w:t>Consent Agenda Items</w:t>
      </w:r>
    </w:p>
    <w:p w14:paraId="731D7B55" w14:textId="5407D97B" w:rsidR="00CF175B" w:rsidRPr="00DE4556" w:rsidRDefault="00CF175B" w:rsidP="00CF175B">
      <w:pPr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Approval of May 5</w:t>
      </w:r>
      <w:r w:rsidRPr="00DE4556">
        <w:rPr>
          <w:rFonts w:ascii="Arial Narrow" w:hAnsi="Arial Narrow" w:cs="Arial"/>
          <w:bCs/>
          <w:sz w:val="22"/>
          <w:szCs w:val="22"/>
        </w:rPr>
        <w:t xml:space="preserve">, </w:t>
      </w:r>
      <w:proofErr w:type="gramStart"/>
      <w:r>
        <w:rPr>
          <w:rFonts w:ascii="Arial Narrow" w:hAnsi="Arial Narrow" w:cs="Arial"/>
          <w:bCs/>
          <w:sz w:val="22"/>
          <w:szCs w:val="22"/>
        </w:rPr>
        <w:t>2025</w:t>
      </w:r>
      <w:proofErr w:type="gramEnd"/>
      <w:r w:rsidRPr="00DE4556">
        <w:rPr>
          <w:rFonts w:ascii="Arial Narrow" w:hAnsi="Arial Narrow" w:cs="Arial"/>
          <w:bCs/>
          <w:sz w:val="22"/>
          <w:szCs w:val="22"/>
        </w:rPr>
        <w:t xml:space="preserve"> Board Minutes</w:t>
      </w:r>
    </w:p>
    <w:p w14:paraId="4D115F31" w14:textId="45A399D4" w:rsidR="00CF175B" w:rsidRDefault="00CF175B" w:rsidP="00CF175B">
      <w:pPr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DE4556">
        <w:rPr>
          <w:rFonts w:ascii="Arial Narrow" w:hAnsi="Arial Narrow" w:cs="Arial"/>
          <w:bCs/>
          <w:sz w:val="22"/>
          <w:szCs w:val="22"/>
        </w:rPr>
        <w:t>Approval of Bills, Payroll, and Investments for May</w:t>
      </w:r>
      <w:r>
        <w:rPr>
          <w:rFonts w:ascii="Arial Narrow" w:hAnsi="Arial Narrow" w:cs="Arial"/>
          <w:bCs/>
          <w:sz w:val="22"/>
          <w:szCs w:val="22"/>
        </w:rPr>
        <w:t xml:space="preserve"> 2025</w:t>
      </w:r>
    </w:p>
    <w:p w14:paraId="2E7DC99F" w14:textId="77777777" w:rsidR="00CF175B" w:rsidRDefault="00CF175B" w:rsidP="00CF175B">
      <w:pPr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Acknowledgement of Resignation</w:t>
      </w:r>
    </w:p>
    <w:p w14:paraId="2AACA50A" w14:textId="7A5FAA70" w:rsidR="00CF175B" w:rsidRDefault="00CF175B" w:rsidP="00CF175B">
      <w:pPr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1.0 FTE Social Worker—Amy Boyer</w:t>
      </w:r>
    </w:p>
    <w:p w14:paraId="6A1BB7EC" w14:textId="0B779B86" w:rsidR="00CF175B" w:rsidRDefault="00CF175B" w:rsidP="00CF175B">
      <w:pPr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1.0 FTE School Counselor—Tori </w:t>
      </w:r>
      <w:proofErr w:type="spellStart"/>
      <w:r>
        <w:rPr>
          <w:rFonts w:ascii="Arial Narrow" w:hAnsi="Arial Narrow" w:cs="Arial"/>
          <w:bCs/>
          <w:sz w:val="22"/>
          <w:szCs w:val="22"/>
        </w:rPr>
        <w:t>Ceader</w:t>
      </w:r>
      <w:proofErr w:type="spellEnd"/>
    </w:p>
    <w:p w14:paraId="3803F73A" w14:textId="0248DE90" w:rsidR="00CF175B" w:rsidRDefault="00CF175B" w:rsidP="00CF175B">
      <w:pPr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0.5 FTE School Counselor—Kristine Coy</w:t>
      </w:r>
    </w:p>
    <w:p w14:paraId="468A70A2" w14:textId="667C3E55" w:rsidR="00CF175B" w:rsidRDefault="00CF175B" w:rsidP="00CF175B">
      <w:pPr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0206EE">
        <w:rPr>
          <w:rFonts w:ascii="Arial Narrow" w:hAnsi="Arial Narrow" w:cs="Arial"/>
          <w:bCs/>
          <w:sz w:val="22"/>
          <w:szCs w:val="22"/>
        </w:rPr>
        <w:t>1.0 FTE Paraprofessional—Shelley Elliott</w:t>
      </w:r>
    </w:p>
    <w:p w14:paraId="6B577FFD" w14:textId="499790E7" w:rsidR="00FB464B" w:rsidRPr="000206EE" w:rsidRDefault="00FB464B" w:rsidP="00CF175B">
      <w:pPr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1.0 FTE School Psychologist—Sarah Wilson</w:t>
      </w:r>
    </w:p>
    <w:p w14:paraId="3C444707" w14:textId="75A7108C" w:rsidR="00CF175B" w:rsidRPr="000206EE" w:rsidRDefault="00CF175B" w:rsidP="00CF175B">
      <w:pPr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0206EE">
        <w:rPr>
          <w:rFonts w:ascii="Arial Narrow" w:hAnsi="Arial Narrow" w:cs="Arial"/>
          <w:bCs/>
          <w:sz w:val="22"/>
          <w:szCs w:val="22"/>
        </w:rPr>
        <w:t xml:space="preserve">Approval of Employment—1.0 FTE </w:t>
      </w:r>
      <w:r w:rsidR="000206EE" w:rsidRPr="000206EE">
        <w:rPr>
          <w:rFonts w:ascii="Arial Narrow" w:hAnsi="Arial Narrow" w:cs="Arial"/>
          <w:bCs/>
          <w:sz w:val="22"/>
          <w:szCs w:val="22"/>
        </w:rPr>
        <w:t>School Social Worker</w:t>
      </w:r>
      <w:r w:rsidRPr="000206EE">
        <w:rPr>
          <w:rFonts w:ascii="Arial Narrow" w:hAnsi="Arial Narrow" w:cs="Arial"/>
          <w:bCs/>
          <w:sz w:val="22"/>
          <w:szCs w:val="22"/>
        </w:rPr>
        <w:t>—</w:t>
      </w:r>
      <w:r w:rsidR="000206EE" w:rsidRPr="000206EE">
        <w:rPr>
          <w:rFonts w:ascii="Arial Narrow" w:hAnsi="Arial Narrow" w:cs="Arial"/>
          <w:bCs/>
          <w:sz w:val="22"/>
          <w:szCs w:val="22"/>
        </w:rPr>
        <w:t>Kristen Cooley</w:t>
      </w:r>
    </w:p>
    <w:p w14:paraId="22659B94" w14:textId="77777777" w:rsidR="00CF175B" w:rsidRPr="00736CB7" w:rsidRDefault="00CF175B" w:rsidP="00CF175B">
      <w:pPr>
        <w:ind w:left="1800"/>
        <w:rPr>
          <w:rFonts w:ascii="Arial Narrow" w:hAnsi="Arial Narrow" w:cs="Arial"/>
          <w:bCs/>
          <w:sz w:val="22"/>
          <w:szCs w:val="22"/>
        </w:rPr>
      </w:pPr>
    </w:p>
    <w:p w14:paraId="2F0E53E9" w14:textId="77777777" w:rsidR="00CF175B" w:rsidRDefault="00CF175B" w:rsidP="00CF175B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Director’s Report</w:t>
      </w:r>
    </w:p>
    <w:p w14:paraId="00C51783" w14:textId="11D17990" w:rsidR="00CF175B" w:rsidRPr="00F71F13" w:rsidRDefault="00CF175B" w:rsidP="00CF175B">
      <w:pPr>
        <w:numPr>
          <w:ilvl w:val="1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F71F13">
        <w:rPr>
          <w:rFonts w:ascii="Arial Narrow" w:hAnsi="Arial Narrow" w:cs="Arial"/>
          <w:bCs/>
          <w:sz w:val="22"/>
          <w:szCs w:val="22"/>
        </w:rPr>
        <w:t>Personnel Update</w:t>
      </w:r>
      <w:r>
        <w:rPr>
          <w:rFonts w:ascii="Arial Narrow" w:hAnsi="Arial Narrow" w:cs="Arial"/>
          <w:bCs/>
          <w:sz w:val="22"/>
          <w:szCs w:val="22"/>
        </w:rPr>
        <w:t>- unfilled positions: 1.5 FTE Social Worker, 1.0 FTE Technical Assistant for Records, 0.4 FTE Vision Impairment Teacher</w:t>
      </w:r>
    </w:p>
    <w:p w14:paraId="33CA658C" w14:textId="77777777" w:rsidR="00CF175B" w:rsidRDefault="00CF175B" w:rsidP="005166D8">
      <w:pPr>
        <w:numPr>
          <w:ilvl w:val="1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RTO Reduction Plan</w:t>
      </w:r>
    </w:p>
    <w:p w14:paraId="77FB5437" w14:textId="421D7596" w:rsidR="00CF175B" w:rsidRPr="00CF175B" w:rsidRDefault="00CF175B" w:rsidP="005166D8">
      <w:pPr>
        <w:numPr>
          <w:ilvl w:val="2"/>
          <w:numId w:val="1"/>
        </w:numPr>
        <w:rPr>
          <w:rFonts w:ascii="Arial Narrow" w:hAnsi="Arial Narrow" w:cs="Arial"/>
          <w:sz w:val="22"/>
          <w:szCs w:val="22"/>
        </w:rPr>
      </w:pPr>
      <w:r w:rsidRPr="00CF175B">
        <w:rPr>
          <w:rFonts w:ascii="Arial Narrow" w:hAnsi="Arial Narrow" w:cs="Arial"/>
          <w:sz w:val="22"/>
          <w:szCs w:val="22"/>
        </w:rPr>
        <w:t>Goal 1: Reduce the number of RTO incidents by 10 percent</w:t>
      </w:r>
      <w:proofErr w:type="gramStart"/>
      <w:r w:rsidRPr="00CF175B">
        <w:rPr>
          <w:rFonts w:ascii="Arial Narrow" w:hAnsi="Arial Narrow" w:cs="Arial"/>
          <w:sz w:val="22"/>
          <w:szCs w:val="22"/>
        </w:rPr>
        <w:t>:  Met</w:t>
      </w:r>
      <w:proofErr w:type="gramEnd"/>
      <w:r w:rsidRPr="00CF175B">
        <w:rPr>
          <w:rFonts w:ascii="Arial Narrow" w:hAnsi="Arial Narrow" w:cs="Arial"/>
          <w:sz w:val="22"/>
          <w:szCs w:val="22"/>
        </w:rPr>
        <w:t xml:space="preserve">, 55 percent decrease </w:t>
      </w:r>
      <w:r w:rsidRPr="00CF175B">
        <w:rPr>
          <w:rFonts w:ascii="Arial Narrow" w:hAnsi="Arial Narrow" w:cs="Arial"/>
          <w:sz w:val="22"/>
          <w:szCs w:val="22"/>
        </w:rPr>
        <w:tab/>
      </w:r>
      <w:r w:rsidR="005166D8">
        <w:rPr>
          <w:rFonts w:ascii="Arial Narrow" w:hAnsi="Arial Narrow" w:cs="Arial"/>
          <w:sz w:val="22"/>
          <w:szCs w:val="22"/>
        </w:rPr>
        <w:tab/>
      </w:r>
      <w:r w:rsidR="005166D8">
        <w:rPr>
          <w:rFonts w:ascii="Arial Narrow" w:hAnsi="Arial Narrow" w:cs="Arial"/>
          <w:sz w:val="22"/>
          <w:szCs w:val="22"/>
        </w:rPr>
        <w:tab/>
        <w:t>(</w:t>
      </w:r>
      <w:r w:rsidRPr="00CF175B">
        <w:rPr>
          <w:rFonts w:ascii="Arial Narrow" w:hAnsi="Arial Narrow" w:cs="Arial"/>
          <w:sz w:val="22"/>
          <w:szCs w:val="22"/>
        </w:rPr>
        <w:t xml:space="preserve">2023-24: 45 </w:t>
      </w:r>
      <w:proofErr w:type="gramStart"/>
      <w:r w:rsidRPr="00CF175B">
        <w:rPr>
          <w:rFonts w:ascii="Arial Narrow" w:hAnsi="Arial Narrow" w:cs="Arial"/>
          <w:sz w:val="22"/>
          <w:szCs w:val="22"/>
        </w:rPr>
        <w:t>incidents</w:t>
      </w:r>
      <w:r w:rsidR="005166D8">
        <w:rPr>
          <w:rFonts w:ascii="Arial Narrow" w:hAnsi="Arial Narrow" w:cs="Arial"/>
          <w:sz w:val="22"/>
          <w:szCs w:val="22"/>
        </w:rPr>
        <w:t xml:space="preserve"> ,</w:t>
      </w:r>
      <w:proofErr w:type="gramEnd"/>
      <w:r w:rsidR="005166D8">
        <w:rPr>
          <w:rFonts w:ascii="Arial Narrow" w:hAnsi="Arial Narrow" w:cs="Arial"/>
          <w:sz w:val="22"/>
          <w:szCs w:val="22"/>
        </w:rPr>
        <w:t xml:space="preserve"> </w:t>
      </w:r>
      <w:r w:rsidRPr="00CF175B">
        <w:rPr>
          <w:rFonts w:ascii="Arial Narrow" w:hAnsi="Arial Narrow" w:cs="Arial"/>
          <w:sz w:val="22"/>
          <w:szCs w:val="22"/>
        </w:rPr>
        <w:t>2024-25: 20 incidents</w:t>
      </w:r>
      <w:r w:rsidR="005166D8">
        <w:rPr>
          <w:rFonts w:ascii="Arial Narrow" w:hAnsi="Arial Narrow" w:cs="Arial"/>
          <w:sz w:val="22"/>
          <w:szCs w:val="22"/>
        </w:rPr>
        <w:t>)</w:t>
      </w:r>
    </w:p>
    <w:p w14:paraId="0660F683" w14:textId="6FDE2D9F" w:rsidR="00CF175B" w:rsidRPr="00CF175B" w:rsidRDefault="00CF175B" w:rsidP="005166D8">
      <w:pPr>
        <w:pStyle w:val="ListParagraph"/>
        <w:numPr>
          <w:ilvl w:val="2"/>
          <w:numId w:val="1"/>
        </w:numPr>
        <w:rPr>
          <w:rFonts w:ascii="Arial Narrow" w:hAnsi="Arial Narrow" w:cs="Arial"/>
          <w:sz w:val="22"/>
          <w:szCs w:val="22"/>
        </w:rPr>
      </w:pPr>
      <w:r w:rsidRPr="00CF175B">
        <w:rPr>
          <w:rFonts w:ascii="Arial Narrow" w:hAnsi="Arial Narrow" w:cs="Arial"/>
          <w:sz w:val="22"/>
          <w:szCs w:val="22"/>
        </w:rPr>
        <w:t>Goal 2. Reduce the number of students experiencing RTO by 10 percent: M</w:t>
      </w:r>
      <w:r>
        <w:rPr>
          <w:rFonts w:ascii="Arial Narrow" w:hAnsi="Arial Narrow" w:cs="Arial"/>
          <w:sz w:val="22"/>
          <w:szCs w:val="22"/>
        </w:rPr>
        <w:t xml:space="preserve">et. </w:t>
      </w:r>
      <w:r w:rsidRPr="00CF175B">
        <w:rPr>
          <w:rFonts w:ascii="Arial Narrow" w:hAnsi="Arial Narrow" w:cs="Arial"/>
          <w:sz w:val="22"/>
          <w:szCs w:val="22"/>
        </w:rPr>
        <w:t xml:space="preserve">29 percent </w:t>
      </w:r>
      <w:proofErr w:type="gramStart"/>
      <w:r w:rsidRPr="00CF175B">
        <w:rPr>
          <w:rFonts w:ascii="Arial Narrow" w:hAnsi="Arial Narrow" w:cs="Arial"/>
          <w:sz w:val="22"/>
          <w:szCs w:val="22"/>
        </w:rPr>
        <w:t xml:space="preserve">decrease  </w:t>
      </w:r>
      <w:r>
        <w:rPr>
          <w:rFonts w:ascii="Arial Narrow" w:hAnsi="Arial Narrow" w:cs="Arial"/>
          <w:sz w:val="22"/>
          <w:szCs w:val="22"/>
        </w:rPr>
        <w:tab/>
      </w:r>
      <w:proofErr w:type="gramEnd"/>
      <w:r w:rsidR="005166D8">
        <w:rPr>
          <w:rFonts w:ascii="Arial Narrow" w:hAnsi="Arial Narrow" w:cs="Arial"/>
          <w:sz w:val="22"/>
          <w:szCs w:val="22"/>
        </w:rPr>
        <w:tab/>
        <w:t>(</w:t>
      </w:r>
      <w:r w:rsidRPr="00CF175B">
        <w:rPr>
          <w:rFonts w:ascii="Arial Narrow" w:hAnsi="Arial Narrow" w:cs="Arial"/>
          <w:sz w:val="22"/>
          <w:szCs w:val="22"/>
        </w:rPr>
        <w:t xml:space="preserve">2023-24: 17 </w:t>
      </w:r>
      <w:proofErr w:type="gramStart"/>
      <w:r w:rsidRPr="00CF175B">
        <w:rPr>
          <w:rFonts w:ascii="Arial Narrow" w:hAnsi="Arial Narrow" w:cs="Arial"/>
          <w:sz w:val="22"/>
          <w:szCs w:val="22"/>
        </w:rPr>
        <w:t xml:space="preserve">students </w:t>
      </w:r>
      <w:r w:rsidR="005166D8">
        <w:rPr>
          <w:rFonts w:ascii="Arial Narrow" w:hAnsi="Arial Narrow" w:cs="Arial"/>
          <w:sz w:val="22"/>
          <w:szCs w:val="22"/>
        </w:rPr>
        <w:t>,</w:t>
      </w:r>
      <w:proofErr w:type="gramEnd"/>
      <w:r w:rsidR="005166D8">
        <w:rPr>
          <w:rFonts w:ascii="Arial Narrow" w:hAnsi="Arial Narrow" w:cs="Arial"/>
          <w:sz w:val="22"/>
          <w:szCs w:val="22"/>
        </w:rPr>
        <w:t xml:space="preserve"> </w:t>
      </w:r>
      <w:r w:rsidRPr="00CF175B">
        <w:rPr>
          <w:rFonts w:ascii="Arial Narrow" w:hAnsi="Arial Narrow" w:cs="Arial"/>
          <w:sz w:val="22"/>
          <w:szCs w:val="22"/>
        </w:rPr>
        <w:t>2024-25: 12 students</w:t>
      </w:r>
      <w:r w:rsidR="005166D8">
        <w:rPr>
          <w:rFonts w:ascii="Arial Narrow" w:hAnsi="Arial Narrow" w:cs="Arial"/>
          <w:sz w:val="22"/>
          <w:szCs w:val="22"/>
        </w:rPr>
        <w:t>)</w:t>
      </w:r>
    </w:p>
    <w:p w14:paraId="542F5079" w14:textId="26342EB8" w:rsidR="00CF175B" w:rsidRPr="005166D8" w:rsidRDefault="005166D8" w:rsidP="005166D8">
      <w:pPr>
        <w:pStyle w:val="ListParagraph"/>
        <w:numPr>
          <w:ilvl w:val="2"/>
          <w:numId w:val="1"/>
        </w:numPr>
        <w:rPr>
          <w:rFonts w:ascii="Arial Narrow" w:hAnsi="Arial Narrow" w:cs="Arial"/>
          <w:sz w:val="22"/>
          <w:szCs w:val="22"/>
        </w:rPr>
      </w:pPr>
      <w:r w:rsidRPr="005166D8">
        <w:rPr>
          <w:rFonts w:ascii="Arial Narrow" w:hAnsi="Arial Narrow" w:cs="Arial"/>
          <w:sz w:val="22"/>
          <w:szCs w:val="22"/>
        </w:rPr>
        <w:t xml:space="preserve">Goal </w:t>
      </w:r>
      <w:r w:rsidR="00CF175B" w:rsidRPr="005166D8">
        <w:rPr>
          <w:rFonts w:ascii="Arial Narrow" w:hAnsi="Arial Narrow" w:cs="Arial"/>
          <w:sz w:val="22"/>
          <w:szCs w:val="22"/>
        </w:rPr>
        <w:t xml:space="preserve">3. Reduce the number of students with IEPS experiencing RTO decrease by 25 percent: </w:t>
      </w:r>
      <w:r>
        <w:rPr>
          <w:rFonts w:ascii="Arial Narrow" w:hAnsi="Arial Narrow" w:cs="Arial"/>
          <w:sz w:val="22"/>
          <w:szCs w:val="22"/>
        </w:rPr>
        <w:t xml:space="preserve">Met. </w:t>
      </w:r>
      <w:r w:rsidRPr="005166D8">
        <w:rPr>
          <w:rFonts w:ascii="Arial Narrow" w:hAnsi="Arial Narrow" w:cs="Arial"/>
          <w:sz w:val="22"/>
          <w:szCs w:val="22"/>
        </w:rPr>
        <w:t>29 percent decrease in use</w:t>
      </w:r>
      <w:r>
        <w:rPr>
          <w:rFonts w:ascii="Arial Narrow" w:hAnsi="Arial Narrow" w:cs="Arial"/>
          <w:sz w:val="22"/>
          <w:szCs w:val="22"/>
        </w:rPr>
        <w:t>.  (</w:t>
      </w:r>
      <w:r w:rsidR="00CF175B" w:rsidRPr="005166D8">
        <w:rPr>
          <w:rFonts w:ascii="Arial Narrow" w:hAnsi="Arial Narrow" w:cs="Arial"/>
          <w:sz w:val="22"/>
          <w:szCs w:val="22"/>
        </w:rPr>
        <w:t>2023-24: 17 students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="00CF175B" w:rsidRPr="005166D8">
        <w:rPr>
          <w:rFonts w:ascii="Arial Narrow" w:hAnsi="Arial Narrow" w:cs="Arial"/>
          <w:sz w:val="22"/>
          <w:szCs w:val="22"/>
        </w:rPr>
        <w:t>2024-25: 12 students</w:t>
      </w:r>
      <w:r>
        <w:rPr>
          <w:rFonts w:ascii="Arial Narrow" w:hAnsi="Arial Narrow" w:cs="Arial"/>
          <w:sz w:val="22"/>
          <w:szCs w:val="22"/>
        </w:rPr>
        <w:t>)</w:t>
      </w:r>
    </w:p>
    <w:p w14:paraId="29CD03A2" w14:textId="77777777" w:rsidR="00CF175B" w:rsidRPr="00B71934" w:rsidRDefault="00CF175B" w:rsidP="005166D8">
      <w:pPr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B71934">
        <w:rPr>
          <w:rFonts w:ascii="Arial Narrow" w:hAnsi="Arial Narrow" w:cs="Arial"/>
          <w:bCs/>
          <w:sz w:val="22"/>
          <w:szCs w:val="22"/>
        </w:rPr>
        <w:t>IDEA Grants</w:t>
      </w:r>
    </w:p>
    <w:p w14:paraId="39113418" w14:textId="25CA740F" w:rsidR="00CF175B" w:rsidRPr="00B71934" w:rsidRDefault="00CF175B" w:rsidP="00CF175B">
      <w:pPr>
        <w:numPr>
          <w:ilvl w:val="3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B71934">
        <w:rPr>
          <w:rFonts w:ascii="Arial Narrow" w:hAnsi="Arial Narrow" w:cs="Arial"/>
          <w:bCs/>
          <w:sz w:val="22"/>
          <w:szCs w:val="22"/>
        </w:rPr>
        <w:t>Final Invoice</w:t>
      </w:r>
      <w:r w:rsidR="005166D8">
        <w:rPr>
          <w:rFonts w:ascii="Arial Narrow" w:hAnsi="Arial Narrow" w:cs="Arial"/>
          <w:bCs/>
          <w:sz w:val="22"/>
          <w:szCs w:val="22"/>
        </w:rPr>
        <w:t>s will be sent June 13</w:t>
      </w:r>
      <w:r w:rsidR="005166D8" w:rsidRPr="005166D8">
        <w:rPr>
          <w:rFonts w:ascii="Arial Narrow" w:hAnsi="Arial Narrow" w:cs="Arial"/>
          <w:bCs/>
          <w:sz w:val="22"/>
          <w:szCs w:val="22"/>
          <w:vertAlign w:val="superscript"/>
        </w:rPr>
        <w:t>th</w:t>
      </w:r>
      <w:r w:rsidR="005166D8">
        <w:rPr>
          <w:rFonts w:ascii="Arial Narrow" w:hAnsi="Arial Narrow" w:cs="Arial"/>
          <w:bCs/>
          <w:sz w:val="22"/>
          <w:szCs w:val="22"/>
        </w:rPr>
        <w:t xml:space="preserve"> to districts. </w:t>
      </w:r>
    </w:p>
    <w:p w14:paraId="6408592E" w14:textId="77777777" w:rsidR="00CF175B" w:rsidRPr="00B71934" w:rsidRDefault="00CF175B" w:rsidP="00CF175B">
      <w:pPr>
        <w:numPr>
          <w:ilvl w:val="3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B71934">
        <w:rPr>
          <w:rFonts w:ascii="Arial Narrow" w:hAnsi="Arial Narrow" w:cs="Arial"/>
          <w:bCs/>
          <w:sz w:val="22"/>
          <w:szCs w:val="22"/>
        </w:rPr>
        <w:t>Prepare by completing ICQ in GATA (state portal) and Organizational Risk Assessment (IWAS)</w:t>
      </w:r>
    </w:p>
    <w:p w14:paraId="2F521919" w14:textId="77777777" w:rsidR="00CF175B" w:rsidRPr="006F41EF" w:rsidRDefault="00CF175B" w:rsidP="00CF175B">
      <w:pPr>
        <w:numPr>
          <w:ilvl w:val="1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Facilities </w:t>
      </w:r>
    </w:p>
    <w:p w14:paraId="0F53F470" w14:textId="03DCC733" w:rsidR="00CF175B" w:rsidRPr="005166D8" w:rsidRDefault="005166D8" w:rsidP="00CF175B">
      <w:pPr>
        <w:numPr>
          <w:ilvl w:val="2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HVAC Project</w:t>
      </w:r>
    </w:p>
    <w:p w14:paraId="74AD8716" w14:textId="4508B94E" w:rsidR="005166D8" w:rsidRPr="006F41EF" w:rsidRDefault="005166D8" w:rsidP="00CF175B">
      <w:pPr>
        <w:numPr>
          <w:ilvl w:val="2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Lightning change to LED</w:t>
      </w:r>
    </w:p>
    <w:p w14:paraId="22D520FD" w14:textId="77777777" w:rsidR="00CF175B" w:rsidRPr="00FA4EE6" w:rsidRDefault="00CF175B" w:rsidP="00CF175B">
      <w:pPr>
        <w:numPr>
          <w:ilvl w:val="1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Summer Projects </w:t>
      </w:r>
    </w:p>
    <w:p w14:paraId="637C4F13" w14:textId="43218DF8" w:rsidR="005166D8" w:rsidRDefault="00CF175B" w:rsidP="005166D8">
      <w:pPr>
        <w:numPr>
          <w:ilvl w:val="2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Professional Development Plan</w:t>
      </w:r>
    </w:p>
    <w:p w14:paraId="18E4CFFA" w14:textId="0141B309" w:rsidR="005166D8" w:rsidRDefault="005166D8" w:rsidP="005166D8">
      <w:pPr>
        <w:numPr>
          <w:ilvl w:val="3"/>
          <w:numId w:val="1"/>
        </w:numPr>
        <w:rPr>
          <w:rFonts w:ascii="Arial Narrow" w:hAnsi="Arial Narrow" w:cs="Arial"/>
          <w:sz w:val="22"/>
          <w:szCs w:val="22"/>
        </w:rPr>
      </w:pPr>
      <w:r w:rsidRPr="005166D8">
        <w:rPr>
          <w:rFonts w:ascii="Arial Narrow" w:hAnsi="Arial Narrow" w:cs="Arial"/>
          <w:sz w:val="22"/>
          <w:szCs w:val="22"/>
        </w:rPr>
        <w:t>In</w:t>
      </w:r>
      <w:r>
        <w:rPr>
          <w:rFonts w:ascii="Arial Narrow" w:hAnsi="Arial Narrow" w:cs="Arial"/>
          <w:sz w:val="22"/>
          <w:szCs w:val="22"/>
        </w:rPr>
        <w:t>creasing Teacher Leadership Capacity</w:t>
      </w:r>
    </w:p>
    <w:p w14:paraId="102E6379" w14:textId="18EF5C20" w:rsidR="005166D8" w:rsidRDefault="005166D8" w:rsidP="005166D8">
      <w:pPr>
        <w:numPr>
          <w:ilvl w:val="3"/>
          <w:numId w:val="1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Conducting a Functional Behavior Assessment </w:t>
      </w:r>
    </w:p>
    <w:p w14:paraId="7B7F6F51" w14:textId="6CF432CE" w:rsidR="005166D8" w:rsidRDefault="005166D8" w:rsidP="005166D8">
      <w:pPr>
        <w:numPr>
          <w:ilvl w:val="3"/>
          <w:numId w:val="1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Writing a Behavior Intervention Plan</w:t>
      </w:r>
    </w:p>
    <w:p w14:paraId="1F86F8C4" w14:textId="21F72A71" w:rsidR="005166D8" w:rsidRDefault="005166D8" w:rsidP="005166D8">
      <w:pPr>
        <w:numPr>
          <w:ilvl w:val="3"/>
          <w:numId w:val="1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Writing a Defensible IEP</w:t>
      </w:r>
    </w:p>
    <w:p w14:paraId="56141FF0" w14:textId="7F37B0ED" w:rsidR="005166D8" w:rsidRPr="005166D8" w:rsidRDefault="005166D8" w:rsidP="005166D8">
      <w:pPr>
        <w:numPr>
          <w:ilvl w:val="3"/>
          <w:numId w:val="1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Embrace IEP Training </w:t>
      </w:r>
    </w:p>
    <w:p w14:paraId="16465CA7" w14:textId="2D5139B2" w:rsidR="00CF175B" w:rsidRPr="00E0283E" w:rsidRDefault="005166D8" w:rsidP="00CF175B">
      <w:pPr>
        <w:numPr>
          <w:ilvl w:val="2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Community of Practice for ECSE and Cross Categorical Teachers—Supported with funding from Wheeler Foundation</w:t>
      </w:r>
    </w:p>
    <w:p w14:paraId="245D1EA7" w14:textId="5C803B7D" w:rsidR="00CF175B" w:rsidRPr="006F41EF" w:rsidRDefault="005166D8" w:rsidP="00CF175B">
      <w:pPr>
        <w:numPr>
          <w:ilvl w:val="2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Life Skills Scope &amp; Sequence </w:t>
      </w:r>
    </w:p>
    <w:p w14:paraId="236DB80C" w14:textId="77777777" w:rsidR="00CF175B" w:rsidRPr="008E7EFD" w:rsidRDefault="00CF175B" w:rsidP="00CF175B">
      <w:pPr>
        <w:rPr>
          <w:rFonts w:ascii="Arial Narrow" w:hAnsi="Arial Narrow" w:cs="Arial"/>
          <w:b/>
          <w:bCs/>
          <w:sz w:val="22"/>
          <w:szCs w:val="22"/>
        </w:rPr>
      </w:pPr>
    </w:p>
    <w:p w14:paraId="433A73DC" w14:textId="77777777" w:rsidR="00CF175B" w:rsidRDefault="00CF175B" w:rsidP="00CF175B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Discussion</w:t>
      </w:r>
    </w:p>
    <w:p w14:paraId="347B8E0C" w14:textId="77777777" w:rsidR="00CF175B" w:rsidRPr="005166D8" w:rsidRDefault="00CF175B" w:rsidP="00CF175B">
      <w:pPr>
        <w:numPr>
          <w:ilvl w:val="1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FY25 Budget</w:t>
      </w:r>
    </w:p>
    <w:p w14:paraId="008ECD6A" w14:textId="265BF472" w:rsidR="005166D8" w:rsidRPr="005166D8" w:rsidRDefault="005166D8" w:rsidP="005166D8">
      <w:pPr>
        <w:numPr>
          <w:ilvl w:val="2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Local Assessment Increase—20 percent</w:t>
      </w:r>
    </w:p>
    <w:p w14:paraId="40B5C7A7" w14:textId="5317572C" w:rsidR="005166D8" w:rsidRPr="001C2EAC" w:rsidRDefault="005166D8" w:rsidP="005166D8">
      <w:pPr>
        <w:numPr>
          <w:ilvl w:val="3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1C2EAC">
        <w:rPr>
          <w:rFonts w:ascii="Arial Narrow" w:hAnsi="Arial Narrow" w:cs="Arial"/>
          <w:bCs/>
          <w:sz w:val="22"/>
          <w:szCs w:val="22"/>
        </w:rPr>
        <w:t>With this increase VASE still pays a portion of the employee’s salary and all benefits</w:t>
      </w:r>
    </w:p>
    <w:p w14:paraId="34BEF5C4" w14:textId="48CD7134" w:rsidR="005166D8" w:rsidRPr="001C2EAC" w:rsidRDefault="005166D8" w:rsidP="005166D8">
      <w:pPr>
        <w:numPr>
          <w:ilvl w:val="3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1C2EAC">
        <w:rPr>
          <w:rFonts w:ascii="Arial Narrow" w:hAnsi="Arial Narrow" w:cs="Arial"/>
          <w:bCs/>
          <w:sz w:val="22"/>
          <w:szCs w:val="22"/>
        </w:rPr>
        <w:t>Average SLP salary= $83,500, Local Assessment= $61,720</w:t>
      </w:r>
    </w:p>
    <w:p w14:paraId="29058A3A" w14:textId="042BCFAC" w:rsidR="005166D8" w:rsidRDefault="001C2EAC" w:rsidP="005166D8">
      <w:pPr>
        <w:numPr>
          <w:ilvl w:val="3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1C2EAC">
        <w:rPr>
          <w:rFonts w:ascii="Arial Narrow" w:hAnsi="Arial Narrow" w:cs="Arial"/>
          <w:bCs/>
          <w:sz w:val="22"/>
          <w:szCs w:val="22"/>
        </w:rPr>
        <w:t xml:space="preserve">Average </w:t>
      </w:r>
      <w:r>
        <w:rPr>
          <w:rFonts w:ascii="Arial Narrow" w:hAnsi="Arial Narrow" w:cs="Arial"/>
          <w:bCs/>
          <w:sz w:val="22"/>
          <w:szCs w:val="22"/>
        </w:rPr>
        <w:t>Psych salary= $71,191, Local Assessment= $65,991</w:t>
      </w:r>
    </w:p>
    <w:p w14:paraId="3DE144F6" w14:textId="4F3F01BB" w:rsidR="001C2EAC" w:rsidRDefault="001C2EAC" w:rsidP="005166D8">
      <w:pPr>
        <w:numPr>
          <w:ilvl w:val="3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Average Social Work salary= $64,646, Local Assessment= $59,349</w:t>
      </w:r>
    </w:p>
    <w:p w14:paraId="7A661A8C" w14:textId="77777777" w:rsidR="001C2EAC" w:rsidRDefault="001C2EAC" w:rsidP="005166D8">
      <w:pPr>
        <w:numPr>
          <w:ilvl w:val="3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lastRenderedPageBreak/>
        <w:t>Local Assessment Deficits= $</w:t>
      </w:r>
      <w:proofErr w:type="gramStart"/>
      <w:r>
        <w:rPr>
          <w:rFonts w:ascii="Arial Narrow" w:hAnsi="Arial Narrow" w:cs="Arial"/>
          <w:bCs/>
          <w:sz w:val="22"/>
          <w:szCs w:val="22"/>
        </w:rPr>
        <w:t>1,363,748..</w:t>
      </w:r>
      <w:proofErr w:type="gramEnd"/>
      <w:r>
        <w:rPr>
          <w:rFonts w:ascii="Arial Narrow" w:hAnsi="Arial Narrow" w:cs="Arial"/>
          <w:bCs/>
          <w:sz w:val="22"/>
          <w:szCs w:val="22"/>
        </w:rPr>
        <w:t>55</w:t>
      </w:r>
    </w:p>
    <w:p w14:paraId="3D52E373" w14:textId="57750E2B" w:rsidR="001C2EAC" w:rsidRPr="001C2EAC" w:rsidRDefault="001C2EAC" w:rsidP="005166D8">
      <w:pPr>
        <w:numPr>
          <w:ilvl w:val="3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IDEA Grants= $1,992,000 Leaving roughly $600,000 to cover all operating costs of cooperative staff and operating expenses (Bookkeeping, Custodial, Maintenance, Technical Assistants, OT/PT, Technology/Phone/Internet) </w:t>
      </w:r>
    </w:p>
    <w:p w14:paraId="7FE71404" w14:textId="77777777" w:rsidR="004307EF" w:rsidRPr="004307EF" w:rsidRDefault="005166D8" w:rsidP="005166D8">
      <w:pPr>
        <w:numPr>
          <w:ilvl w:val="2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proofErr w:type="spellStart"/>
      <w:r w:rsidRPr="001C2EAC">
        <w:rPr>
          <w:rFonts w:ascii="Arial Narrow" w:hAnsi="Arial Narrow" w:cs="Arial"/>
          <w:bCs/>
          <w:sz w:val="22"/>
          <w:szCs w:val="22"/>
        </w:rPr>
        <w:t>Middlefork</w:t>
      </w:r>
      <w:proofErr w:type="spellEnd"/>
      <w:r w:rsidRPr="001C2EAC">
        <w:rPr>
          <w:rFonts w:ascii="Arial Narrow" w:hAnsi="Arial Narrow" w:cs="Arial"/>
          <w:bCs/>
          <w:sz w:val="22"/>
          <w:szCs w:val="22"/>
        </w:rPr>
        <w:t xml:space="preserve"> Tuition Increas</w:t>
      </w:r>
      <w:r w:rsidR="004307EF">
        <w:rPr>
          <w:rFonts w:ascii="Arial Narrow" w:hAnsi="Arial Narrow" w:cs="Arial"/>
          <w:bCs/>
          <w:sz w:val="22"/>
          <w:szCs w:val="22"/>
        </w:rPr>
        <w:t>e</w:t>
      </w:r>
    </w:p>
    <w:p w14:paraId="009788CF" w14:textId="54C25ADB" w:rsidR="004307EF" w:rsidRPr="004307EF" w:rsidRDefault="004307EF" w:rsidP="004307EF">
      <w:pPr>
        <w:numPr>
          <w:ilvl w:val="3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Emotional Regulation--$200 per day, $421 intensive (w/aide)</w:t>
      </w:r>
    </w:p>
    <w:p w14:paraId="5391DFCC" w14:textId="7FB1D864" w:rsidR="004307EF" w:rsidRPr="004307EF" w:rsidRDefault="004307EF" w:rsidP="004307EF">
      <w:pPr>
        <w:numPr>
          <w:ilvl w:val="3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Life Skills--$140.27 per day, $361.27 intensive</w:t>
      </w:r>
    </w:p>
    <w:p w14:paraId="503F7B0B" w14:textId="77777777" w:rsidR="004307EF" w:rsidRDefault="004307EF" w:rsidP="004307EF">
      <w:pPr>
        <w:numPr>
          <w:ilvl w:val="4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Area Comparisons</w:t>
      </w:r>
    </w:p>
    <w:p w14:paraId="6ED34F51" w14:textId="2EECDF4E" w:rsidR="005166D8" w:rsidRDefault="004307EF" w:rsidP="004307EF">
      <w:pPr>
        <w:numPr>
          <w:ilvl w:val="5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Bryce</w:t>
      </w:r>
      <w:r w:rsidRPr="004307EF">
        <w:rPr>
          <w:rFonts w:ascii="Arial Narrow" w:hAnsi="Arial Narrow" w:cs="Arial"/>
          <w:bCs/>
          <w:sz w:val="22"/>
          <w:szCs w:val="22"/>
        </w:rPr>
        <w:t>- $125</w:t>
      </w:r>
      <w:r w:rsidR="005166D8" w:rsidRPr="004307EF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 xml:space="preserve">per day </w:t>
      </w:r>
    </w:p>
    <w:p w14:paraId="62662DB4" w14:textId="77777777" w:rsidR="004307EF" w:rsidRDefault="004307EF" w:rsidP="004307EF">
      <w:pPr>
        <w:numPr>
          <w:ilvl w:val="5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TLC- $193.25 per day, $340.52 intensive</w:t>
      </w:r>
    </w:p>
    <w:p w14:paraId="21499C7C" w14:textId="7F7FBC42" w:rsidR="004307EF" w:rsidRDefault="004307EF" w:rsidP="004307EF">
      <w:pPr>
        <w:numPr>
          <w:ilvl w:val="5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LIFE Academy $163.00 per day, $310.27 intensive </w:t>
      </w:r>
    </w:p>
    <w:p w14:paraId="52C99C66" w14:textId="74F9E19B" w:rsidR="004307EF" w:rsidRDefault="004307EF" w:rsidP="004307EF">
      <w:pPr>
        <w:numPr>
          <w:ilvl w:val="5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SELA- $201.81 per day, $451.81 intensive </w:t>
      </w:r>
    </w:p>
    <w:p w14:paraId="2E3665E7" w14:textId="310427F3" w:rsidR="00006DA4" w:rsidRDefault="00006DA4" w:rsidP="004307EF">
      <w:pPr>
        <w:numPr>
          <w:ilvl w:val="5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Circle Academy- $383.65 per day, $546.13 intensive</w:t>
      </w:r>
    </w:p>
    <w:p w14:paraId="125CE0EB" w14:textId="1CD9F4E4" w:rsidR="00006DA4" w:rsidRPr="004307EF" w:rsidRDefault="00006DA4" w:rsidP="004307EF">
      <w:pPr>
        <w:numPr>
          <w:ilvl w:val="5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Menta- $268.93 per day, $450.58 intensive </w:t>
      </w:r>
    </w:p>
    <w:p w14:paraId="03053502" w14:textId="77777777" w:rsidR="00CF175B" w:rsidRPr="00AF1645" w:rsidRDefault="00CF175B" w:rsidP="00CF175B">
      <w:pPr>
        <w:ind w:left="1800"/>
        <w:rPr>
          <w:rFonts w:ascii="Arial Narrow" w:hAnsi="Arial Narrow" w:cs="Arial"/>
          <w:b/>
          <w:bCs/>
          <w:sz w:val="22"/>
          <w:szCs w:val="22"/>
        </w:rPr>
      </w:pPr>
    </w:p>
    <w:p w14:paraId="79CF4E9C" w14:textId="77777777" w:rsidR="00CF175B" w:rsidRDefault="00CF175B" w:rsidP="00CF175B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DE4556">
        <w:rPr>
          <w:rFonts w:ascii="Arial Narrow" w:hAnsi="Arial Narrow" w:cs="Arial"/>
          <w:b/>
          <w:bCs/>
          <w:sz w:val="22"/>
          <w:szCs w:val="22"/>
        </w:rPr>
        <w:t>Public Participation</w:t>
      </w:r>
    </w:p>
    <w:p w14:paraId="2107C26B" w14:textId="77777777" w:rsidR="00CF175B" w:rsidRDefault="00CF175B" w:rsidP="00CF175B">
      <w:pPr>
        <w:pStyle w:val="ListParagraph"/>
        <w:ind w:left="180"/>
        <w:rPr>
          <w:rFonts w:ascii="Arial Narrow" w:hAnsi="Arial Narrow" w:cs="Arial"/>
          <w:b/>
          <w:bCs/>
          <w:sz w:val="22"/>
          <w:szCs w:val="22"/>
        </w:rPr>
      </w:pPr>
    </w:p>
    <w:p w14:paraId="41BA4422" w14:textId="77777777" w:rsidR="00CF175B" w:rsidRPr="00DE4556" w:rsidRDefault="00CF175B" w:rsidP="00CF175B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DE4556">
        <w:rPr>
          <w:rFonts w:ascii="Arial Narrow" w:hAnsi="Arial Narrow" w:cs="Arial"/>
          <w:b/>
          <w:bCs/>
          <w:sz w:val="22"/>
          <w:szCs w:val="22"/>
        </w:rPr>
        <w:t>Executive Session</w:t>
      </w:r>
    </w:p>
    <w:p w14:paraId="21D4AE36" w14:textId="77777777" w:rsidR="00CF175B" w:rsidRPr="00736CB7" w:rsidRDefault="00CF175B" w:rsidP="00CF175B">
      <w:pPr>
        <w:numPr>
          <w:ilvl w:val="1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DE4556">
        <w:rPr>
          <w:rFonts w:ascii="Arial Narrow" w:hAnsi="Arial Narrow" w:cs="Arial"/>
          <w:bCs/>
          <w:sz w:val="22"/>
          <w:szCs w:val="22"/>
        </w:rPr>
        <w:t>Personnel- 120/2 c (1)- to discuss appointment, employment, compensation, discipline, performance, or dismissal of specific employee of the public body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772C09A2" w14:textId="77777777" w:rsidR="00CF175B" w:rsidRPr="00FA4EE6" w:rsidRDefault="00CF175B" w:rsidP="00CF175B">
      <w:pPr>
        <w:ind w:left="1800"/>
        <w:rPr>
          <w:rFonts w:ascii="Arial Narrow" w:hAnsi="Arial Narrow" w:cs="Arial"/>
          <w:b/>
          <w:bCs/>
          <w:sz w:val="22"/>
          <w:szCs w:val="22"/>
        </w:rPr>
      </w:pPr>
    </w:p>
    <w:p w14:paraId="6F7A78A5" w14:textId="77777777" w:rsidR="00CF175B" w:rsidRPr="00736CB7" w:rsidRDefault="00CF175B" w:rsidP="00CF175B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DE4556">
        <w:rPr>
          <w:rFonts w:ascii="Arial Narrow" w:hAnsi="Arial Narrow" w:cs="Arial"/>
          <w:b/>
          <w:bCs/>
          <w:sz w:val="22"/>
          <w:szCs w:val="22"/>
        </w:rPr>
        <w:t>Action Items</w:t>
      </w:r>
    </w:p>
    <w:p w14:paraId="09A7B843" w14:textId="6167B59D" w:rsidR="00CF175B" w:rsidRDefault="00CF175B" w:rsidP="00CF175B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Approval of Second Reading of Amended FY2</w:t>
      </w:r>
      <w:r w:rsidR="005166D8">
        <w:rPr>
          <w:rFonts w:ascii="Arial Narrow" w:hAnsi="Arial Narrow" w:cs="Arial"/>
          <w:bCs/>
          <w:sz w:val="22"/>
          <w:szCs w:val="22"/>
        </w:rPr>
        <w:t>5</w:t>
      </w:r>
      <w:r>
        <w:rPr>
          <w:rFonts w:ascii="Arial Narrow" w:hAnsi="Arial Narrow" w:cs="Arial"/>
          <w:bCs/>
          <w:sz w:val="22"/>
          <w:szCs w:val="22"/>
        </w:rPr>
        <w:t xml:space="preserve"> Budget </w:t>
      </w:r>
    </w:p>
    <w:p w14:paraId="0254A33B" w14:textId="78E92409" w:rsidR="00CF175B" w:rsidRDefault="00CF175B" w:rsidP="00CF175B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Approval of First Reading of FY2</w:t>
      </w:r>
      <w:r w:rsidR="005166D8">
        <w:rPr>
          <w:rFonts w:ascii="Arial Narrow" w:hAnsi="Arial Narrow" w:cs="Arial"/>
          <w:bCs/>
          <w:sz w:val="22"/>
          <w:szCs w:val="22"/>
        </w:rPr>
        <w:t>6</w:t>
      </w:r>
      <w:r>
        <w:rPr>
          <w:rFonts w:ascii="Arial Narrow" w:hAnsi="Arial Narrow" w:cs="Arial"/>
          <w:bCs/>
          <w:sz w:val="22"/>
          <w:szCs w:val="22"/>
        </w:rPr>
        <w:t xml:space="preserve"> Budget </w:t>
      </w:r>
    </w:p>
    <w:p w14:paraId="64202CD6" w14:textId="16AD1168" w:rsidR="00FB464B" w:rsidRPr="00736CB7" w:rsidRDefault="00FB464B" w:rsidP="00CF175B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Approval of Non-Union Raise—1.0FTE Bookkeeper—Jodi Hart</w:t>
      </w:r>
    </w:p>
    <w:p w14:paraId="0406CD74" w14:textId="643E7FDB" w:rsidR="00CF175B" w:rsidRPr="00DE4556" w:rsidRDefault="00CF175B" w:rsidP="00CF175B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Approval of Board Meeting Dates for 202</w:t>
      </w:r>
      <w:r w:rsidR="005166D8">
        <w:rPr>
          <w:rFonts w:ascii="Arial Narrow" w:hAnsi="Arial Narrow" w:cs="Arial"/>
          <w:bCs/>
          <w:sz w:val="22"/>
          <w:szCs w:val="22"/>
        </w:rPr>
        <w:t>5</w:t>
      </w:r>
      <w:r>
        <w:rPr>
          <w:rFonts w:ascii="Arial Narrow" w:hAnsi="Arial Narrow" w:cs="Arial"/>
          <w:bCs/>
          <w:sz w:val="22"/>
          <w:szCs w:val="22"/>
        </w:rPr>
        <w:t>-202</w:t>
      </w:r>
      <w:r w:rsidR="005166D8">
        <w:rPr>
          <w:rFonts w:ascii="Arial Narrow" w:hAnsi="Arial Narrow" w:cs="Arial"/>
          <w:bCs/>
          <w:sz w:val="22"/>
          <w:szCs w:val="22"/>
        </w:rPr>
        <w:t>6</w:t>
      </w:r>
    </w:p>
    <w:p w14:paraId="14048568" w14:textId="77777777" w:rsidR="00CF175B" w:rsidRPr="00DE4556" w:rsidRDefault="00CF175B" w:rsidP="00CF175B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Approval of Appointment of Treasurer—Fran Hintz</w:t>
      </w:r>
    </w:p>
    <w:p w14:paraId="0C7E9BF9" w14:textId="77777777" w:rsidR="00CF175B" w:rsidRDefault="00CF175B" w:rsidP="00CF175B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Approval of Treasurer’s Bond</w:t>
      </w:r>
    </w:p>
    <w:p w14:paraId="650DE4FA" w14:textId="77777777" w:rsidR="00CF175B" w:rsidRDefault="00CF175B" w:rsidP="00CF175B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Approval of Appointments</w:t>
      </w:r>
    </w:p>
    <w:p w14:paraId="61163059" w14:textId="7B9DD0AF" w:rsidR="00CF175B" w:rsidRPr="00103B17" w:rsidRDefault="00CF175B" w:rsidP="00CF175B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0"/>
          <w:szCs w:val="22"/>
        </w:rPr>
      </w:pPr>
      <w:r w:rsidRPr="00103B17">
        <w:rPr>
          <w:rFonts w:ascii="Arial Narrow" w:hAnsi="Arial Narrow" w:cs="Arial"/>
          <w:bCs/>
          <w:sz w:val="20"/>
          <w:szCs w:val="22"/>
        </w:rPr>
        <w:t>Board Chairperson—</w:t>
      </w:r>
      <w:r>
        <w:rPr>
          <w:rFonts w:ascii="Arial Narrow" w:hAnsi="Arial Narrow" w:cs="Arial"/>
          <w:bCs/>
          <w:sz w:val="20"/>
          <w:szCs w:val="22"/>
        </w:rPr>
        <w:t>Mr</w:t>
      </w:r>
      <w:r w:rsidR="001C2EAC">
        <w:rPr>
          <w:rFonts w:ascii="Arial Narrow" w:hAnsi="Arial Narrow" w:cs="Arial"/>
          <w:bCs/>
          <w:sz w:val="20"/>
          <w:szCs w:val="22"/>
        </w:rPr>
        <w:t>. Jim Owens</w:t>
      </w:r>
    </w:p>
    <w:p w14:paraId="2B49A4E5" w14:textId="3ECC7E6E" w:rsidR="00CF175B" w:rsidRPr="00103B17" w:rsidRDefault="00CF175B" w:rsidP="00CF175B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0"/>
          <w:szCs w:val="22"/>
        </w:rPr>
      </w:pPr>
      <w:r w:rsidRPr="00103B17">
        <w:rPr>
          <w:rFonts w:ascii="Arial Narrow" w:hAnsi="Arial Narrow" w:cs="Arial"/>
          <w:bCs/>
          <w:sz w:val="20"/>
          <w:szCs w:val="22"/>
        </w:rPr>
        <w:t>Board Vice Chair</w:t>
      </w:r>
      <w:r>
        <w:rPr>
          <w:rFonts w:ascii="Arial Narrow" w:hAnsi="Arial Narrow" w:cs="Arial"/>
          <w:bCs/>
          <w:sz w:val="20"/>
          <w:szCs w:val="22"/>
        </w:rPr>
        <w:t>—</w:t>
      </w:r>
      <w:r w:rsidR="001C2EAC">
        <w:rPr>
          <w:rFonts w:ascii="Arial Narrow" w:hAnsi="Arial Narrow" w:cs="Arial"/>
          <w:bCs/>
          <w:sz w:val="20"/>
          <w:szCs w:val="22"/>
        </w:rPr>
        <w:t>Dr. Johnson Maden</w:t>
      </w:r>
    </w:p>
    <w:p w14:paraId="4347A182" w14:textId="77777777" w:rsidR="00CF175B" w:rsidRPr="00103B17" w:rsidRDefault="00CF175B" w:rsidP="00CF175B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0"/>
          <w:szCs w:val="22"/>
        </w:rPr>
      </w:pPr>
      <w:r w:rsidRPr="00103B17">
        <w:rPr>
          <w:rFonts w:ascii="Arial Narrow" w:hAnsi="Arial Narrow" w:cs="Arial"/>
          <w:bCs/>
          <w:sz w:val="20"/>
          <w:szCs w:val="22"/>
        </w:rPr>
        <w:t>Secretary—Dr. Seth Miller</w:t>
      </w:r>
    </w:p>
    <w:p w14:paraId="2E0BDA89" w14:textId="77777777" w:rsidR="00CF175B" w:rsidRPr="00103B17" w:rsidRDefault="00CF175B" w:rsidP="00CF175B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0"/>
          <w:szCs w:val="22"/>
        </w:rPr>
      </w:pPr>
      <w:r w:rsidRPr="00103B17">
        <w:rPr>
          <w:rFonts w:ascii="Arial Narrow" w:hAnsi="Arial Narrow" w:cs="Arial"/>
          <w:bCs/>
          <w:sz w:val="20"/>
          <w:szCs w:val="22"/>
        </w:rPr>
        <w:t xml:space="preserve">Finance Committee—Dr. Seth Miller, Mr. Scott Watson, Mr. </w:t>
      </w:r>
      <w:r>
        <w:rPr>
          <w:rFonts w:ascii="Arial Narrow" w:hAnsi="Arial Narrow" w:cs="Arial"/>
          <w:bCs/>
          <w:sz w:val="20"/>
          <w:szCs w:val="22"/>
        </w:rPr>
        <w:t>Phil Cox</w:t>
      </w:r>
    </w:p>
    <w:p w14:paraId="17CB793D" w14:textId="26CC4F03" w:rsidR="00CF175B" w:rsidRPr="00103B17" w:rsidRDefault="00CF175B" w:rsidP="00CF175B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0"/>
          <w:szCs w:val="22"/>
        </w:rPr>
      </w:pPr>
      <w:r w:rsidRPr="00103B17">
        <w:rPr>
          <w:rFonts w:ascii="Arial Narrow" w:hAnsi="Arial Narrow" w:cs="Arial"/>
          <w:bCs/>
          <w:sz w:val="20"/>
          <w:szCs w:val="22"/>
        </w:rPr>
        <w:t xml:space="preserve">Building &amp; Grounds—Mr. </w:t>
      </w:r>
      <w:r>
        <w:rPr>
          <w:rFonts w:ascii="Arial Narrow" w:hAnsi="Arial Narrow" w:cs="Arial"/>
          <w:bCs/>
          <w:sz w:val="20"/>
          <w:szCs w:val="22"/>
        </w:rPr>
        <w:t>Nick Hipsher</w:t>
      </w:r>
      <w:r w:rsidRPr="00103B17">
        <w:rPr>
          <w:rFonts w:ascii="Arial Narrow" w:hAnsi="Arial Narrow" w:cs="Arial"/>
          <w:bCs/>
          <w:sz w:val="20"/>
          <w:szCs w:val="22"/>
        </w:rPr>
        <w:t>, Dr. Crystal Johnson</w:t>
      </w:r>
      <w:r w:rsidR="001C2EAC">
        <w:rPr>
          <w:rFonts w:ascii="Arial Narrow" w:hAnsi="Arial Narrow" w:cs="Arial"/>
          <w:bCs/>
          <w:sz w:val="20"/>
          <w:szCs w:val="22"/>
        </w:rPr>
        <w:t xml:space="preserve"> Maden</w:t>
      </w:r>
      <w:r w:rsidRPr="00103B17">
        <w:rPr>
          <w:rFonts w:ascii="Arial Narrow" w:hAnsi="Arial Narrow" w:cs="Arial"/>
          <w:bCs/>
          <w:sz w:val="20"/>
          <w:szCs w:val="22"/>
        </w:rPr>
        <w:t>, Mr. Robert Richardson</w:t>
      </w:r>
    </w:p>
    <w:p w14:paraId="73F6C6DD" w14:textId="77777777" w:rsidR="00CF175B" w:rsidRPr="0065507C" w:rsidRDefault="00CF175B" w:rsidP="00CF175B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0"/>
          <w:szCs w:val="22"/>
        </w:rPr>
      </w:pPr>
      <w:r w:rsidRPr="00103B17">
        <w:rPr>
          <w:rFonts w:ascii="Arial Narrow" w:hAnsi="Arial Narrow" w:cs="Arial"/>
          <w:bCs/>
          <w:sz w:val="20"/>
          <w:szCs w:val="22"/>
        </w:rPr>
        <w:t>Personnel Committee—Mr. Phil Co</w:t>
      </w:r>
      <w:r>
        <w:rPr>
          <w:rFonts w:ascii="Arial Narrow" w:hAnsi="Arial Narrow" w:cs="Arial"/>
          <w:bCs/>
          <w:sz w:val="20"/>
          <w:szCs w:val="22"/>
        </w:rPr>
        <w:t>x, Dr. Jean Neal, Mr. Jim Owens</w:t>
      </w:r>
    </w:p>
    <w:p w14:paraId="5D3804D8" w14:textId="77777777" w:rsidR="00CF175B" w:rsidRDefault="00CF175B" w:rsidP="00CF175B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65507C">
        <w:rPr>
          <w:rFonts w:ascii="Arial Narrow" w:hAnsi="Arial Narrow" w:cs="Arial"/>
          <w:bCs/>
          <w:sz w:val="22"/>
          <w:szCs w:val="22"/>
        </w:rPr>
        <w:t>Semi-Annual Review of Closed Session Minutes &amp; Approval of Recommendation to Keep Minutes Closed</w:t>
      </w:r>
    </w:p>
    <w:p w14:paraId="491EB659" w14:textId="77777777" w:rsidR="00CF175B" w:rsidRPr="0040705B" w:rsidRDefault="00CF175B" w:rsidP="00CF175B">
      <w:pPr>
        <w:pStyle w:val="ListParagraph"/>
        <w:ind w:left="1800"/>
        <w:rPr>
          <w:rFonts w:ascii="Arial Narrow" w:hAnsi="Arial Narrow" w:cs="Arial"/>
          <w:bCs/>
          <w:sz w:val="22"/>
          <w:szCs w:val="22"/>
        </w:rPr>
      </w:pPr>
    </w:p>
    <w:p w14:paraId="3A46530B" w14:textId="77777777" w:rsidR="00CF175B" w:rsidRPr="00103B17" w:rsidRDefault="00CF175B" w:rsidP="00CF175B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103B17">
        <w:rPr>
          <w:rFonts w:ascii="Arial Narrow" w:hAnsi="Arial Narrow" w:cs="Arial"/>
          <w:b/>
          <w:bCs/>
          <w:sz w:val="22"/>
          <w:szCs w:val="22"/>
        </w:rPr>
        <w:t>Adjournment</w:t>
      </w:r>
    </w:p>
    <w:p w14:paraId="3A8D174A" w14:textId="77777777" w:rsidR="00B72910" w:rsidRDefault="00B72910"/>
    <w:sectPr w:rsidR="00B72910" w:rsidSect="00CF17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31B32"/>
    <w:multiLevelType w:val="hybridMultilevel"/>
    <w:tmpl w:val="B8144632"/>
    <w:lvl w:ilvl="0" w:tplc="84ECDF4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 Narrow" w:hAnsi="Arial Narrow" w:cs="Times New Roman" w:hint="default"/>
        <w:b/>
      </w:rPr>
    </w:lvl>
    <w:lvl w:ilvl="1" w:tplc="621E767E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auto"/>
      </w:rPr>
    </w:lvl>
    <w:lvl w:ilvl="2" w:tplc="4F643E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1B">
      <w:start w:val="1"/>
      <w:numFmt w:val="lowerRoman"/>
      <w:lvlText w:val="%4."/>
      <w:lvlJc w:val="right"/>
      <w:pPr>
        <w:tabs>
          <w:tab w:val="num" w:pos="2910"/>
        </w:tabs>
        <w:ind w:left="2910" w:hanging="390"/>
      </w:pPr>
      <w:rPr>
        <w:rFonts w:hint="default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4164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5B"/>
    <w:rsid w:val="00006DA4"/>
    <w:rsid w:val="000206EE"/>
    <w:rsid w:val="001C2EAC"/>
    <w:rsid w:val="002F25F9"/>
    <w:rsid w:val="004307EF"/>
    <w:rsid w:val="005166D8"/>
    <w:rsid w:val="00772369"/>
    <w:rsid w:val="008F49A0"/>
    <w:rsid w:val="00950F5B"/>
    <w:rsid w:val="00B72910"/>
    <w:rsid w:val="00CF175B"/>
    <w:rsid w:val="00DE15C3"/>
    <w:rsid w:val="00DF7223"/>
    <w:rsid w:val="00F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9E91"/>
  <w15:chartTrackingRefBased/>
  <w15:docId w15:val="{555A0F5A-2EB9-4038-AB48-06D8B3D6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75B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7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7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7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7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7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7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7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7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7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7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7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7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CF1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7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7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7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dunkerk</dc:creator>
  <cp:keywords/>
  <dc:description/>
  <cp:lastModifiedBy>dunkerk</cp:lastModifiedBy>
  <cp:revision>5</cp:revision>
  <dcterms:created xsi:type="dcterms:W3CDTF">2025-05-29T13:30:00Z</dcterms:created>
  <dcterms:modified xsi:type="dcterms:W3CDTF">2025-05-30T17:10:00Z</dcterms:modified>
</cp:coreProperties>
</file>