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AD" w:rsidRDefault="003B73AD" w:rsidP="003B73AD">
      <w:pPr>
        <w:pStyle w:val="NormalWeb"/>
        <w:spacing w:before="0" w:beforeAutospacing="0" w:after="0" w:afterAutospacing="0"/>
        <w:rPr>
          <w:color w:val="0E101A"/>
        </w:rPr>
      </w:pPr>
      <w:proofErr w:type="spellStart"/>
      <w:r>
        <w:rPr>
          <w:color w:val="0E101A"/>
        </w:rPr>
        <w:t>Lynnie</w:t>
      </w:r>
      <w:proofErr w:type="spellEnd"/>
      <w:r>
        <w:rPr>
          <w:color w:val="0E101A"/>
        </w:rPr>
        <w:t xml:space="preserve"> </w:t>
      </w:r>
      <w:proofErr w:type="spellStart"/>
      <w:r>
        <w:rPr>
          <w:color w:val="0E101A"/>
        </w:rPr>
        <w:t>Genho</w:t>
      </w:r>
      <w:proofErr w:type="spellEnd"/>
      <w:r>
        <w:rPr>
          <w:color w:val="0E101A"/>
        </w:rPr>
        <w:t xml:space="preserve"> brings a strong background in education, advocacy, and healthcare to her service with Rappahannock County Public Schools. She earned a Bachelor of Science in Animal Science from Brigham Young University in 2003 and later completed an Associate Degree in Nursing (RN) at Laurel Ridge Community College in 2012. Her education and professional experience have shaped her commitment to student well-being, family engagement, and community partnership.</w:t>
      </w:r>
    </w:p>
    <w:p w:rsidR="003B73AD" w:rsidRDefault="003B73AD" w:rsidP="003B73AD">
      <w:pPr>
        <w:pStyle w:val="NormalWeb"/>
        <w:spacing w:before="0" w:beforeAutospacing="0" w:after="0" w:afterAutospacing="0"/>
        <w:rPr>
          <w:color w:val="0E101A"/>
        </w:rPr>
      </w:pPr>
      <w:proofErr w:type="spellStart"/>
      <w:r>
        <w:rPr>
          <w:color w:val="0E101A"/>
        </w:rPr>
        <w:t>Lynnie</w:t>
      </w:r>
      <w:proofErr w:type="spellEnd"/>
      <w:r>
        <w:rPr>
          <w:color w:val="0E101A"/>
        </w:rPr>
        <w:t xml:space="preserve"> has been actively involved with RCPS for more than 16 years through the Parent Teacher Organization, serving in leadership roles including Vice President, grade representative, and Fun Run Coordinator. Through these efforts, she helped raise more than $200,000 to directly support the RCPS family with new playground equipment, murals that beautify the learning environment, and funds to provide out-of-classroom learning experiences. She previously served as the Family Liaison for the REACH (Rural Education Achievement and Community Health) Initiative, supporting teacher professional development and expanded mental health services, and has worked closely with large grantors and RCPS administration on programs, reporting, and budgets. </w:t>
      </w:r>
    </w:p>
    <w:p w:rsidR="003B73AD" w:rsidRDefault="003B73AD" w:rsidP="003B73AD">
      <w:pPr>
        <w:pStyle w:val="NormalWeb"/>
        <w:spacing w:before="0" w:beforeAutospacing="0" w:after="0" w:afterAutospacing="0"/>
        <w:rPr>
          <w:color w:val="0E101A"/>
        </w:rPr>
      </w:pPr>
      <w:r>
        <w:rPr>
          <w:color w:val="0E101A"/>
        </w:rPr>
        <w:t xml:space="preserve">In addition to her work in education, </w:t>
      </w:r>
      <w:proofErr w:type="spellStart"/>
      <w:r>
        <w:rPr>
          <w:color w:val="0E101A"/>
        </w:rPr>
        <w:t>Lynnie</w:t>
      </w:r>
      <w:proofErr w:type="spellEnd"/>
      <w:r>
        <w:rPr>
          <w:color w:val="0E101A"/>
        </w:rPr>
        <w:t xml:space="preserve"> has served as a board member and coached almost every age within the Rappahannock County Soccer Association. She also served for five years on the board of the Headwaters Foundation before stepping into the Executive Director position in 2021. Although not practicing in the health field, </w:t>
      </w:r>
      <w:proofErr w:type="spellStart"/>
      <w:r>
        <w:rPr>
          <w:color w:val="0E101A"/>
        </w:rPr>
        <w:t>Lynnie</w:t>
      </w:r>
      <w:proofErr w:type="spellEnd"/>
      <w:r>
        <w:rPr>
          <w:color w:val="0E101A"/>
        </w:rPr>
        <w:t xml:space="preserve"> currently volunteers with the </w:t>
      </w:r>
      <w:proofErr w:type="spellStart"/>
      <w:r>
        <w:rPr>
          <w:color w:val="0E101A"/>
        </w:rPr>
        <w:t>Sperryville</w:t>
      </w:r>
      <w:proofErr w:type="spellEnd"/>
      <w:r>
        <w:rPr>
          <w:color w:val="0E101A"/>
        </w:rPr>
        <w:t xml:space="preserve"> Volunteer Rescue Squad as an ambulance driver and loves getting to talk about all things medical with the skilled healthcare workers she works alongside.</w:t>
      </w:r>
    </w:p>
    <w:p w:rsidR="003B73AD" w:rsidRDefault="003B73AD" w:rsidP="003B73AD">
      <w:pPr>
        <w:pStyle w:val="NormalWeb"/>
        <w:spacing w:before="0" w:beforeAutospacing="0" w:after="0" w:afterAutospacing="0"/>
        <w:rPr>
          <w:color w:val="0E101A"/>
        </w:rPr>
      </w:pPr>
      <w:proofErr w:type="spellStart"/>
      <w:r>
        <w:rPr>
          <w:color w:val="0E101A"/>
        </w:rPr>
        <w:t>Lynnie</w:t>
      </w:r>
      <w:proofErr w:type="spellEnd"/>
      <w:r>
        <w:rPr>
          <w:color w:val="0E101A"/>
        </w:rPr>
        <w:t xml:space="preserve"> is also an active member of her church, where she has worked extensively with the youth as a teacher, camp director, and youth programs administrator, supporting both spiritual and personal growth in the young people of her community. </w:t>
      </w:r>
    </w:p>
    <w:p w:rsidR="003B73AD" w:rsidRDefault="003B73AD" w:rsidP="003B73AD">
      <w:pPr>
        <w:pStyle w:val="NormalWeb"/>
        <w:spacing w:before="0" w:beforeAutospacing="0" w:after="0" w:afterAutospacing="0"/>
        <w:rPr>
          <w:color w:val="0E101A"/>
        </w:rPr>
      </w:pPr>
      <w:r>
        <w:rPr>
          <w:color w:val="0E101A"/>
        </w:rPr>
        <w:t xml:space="preserve">After stepping back from her community and work to serve for two years as the primary caregiver during her </w:t>
      </w:r>
      <w:proofErr w:type="spellStart"/>
      <w:r>
        <w:rPr>
          <w:color w:val="0E101A"/>
        </w:rPr>
        <w:t>youngest's</w:t>
      </w:r>
      <w:proofErr w:type="spellEnd"/>
      <w:r>
        <w:rPr>
          <w:color w:val="0E101A"/>
        </w:rPr>
        <w:t xml:space="preserve"> cancer journey, she is now a strong advocate for childhood cancer families at the local, state, and federal levels. </w:t>
      </w:r>
      <w:proofErr w:type="spellStart"/>
      <w:r>
        <w:rPr>
          <w:color w:val="0E101A"/>
        </w:rPr>
        <w:t>Lynnie</w:t>
      </w:r>
      <w:proofErr w:type="spellEnd"/>
      <w:r>
        <w:rPr>
          <w:color w:val="0E101A"/>
        </w:rPr>
        <w:t xml:space="preserve"> is an active member of the UVA Family Advocacy Network (FAN) Club and the ASK Childhood Cancer Advocacy Team, participating annually in Virginia's Childhood Cancer Advocacy Days in Richmond. She also attends Alliance for Childhood Cancer Action Days on Capitol Hill each year to share her family's story and advocate for continued federal funding for pediatric cancer research and family support.</w:t>
      </w:r>
    </w:p>
    <w:p w:rsidR="003B73AD" w:rsidRDefault="003B73AD" w:rsidP="003B73AD">
      <w:pPr>
        <w:pStyle w:val="NormalWeb"/>
        <w:spacing w:before="0" w:beforeAutospacing="0" w:after="0" w:afterAutospacing="0"/>
        <w:rPr>
          <w:color w:val="0E101A"/>
        </w:rPr>
      </w:pPr>
      <w:proofErr w:type="spellStart"/>
      <w:r>
        <w:rPr>
          <w:color w:val="0E101A"/>
        </w:rPr>
        <w:t>Lynnie</w:t>
      </w:r>
      <w:proofErr w:type="spellEnd"/>
      <w:r>
        <w:rPr>
          <w:color w:val="0E101A"/>
        </w:rPr>
        <w:t xml:space="preserve"> has lived in Rappahannock County for 21 years with her family. She and her husband, John </w:t>
      </w:r>
      <w:proofErr w:type="spellStart"/>
      <w:r>
        <w:rPr>
          <w:color w:val="0E101A"/>
        </w:rPr>
        <w:t>Genho</w:t>
      </w:r>
      <w:proofErr w:type="spellEnd"/>
      <w:r>
        <w:rPr>
          <w:color w:val="0E101A"/>
        </w:rPr>
        <w:t>, a Supervisor for Rappahannock County, are the parents of five children—two graduates of Rappahannock County Public Schools and three who are currently enrolled.</w:t>
      </w:r>
    </w:p>
    <w:p w:rsidR="003B73AD" w:rsidRDefault="003B73AD" w:rsidP="003B73AD">
      <w:pPr>
        <w:pStyle w:val="NormalWeb"/>
        <w:spacing w:before="0" w:beforeAutospacing="0" w:after="0" w:afterAutospacing="0"/>
        <w:rPr>
          <w:color w:val="0E101A"/>
        </w:rPr>
      </w:pPr>
      <w:proofErr w:type="spellStart"/>
      <w:r>
        <w:rPr>
          <w:color w:val="0E101A"/>
        </w:rPr>
        <w:t>Lynnie</w:t>
      </w:r>
      <w:proofErr w:type="spellEnd"/>
      <w:r>
        <w:rPr>
          <w:color w:val="0E101A"/>
        </w:rPr>
        <w:t xml:space="preserve"> is deeply passionate about family engagement and believes that the moment a parent or caregiver walks into a school, students and the broader community benefit. She is committed to strengthening partnerships between families, educators, and the community to ensure all Rappahannock students are supported, challenged, and able to thrive. </w:t>
      </w:r>
      <w:proofErr w:type="spellStart"/>
      <w:r>
        <w:rPr>
          <w:color w:val="0E101A"/>
        </w:rPr>
        <w:t>Lynnie</w:t>
      </w:r>
      <w:proofErr w:type="spellEnd"/>
      <w:r>
        <w:rPr>
          <w:color w:val="0E101A"/>
        </w:rPr>
        <w:t xml:space="preserve"> represents the Stonewall-Hawthorne District and can be reached at </w:t>
      </w:r>
      <w:bookmarkStart w:id="0" w:name="_GoBack"/>
      <w:bookmarkEnd w:id="0"/>
      <w:r w:rsidR="00FC055B">
        <w:fldChar w:fldCharType="begin"/>
      </w:r>
      <w:r w:rsidR="00FC055B">
        <w:instrText xml:space="preserve"> HYPERLINK "mailto:</w:instrText>
      </w:r>
      <w:r w:rsidR="00FC055B" w:rsidRPr="00FC055B">
        <w:instrText>lgenho@rappahannockschools.us</w:instrText>
      </w:r>
      <w:r w:rsidR="00FC055B">
        <w:instrText xml:space="preserve">" </w:instrText>
      </w:r>
      <w:r w:rsidR="00FC055B">
        <w:fldChar w:fldCharType="separate"/>
      </w:r>
      <w:r w:rsidR="00FC055B" w:rsidRPr="00AC5E60">
        <w:rPr>
          <w:rStyle w:val="Hyperlink"/>
        </w:rPr>
        <w:t>lgenho@rappahannockschools.us</w:t>
      </w:r>
      <w:r w:rsidR="00FC055B">
        <w:fldChar w:fldCharType="end"/>
      </w:r>
      <w:r>
        <w:rPr>
          <w:color w:val="0E101A"/>
        </w:rPr>
        <w:t>.</w:t>
      </w:r>
    </w:p>
    <w:p w:rsidR="006E5C20" w:rsidRDefault="006E5C20"/>
    <w:sectPr w:rsidR="006E5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AD"/>
    <w:rsid w:val="003214F2"/>
    <w:rsid w:val="003B73AD"/>
    <w:rsid w:val="006E5C20"/>
    <w:rsid w:val="00FC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E46E"/>
  <w15:chartTrackingRefBased/>
  <w15:docId w15:val="{78F2A406-1003-4B8F-93A8-FF8D3262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3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7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11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Hollyann Jenkins</dc:creator>
  <cp:keywords/>
  <dc:description/>
  <cp:lastModifiedBy>Hollyann Jenkins</cp:lastModifiedBy>
  <cp:revision>3</cp:revision>
  <dcterms:created xsi:type="dcterms:W3CDTF">2026-01-20T16:22:00Z</dcterms:created>
  <dcterms:modified xsi:type="dcterms:W3CDTF">2026-01-20T16:22:00Z</dcterms:modified>
</cp:coreProperties>
</file>