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EF1" w:rsidRDefault="007211E1" w:rsidP="00E90EF1">
      <w:pPr>
        <w:jc w:val="center"/>
        <w:rPr>
          <w:b/>
          <w:u w:val="single"/>
        </w:rPr>
      </w:pPr>
      <w:r w:rsidRPr="008B1C6F">
        <w:rPr>
          <w:noProof/>
        </w:rPr>
        <w:drawing>
          <wp:anchor distT="0" distB="0" distL="114300" distR="114300" simplePos="0" relativeHeight="251658752" behindDoc="0" locked="0" layoutInCell="1" allowOverlap="1">
            <wp:simplePos x="0" y="0"/>
            <wp:positionH relativeFrom="column">
              <wp:posOffset>-190500</wp:posOffset>
            </wp:positionH>
            <wp:positionV relativeFrom="paragraph">
              <wp:posOffset>257175</wp:posOffset>
            </wp:positionV>
            <wp:extent cx="371475" cy="371475"/>
            <wp:effectExtent l="0" t="0" r="0" b="0"/>
            <wp:wrapNone/>
            <wp:docPr id="1" name="Picture 1" descr="Image result for exclamation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clamation poi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anchor>
        </w:drawing>
      </w:r>
      <w:r w:rsidR="00F740C0" w:rsidRPr="008B1C6F">
        <w:rPr>
          <w:noProof/>
          <w:u w:val="single"/>
        </w:rPr>
        <mc:AlternateContent>
          <mc:Choice Requires="wps">
            <w:drawing>
              <wp:anchor distT="0" distB="0" distL="114300" distR="114300" simplePos="0" relativeHeight="251656703" behindDoc="1" locked="0" layoutInCell="1" allowOverlap="1">
                <wp:simplePos x="0" y="0"/>
                <wp:positionH relativeFrom="column">
                  <wp:posOffset>228600</wp:posOffset>
                </wp:positionH>
                <wp:positionV relativeFrom="paragraph">
                  <wp:posOffset>285750</wp:posOffset>
                </wp:positionV>
                <wp:extent cx="5895975" cy="26670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266700"/>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57183" id="Rectangle 3" o:spid="_x0000_s1026" style="position:absolute;margin-left:18pt;margin-top:22.5pt;width:464.25pt;height:21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" fillcolor="#d8d8d8 [2732]"/>
            </w:pict>
          </mc:Fallback>
        </mc:AlternateContent>
      </w:r>
      <w:r w:rsidR="00E90EF1" w:rsidRPr="008B1C6F">
        <w:rPr>
          <w:u w:val="single"/>
        </w:rPr>
        <w:t>Actor Audition Information Sheet</w:t>
      </w:r>
      <w:r w:rsidR="000638D1" w:rsidRPr="008B1C6F">
        <w:rPr>
          <w:u w:val="single"/>
        </w:rPr>
        <w:t xml:space="preserve"> ---</w:t>
      </w:r>
      <w:r w:rsidR="000638D1">
        <w:rPr>
          <w:b/>
          <w:u w:val="single"/>
        </w:rPr>
        <w:t xml:space="preserve"> </w:t>
      </w:r>
      <w:r w:rsidR="007E6281" w:rsidRPr="00F00968">
        <w:rPr>
          <w:b/>
          <w:sz w:val="28"/>
          <w:u w:val="single"/>
        </w:rPr>
        <w:t>FALL SHOWCASE</w:t>
      </w:r>
      <w:r w:rsidR="007E6281">
        <w:rPr>
          <w:b/>
          <w:u w:val="single"/>
        </w:rPr>
        <w:tab/>
      </w:r>
      <w:r w:rsidR="00F00968" w:rsidRPr="003E35E2">
        <w:rPr>
          <w:b/>
          <w:u w:val="single"/>
        </w:rPr>
        <w:t xml:space="preserve"> </w:t>
      </w:r>
      <w:r w:rsidR="003E35E2" w:rsidRPr="003E35E2">
        <w:rPr>
          <w:b/>
          <w:u w:val="single"/>
        </w:rPr>
        <w:t>(</w:t>
      </w:r>
      <w:r w:rsidR="00953BC0">
        <w:rPr>
          <w:b/>
          <w:u w:val="single"/>
        </w:rPr>
        <w:t>2021-2022</w:t>
      </w:r>
      <w:r w:rsidR="003E35E2" w:rsidRPr="003E35E2">
        <w:rPr>
          <w:b/>
          <w:u w:val="single"/>
        </w:rPr>
        <w:t>)</w:t>
      </w:r>
    </w:p>
    <w:p w:rsidR="007211E1" w:rsidRPr="007211E1" w:rsidRDefault="007211E1" w:rsidP="007211E1">
      <w:pPr>
        <w:jc w:val="center"/>
        <w:rPr>
          <w:b/>
        </w:rPr>
      </w:pPr>
      <w:r>
        <w:rPr>
          <w:b/>
        </w:rPr>
        <w:t>PLEASE ATTACH A RECENT PHOTO (HEADSHOT); DOESN’T HAVE TO BE FANCY—THIS IS JUST FOR ME</w:t>
      </w:r>
    </w:p>
    <w:p w:rsidR="007211E1" w:rsidRPr="00F00968" w:rsidRDefault="007211E1" w:rsidP="007211E1">
      <w:pPr>
        <w:spacing w:after="0"/>
        <w:rPr>
          <w:sz w:val="16"/>
        </w:rPr>
      </w:pPr>
    </w:p>
    <w:p w:rsidR="00E90EF1" w:rsidRDefault="00E90EF1">
      <w:r>
        <w:t>Name ____________________________________________</w:t>
      </w:r>
      <w:r w:rsidR="000D3BD3">
        <w:t>_________________________</w:t>
      </w:r>
      <w:proofErr w:type="gramStart"/>
      <w:r w:rsidR="000D3BD3">
        <w:t>_  M</w:t>
      </w:r>
      <w:proofErr w:type="gramEnd"/>
      <w:r w:rsidR="000D3BD3">
        <w:t xml:space="preserve"> / F</w:t>
      </w:r>
      <w:r>
        <w:t xml:space="preserve">  Grade ____  </w:t>
      </w:r>
    </w:p>
    <w:p w:rsidR="000638D1" w:rsidRDefault="000638D1">
      <w:r>
        <w:t>Parent name and # __</w:t>
      </w:r>
      <w:r w:rsidR="000D3BD3">
        <w:t>____</w:t>
      </w:r>
      <w:r>
        <w:t>___</w:t>
      </w:r>
      <w:r w:rsidR="000D3BD3">
        <w:t>_________</w:t>
      </w:r>
      <w:r>
        <w:t>______</w:t>
      </w:r>
      <w:r w:rsidR="0055684F">
        <w:t>__________________________________________</w:t>
      </w:r>
      <w:r>
        <w:t>_________</w:t>
      </w:r>
    </w:p>
    <w:tbl>
      <w:tblPr>
        <w:tblStyle w:val="TableGrid"/>
        <w:tblW w:w="0" w:type="auto"/>
        <w:tblLook w:val="04A0" w:firstRow="1" w:lastRow="0" w:firstColumn="1" w:lastColumn="0" w:noHBand="0" w:noVBand="1"/>
      </w:tblPr>
      <w:tblGrid>
        <w:gridCol w:w="813"/>
        <w:gridCol w:w="4436"/>
        <w:gridCol w:w="2365"/>
        <w:gridCol w:w="2366"/>
      </w:tblGrid>
      <w:tr w:rsidR="00E90EF1" w:rsidTr="00953BC0">
        <w:tc>
          <w:tcPr>
            <w:tcW w:w="813" w:type="dxa"/>
          </w:tcPr>
          <w:p w:rsidR="00E90EF1" w:rsidRPr="00E90EF1" w:rsidRDefault="00E90EF1" w:rsidP="00E90EF1">
            <w:pPr>
              <w:jc w:val="center"/>
              <w:rPr>
                <w:b/>
              </w:rPr>
            </w:pPr>
            <w:r>
              <w:rPr>
                <w:b/>
              </w:rPr>
              <w:t>Period</w:t>
            </w:r>
          </w:p>
        </w:tc>
        <w:tc>
          <w:tcPr>
            <w:tcW w:w="4436" w:type="dxa"/>
          </w:tcPr>
          <w:p w:rsidR="00E90EF1" w:rsidRPr="00E90EF1" w:rsidRDefault="00E90EF1" w:rsidP="00E90EF1">
            <w:pPr>
              <w:jc w:val="center"/>
              <w:rPr>
                <w:b/>
              </w:rPr>
            </w:pPr>
            <w:r w:rsidRPr="00E90EF1">
              <w:rPr>
                <w:b/>
              </w:rPr>
              <w:t>Class Name</w:t>
            </w:r>
          </w:p>
        </w:tc>
        <w:tc>
          <w:tcPr>
            <w:tcW w:w="2365" w:type="dxa"/>
          </w:tcPr>
          <w:p w:rsidR="00E90EF1" w:rsidRPr="00E90EF1" w:rsidRDefault="00E90EF1" w:rsidP="00E90EF1">
            <w:pPr>
              <w:jc w:val="center"/>
              <w:rPr>
                <w:b/>
              </w:rPr>
            </w:pPr>
            <w:r w:rsidRPr="00E90EF1">
              <w:rPr>
                <w:b/>
              </w:rPr>
              <w:t>Teacher</w:t>
            </w:r>
          </w:p>
        </w:tc>
        <w:tc>
          <w:tcPr>
            <w:tcW w:w="2366" w:type="dxa"/>
          </w:tcPr>
          <w:p w:rsidR="00E90EF1" w:rsidRPr="00E90EF1" w:rsidRDefault="00E90EF1" w:rsidP="00E90EF1">
            <w:pPr>
              <w:jc w:val="center"/>
              <w:rPr>
                <w:b/>
              </w:rPr>
            </w:pPr>
            <w:r w:rsidRPr="00E90EF1">
              <w:rPr>
                <w:b/>
              </w:rPr>
              <w:t>Room Number</w:t>
            </w:r>
          </w:p>
        </w:tc>
      </w:tr>
      <w:tr w:rsidR="00E90EF1" w:rsidTr="00953BC0">
        <w:tc>
          <w:tcPr>
            <w:tcW w:w="813" w:type="dxa"/>
          </w:tcPr>
          <w:p w:rsidR="00E90EF1" w:rsidRDefault="00E90EF1" w:rsidP="00E90EF1">
            <w:pPr>
              <w:jc w:val="center"/>
            </w:pPr>
          </w:p>
        </w:tc>
        <w:tc>
          <w:tcPr>
            <w:tcW w:w="4436" w:type="dxa"/>
          </w:tcPr>
          <w:p w:rsidR="00E90EF1" w:rsidRDefault="00E90EF1">
            <w:r>
              <w:t>Homeroom</w:t>
            </w:r>
          </w:p>
        </w:tc>
        <w:tc>
          <w:tcPr>
            <w:tcW w:w="2365" w:type="dxa"/>
          </w:tcPr>
          <w:p w:rsidR="00E90EF1" w:rsidRDefault="00E90EF1"/>
        </w:tc>
        <w:tc>
          <w:tcPr>
            <w:tcW w:w="2366" w:type="dxa"/>
          </w:tcPr>
          <w:p w:rsidR="00E90EF1" w:rsidRDefault="00E90EF1"/>
        </w:tc>
      </w:tr>
      <w:tr w:rsidR="00E90EF1" w:rsidTr="00953BC0">
        <w:tc>
          <w:tcPr>
            <w:tcW w:w="813" w:type="dxa"/>
          </w:tcPr>
          <w:p w:rsidR="00E90EF1" w:rsidRDefault="00E90EF1" w:rsidP="00E90EF1">
            <w:pPr>
              <w:jc w:val="center"/>
            </w:pPr>
            <w:r>
              <w:t>1</w:t>
            </w:r>
          </w:p>
        </w:tc>
        <w:tc>
          <w:tcPr>
            <w:tcW w:w="4436" w:type="dxa"/>
          </w:tcPr>
          <w:p w:rsidR="00E90EF1" w:rsidRDefault="00E90EF1"/>
        </w:tc>
        <w:tc>
          <w:tcPr>
            <w:tcW w:w="2365" w:type="dxa"/>
          </w:tcPr>
          <w:p w:rsidR="00E90EF1" w:rsidRDefault="00E90EF1"/>
        </w:tc>
        <w:tc>
          <w:tcPr>
            <w:tcW w:w="2366" w:type="dxa"/>
          </w:tcPr>
          <w:p w:rsidR="00E90EF1" w:rsidRDefault="00E90EF1"/>
        </w:tc>
      </w:tr>
      <w:tr w:rsidR="00E90EF1" w:rsidTr="00953BC0">
        <w:tc>
          <w:tcPr>
            <w:tcW w:w="813" w:type="dxa"/>
          </w:tcPr>
          <w:p w:rsidR="00E90EF1" w:rsidRDefault="00E90EF1" w:rsidP="00E90EF1">
            <w:pPr>
              <w:jc w:val="center"/>
            </w:pPr>
            <w:r>
              <w:t>2</w:t>
            </w:r>
          </w:p>
        </w:tc>
        <w:tc>
          <w:tcPr>
            <w:tcW w:w="4436" w:type="dxa"/>
          </w:tcPr>
          <w:p w:rsidR="00E90EF1" w:rsidRDefault="00E90EF1"/>
        </w:tc>
        <w:tc>
          <w:tcPr>
            <w:tcW w:w="2365" w:type="dxa"/>
          </w:tcPr>
          <w:p w:rsidR="00E90EF1" w:rsidRDefault="00E90EF1"/>
        </w:tc>
        <w:tc>
          <w:tcPr>
            <w:tcW w:w="2366" w:type="dxa"/>
          </w:tcPr>
          <w:p w:rsidR="00E90EF1" w:rsidRDefault="00E90EF1"/>
        </w:tc>
      </w:tr>
      <w:tr w:rsidR="00E90EF1" w:rsidTr="00953BC0">
        <w:tc>
          <w:tcPr>
            <w:tcW w:w="813" w:type="dxa"/>
          </w:tcPr>
          <w:p w:rsidR="00E90EF1" w:rsidRDefault="00E90EF1" w:rsidP="00E90EF1">
            <w:pPr>
              <w:jc w:val="center"/>
            </w:pPr>
            <w:r>
              <w:t>3</w:t>
            </w:r>
          </w:p>
        </w:tc>
        <w:tc>
          <w:tcPr>
            <w:tcW w:w="4436" w:type="dxa"/>
          </w:tcPr>
          <w:p w:rsidR="00E90EF1" w:rsidRDefault="00E90EF1"/>
        </w:tc>
        <w:tc>
          <w:tcPr>
            <w:tcW w:w="2365" w:type="dxa"/>
          </w:tcPr>
          <w:p w:rsidR="00E90EF1" w:rsidRDefault="00E90EF1"/>
        </w:tc>
        <w:tc>
          <w:tcPr>
            <w:tcW w:w="2366" w:type="dxa"/>
          </w:tcPr>
          <w:p w:rsidR="00E90EF1" w:rsidRDefault="00E90EF1"/>
        </w:tc>
      </w:tr>
      <w:tr w:rsidR="00E90EF1" w:rsidTr="00953BC0">
        <w:tc>
          <w:tcPr>
            <w:tcW w:w="813" w:type="dxa"/>
          </w:tcPr>
          <w:p w:rsidR="00E90EF1" w:rsidRDefault="00E90EF1" w:rsidP="00E90EF1">
            <w:pPr>
              <w:jc w:val="center"/>
            </w:pPr>
            <w:r>
              <w:t>4</w:t>
            </w:r>
          </w:p>
        </w:tc>
        <w:tc>
          <w:tcPr>
            <w:tcW w:w="4436" w:type="dxa"/>
          </w:tcPr>
          <w:p w:rsidR="00E90EF1" w:rsidRDefault="00E90EF1"/>
        </w:tc>
        <w:tc>
          <w:tcPr>
            <w:tcW w:w="2365" w:type="dxa"/>
          </w:tcPr>
          <w:p w:rsidR="00E90EF1" w:rsidRDefault="00E90EF1"/>
        </w:tc>
        <w:tc>
          <w:tcPr>
            <w:tcW w:w="2366" w:type="dxa"/>
          </w:tcPr>
          <w:p w:rsidR="00E90EF1" w:rsidRDefault="00E90EF1"/>
        </w:tc>
      </w:tr>
      <w:tr w:rsidR="00E90EF1" w:rsidTr="00953BC0">
        <w:tc>
          <w:tcPr>
            <w:tcW w:w="813" w:type="dxa"/>
          </w:tcPr>
          <w:p w:rsidR="00E90EF1" w:rsidRDefault="00E90EF1" w:rsidP="00E90EF1">
            <w:pPr>
              <w:jc w:val="center"/>
            </w:pPr>
            <w:r>
              <w:t>5</w:t>
            </w:r>
          </w:p>
        </w:tc>
        <w:tc>
          <w:tcPr>
            <w:tcW w:w="4436" w:type="dxa"/>
          </w:tcPr>
          <w:p w:rsidR="00E90EF1" w:rsidRDefault="00E90EF1"/>
        </w:tc>
        <w:tc>
          <w:tcPr>
            <w:tcW w:w="2365" w:type="dxa"/>
          </w:tcPr>
          <w:p w:rsidR="00E90EF1" w:rsidRDefault="00E90EF1"/>
        </w:tc>
        <w:tc>
          <w:tcPr>
            <w:tcW w:w="2366" w:type="dxa"/>
          </w:tcPr>
          <w:p w:rsidR="00E90EF1" w:rsidRDefault="00E90EF1"/>
        </w:tc>
      </w:tr>
      <w:tr w:rsidR="00E90EF1" w:rsidTr="00953BC0">
        <w:tc>
          <w:tcPr>
            <w:tcW w:w="813" w:type="dxa"/>
          </w:tcPr>
          <w:p w:rsidR="00E90EF1" w:rsidRDefault="00E90EF1" w:rsidP="00E90EF1">
            <w:pPr>
              <w:jc w:val="center"/>
            </w:pPr>
            <w:r>
              <w:t>6</w:t>
            </w:r>
          </w:p>
        </w:tc>
        <w:tc>
          <w:tcPr>
            <w:tcW w:w="4436" w:type="dxa"/>
          </w:tcPr>
          <w:p w:rsidR="00E90EF1" w:rsidRDefault="00E90EF1"/>
        </w:tc>
        <w:tc>
          <w:tcPr>
            <w:tcW w:w="2365" w:type="dxa"/>
          </w:tcPr>
          <w:p w:rsidR="00E90EF1" w:rsidRDefault="00E90EF1"/>
        </w:tc>
        <w:tc>
          <w:tcPr>
            <w:tcW w:w="2366" w:type="dxa"/>
          </w:tcPr>
          <w:p w:rsidR="00E90EF1" w:rsidRDefault="00E90EF1"/>
        </w:tc>
      </w:tr>
    </w:tbl>
    <w:p w:rsidR="00A15F3E" w:rsidRDefault="00F740C0" w:rsidP="001617AF">
      <w:pPr>
        <w:pStyle w:val="ListParagraph"/>
        <w:ind w:left="180"/>
        <w:rPr>
          <w:b/>
        </w:rPr>
      </w:pPr>
      <w:r>
        <w:rPr>
          <w:b/>
          <w:noProof/>
        </w:rPr>
        <mc:AlternateContent>
          <mc:Choice Requires="wps">
            <w:drawing>
              <wp:anchor distT="0" distB="0" distL="114300" distR="114300" simplePos="0" relativeHeight="251657728" behindDoc="1" locked="0" layoutInCell="1" allowOverlap="1">
                <wp:simplePos x="0" y="0"/>
                <wp:positionH relativeFrom="column">
                  <wp:posOffset>-171450</wp:posOffset>
                </wp:positionH>
                <wp:positionV relativeFrom="paragraph">
                  <wp:posOffset>126365</wp:posOffset>
                </wp:positionV>
                <wp:extent cx="6637655" cy="3028950"/>
                <wp:effectExtent l="0" t="0" r="1079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7655" cy="3028950"/>
                        </a:xfrm>
                        <a:prstGeom prst="roundRect">
                          <a:avLst>
                            <a:gd name="adj" fmla="val 16667"/>
                          </a:avLst>
                        </a:prstGeom>
                        <a:solidFill>
                          <a:schemeClr val="bg1">
                            <a:lumMod val="9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AC3881" id="AutoShape 2" o:spid="_x0000_s1026" style="position:absolute;margin-left:-13.5pt;margin-top:9.95pt;width:522.65pt;height:2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" fillcolor="#f2f2f2 [3052]"/>
            </w:pict>
          </mc:Fallback>
        </mc:AlternateContent>
      </w:r>
    </w:p>
    <w:p w:rsidR="00887E44" w:rsidRDefault="00770DF9" w:rsidP="00F00968">
      <w:pPr>
        <w:pStyle w:val="ListParagraph"/>
        <w:spacing w:after="0" w:line="240" w:lineRule="auto"/>
        <w:ind w:left="180" w:firstLine="720"/>
        <w:rPr>
          <w:b/>
        </w:rPr>
      </w:pPr>
      <w:r>
        <w:rPr>
          <w:b/>
        </w:rPr>
        <w:t xml:space="preserve">                                                    </w:t>
      </w:r>
      <w:r w:rsidR="007E6281">
        <w:rPr>
          <w:b/>
        </w:rPr>
        <w:t>FALL SHOWCASE INFORMATION</w:t>
      </w:r>
    </w:p>
    <w:p w:rsidR="00770DF9" w:rsidRPr="00F00968" w:rsidRDefault="00770DF9" w:rsidP="00F00968">
      <w:pPr>
        <w:pStyle w:val="ListParagraph"/>
        <w:spacing w:after="0"/>
        <w:ind w:left="180" w:firstLine="720"/>
        <w:jc w:val="center"/>
        <w:rPr>
          <w:b/>
          <w:sz w:val="12"/>
        </w:rPr>
      </w:pPr>
    </w:p>
    <w:p w:rsidR="007E6281" w:rsidRPr="00770DF9" w:rsidRDefault="007E6281" w:rsidP="00F00968">
      <w:pPr>
        <w:pStyle w:val="ListParagraph"/>
        <w:numPr>
          <w:ilvl w:val="0"/>
          <w:numId w:val="4"/>
        </w:numPr>
        <w:spacing w:after="0"/>
        <w:ind w:left="270"/>
        <w:rPr>
          <w:b/>
          <w:sz w:val="18"/>
        </w:rPr>
      </w:pPr>
      <w:r w:rsidRPr="00770DF9">
        <w:rPr>
          <w:b/>
          <w:sz w:val="18"/>
        </w:rPr>
        <w:t>This one-night show on _</w:t>
      </w:r>
      <w:r w:rsidR="00E5779D">
        <w:rPr>
          <w:b/>
          <w:sz w:val="18"/>
        </w:rPr>
        <w:t>TBA (PROBABALY NOV. 4/5</w:t>
      </w:r>
      <w:proofErr w:type="gramStart"/>
      <w:r w:rsidR="00E5779D">
        <w:rPr>
          <w:b/>
          <w:sz w:val="18"/>
        </w:rPr>
        <w:t>)</w:t>
      </w:r>
      <w:r w:rsidRPr="00770DF9">
        <w:rPr>
          <w:b/>
          <w:sz w:val="18"/>
        </w:rPr>
        <w:t>_</w:t>
      </w:r>
      <w:proofErr w:type="gramEnd"/>
      <w:r w:rsidRPr="00770DF9">
        <w:rPr>
          <w:b/>
          <w:sz w:val="18"/>
        </w:rPr>
        <w:t xml:space="preserve">____  will be a “showcase” of three types of acting pieces: individual acting, duet acting, </w:t>
      </w:r>
      <w:r w:rsidR="00E5779D">
        <w:rPr>
          <w:b/>
          <w:sz w:val="18"/>
        </w:rPr>
        <w:t xml:space="preserve">group acting, </w:t>
      </w:r>
      <w:r w:rsidRPr="00770DF9">
        <w:rPr>
          <w:b/>
          <w:sz w:val="18"/>
        </w:rPr>
        <w:t xml:space="preserve">and individual </w:t>
      </w:r>
      <w:r w:rsidR="00E5779D">
        <w:rPr>
          <w:b/>
          <w:sz w:val="18"/>
        </w:rPr>
        <w:t xml:space="preserve">or duet </w:t>
      </w:r>
      <w:r w:rsidRPr="00770DF9">
        <w:rPr>
          <w:b/>
          <w:sz w:val="18"/>
        </w:rPr>
        <w:t xml:space="preserve">musical theatre.  This is by audition, and intended to be a step toward competition in the Alabama Conference of </w:t>
      </w:r>
      <w:r w:rsidR="00770DF9" w:rsidRPr="00770DF9">
        <w:rPr>
          <w:b/>
          <w:sz w:val="18"/>
        </w:rPr>
        <w:t>Theatre’s Youth competition in Montgomery, which is a one-day event in March/April (</w:t>
      </w:r>
      <w:proofErr w:type="gramStart"/>
      <w:r w:rsidR="00770DF9" w:rsidRPr="00770DF9">
        <w:rPr>
          <w:b/>
          <w:sz w:val="18"/>
        </w:rPr>
        <w:t>I’ll</w:t>
      </w:r>
      <w:proofErr w:type="gramEnd"/>
      <w:r w:rsidR="00770DF9" w:rsidRPr="00770DF9">
        <w:rPr>
          <w:b/>
          <w:sz w:val="18"/>
        </w:rPr>
        <w:t xml:space="preserve"> let you know the exact date as soon as it’s announced.)</w:t>
      </w:r>
      <w:r w:rsidR="00E5779D">
        <w:rPr>
          <w:b/>
          <w:sz w:val="18"/>
        </w:rPr>
        <w:t xml:space="preserve"> You may also elect to create a tri-fold board for costume, set or makeup design.  See Mrs. Strickland for more info on this option.  Details </w:t>
      </w:r>
      <w:proofErr w:type="gramStart"/>
      <w:r w:rsidR="00E5779D">
        <w:rPr>
          <w:b/>
          <w:sz w:val="18"/>
        </w:rPr>
        <w:t>will be given</w:t>
      </w:r>
      <w:proofErr w:type="gramEnd"/>
      <w:r w:rsidR="00E5779D">
        <w:rPr>
          <w:b/>
          <w:sz w:val="18"/>
        </w:rPr>
        <w:t xml:space="preserve"> on audition days.</w:t>
      </w:r>
    </w:p>
    <w:p w:rsidR="00770DF9" w:rsidRPr="00770DF9" w:rsidRDefault="00770DF9" w:rsidP="00F00968">
      <w:pPr>
        <w:pStyle w:val="ListParagraph"/>
        <w:numPr>
          <w:ilvl w:val="0"/>
          <w:numId w:val="4"/>
        </w:numPr>
        <w:spacing w:after="0"/>
        <w:ind w:left="270"/>
        <w:rPr>
          <w:b/>
          <w:sz w:val="18"/>
        </w:rPr>
      </w:pPr>
      <w:r w:rsidRPr="00770DF9">
        <w:rPr>
          <w:b/>
          <w:sz w:val="18"/>
        </w:rPr>
        <w:t xml:space="preserve">If you want to do an </w:t>
      </w:r>
      <w:r w:rsidRPr="00770DF9">
        <w:rPr>
          <w:b/>
          <w:sz w:val="18"/>
          <w:u w:val="single"/>
        </w:rPr>
        <w:t>acting only</w:t>
      </w:r>
      <w:r w:rsidRPr="00770DF9">
        <w:rPr>
          <w:b/>
          <w:sz w:val="18"/>
        </w:rPr>
        <w:t xml:space="preserve"> piece, you do NOT need to bring anything prepared; I will have some pieces for you to read and perform during auditions.</w:t>
      </w:r>
    </w:p>
    <w:p w:rsidR="00770DF9" w:rsidRPr="00770DF9" w:rsidRDefault="00770DF9" w:rsidP="00F00968">
      <w:pPr>
        <w:pStyle w:val="ListParagraph"/>
        <w:numPr>
          <w:ilvl w:val="0"/>
          <w:numId w:val="4"/>
        </w:numPr>
        <w:spacing w:after="0"/>
        <w:ind w:left="270"/>
        <w:rPr>
          <w:b/>
          <w:sz w:val="18"/>
        </w:rPr>
      </w:pPr>
      <w:r w:rsidRPr="00770DF9">
        <w:rPr>
          <w:b/>
          <w:sz w:val="18"/>
        </w:rPr>
        <w:t xml:space="preserve">If you want to do a </w:t>
      </w:r>
      <w:r w:rsidRPr="00770DF9">
        <w:rPr>
          <w:b/>
          <w:sz w:val="18"/>
          <w:u w:val="single"/>
        </w:rPr>
        <w:t>musical number</w:t>
      </w:r>
      <w:r w:rsidRPr="00770DF9">
        <w:rPr>
          <w:b/>
          <w:sz w:val="18"/>
        </w:rPr>
        <w:t xml:space="preserve">, you need to find a karaoke or piano only version of the song </w:t>
      </w:r>
      <w:r>
        <w:rPr>
          <w:b/>
          <w:sz w:val="18"/>
        </w:rPr>
        <w:t xml:space="preserve">with which </w:t>
      </w:r>
      <w:r w:rsidRPr="00770DF9">
        <w:rPr>
          <w:b/>
          <w:sz w:val="18"/>
        </w:rPr>
        <w:t>to perform.  You may use your phone or bring a CD.</w:t>
      </w:r>
      <w:r>
        <w:rPr>
          <w:b/>
          <w:sz w:val="18"/>
        </w:rPr>
        <w:t xml:space="preserve"> </w:t>
      </w:r>
      <w:r w:rsidRPr="00770DF9">
        <w:rPr>
          <w:b/>
          <w:sz w:val="18"/>
          <w:u w:val="single"/>
        </w:rPr>
        <w:t>This is a musical piece from a MUSICAL (can be theatrical or from a movie.)</w:t>
      </w:r>
    </w:p>
    <w:p w:rsidR="00770DF9" w:rsidRDefault="00770DF9" w:rsidP="00F00968">
      <w:pPr>
        <w:pStyle w:val="ListParagraph"/>
        <w:numPr>
          <w:ilvl w:val="0"/>
          <w:numId w:val="4"/>
        </w:numPr>
        <w:spacing w:after="0"/>
        <w:ind w:left="270"/>
        <w:rPr>
          <w:b/>
          <w:sz w:val="18"/>
        </w:rPr>
      </w:pPr>
      <w:r w:rsidRPr="00770DF9">
        <w:rPr>
          <w:b/>
          <w:sz w:val="18"/>
        </w:rPr>
        <w:t>There will be rehearsal after school, but the exact schedule will depend on student conflicts as well as those for Mrs. Strickland.  It will not be ever</w:t>
      </w:r>
      <w:r>
        <w:rPr>
          <w:b/>
          <w:sz w:val="18"/>
        </w:rPr>
        <w:t xml:space="preserve">y single day.  Students </w:t>
      </w:r>
      <w:proofErr w:type="gramStart"/>
      <w:r>
        <w:rPr>
          <w:b/>
          <w:sz w:val="18"/>
        </w:rPr>
        <w:t xml:space="preserve">are </w:t>
      </w:r>
      <w:r w:rsidRPr="00770DF9">
        <w:rPr>
          <w:b/>
          <w:sz w:val="18"/>
        </w:rPr>
        <w:t>expected</w:t>
      </w:r>
      <w:proofErr w:type="gramEnd"/>
      <w:r w:rsidRPr="00770DF9">
        <w:rPr>
          <w:b/>
          <w:sz w:val="18"/>
        </w:rPr>
        <w:t xml:space="preserve"> to work on memorization, etc., outside of rehearsal time.</w:t>
      </w:r>
    </w:p>
    <w:p w:rsidR="00770DF9" w:rsidRDefault="00770DF9" w:rsidP="00F00968">
      <w:pPr>
        <w:pStyle w:val="ListParagraph"/>
        <w:numPr>
          <w:ilvl w:val="0"/>
          <w:numId w:val="4"/>
        </w:numPr>
        <w:spacing w:after="0"/>
        <w:ind w:left="270"/>
        <w:rPr>
          <w:b/>
          <w:sz w:val="18"/>
        </w:rPr>
      </w:pPr>
      <w:r>
        <w:rPr>
          <w:b/>
          <w:sz w:val="18"/>
        </w:rPr>
        <w:t>The only money that will be due is the competition fee, which in the past has been $15 for one event or $25 if entering two events (such as indiv</w:t>
      </w:r>
      <w:r w:rsidR="00F00968">
        <w:rPr>
          <w:b/>
          <w:sz w:val="18"/>
        </w:rPr>
        <w:t>idual</w:t>
      </w:r>
      <w:r>
        <w:rPr>
          <w:b/>
          <w:sz w:val="18"/>
        </w:rPr>
        <w:t xml:space="preserve"> acting and musical theatre.) You can only enter each type of event once. That money will not be due until January 2020.</w:t>
      </w:r>
    </w:p>
    <w:p w:rsidR="00F00968" w:rsidRPr="00770DF9" w:rsidRDefault="00F00968" w:rsidP="00F00968">
      <w:pPr>
        <w:pStyle w:val="ListParagraph"/>
        <w:numPr>
          <w:ilvl w:val="0"/>
          <w:numId w:val="4"/>
        </w:numPr>
        <w:spacing w:after="0"/>
        <w:ind w:left="270"/>
        <w:rPr>
          <w:b/>
          <w:sz w:val="18"/>
        </w:rPr>
      </w:pPr>
      <w:r>
        <w:rPr>
          <w:b/>
          <w:sz w:val="18"/>
        </w:rPr>
        <w:t>I am starting an International Thespian Society troupe for PJHS (like an honor society for theatre)—and they do it at the high school as well.  You will get points toward your induction for performing in</w:t>
      </w:r>
      <w:r w:rsidR="00F740C0">
        <w:rPr>
          <w:b/>
          <w:sz w:val="18"/>
        </w:rPr>
        <w:t xml:space="preserve"> both</w:t>
      </w:r>
      <w:r>
        <w:rPr>
          <w:b/>
          <w:sz w:val="18"/>
        </w:rPr>
        <w:t xml:space="preserve"> the showcase and competition!</w:t>
      </w:r>
    </w:p>
    <w:p w:rsidR="007E6281" w:rsidRDefault="007E6281" w:rsidP="00733AA3">
      <w:pPr>
        <w:pStyle w:val="ListParagraph"/>
        <w:spacing w:after="0"/>
        <w:ind w:left="180"/>
        <w:rPr>
          <w:b/>
        </w:rPr>
      </w:pPr>
    </w:p>
    <w:p w:rsidR="00E90EF1" w:rsidRDefault="00E90EF1" w:rsidP="00E90EF1">
      <w:pPr>
        <w:pStyle w:val="ListParagraph"/>
        <w:numPr>
          <w:ilvl w:val="0"/>
          <w:numId w:val="1"/>
        </w:numPr>
      </w:pPr>
      <w:r>
        <w:t xml:space="preserve"> Do you have any other extra-curricular activities that might interfere?  A music lesson certain days, </w:t>
      </w:r>
      <w:r w:rsidR="000638D1">
        <w:t xml:space="preserve">church, </w:t>
      </w:r>
      <w:r>
        <w:t>spring sport, etc.?  List days and times you would be unavailable if possible.</w:t>
      </w:r>
      <w:r w:rsidR="000638D1">
        <w:t xml:space="preserve"> (example: Guitar lesson every Thursday at 5:30)</w:t>
      </w:r>
    </w:p>
    <w:p w:rsidR="00953BC0" w:rsidRDefault="00953BC0" w:rsidP="00953BC0">
      <w:pPr>
        <w:pStyle w:val="ListParagraph"/>
      </w:pPr>
    </w:p>
    <w:p w:rsidR="003E35E2" w:rsidRDefault="003E35E2" w:rsidP="003E35E2">
      <w:pPr>
        <w:pStyle w:val="ListParagraph"/>
      </w:pPr>
    </w:p>
    <w:p w:rsidR="003E35E2" w:rsidRDefault="003E35E2" w:rsidP="00E90EF1">
      <w:pPr>
        <w:pStyle w:val="ListParagraph"/>
        <w:numPr>
          <w:ilvl w:val="0"/>
          <w:numId w:val="1"/>
        </w:numPr>
      </w:pPr>
      <w:r>
        <w:t>Are you in band?</w:t>
      </w:r>
      <w:r>
        <w:tab/>
        <w:t xml:space="preserve">Circle one     </w:t>
      </w:r>
      <w:r>
        <w:tab/>
        <w:t>Yes       No</w:t>
      </w:r>
      <w:r w:rsidR="00733AA3">
        <w:t xml:space="preserve">                     Jazz band?        Yes      No</w:t>
      </w:r>
    </w:p>
    <w:p w:rsidR="003E35E2" w:rsidRDefault="003E35E2" w:rsidP="003E35E2">
      <w:pPr>
        <w:pStyle w:val="ListParagraph"/>
      </w:pPr>
    </w:p>
    <w:p w:rsidR="000638D1" w:rsidRDefault="000638D1" w:rsidP="000638D1">
      <w:pPr>
        <w:pStyle w:val="ListParagraph"/>
        <w:numPr>
          <w:ilvl w:val="0"/>
          <w:numId w:val="1"/>
        </w:numPr>
      </w:pPr>
      <w:r>
        <w:t xml:space="preserve">Have you ever </w:t>
      </w:r>
      <w:r w:rsidR="00966357">
        <w:t>acted in a production before?  If so, p</w:t>
      </w:r>
      <w:r>
        <w:t>lease explain your experience.</w:t>
      </w:r>
      <w:r w:rsidR="005D5206">
        <w:t xml:space="preserve"> (There is no experience necessary—this is just for my information.)</w:t>
      </w:r>
    </w:p>
    <w:p w:rsidR="000638D1" w:rsidRDefault="000638D1" w:rsidP="000638D1">
      <w:pPr>
        <w:pStyle w:val="ListParagraph"/>
      </w:pPr>
    </w:p>
    <w:p w:rsidR="00BF480A" w:rsidRDefault="00BF480A" w:rsidP="00BF480A">
      <w:pPr>
        <w:pStyle w:val="ListParagraph"/>
      </w:pPr>
    </w:p>
    <w:p w:rsidR="000D3BD3" w:rsidRDefault="000D3BD3" w:rsidP="000D3BD3">
      <w:pPr>
        <w:pStyle w:val="ListParagraph"/>
        <w:numPr>
          <w:ilvl w:val="0"/>
          <w:numId w:val="1"/>
        </w:numPr>
      </w:pPr>
      <w:r>
        <w:t>Is there anything else you would like me to know about you?</w:t>
      </w:r>
    </w:p>
    <w:p w:rsidR="00953BC0" w:rsidRDefault="00953BC0" w:rsidP="00953BC0">
      <w:pPr>
        <w:pStyle w:val="ListParagraph"/>
      </w:pPr>
      <w:bookmarkStart w:id="0" w:name="_GoBack"/>
      <w:bookmarkEnd w:id="0"/>
    </w:p>
    <w:p w:rsidR="00124BA0" w:rsidRDefault="00124BA0" w:rsidP="00124BA0">
      <w:pPr>
        <w:jc w:val="center"/>
        <w:rPr>
          <w:b/>
          <w:u w:val="single"/>
        </w:rPr>
      </w:pPr>
      <w:r w:rsidRPr="00E90EF1">
        <w:rPr>
          <w:b/>
          <w:u w:val="single"/>
        </w:rPr>
        <w:lastRenderedPageBreak/>
        <w:t>Actor Audition Sheet</w:t>
      </w:r>
      <w:r>
        <w:rPr>
          <w:b/>
          <w:u w:val="single"/>
        </w:rPr>
        <w:t xml:space="preserve"> --- </w:t>
      </w:r>
      <w:r w:rsidR="00F00968">
        <w:rPr>
          <w:b/>
          <w:u w:val="single"/>
        </w:rPr>
        <w:t xml:space="preserve">FALL SHOWCASE      </w:t>
      </w:r>
      <w:r w:rsidR="00887E44" w:rsidRPr="003E35E2">
        <w:rPr>
          <w:b/>
          <w:u w:val="single"/>
        </w:rPr>
        <w:t>(</w:t>
      </w:r>
      <w:r w:rsidR="00733AA3">
        <w:rPr>
          <w:b/>
          <w:u w:val="single"/>
        </w:rPr>
        <w:t>20</w:t>
      </w:r>
      <w:r w:rsidR="00E5779D">
        <w:rPr>
          <w:b/>
          <w:u w:val="single"/>
        </w:rPr>
        <w:t>21-2022</w:t>
      </w:r>
      <w:r w:rsidR="00887E44" w:rsidRPr="003E35E2">
        <w:rPr>
          <w:b/>
          <w:u w:val="single"/>
        </w:rPr>
        <w:t>)</w:t>
      </w:r>
    </w:p>
    <w:p w:rsidR="00AF768A" w:rsidRDefault="00AF768A" w:rsidP="00124BA0">
      <w:pPr>
        <w:jc w:val="center"/>
      </w:pPr>
      <w:r>
        <w:t xml:space="preserve">CONTRACT: Please </w:t>
      </w:r>
      <w:r w:rsidR="00733AA3" w:rsidRPr="00733AA3">
        <w:rPr>
          <w:b/>
          <w:i/>
          <w:u w:val="single"/>
        </w:rPr>
        <w:t>READ</w:t>
      </w:r>
      <w:r w:rsidR="0089589A">
        <w:rPr>
          <w:b/>
          <w:i/>
          <w:u w:val="single"/>
        </w:rPr>
        <w:t xml:space="preserve"> </w:t>
      </w:r>
      <w:r>
        <w:t>and sign.</w:t>
      </w:r>
    </w:p>
    <w:p w:rsidR="00BF3EAB" w:rsidRDefault="00AF768A" w:rsidP="00BF3EAB">
      <w:pPr>
        <w:pStyle w:val="ListParagraph"/>
        <w:numPr>
          <w:ilvl w:val="0"/>
          <w:numId w:val="2"/>
        </w:numPr>
        <w:spacing w:before="240"/>
      </w:pPr>
      <w:r>
        <w:t xml:space="preserve">I understand that I am making a </w:t>
      </w:r>
      <w:r w:rsidRPr="00BF3EAB">
        <w:rPr>
          <w:b/>
          <w:u w:val="single"/>
        </w:rPr>
        <w:t>commitment</w:t>
      </w:r>
      <w:r>
        <w:t xml:space="preserve"> if I accept a part in this </w:t>
      </w:r>
      <w:r w:rsidR="00F00968">
        <w:t>showcase</w:t>
      </w:r>
      <w:r>
        <w:t>, and that all roles are important.</w:t>
      </w:r>
      <w:r w:rsidR="00B42E21">
        <w:t xml:space="preserve">  I realize that quitting or not coming to rehearsals jeopardizes the success of </w:t>
      </w:r>
      <w:r w:rsidR="00F00968">
        <w:t>our theatre program</w:t>
      </w:r>
      <w:r w:rsidR="00B42E21">
        <w:t xml:space="preserve">.  </w:t>
      </w:r>
    </w:p>
    <w:p w:rsidR="00B42E21" w:rsidRDefault="00B42E21" w:rsidP="00BF3EAB">
      <w:pPr>
        <w:pStyle w:val="ListParagraph"/>
        <w:spacing w:before="240"/>
      </w:pPr>
    </w:p>
    <w:p w:rsidR="00BF3EAB" w:rsidRDefault="00B42E21" w:rsidP="00BF3EAB">
      <w:pPr>
        <w:pStyle w:val="ListParagraph"/>
        <w:numPr>
          <w:ilvl w:val="0"/>
          <w:numId w:val="2"/>
        </w:numPr>
        <w:spacing w:before="240"/>
      </w:pPr>
      <w:r>
        <w:t xml:space="preserve">I will be at all required rehearsals, which will be communicated to me ahead of time.  </w:t>
      </w:r>
      <w:r w:rsidR="00F00968">
        <w:t>(</w:t>
      </w:r>
      <w:r w:rsidR="00F00968" w:rsidRPr="00F00968">
        <w:rPr>
          <w:u w:val="single"/>
        </w:rPr>
        <w:t xml:space="preserve">Conflicts </w:t>
      </w:r>
      <w:proofErr w:type="gramStart"/>
      <w:r w:rsidR="00F00968" w:rsidRPr="00F00968">
        <w:rPr>
          <w:u w:val="single"/>
        </w:rPr>
        <w:t>will be discussed</w:t>
      </w:r>
      <w:proofErr w:type="gramEnd"/>
      <w:r w:rsidR="00F00968" w:rsidRPr="00F00968">
        <w:rPr>
          <w:u w:val="single"/>
        </w:rPr>
        <w:t xml:space="preserve"> before rehearsals begin</w:t>
      </w:r>
      <w:r w:rsidR="00F00968">
        <w:t xml:space="preserve">!) </w:t>
      </w:r>
      <w:r w:rsidR="00A15F3E">
        <w:t xml:space="preserve">Rehearsals are </w:t>
      </w:r>
      <w:r w:rsidR="00A15F3E" w:rsidRPr="007211E1">
        <w:rPr>
          <w:b/>
        </w:rPr>
        <w:t>NOT</w:t>
      </w:r>
      <w:r w:rsidR="00A15F3E">
        <w:t xml:space="preserve"> optional.</w:t>
      </w:r>
      <w:r w:rsidR="00733AA3">
        <w:t xml:space="preserve">  If rehearsals </w:t>
      </w:r>
      <w:proofErr w:type="gramStart"/>
      <w:r w:rsidR="00733AA3">
        <w:t>are missed</w:t>
      </w:r>
      <w:proofErr w:type="gramEnd"/>
      <w:r w:rsidR="00733AA3">
        <w:t xml:space="preserve"> without prior approval, changes may be made.</w:t>
      </w:r>
      <w:r w:rsidR="00AD5BFD">
        <w:t xml:space="preserve"> </w:t>
      </w:r>
      <w:r w:rsidR="00BF3EAB" w:rsidRPr="009959D5">
        <w:rPr>
          <w:i/>
        </w:rPr>
        <w:t xml:space="preserve">Vacations, parties, ball games, </w:t>
      </w:r>
      <w:r w:rsidR="009959D5">
        <w:rPr>
          <w:i/>
        </w:rPr>
        <w:t xml:space="preserve">church activities, </w:t>
      </w:r>
      <w:r w:rsidR="00BF3EAB" w:rsidRPr="009959D5">
        <w:rPr>
          <w:i/>
        </w:rPr>
        <w:t xml:space="preserve">etc. that are scheduled AFTER the rehearsal schedule comes out should PLEASE be planned around </w:t>
      </w:r>
      <w:r w:rsidR="00AD5BFD">
        <w:rPr>
          <w:i/>
        </w:rPr>
        <w:t xml:space="preserve">rehearsals and </w:t>
      </w:r>
      <w:r w:rsidR="00E5779D">
        <w:rPr>
          <w:i/>
        </w:rPr>
        <w:t>competition</w:t>
      </w:r>
      <w:r w:rsidR="00BF3EAB" w:rsidRPr="009959D5">
        <w:rPr>
          <w:i/>
        </w:rPr>
        <w:t xml:space="preserve">, for which you made a commitment </w:t>
      </w:r>
      <w:r w:rsidR="00BF3EAB" w:rsidRPr="0089589A">
        <w:rPr>
          <w:i/>
          <w:u w:val="single"/>
        </w:rPr>
        <w:t>first</w:t>
      </w:r>
      <w:r w:rsidR="00BF3EAB" w:rsidRPr="009959D5">
        <w:rPr>
          <w:i/>
        </w:rPr>
        <w:t xml:space="preserve">.  </w:t>
      </w:r>
      <w:r w:rsidR="00BF3EAB">
        <w:t>There are exceptions, which will be dealt with on a case-by-case basis. Thank you!</w:t>
      </w:r>
    </w:p>
    <w:p w:rsidR="00BF3EAB" w:rsidRDefault="00BF3EAB" w:rsidP="00BF3EAB">
      <w:pPr>
        <w:pStyle w:val="ListParagraph"/>
      </w:pPr>
    </w:p>
    <w:p w:rsidR="00BF3EAB" w:rsidRDefault="00B42E21" w:rsidP="00BF3EAB">
      <w:pPr>
        <w:pStyle w:val="ListParagraph"/>
        <w:numPr>
          <w:ilvl w:val="0"/>
          <w:numId w:val="2"/>
        </w:numPr>
        <w:spacing w:before="240"/>
      </w:pPr>
      <w:r>
        <w:t xml:space="preserve">I will have lines memorized at deadlines given by Mrs. Strickland.  This will mean I will work on lines </w:t>
      </w:r>
      <w:r w:rsidRPr="00BF3EAB">
        <w:rPr>
          <w:b/>
          <w:u w:val="single"/>
        </w:rPr>
        <w:t>outside</w:t>
      </w:r>
      <w:r>
        <w:t xml:space="preserve"> of rehearsal.</w:t>
      </w:r>
    </w:p>
    <w:p w:rsidR="00BF3EAB" w:rsidRDefault="00BF3EAB" w:rsidP="00BF3EAB">
      <w:pPr>
        <w:pStyle w:val="ListParagraph"/>
      </w:pPr>
    </w:p>
    <w:p w:rsidR="00BF3EAB" w:rsidRDefault="00B42E21" w:rsidP="00BF3EAB">
      <w:pPr>
        <w:pStyle w:val="ListParagraph"/>
        <w:numPr>
          <w:ilvl w:val="0"/>
          <w:numId w:val="2"/>
        </w:numPr>
        <w:spacing w:before="240"/>
      </w:pPr>
      <w:r>
        <w:t xml:space="preserve">I understand that good behavior and following directions will be essential.  If there are problems with my behavior that do not get resolved, I </w:t>
      </w:r>
      <w:proofErr w:type="gramStart"/>
      <w:r>
        <w:t>may be removed</w:t>
      </w:r>
      <w:proofErr w:type="gramEnd"/>
      <w:r>
        <w:t xml:space="preserve"> from the </w:t>
      </w:r>
      <w:r w:rsidR="00F740C0">
        <w:t>show or competition</w:t>
      </w:r>
      <w:r>
        <w:t>.</w:t>
      </w:r>
      <w:r w:rsidR="003E35E2">
        <w:t xml:space="preserve">  This includes </w:t>
      </w:r>
      <w:r w:rsidR="00A15F3E">
        <w:t xml:space="preserve">behavior </w:t>
      </w:r>
      <w:r w:rsidR="003E35E2">
        <w:t>both at rehearsals and in the classroom or during other school activities.</w:t>
      </w:r>
    </w:p>
    <w:p w:rsidR="00BF3EAB" w:rsidRDefault="00BF3EAB" w:rsidP="00BF3EAB">
      <w:pPr>
        <w:pStyle w:val="ListParagraph"/>
      </w:pPr>
    </w:p>
    <w:p w:rsidR="00BF3EAB" w:rsidRDefault="00B42E21" w:rsidP="00BF3EAB">
      <w:pPr>
        <w:pStyle w:val="ListParagraph"/>
        <w:numPr>
          <w:ilvl w:val="0"/>
          <w:numId w:val="2"/>
        </w:numPr>
        <w:spacing w:before="240"/>
      </w:pPr>
      <w:r>
        <w:t>I understand tha</w:t>
      </w:r>
      <w:r w:rsidR="00733AA3">
        <w:t xml:space="preserve">t if I am sent to Second Chance, </w:t>
      </w:r>
      <w:r>
        <w:t xml:space="preserve">have extensive ISS, </w:t>
      </w:r>
      <w:r w:rsidR="00733AA3">
        <w:t xml:space="preserve">or miss days without approval or communication, </w:t>
      </w:r>
      <w:r>
        <w:t xml:space="preserve">my </w:t>
      </w:r>
      <w:r w:rsidR="00F740C0">
        <w:t>performance/participation may be revoked</w:t>
      </w:r>
      <w:r>
        <w:t xml:space="preserve"> at Mrs. Strickland’s discretion.</w:t>
      </w:r>
    </w:p>
    <w:p w:rsidR="00BF3EAB" w:rsidRDefault="00BF3EAB" w:rsidP="00BF3EAB">
      <w:pPr>
        <w:pStyle w:val="ListParagraph"/>
      </w:pPr>
    </w:p>
    <w:p w:rsidR="00BF3EAB" w:rsidRDefault="003E35E2" w:rsidP="00BF3EAB">
      <w:pPr>
        <w:pStyle w:val="ListParagraph"/>
        <w:numPr>
          <w:ilvl w:val="0"/>
          <w:numId w:val="2"/>
        </w:numPr>
        <w:spacing w:before="240"/>
      </w:pPr>
      <w:r>
        <w:t>My parent and I have discussed that rehearsals will end promptly at the time communicated</w:t>
      </w:r>
      <w:r w:rsidR="00A15F3E">
        <w:t xml:space="preserve"> (which is fair to the parent)</w:t>
      </w:r>
      <w:r>
        <w:t xml:space="preserve"> and that if there is an issue with </w:t>
      </w:r>
      <w:proofErr w:type="gramStart"/>
      <w:r>
        <w:t>being picked up</w:t>
      </w:r>
      <w:proofErr w:type="gramEnd"/>
      <w:r>
        <w:t xml:space="preserve"> on time</w:t>
      </w:r>
      <w:r w:rsidR="00A15F3E">
        <w:t xml:space="preserve"> (which is fair to Mrs. Strickland)</w:t>
      </w:r>
      <w:r>
        <w:t xml:space="preserve"> it may cause dismissal from the </w:t>
      </w:r>
      <w:r w:rsidR="00F740C0">
        <w:t>activity</w:t>
      </w:r>
      <w:r>
        <w:t>.</w:t>
      </w:r>
    </w:p>
    <w:p w:rsidR="00BF3EAB" w:rsidRDefault="00BF3EAB" w:rsidP="00BF3EAB">
      <w:pPr>
        <w:pStyle w:val="ListParagraph"/>
      </w:pPr>
    </w:p>
    <w:p w:rsidR="00BF3EAB" w:rsidRDefault="00887E44" w:rsidP="00BF3EAB">
      <w:pPr>
        <w:pStyle w:val="ListParagraph"/>
        <w:numPr>
          <w:ilvl w:val="0"/>
          <w:numId w:val="2"/>
        </w:numPr>
        <w:spacing w:before="240"/>
      </w:pPr>
      <w:r>
        <w:t xml:space="preserve">I understand that </w:t>
      </w:r>
      <w:r w:rsidR="00F740C0">
        <w:t xml:space="preserve">this showcase </w:t>
      </w:r>
      <w:proofErr w:type="gramStart"/>
      <w:r w:rsidR="00F740C0">
        <w:t>is intended</w:t>
      </w:r>
      <w:proofErr w:type="gramEnd"/>
      <w:r w:rsidR="00F740C0">
        <w:t xml:space="preserve"> to be preparation for the ACT Youth competition, and that I am expected to attend competition unless there is a conflict already discussed with Mrs. Strickland. I will also turn in all required paperwork and fees.</w:t>
      </w:r>
    </w:p>
    <w:p w:rsidR="00BF3EAB" w:rsidRDefault="00BF3EAB" w:rsidP="00BF3EAB">
      <w:pPr>
        <w:pStyle w:val="ListParagraph"/>
      </w:pPr>
    </w:p>
    <w:p w:rsidR="00B42E21" w:rsidRDefault="00B42E21" w:rsidP="00BF3EAB">
      <w:pPr>
        <w:pStyle w:val="ListParagraph"/>
        <w:numPr>
          <w:ilvl w:val="0"/>
          <w:numId w:val="2"/>
        </w:numPr>
        <w:spacing w:before="240"/>
      </w:pPr>
      <w:r>
        <w:t xml:space="preserve">I understand that this will be an </w:t>
      </w:r>
      <w:r w:rsidRPr="00BF3EAB">
        <w:rPr>
          <w:b/>
          <w:u w:val="single"/>
        </w:rPr>
        <w:t>awesome</w:t>
      </w:r>
      <w:r w:rsidR="00F740C0">
        <w:rPr>
          <w:b/>
          <w:u w:val="single"/>
        </w:rPr>
        <w:t xml:space="preserve"> activity</w:t>
      </w:r>
      <w:r>
        <w:t xml:space="preserve">—and I will bring a great attitude!  </w:t>
      </w:r>
      <w:r>
        <w:sym w:font="Wingdings" w:char="F04A"/>
      </w:r>
    </w:p>
    <w:p w:rsidR="00E5779D" w:rsidRDefault="00E5779D" w:rsidP="00E5779D">
      <w:pPr>
        <w:pStyle w:val="ListParagraph"/>
      </w:pPr>
    </w:p>
    <w:p w:rsidR="00E5779D" w:rsidRDefault="00E5779D" w:rsidP="00BF3EAB">
      <w:pPr>
        <w:pStyle w:val="ListParagraph"/>
        <w:numPr>
          <w:ilvl w:val="0"/>
          <w:numId w:val="2"/>
        </w:numPr>
        <w:spacing w:before="240"/>
      </w:pPr>
      <w:r>
        <w:t xml:space="preserve">My t-shirt size is an adult     SMALL    MEDIUM   LARGE   X-LARGE   </w:t>
      </w:r>
      <w:proofErr w:type="gramStart"/>
      <w:r>
        <w:t>2XL  (</w:t>
      </w:r>
      <w:proofErr w:type="gramEnd"/>
      <w:r>
        <w:t>circle one please!)</w:t>
      </w:r>
    </w:p>
    <w:p w:rsidR="00AF768A" w:rsidRDefault="00AF768A" w:rsidP="005203EF"/>
    <w:p w:rsidR="00BF3EAB" w:rsidRDefault="00E5779D" w:rsidP="005203EF">
      <w:proofErr w:type="gramStart"/>
      <w:r>
        <w:t>Student  (</w:t>
      </w:r>
      <w:proofErr w:type="gramEnd"/>
      <w:r>
        <w:t>Print name) _______________________   signature _____________</w:t>
      </w:r>
      <w:r w:rsidR="00F90426">
        <w:t>___</w:t>
      </w:r>
      <w:r>
        <w:t>_____Date ______</w:t>
      </w:r>
      <w:r w:rsidR="00866D53">
        <w:t>__</w:t>
      </w:r>
    </w:p>
    <w:p w:rsidR="00BF3EAB" w:rsidRDefault="00BF3EAB" w:rsidP="005203EF"/>
    <w:p w:rsidR="00BF480A" w:rsidRDefault="00F90426" w:rsidP="00E5779D">
      <w:r>
        <w:t xml:space="preserve">Parent </w:t>
      </w:r>
      <w:r>
        <w:tab/>
        <w:t xml:space="preserve">  (Print name) </w:t>
      </w:r>
      <w:r w:rsidR="00E5779D">
        <w:t>_______________________   signature _____________________Date ________</w:t>
      </w:r>
      <w:r>
        <w:tab/>
      </w:r>
      <w:r>
        <w:tab/>
      </w:r>
    </w:p>
    <w:sectPr w:rsidR="00BF480A" w:rsidSect="00DF58B1">
      <w:pgSz w:w="12240" w:h="15840"/>
      <w:pgMar w:top="720" w:right="81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B08E1"/>
    <w:multiLevelType w:val="hybridMultilevel"/>
    <w:tmpl w:val="EBCCA124"/>
    <w:lvl w:ilvl="0" w:tplc="314697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07379"/>
    <w:multiLevelType w:val="hybridMultilevel"/>
    <w:tmpl w:val="D326FC3E"/>
    <w:lvl w:ilvl="0" w:tplc="A49096D4">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510E44D9"/>
    <w:multiLevelType w:val="hybridMultilevel"/>
    <w:tmpl w:val="B25C1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76CF0"/>
    <w:multiLevelType w:val="hybridMultilevel"/>
    <w:tmpl w:val="EE3E61B0"/>
    <w:lvl w:ilvl="0" w:tplc="E73EB2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F1"/>
    <w:rsid w:val="0002407A"/>
    <w:rsid w:val="000638D1"/>
    <w:rsid w:val="000B429B"/>
    <w:rsid w:val="000C6055"/>
    <w:rsid w:val="000D3BD3"/>
    <w:rsid w:val="00106972"/>
    <w:rsid w:val="00124BA0"/>
    <w:rsid w:val="001617AF"/>
    <w:rsid w:val="00193CAD"/>
    <w:rsid w:val="001E4C46"/>
    <w:rsid w:val="00227496"/>
    <w:rsid w:val="00246BE4"/>
    <w:rsid w:val="002F1CB1"/>
    <w:rsid w:val="00302733"/>
    <w:rsid w:val="00305DC1"/>
    <w:rsid w:val="00311490"/>
    <w:rsid w:val="00322DC7"/>
    <w:rsid w:val="00327C28"/>
    <w:rsid w:val="003760B1"/>
    <w:rsid w:val="003B12F2"/>
    <w:rsid w:val="003B5607"/>
    <w:rsid w:val="003E35E2"/>
    <w:rsid w:val="00400BFF"/>
    <w:rsid w:val="00497B98"/>
    <w:rsid w:val="005203EF"/>
    <w:rsid w:val="0055684F"/>
    <w:rsid w:val="0058103F"/>
    <w:rsid w:val="005D5206"/>
    <w:rsid w:val="00612AC8"/>
    <w:rsid w:val="006C4F8E"/>
    <w:rsid w:val="007211E1"/>
    <w:rsid w:val="00733AA3"/>
    <w:rsid w:val="00770DF9"/>
    <w:rsid w:val="007835F0"/>
    <w:rsid w:val="007C175F"/>
    <w:rsid w:val="007E6281"/>
    <w:rsid w:val="00866D53"/>
    <w:rsid w:val="00887E44"/>
    <w:rsid w:val="0089589A"/>
    <w:rsid w:val="008978C2"/>
    <w:rsid w:val="008A6A4D"/>
    <w:rsid w:val="008B1C6F"/>
    <w:rsid w:val="0094275D"/>
    <w:rsid w:val="00944FE3"/>
    <w:rsid w:val="00953BC0"/>
    <w:rsid w:val="00966357"/>
    <w:rsid w:val="00976762"/>
    <w:rsid w:val="009852E5"/>
    <w:rsid w:val="00994427"/>
    <w:rsid w:val="009959D5"/>
    <w:rsid w:val="009E5317"/>
    <w:rsid w:val="009F2607"/>
    <w:rsid w:val="00A15F3E"/>
    <w:rsid w:val="00A706F8"/>
    <w:rsid w:val="00A9628B"/>
    <w:rsid w:val="00AD5BFD"/>
    <w:rsid w:val="00AE26FE"/>
    <w:rsid w:val="00AF598E"/>
    <w:rsid w:val="00AF768A"/>
    <w:rsid w:val="00B42E21"/>
    <w:rsid w:val="00B43D2C"/>
    <w:rsid w:val="00BF3EAB"/>
    <w:rsid w:val="00BF480A"/>
    <w:rsid w:val="00CC128C"/>
    <w:rsid w:val="00CD7083"/>
    <w:rsid w:val="00D52E6A"/>
    <w:rsid w:val="00D55253"/>
    <w:rsid w:val="00D8602E"/>
    <w:rsid w:val="00D90DD0"/>
    <w:rsid w:val="00DA6BF2"/>
    <w:rsid w:val="00DF58B1"/>
    <w:rsid w:val="00E17A92"/>
    <w:rsid w:val="00E5779D"/>
    <w:rsid w:val="00E70AF0"/>
    <w:rsid w:val="00E90EF1"/>
    <w:rsid w:val="00F00968"/>
    <w:rsid w:val="00F22344"/>
    <w:rsid w:val="00F73044"/>
    <w:rsid w:val="00F740C0"/>
    <w:rsid w:val="00F90426"/>
    <w:rsid w:val="00FB3DAE"/>
    <w:rsid w:val="00FC1CC7"/>
    <w:rsid w:val="00FD25B6"/>
    <w:rsid w:val="00FE03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F13F"/>
  <w15:docId w15:val="{5C8A69C0-6D7A-40B2-8EBE-3CA82379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0E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90EF1"/>
    <w:pPr>
      <w:ind w:left="720"/>
      <w:contextualSpacing/>
    </w:pPr>
  </w:style>
  <w:style w:type="paragraph" w:styleId="BalloonText">
    <w:name w:val="Balloon Text"/>
    <w:basedOn w:val="Normal"/>
    <w:link w:val="BalloonTextChar"/>
    <w:uiPriority w:val="99"/>
    <w:semiHidden/>
    <w:unhideWhenUsed/>
    <w:rsid w:val="00227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4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melissa.strickland</dc:creator>
  <cp:lastModifiedBy>Melissa Strickland</cp:lastModifiedBy>
  <cp:revision>2</cp:revision>
  <cp:lastPrinted>2019-09-10T17:19:00Z</cp:lastPrinted>
  <dcterms:created xsi:type="dcterms:W3CDTF">2021-09-08T13:46:00Z</dcterms:created>
  <dcterms:modified xsi:type="dcterms:W3CDTF">2021-09-08T13:46:00Z</dcterms:modified>
</cp:coreProperties>
</file>