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34D92" w:rsidRDefault="00CB78C4" w:rsidP="00356298">
      <w:pPr>
        <w:rPr>
          <w:b/>
        </w:rPr>
      </w:pPr>
      <w:r>
        <w:rPr>
          <w:b/>
        </w:rPr>
        <w:t xml:space="preserve"> </w:t>
      </w:r>
    </w:p>
    <w:p w:rsidR="00937CA9" w:rsidRPr="00234D92" w:rsidRDefault="008177B4" w:rsidP="00356298">
      <w:pPr>
        <w:rPr>
          <w:b/>
        </w:rPr>
      </w:pPr>
      <w:bookmarkStart w:id="0" w:name="_GoBack"/>
      <w:bookmarkEnd w:id="0"/>
      <w:r>
        <w:rPr>
          <w:rFonts w:ascii="Arial" w:hAnsi="Arial"/>
          <w:b/>
          <w:noProof/>
          <w:sz w:val="40"/>
          <w:szCs w:val="40"/>
          <w:lang w:eastAsia="en-US"/>
        </w:rPr>
        <w:pict>
          <v:shapetype id="_x0000_t202" coordsize="21600,21600" o:spt="202" path="m,l,21600r21600,l21600,xe">
            <v:stroke joinstyle="miter"/>
            <v:path gradientshapeok="t" o:connecttype="rect"/>
          </v:shapetype>
          <v:shape id="_x0000_s1062" type="#_x0000_t202" style="position:absolute;margin-left:9.2pt;margin-top:423.85pt;width:4in;height:114.4pt;z-index:15;visibility:visible;mso-wrap-style:square;mso-width-percent:400;mso-wrap-distance-left:9pt;mso-wrap-distance-top:0;mso-wrap-distance-right:9pt;mso-wrap-distance-bottom:0;mso-position-horizontal-relative:text;mso-position-vertical-relative:text;mso-width-percent:4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C0c0skKAIAAE4EAAAOAAAAAAAAAAAAAAAAAC4CAABkcnMvZTJvRG9j&#10;LnhtbFBLAQItABQABgAIAAAAIQD9LzLW2wAAAAUBAAAPAAAAAAAAAAAAAAAAAIIEAABkcnMvZG93&#10;bnJldi54bWxQSwUGAAAAAAQABADzAAAAigUAAAAA&#10;" stroked="f">
            <v:textbox>
              <w:txbxContent>
                <w:p w:rsidR="008177B4" w:rsidRPr="008177B4" w:rsidRDefault="008177B4" w:rsidP="008177B4">
                  <w:pPr>
                    <w:jc w:val="center"/>
                    <w:rPr>
                      <w:rFonts w:ascii="Copperplate Gothic Light" w:hAnsi="Copperplate Gothic Light"/>
                    </w:rPr>
                  </w:pPr>
                  <w:r w:rsidRPr="008177B4">
                    <w:rPr>
                      <w:rFonts w:ascii="Copperplate Gothic Light" w:hAnsi="Copperplate Gothic Light"/>
                    </w:rPr>
                    <w:t>Sumter County Board of Education</w:t>
                  </w:r>
                </w:p>
                <w:p w:rsidR="008177B4" w:rsidRPr="008177B4" w:rsidRDefault="008177B4" w:rsidP="008177B4">
                  <w:pPr>
                    <w:jc w:val="center"/>
                    <w:rPr>
                      <w:rFonts w:ascii="Copperplate Gothic Light" w:hAnsi="Copperplate Gothic Light"/>
                    </w:rPr>
                  </w:pPr>
                  <w:r w:rsidRPr="008177B4">
                    <w:rPr>
                      <w:rFonts w:ascii="Copperplate Gothic Light" w:hAnsi="Copperplate Gothic Light"/>
                    </w:rPr>
                    <w:t>P.O. Box 10</w:t>
                  </w:r>
                </w:p>
                <w:p w:rsidR="008177B4" w:rsidRPr="008177B4" w:rsidRDefault="008177B4" w:rsidP="008177B4">
                  <w:pPr>
                    <w:jc w:val="center"/>
                    <w:rPr>
                      <w:rFonts w:ascii="Copperplate Gothic Light" w:hAnsi="Copperplate Gothic Light"/>
                    </w:rPr>
                  </w:pPr>
                  <w:r w:rsidRPr="008177B4">
                    <w:rPr>
                      <w:rFonts w:ascii="Copperplate Gothic Light" w:hAnsi="Copperplate Gothic Light"/>
                    </w:rPr>
                    <w:t>Livingston, Alabama 35470</w:t>
                  </w:r>
                </w:p>
                <w:p w:rsidR="008177B4" w:rsidRPr="008177B4" w:rsidRDefault="008177B4" w:rsidP="008177B4">
                  <w:pPr>
                    <w:jc w:val="center"/>
                    <w:rPr>
                      <w:rFonts w:ascii="Copperplate Gothic Light" w:hAnsi="Copperplate Gothic Light"/>
                    </w:rPr>
                  </w:pPr>
                  <w:r w:rsidRPr="008177B4">
                    <w:rPr>
                      <w:rFonts w:ascii="Copperplate Gothic Light" w:hAnsi="Copperplate Gothic Light"/>
                    </w:rPr>
                    <w:t xml:space="preserve">Phone: 205-652-2271 </w:t>
                  </w:r>
                  <w:proofErr w:type="spellStart"/>
                  <w:r w:rsidRPr="008177B4">
                    <w:rPr>
                      <w:rFonts w:ascii="Copperplate Gothic Light" w:hAnsi="Copperplate Gothic Light"/>
                    </w:rPr>
                    <w:t>ext</w:t>
                  </w:r>
                  <w:proofErr w:type="spellEnd"/>
                  <w:r w:rsidRPr="008177B4">
                    <w:rPr>
                      <w:rFonts w:ascii="Copperplate Gothic Light" w:hAnsi="Copperplate Gothic Light"/>
                    </w:rPr>
                    <w:t xml:space="preserve"> 1211</w:t>
                  </w:r>
                </w:p>
                <w:p w:rsidR="008177B4" w:rsidRPr="008177B4" w:rsidRDefault="008177B4" w:rsidP="008177B4">
                  <w:pPr>
                    <w:jc w:val="center"/>
                    <w:rPr>
                      <w:rFonts w:ascii="Copperplate Gothic Light" w:hAnsi="Copperplate Gothic Light"/>
                    </w:rPr>
                  </w:pPr>
                  <w:r w:rsidRPr="008177B4">
                    <w:rPr>
                      <w:rFonts w:ascii="Copperplate Gothic Light" w:hAnsi="Copperplate Gothic Light"/>
                    </w:rPr>
                    <w:t>Fax: 205-652-4270</w:t>
                  </w:r>
                </w:p>
                <w:p w:rsidR="008177B4" w:rsidRPr="008177B4" w:rsidRDefault="008177B4" w:rsidP="008177B4">
                  <w:pPr>
                    <w:jc w:val="center"/>
                    <w:rPr>
                      <w:rFonts w:ascii="Copperplate Gothic Light" w:hAnsi="Copperplate Gothic Light"/>
                    </w:rPr>
                  </w:pPr>
                  <w:r w:rsidRPr="008177B4">
                    <w:rPr>
                      <w:rFonts w:ascii="Copperplate Gothic Light" w:hAnsi="Copperplate Gothic Light"/>
                    </w:rPr>
                    <w:t>Email: abwalker@sumter.k12.al.us</w:t>
                  </w:r>
                </w:p>
              </w:txbxContent>
            </v:textbox>
          </v:shape>
        </w:pict>
      </w:r>
      <w:r w:rsidR="00CB5E9B">
        <w:rPr>
          <w:rFonts w:ascii="Arial" w:hAnsi="Arial"/>
          <w:b/>
          <w:noProof/>
          <w:sz w:val="40"/>
          <w:szCs w:val="40"/>
          <w:lang w:eastAsia="en-US"/>
        </w:rPr>
        <w:pict>
          <v:shape id="Text Box 2" o:spid="_x0000_s1042" type="#_x0000_t202" style="position:absolute;margin-left:381.15pt;margin-top:-32.65pt;width:361.15pt;height:577.15pt;z-index:1;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BRGucTKAIAAE4EAAAOAAAAAAAAAAAAAAAAAC4CAABkcnMvZTJvRG9j&#10;LnhtbFBLAQItABQABgAIAAAAIQD9LzLW2wAAAAUBAAAPAAAAAAAAAAAAAAAAAIIEAABkcnMvZG93&#10;bnJldi54bWxQSwUGAAAAAAQABADzAAAAigUAAAAA&#10;" strokeweight="3pt">
            <v:stroke linestyle="thinThin"/>
            <v:textbox>
              <w:txbxContent>
                <w:p w:rsidR="00C3409C" w:rsidRDefault="00C3409C" w:rsidP="00C3409C"/>
                <w:p w:rsidR="00C3409C" w:rsidRDefault="00C3409C" w:rsidP="00C3409C"/>
                <w:p w:rsidR="00C3409C" w:rsidRDefault="00C3409C" w:rsidP="00C3409C"/>
                <w:p w:rsidR="00C3409C" w:rsidRDefault="00C3409C" w:rsidP="00C3409C"/>
                <w:p w:rsidR="00C3409C" w:rsidRDefault="00C3409C" w:rsidP="00C3409C"/>
                <w:p w:rsidR="00C3409C" w:rsidRDefault="00C3409C" w:rsidP="00C3409C"/>
                <w:p w:rsidR="00C3409C" w:rsidRDefault="00C3409C" w:rsidP="00C3409C">
                  <w:pPr>
                    <w:jc w:val="center"/>
                  </w:pPr>
                </w:p>
                <w:p w:rsidR="00C3409C" w:rsidRDefault="00C3409C" w:rsidP="00C3409C">
                  <w:pPr>
                    <w:jc w:val="center"/>
                  </w:pPr>
                </w:p>
                <w:p w:rsidR="00C3409C" w:rsidRDefault="00C3409C" w:rsidP="00C3409C">
                  <w:pPr>
                    <w:jc w:val="center"/>
                  </w:pPr>
                </w:p>
                <w:p w:rsidR="00C3409C" w:rsidRPr="00C3409C" w:rsidRDefault="00C3409C" w:rsidP="00C3409C">
                  <w:pPr>
                    <w:jc w:val="center"/>
                    <w:rPr>
                      <w:rFonts w:ascii="Copperplate Gothic Light" w:hAnsi="Copperplate Gothic Light"/>
                      <w:sz w:val="28"/>
                      <w:szCs w:val="28"/>
                    </w:rPr>
                  </w:pPr>
                  <w:r w:rsidRPr="00C3409C">
                    <w:rPr>
                      <w:rFonts w:ascii="Copperplate Gothic Light" w:hAnsi="Copperplate Gothic Light"/>
                      <w:sz w:val="28"/>
                      <w:szCs w:val="28"/>
                    </w:rPr>
                    <w:t>Sumter County Board of Education</w:t>
                  </w:r>
                </w:p>
                <w:p w:rsidR="00C3409C" w:rsidRPr="00C3409C" w:rsidRDefault="00C3409C" w:rsidP="00C3409C">
                  <w:pPr>
                    <w:jc w:val="center"/>
                    <w:rPr>
                      <w:rFonts w:ascii="Copperplate Gothic Light" w:hAnsi="Copperplate Gothic Light"/>
                      <w:sz w:val="28"/>
                      <w:szCs w:val="28"/>
                    </w:rPr>
                  </w:pPr>
                  <w:r w:rsidRPr="00C3409C">
                    <w:rPr>
                      <w:rFonts w:ascii="Copperplate Gothic Light" w:hAnsi="Copperplate Gothic Light"/>
                      <w:sz w:val="28"/>
                      <w:szCs w:val="28"/>
                    </w:rPr>
                    <w:t>21</w:t>
                  </w:r>
                  <w:r w:rsidRPr="00C3409C">
                    <w:rPr>
                      <w:rFonts w:ascii="Copperplate Gothic Light" w:hAnsi="Copperplate Gothic Light"/>
                      <w:sz w:val="28"/>
                      <w:szCs w:val="28"/>
                      <w:vertAlign w:val="superscript"/>
                    </w:rPr>
                    <w:t>st</w:t>
                  </w:r>
                  <w:r w:rsidRPr="00C3409C">
                    <w:rPr>
                      <w:rFonts w:ascii="Copperplate Gothic Light" w:hAnsi="Copperplate Gothic Light"/>
                      <w:sz w:val="28"/>
                      <w:szCs w:val="28"/>
                    </w:rPr>
                    <w:t xml:space="preserve"> Century Community Learning Centers</w:t>
                  </w:r>
                </w:p>
                <w:p w:rsidR="00C3409C" w:rsidRDefault="00C3409C" w:rsidP="00C3409C">
                  <w:pPr>
                    <w:jc w:val="center"/>
                  </w:pPr>
                </w:p>
                <w:p w:rsidR="00C3409C" w:rsidRPr="00C3409C" w:rsidRDefault="00C3409C" w:rsidP="00C3409C">
                  <w:pPr>
                    <w:jc w:val="center"/>
                    <w:rPr>
                      <w:rFonts w:ascii="Copperplate Gothic Light" w:hAnsi="Copperplate Gothic Light"/>
                      <w:sz w:val="56"/>
                      <w:szCs w:val="56"/>
                    </w:rPr>
                  </w:pPr>
                </w:p>
                <w:p w:rsidR="00C3409C" w:rsidRPr="00C3409C" w:rsidRDefault="00C3409C" w:rsidP="00C3409C">
                  <w:pPr>
                    <w:jc w:val="center"/>
                    <w:rPr>
                      <w:rFonts w:ascii="Copperplate Gothic Light" w:hAnsi="Copperplate Gothic Light"/>
                      <w:sz w:val="56"/>
                      <w:szCs w:val="56"/>
                    </w:rPr>
                  </w:pPr>
                  <w:r w:rsidRPr="00C3409C">
                    <w:rPr>
                      <w:rFonts w:ascii="Copperplate Gothic Light" w:hAnsi="Copperplate Gothic Light"/>
                      <w:sz w:val="56"/>
                      <w:szCs w:val="56"/>
                    </w:rPr>
                    <w:t>Parent &amp; Student</w:t>
                  </w:r>
                </w:p>
                <w:p w:rsidR="00C3409C" w:rsidRPr="00C3409C" w:rsidRDefault="00A24902" w:rsidP="00C3409C">
                  <w:pPr>
                    <w:jc w:val="center"/>
                    <w:rPr>
                      <w:rFonts w:ascii="Copperplate Gothic Light" w:hAnsi="Copperplate Gothic Light"/>
                      <w:sz w:val="56"/>
                      <w:szCs w:val="56"/>
                    </w:rPr>
                  </w:pPr>
                  <w:r w:rsidRPr="00C3409C">
                    <w:rPr>
                      <w:rFonts w:ascii="Copperplate Gothic Light" w:hAnsi="Copperplate Gothic Light"/>
                      <w:sz w:val="56"/>
                      <w:szCs w:val="56"/>
                    </w:rPr>
                    <w:t>Handbook</w:t>
                  </w:r>
                </w:p>
                <w:p w:rsidR="00C3409C" w:rsidRPr="00C3409C" w:rsidRDefault="00C3409C" w:rsidP="00C3409C">
                  <w:pPr>
                    <w:rPr>
                      <w:rFonts w:ascii="Papyrus" w:hAnsi="Papyrus"/>
                      <w:sz w:val="56"/>
                      <w:szCs w:val="56"/>
                    </w:rPr>
                  </w:pPr>
                </w:p>
                <w:p w:rsidR="00C3409C" w:rsidRDefault="00C3409C" w:rsidP="00C3409C"/>
                <w:p w:rsidR="00C3409C" w:rsidRDefault="00C3409C" w:rsidP="00C3409C"/>
                <w:p w:rsidR="00C3409C" w:rsidRDefault="00C3409C" w:rsidP="00C3409C"/>
                <w:p w:rsidR="00C3409C" w:rsidRDefault="00C3409C" w:rsidP="00C3409C"/>
                <w:p w:rsidR="00C3409C" w:rsidRDefault="00C3409C" w:rsidP="00C3409C"/>
                <w:p w:rsidR="00C3409C" w:rsidRDefault="00C3409C" w:rsidP="00C3409C"/>
                <w:p w:rsidR="00C3409C" w:rsidRDefault="00C3409C" w:rsidP="00C3409C"/>
                <w:p w:rsidR="00C3409C" w:rsidRDefault="00C3409C" w:rsidP="00C3409C"/>
                <w:p w:rsidR="00C3409C" w:rsidRDefault="00C3409C" w:rsidP="00C3409C"/>
                <w:p w:rsidR="00C3409C" w:rsidRDefault="00C3409C" w:rsidP="00C3409C"/>
                <w:p w:rsidR="00C3409C" w:rsidRDefault="00C3409C" w:rsidP="00C3409C"/>
                <w:p w:rsidR="00C3409C" w:rsidRDefault="00C3409C" w:rsidP="00C3409C"/>
                <w:p w:rsidR="00C3409C" w:rsidRDefault="00C3409C" w:rsidP="00C3409C"/>
                <w:p w:rsidR="00C3409C" w:rsidRDefault="00C3409C" w:rsidP="00C3409C"/>
                <w:p w:rsidR="00C3409C" w:rsidRDefault="00C3409C" w:rsidP="00C3409C">
                  <w:pPr>
                    <w:jc w:val="center"/>
                  </w:pPr>
                </w:p>
                <w:p w:rsidR="00C3409C" w:rsidRDefault="00C3409C" w:rsidP="00C3409C"/>
                <w:p w:rsidR="00FD7C77" w:rsidRDefault="00FD7C77" w:rsidP="00FD7C77">
                  <w:pPr>
                    <w:jc w:val="center"/>
                    <w:rPr>
                      <w:i/>
                      <w:sz w:val="20"/>
                      <w:szCs w:val="20"/>
                    </w:rPr>
                  </w:pPr>
                </w:p>
                <w:p w:rsidR="00C3409C" w:rsidRPr="00FD7C77" w:rsidRDefault="00FD7C77" w:rsidP="00FD7C77">
                  <w:pPr>
                    <w:jc w:val="center"/>
                    <w:rPr>
                      <w:i/>
                      <w:sz w:val="20"/>
                      <w:szCs w:val="20"/>
                    </w:rPr>
                  </w:pPr>
                  <w:r w:rsidRPr="00FD7C77">
                    <w:rPr>
                      <w:i/>
                      <w:sz w:val="20"/>
                      <w:szCs w:val="20"/>
                    </w:rPr>
                    <w:t>LJHS Summer Enrichment little dance girls.</w:t>
                  </w:r>
                </w:p>
                <w:p w:rsidR="00C3409C" w:rsidRDefault="00C3409C" w:rsidP="00C3409C"/>
              </w:txbxContent>
            </v:textbox>
          </v:shape>
        </w:pict>
      </w:r>
      <w:r w:rsidR="00CB5E9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5" type="#_x0000_t75" style="position:absolute;margin-left:462.3pt;margin-top:-23.85pt;width:187.4pt;height:106.7pt;z-index:3;mso-position-horizontal-relative:text;mso-position-vertical-relative:text">
            <v:imagedata r:id="rId7" o:title="21st CCLC Logo-Color[1]"/>
          </v:shape>
        </w:pict>
      </w:r>
      <w:r w:rsidR="00937CA9">
        <w:rPr>
          <w:b/>
        </w:rPr>
        <w:br w:type="column"/>
      </w:r>
    </w:p>
    <w:p w:rsidR="00B0356F" w:rsidRDefault="00B0356F" w:rsidP="000753C6">
      <w:pPr>
        <w:rPr>
          <w:rFonts w:ascii="Arial" w:hAnsi="Arial"/>
          <w:b/>
          <w:sz w:val="40"/>
          <w:szCs w:val="40"/>
        </w:rPr>
      </w:pPr>
    </w:p>
    <w:p w:rsidR="000753C6" w:rsidRDefault="000753C6" w:rsidP="000753C6">
      <w:pPr>
        <w:rPr>
          <w:rFonts w:ascii="Arial" w:hAnsi="Arial"/>
          <w:b/>
          <w:sz w:val="40"/>
          <w:szCs w:val="40"/>
        </w:rPr>
      </w:pPr>
    </w:p>
    <w:p w:rsidR="000753C6" w:rsidRDefault="000753C6" w:rsidP="000753C6">
      <w:pPr>
        <w:rPr>
          <w:rFonts w:ascii="Arial" w:hAnsi="Arial"/>
          <w:b/>
          <w:sz w:val="40"/>
          <w:szCs w:val="40"/>
        </w:rPr>
      </w:pPr>
    </w:p>
    <w:p w:rsidR="000753C6" w:rsidRDefault="000753C6" w:rsidP="000753C6">
      <w:pPr>
        <w:rPr>
          <w:rFonts w:ascii="Arial" w:hAnsi="Arial"/>
          <w:b/>
          <w:sz w:val="40"/>
          <w:szCs w:val="40"/>
        </w:rPr>
      </w:pPr>
    </w:p>
    <w:p w:rsidR="000753C6" w:rsidRDefault="000753C6" w:rsidP="000753C6">
      <w:pPr>
        <w:rPr>
          <w:rFonts w:ascii="Arial" w:hAnsi="Arial"/>
          <w:b/>
          <w:sz w:val="40"/>
          <w:szCs w:val="40"/>
        </w:rPr>
      </w:pPr>
    </w:p>
    <w:p w:rsidR="000753C6" w:rsidRDefault="000753C6" w:rsidP="000753C6">
      <w:pPr>
        <w:rPr>
          <w:rFonts w:ascii="Arial" w:hAnsi="Arial"/>
          <w:b/>
          <w:sz w:val="40"/>
          <w:szCs w:val="40"/>
        </w:rPr>
      </w:pPr>
    </w:p>
    <w:p w:rsidR="000753C6" w:rsidRDefault="000753C6" w:rsidP="000753C6">
      <w:pPr>
        <w:rPr>
          <w:rFonts w:ascii="Arial" w:hAnsi="Arial"/>
          <w:b/>
          <w:sz w:val="40"/>
          <w:szCs w:val="40"/>
        </w:rPr>
      </w:pPr>
    </w:p>
    <w:p w:rsidR="000753C6" w:rsidRDefault="000753C6" w:rsidP="000753C6">
      <w:pPr>
        <w:rPr>
          <w:rFonts w:ascii="Arial" w:hAnsi="Arial"/>
          <w:b/>
          <w:sz w:val="40"/>
          <w:szCs w:val="40"/>
        </w:rPr>
      </w:pPr>
    </w:p>
    <w:p w:rsidR="000753C6" w:rsidRDefault="000753C6" w:rsidP="000753C6">
      <w:pPr>
        <w:rPr>
          <w:rFonts w:ascii="Arial" w:hAnsi="Arial"/>
          <w:b/>
          <w:sz w:val="40"/>
          <w:szCs w:val="40"/>
        </w:rPr>
      </w:pPr>
    </w:p>
    <w:p w:rsidR="000753C6" w:rsidRDefault="000753C6" w:rsidP="000753C6">
      <w:pPr>
        <w:rPr>
          <w:rFonts w:ascii="Arial" w:hAnsi="Arial"/>
          <w:b/>
          <w:sz w:val="40"/>
          <w:szCs w:val="40"/>
        </w:rPr>
      </w:pPr>
    </w:p>
    <w:p w:rsidR="000753C6" w:rsidRDefault="000753C6" w:rsidP="000753C6">
      <w:pPr>
        <w:rPr>
          <w:rFonts w:ascii="Arial" w:hAnsi="Arial"/>
          <w:b/>
          <w:sz w:val="40"/>
          <w:szCs w:val="40"/>
        </w:rPr>
      </w:pPr>
    </w:p>
    <w:p w:rsidR="000753C6" w:rsidRDefault="000753C6" w:rsidP="000753C6">
      <w:pPr>
        <w:rPr>
          <w:rFonts w:ascii="Arial" w:hAnsi="Arial"/>
          <w:b/>
          <w:sz w:val="40"/>
          <w:szCs w:val="40"/>
        </w:rPr>
      </w:pPr>
    </w:p>
    <w:p w:rsidR="000753C6" w:rsidRDefault="00CB5E9B" w:rsidP="000753C6">
      <w:pPr>
        <w:rPr>
          <w:rFonts w:ascii="Arial" w:hAnsi="Arial"/>
          <w:b/>
          <w:sz w:val="40"/>
          <w:szCs w:val="40"/>
        </w:rPr>
      </w:pPr>
      <w:r>
        <w:rPr>
          <w:noProof/>
        </w:rPr>
        <w:pict>
          <v:shape id="_x0000_s1044" type="#_x0000_t75" style="position:absolute;margin-left:23pt;margin-top:11.5pt;width:293.7pt;height:210.3pt;z-index:2;mso-position-horizontal-relative:text;mso-position-vertical-relative:text" stroked="t" strokecolor="#f06">
            <v:imagedata r:id="rId8" o:title="ljhs lil dance girls[1]"/>
          </v:shape>
        </w:pict>
      </w:r>
    </w:p>
    <w:p w:rsidR="000753C6" w:rsidRDefault="000753C6" w:rsidP="000753C6">
      <w:pPr>
        <w:rPr>
          <w:rFonts w:ascii="Arial" w:hAnsi="Arial"/>
          <w:b/>
          <w:sz w:val="40"/>
          <w:szCs w:val="40"/>
        </w:rPr>
      </w:pPr>
    </w:p>
    <w:p w:rsidR="000753C6" w:rsidRDefault="000753C6" w:rsidP="000753C6">
      <w:pPr>
        <w:rPr>
          <w:rFonts w:ascii="Arial" w:hAnsi="Arial"/>
          <w:b/>
          <w:sz w:val="40"/>
          <w:szCs w:val="40"/>
        </w:rPr>
      </w:pPr>
    </w:p>
    <w:p w:rsidR="000753C6" w:rsidRDefault="000753C6" w:rsidP="000753C6">
      <w:pPr>
        <w:rPr>
          <w:rFonts w:ascii="Arial" w:hAnsi="Arial"/>
          <w:b/>
          <w:sz w:val="40"/>
          <w:szCs w:val="40"/>
        </w:rPr>
      </w:pPr>
    </w:p>
    <w:p w:rsidR="000753C6" w:rsidRDefault="000753C6" w:rsidP="000753C6">
      <w:pPr>
        <w:rPr>
          <w:rFonts w:ascii="Arial" w:hAnsi="Arial"/>
          <w:b/>
          <w:sz w:val="40"/>
          <w:szCs w:val="40"/>
        </w:rPr>
      </w:pPr>
    </w:p>
    <w:p w:rsidR="000753C6" w:rsidRDefault="000753C6" w:rsidP="000753C6">
      <w:pPr>
        <w:rPr>
          <w:rFonts w:ascii="Arial" w:hAnsi="Arial"/>
          <w:b/>
          <w:sz w:val="40"/>
          <w:szCs w:val="40"/>
        </w:rPr>
      </w:pPr>
    </w:p>
    <w:p w:rsidR="000753C6" w:rsidRDefault="000753C6" w:rsidP="000753C6">
      <w:pPr>
        <w:rPr>
          <w:rFonts w:ascii="Arial" w:hAnsi="Arial"/>
          <w:b/>
          <w:sz w:val="40"/>
          <w:szCs w:val="40"/>
        </w:rPr>
      </w:pPr>
    </w:p>
    <w:p w:rsidR="000753C6" w:rsidRDefault="000753C6" w:rsidP="000753C6">
      <w:pPr>
        <w:rPr>
          <w:rFonts w:ascii="Arial" w:hAnsi="Arial"/>
          <w:b/>
          <w:sz w:val="40"/>
          <w:szCs w:val="40"/>
        </w:rPr>
      </w:pPr>
    </w:p>
    <w:p w:rsidR="000753C6" w:rsidRDefault="000753C6" w:rsidP="000753C6">
      <w:pPr>
        <w:rPr>
          <w:rFonts w:ascii="Arial" w:hAnsi="Arial"/>
          <w:b/>
          <w:sz w:val="40"/>
          <w:szCs w:val="40"/>
        </w:rPr>
      </w:pPr>
    </w:p>
    <w:p w:rsidR="000753C6" w:rsidRDefault="000753C6" w:rsidP="000753C6">
      <w:pPr>
        <w:rPr>
          <w:rFonts w:ascii="Arial" w:hAnsi="Arial"/>
          <w:b/>
          <w:sz w:val="40"/>
          <w:szCs w:val="40"/>
        </w:rPr>
      </w:pPr>
    </w:p>
    <w:p w:rsidR="000753C6" w:rsidRPr="000753C6" w:rsidRDefault="000753C6" w:rsidP="000753C6">
      <w:pPr>
        <w:rPr>
          <w:rFonts w:ascii="Century Gothic" w:hAnsi="Century Gothic"/>
          <w:b/>
          <w:sz w:val="20"/>
          <w:szCs w:val="20"/>
        </w:rPr>
      </w:pPr>
    </w:p>
    <w:p w:rsidR="000753C6" w:rsidRDefault="000753C6" w:rsidP="00B0356F">
      <w:pPr>
        <w:tabs>
          <w:tab w:val="right" w:pos="6480"/>
        </w:tabs>
        <w:jc w:val="center"/>
        <w:rPr>
          <w:rFonts w:ascii="Century Gothic" w:hAnsi="Century Gothic"/>
          <w:sz w:val="48"/>
          <w:szCs w:val="48"/>
        </w:rPr>
      </w:pPr>
    </w:p>
    <w:p w:rsidR="000753C6" w:rsidRDefault="000753C6" w:rsidP="001363CE">
      <w:pPr>
        <w:tabs>
          <w:tab w:val="right" w:pos="6480"/>
        </w:tabs>
        <w:rPr>
          <w:rFonts w:ascii="Century Gothic" w:hAnsi="Century Gothic"/>
          <w:sz w:val="48"/>
          <w:szCs w:val="48"/>
        </w:rPr>
      </w:pPr>
    </w:p>
    <w:p w:rsidR="00524017" w:rsidRPr="001363CE" w:rsidRDefault="00B0356F" w:rsidP="00B0356F">
      <w:pPr>
        <w:tabs>
          <w:tab w:val="right" w:pos="6480"/>
        </w:tabs>
        <w:jc w:val="center"/>
        <w:rPr>
          <w:rFonts w:ascii="Cambria" w:hAnsi="Cambria"/>
          <w:sz w:val="48"/>
          <w:szCs w:val="48"/>
          <w:u w:val="single"/>
        </w:rPr>
      </w:pPr>
      <w:r w:rsidRPr="001363CE">
        <w:rPr>
          <w:rFonts w:ascii="Cambria" w:hAnsi="Cambria"/>
          <w:sz w:val="48"/>
          <w:szCs w:val="48"/>
          <w:u w:val="single"/>
        </w:rPr>
        <w:t>Table of Contents</w:t>
      </w:r>
    </w:p>
    <w:p w:rsidR="00B0356F" w:rsidRDefault="00B0356F" w:rsidP="00B0356F">
      <w:pPr>
        <w:tabs>
          <w:tab w:val="right" w:pos="6480"/>
        </w:tabs>
        <w:jc w:val="center"/>
        <w:rPr>
          <w:rFonts w:ascii="Century Gothic" w:hAnsi="Century Gothic"/>
          <w:sz w:val="20"/>
          <w:szCs w:val="20"/>
        </w:rPr>
      </w:pPr>
    </w:p>
    <w:p w:rsidR="000753C6" w:rsidRPr="00F21EAC" w:rsidRDefault="000753C6" w:rsidP="00B0356F">
      <w:pPr>
        <w:tabs>
          <w:tab w:val="right" w:pos="6480"/>
        </w:tabs>
        <w:jc w:val="center"/>
        <w:rPr>
          <w:rFonts w:ascii="Cambria" w:hAnsi="Cambria"/>
        </w:rPr>
      </w:pPr>
      <w:r w:rsidRPr="00F21EAC">
        <w:rPr>
          <w:rFonts w:ascii="Cambria" w:hAnsi="Cambria"/>
        </w:rPr>
        <w:t>Letter from Community Education Supervisor – 2</w:t>
      </w:r>
    </w:p>
    <w:p w:rsidR="00F21EAC" w:rsidRPr="00F21EAC" w:rsidRDefault="00F21EAC" w:rsidP="00B0356F">
      <w:pPr>
        <w:tabs>
          <w:tab w:val="right" w:pos="6480"/>
        </w:tabs>
        <w:jc w:val="center"/>
        <w:rPr>
          <w:rFonts w:ascii="Cambria" w:hAnsi="Cambria"/>
        </w:rPr>
      </w:pPr>
    </w:p>
    <w:p w:rsidR="00B0356F" w:rsidRPr="00F21EAC" w:rsidRDefault="000753C6" w:rsidP="00B0356F">
      <w:pPr>
        <w:tabs>
          <w:tab w:val="right" w:pos="6480"/>
        </w:tabs>
        <w:jc w:val="center"/>
        <w:rPr>
          <w:rFonts w:ascii="Cambria" w:hAnsi="Cambria"/>
        </w:rPr>
      </w:pPr>
      <w:r w:rsidRPr="00F21EAC">
        <w:rPr>
          <w:rFonts w:ascii="Cambria" w:hAnsi="Cambria"/>
        </w:rPr>
        <w:t>Purpose of the P</w:t>
      </w:r>
      <w:r w:rsidR="00B0356F" w:rsidRPr="00F21EAC">
        <w:rPr>
          <w:rFonts w:ascii="Cambria" w:hAnsi="Cambria"/>
        </w:rPr>
        <w:t>rogram</w:t>
      </w:r>
      <w:r w:rsidRPr="00F21EAC">
        <w:rPr>
          <w:rFonts w:ascii="Cambria" w:hAnsi="Cambria"/>
        </w:rPr>
        <w:t xml:space="preserve"> - 3</w:t>
      </w:r>
    </w:p>
    <w:p w:rsidR="00F21EAC" w:rsidRPr="00F21EAC" w:rsidRDefault="00F21EAC" w:rsidP="00F21EAC">
      <w:pPr>
        <w:tabs>
          <w:tab w:val="right" w:pos="6480"/>
        </w:tabs>
        <w:jc w:val="center"/>
        <w:rPr>
          <w:rFonts w:ascii="Cambria" w:hAnsi="Cambria"/>
        </w:rPr>
      </w:pPr>
      <w:r w:rsidRPr="00F21EAC">
        <w:rPr>
          <w:rFonts w:ascii="Cambria" w:hAnsi="Cambria"/>
        </w:rPr>
        <w:t>Enrollment -3</w:t>
      </w:r>
    </w:p>
    <w:p w:rsidR="00B0356F" w:rsidRPr="00F21EAC" w:rsidRDefault="000753C6" w:rsidP="00B0356F">
      <w:pPr>
        <w:tabs>
          <w:tab w:val="right" w:pos="6480"/>
        </w:tabs>
        <w:jc w:val="center"/>
        <w:rPr>
          <w:rFonts w:ascii="Cambria" w:hAnsi="Cambria"/>
        </w:rPr>
      </w:pPr>
      <w:r w:rsidRPr="00F21EAC">
        <w:rPr>
          <w:rFonts w:ascii="Cambria" w:hAnsi="Cambria"/>
        </w:rPr>
        <w:t>Activities - 3</w:t>
      </w:r>
    </w:p>
    <w:p w:rsidR="00B0356F" w:rsidRPr="00F21EAC" w:rsidRDefault="00F21EAC" w:rsidP="00F21EAC">
      <w:pPr>
        <w:tabs>
          <w:tab w:val="right" w:pos="6480"/>
        </w:tabs>
        <w:jc w:val="center"/>
        <w:rPr>
          <w:rFonts w:ascii="Cambria" w:hAnsi="Cambria"/>
        </w:rPr>
      </w:pPr>
      <w:r w:rsidRPr="00F21EAC">
        <w:rPr>
          <w:rFonts w:ascii="Cambria" w:hAnsi="Cambria"/>
        </w:rPr>
        <w:t>Calendar of Operations - 3</w:t>
      </w:r>
    </w:p>
    <w:p w:rsidR="00B0356F" w:rsidRPr="00F21EAC" w:rsidRDefault="00B0356F" w:rsidP="00F21EAC">
      <w:pPr>
        <w:tabs>
          <w:tab w:val="right" w:pos="6480"/>
        </w:tabs>
        <w:jc w:val="center"/>
        <w:rPr>
          <w:rFonts w:ascii="Cambria" w:hAnsi="Cambria"/>
        </w:rPr>
      </w:pPr>
      <w:r w:rsidRPr="00F21EAC">
        <w:rPr>
          <w:rFonts w:ascii="Cambria" w:hAnsi="Cambria"/>
        </w:rPr>
        <w:t>Typical Schedule</w:t>
      </w:r>
      <w:r w:rsidR="00F21EAC" w:rsidRPr="00F21EAC">
        <w:rPr>
          <w:rFonts w:ascii="Cambria" w:hAnsi="Cambria"/>
        </w:rPr>
        <w:t xml:space="preserve"> - 3</w:t>
      </w:r>
    </w:p>
    <w:p w:rsidR="00F21EAC" w:rsidRDefault="00F21EAC" w:rsidP="00B0356F">
      <w:pPr>
        <w:tabs>
          <w:tab w:val="right" w:pos="6480"/>
        </w:tabs>
        <w:jc w:val="center"/>
        <w:rPr>
          <w:rFonts w:ascii="Cambria" w:hAnsi="Cambria"/>
        </w:rPr>
      </w:pPr>
    </w:p>
    <w:p w:rsidR="00B0356F" w:rsidRPr="00F21EAC" w:rsidRDefault="00F21EAC" w:rsidP="00B0356F">
      <w:pPr>
        <w:tabs>
          <w:tab w:val="right" w:pos="6480"/>
        </w:tabs>
        <w:jc w:val="center"/>
        <w:rPr>
          <w:rFonts w:ascii="Cambria" w:hAnsi="Cambria"/>
        </w:rPr>
      </w:pPr>
      <w:r>
        <w:rPr>
          <w:rFonts w:ascii="Cambria" w:hAnsi="Cambria"/>
        </w:rPr>
        <w:t>Dismissal &amp; Sign-o</w:t>
      </w:r>
      <w:r w:rsidR="00B0356F" w:rsidRPr="00F21EAC">
        <w:rPr>
          <w:rFonts w:ascii="Cambria" w:hAnsi="Cambria"/>
        </w:rPr>
        <w:t>ut</w:t>
      </w:r>
      <w:r>
        <w:rPr>
          <w:rFonts w:ascii="Cambria" w:hAnsi="Cambria"/>
        </w:rPr>
        <w:t xml:space="preserve"> </w:t>
      </w:r>
      <w:r w:rsidR="00A24902">
        <w:rPr>
          <w:rFonts w:ascii="Cambria" w:hAnsi="Cambria"/>
        </w:rPr>
        <w:t>– 5</w:t>
      </w:r>
    </w:p>
    <w:p w:rsidR="00B0356F" w:rsidRDefault="00B0356F" w:rsidP="00B0356F">
      <w:pPr>
        <w:tabs>
          <w:tab w:val="right" w:pos="6480"/>
        </w:tabs>
        <w:jc w:val="center"/>
        <w:rPr>
          <w:rFonts w:ascii="Cambria" w:hAnsi="Cambria"/>
        </w:rPr>
      </w:pPr>
      <w:r w:rsidRPr="00F21EAC">
        <w:rPr>
          <w:rFonts w:ascii="Cambria" w:hAnsi="Cambria"/>
        </w:rPr>
        <w:t xml:space="preserve">Tuition and Fee Payment </w:t>
      </w:r>
      <w:r w:rsidR="00F21EAC">
        <w:rPr>
          <w:rFonts w:ascii="Cambria" w:hAnsi="Cambria"/>
        </w:rPr>
        <w:t>–</w:t>
      </w:r>
      <w:r w:rsidR="00A24902">
        <w:rPr>
          <w:rFonts w:ascii="Cambria" w:hAnsi="Cambria"/>
        </w:rPr>
        <w:t xml:space="preserve"> 5</w:t>
      </w:r>
    </w:p>
    <w:p w:rsidR="00F21EAC" w:rsidRPr="00F21EAC" w:rsidRDefault="00F21EAC" w:rsidP="00F21EAC">
      <w:pPr>
        <w:tabs>
          <w:tab w:val="right" w:pos="6480"/>
        </w:tabs>
        <w:jc w:val="center"/>
        <w:rPr>
          <w:rFonts w:ascii="Cambria" w:hAnsi="Cambria"/>
        </w:rPr>
      </w:pPr>
      <w:r w:rsidRPr="00F21EAC">
        <w:rPr>
          <w:rFonts w:ascii="Cambria" w:hAnsi="Cambria"/>
        </w:rPr>
        <w:t>Illness</w:t>
      </w:r>
      <w:r>
        <w:rPr>
          <w:rFonts w:ascii="Cambria" w:hAnsi="Cambria"/>
        </w:rPr>
        <w:t xml:space="preserve"> - </w:t>
      </w:r>
      <w:r w:rsidR="00A24902">
        <w:rPr>
          <w:rFonts w:ascii="Cambria" w:hAnsi="Cambria"/>
        </w:rPr>
        <w:t>5</w:t>
      </w:r>
    </w:p>
    <w:p w:rsidR="00F21EAC" w:rsidRPr="00F21EAC" w:rsidRDefault="00F21EAC" w:rsidP="00F21EAC">
      <w:pPr>
        <w:tabs>
          <w:tab w:val="right" w:pos="6480"/>
        </w:tabs>
        <w:jc w:val="center"/>
        <w:rPr>
          <w:rFonts w:ascii="Cambria" w:hAnsi="Cambria"/>
        </w:rPr>
      </w:pPr>
      <w:r w:rsidRPr="00F21EAC">
        <w:rPr>
          <w:rFonts w:ascii="Cambria" w:hAnsi="Cambria"/>
        </w:rPr>
        <w:t xml:space="preserve">Absences </w:t>
      </w:r>
      <w:r>
        <w:rPr>
          <w:rFonts w:ascii="Cambria" w:hAnsi="Cambria"/>
        </w:rPr>
        <w:t xml:space="preserve">- </w:t>
      </w:r>
      <w:r w:rsidR="00A24902">
        <w:rPr>
          <w:rFonts w:ascii="Cambria" w:hAnsi="Cambria"/>
        </w:rPr>
        <w:t>5</w:t>
      </w:r>
    </w:p>
    <w:p w:rsidR="001363CE" w:rsidRDefault="001363CE" w:rsidP="001363CE">
      <w:pPr>
        <w:tabs>
          <w:tab w:val="right" w:pos="6480"/>
        </w:tabs>
        <w:jc w:val="center"/>
        <w:rPr>
          <w:rFonts w:ascii="Cambria" w:hAnsi="Cambria"/>
        </w:rPr>
      </w:pPr>
      <w:r w:rsidRPr="00F21EAC">
        <w:rPr>
          <w:rFonts w:ascii="Cambria" w:hAnsi="Cambria"/>
        </w:rPr>
        <w:t>Communication</w:t>
      </w:r>
      <w:r>
        <w:rPr>
          <w:rFonts w:ascii="Cambria" w:hAnsi="Cambria"/>
        </w:rPr>
        <w:t xml:space="preserve"> – </w:t>
      </w:r>
      <w:r w:rsidR="00A24902">
        <w:rPr>
          <w:rFonts w:ascii="Cambria" w:hAnsi="Cambria"/>
        </w:rPr>
        <w:t>5</w:t>
      </w:r>
    </w:p>
    <w:p w:rsidR="001363CE" w:rsidRDefault="001363CE" w:rsidP="001363CE">
      <w:pPr>
        <w:tabs>
          <w:tab w:val="right" w:pos="6480"/>
        </w:tabs>
        <w:jc w:val="center"/>
        <w:rPr>
          <w:rFonts w:ascii="Cambria" w:hAnsi="Cambria"/>
        </w:rPr>
      </w:pPr>
      <w:r>
        <w:rPr>
          <w:rFonts w:ascii="Cambria" w:hAnsi="Cambria"/>
        </w:rPr>
        <w:t>Volunteering</w:t>
      </w:r>
      <w:r w:rsidR="00A24902">
        <w:rPr>
          <w:rFonts w:ascii="Cambria" w:hAnsi="Cambria"/>
        </w:rPr>
        <w:t xml:space="preserve"> - 5</w:t>
      </w:r>
    </w:p>
    <w:p w:rsidR="001363CE" w:rsidRPr="00F21EAC" w:rsidRDefault="001363CE" w:rsidP="001363CE">
      <w:pPr>
        <w:tabs>
          <w:tab w:val="right" w:pos="6480"/>
        </w:tabs>
        <w:jc w:val="center"/>
        <w:rPr>
          <w:rFonts w:ascii="Cambria" w:hAnsi="Cambria"/>
        </w:rPr>
      </w:pPr>
    </w:p>
    <w:p w:rsidR="001363CE" w:rsidRPr="00F21EAC" w:rsidRDefault="001363CE" w:rsidP="001363CE">
      <w:pPr>
        <w:tabs>
          <w:tab w:val="right" w:pos="6480"/>
        </w:tabs>
        <w:jc w:val="center"/>
        <w:rPr>
          <w:rFonts w:ascii="Cambria" w:hAnsi="Cambria"/>
        </w:rPr>
      </w:pPr>
      <w:r w:rsidRPr="00F21EAC">
        <w:rPr>
          <w:rFonts w:ascii="Cambria" w:hAnsi="Cambria"/>
        </w:rPr>
        <w:t>Snacks Page</w:t>
      </w:r>
      <w:r>
        <w:rPr>
          <w:rFonts w:ascii="Cambria" w:hAnsi="Cambria"/>
        </w:rPr>
        <w:t xml:space="preserve"> - </w:t>
      </w:r>
      <w:r w:rsidR="00A24902">
        <w:rPr>
          <w:rFonts w:ascii="Cambria" w:hAnsi="Cambria"/>
        </w:rPr>
        <w:t>5</w:t>
      </w:r>
    </w:p>
    <w:p w:rsidR="00F21EAC" w:rsidRPr="00F21EAC" w:rsidRDefault="00F21EAC" w:rsidP="00B0356F">
      <w:pPr>
        <w:tabs>
          <w:tab w:val="right" w:pos="6480"/>
        </w:tabs>
        <w:jc w:val="center"/>
        <w:rPr>
          <w:rFonts w:ascii="Cambria" w:hAnsi="Cambria"/>
        </w:rPr>
      </w:pPr>
    </w:p>
    <w:p w:rsidR="00B0356F" w:rsidRPr="00F21EAC" w:rsidRDefault="00B0356F" w:rsidP="00B0356F">
      <w:pPr>
        <w:tabs>
          <w:tab w:val="right" w:pos="6480"/>
        </w:tabs>
        <w:jc w:val="center"/>
        <w:rPr>
          <w:rFonts w:ascii="Cambria" w:hAnsi="Cambria"/>
        </w:rPr>
      </w:pPr>
    </w:p>
    <w:p w:rsidR="00B0356F" w:rsidRPr="00F21EAC" w:rsidRDefault="00B0356F" w:rsidP="00B0356F">
      <w:pPr>
        <w:tabs>
          <w:tab w:val="right" w:pos="6480"/>
        </w:tabs>
        <w:jc w:val="center"/>
        <w:rPr>
          <w:rFonts w:ascii="Cambria" w:hAnsi="Cambria"/>
        </w:rPr>
      </w:pPr>
      <w:r w:rsidRPr="00F21EAC">
        <w:rPr>
          <w:rFonts w:ascii="Cambria" w:hAnsi="Cambria"/>
        </w:rPr>
        <w:t>Withdrawal</w:t>
      </w:r>
      <w:r w:rsidR="00A24902">
        <w:rPr>
          <w:rFonts w:ascii="Cambria" w:hAnsi="Cambria"/>
        </w:rPr>
        <w:t xml:space="preserve"> - 7</w:t>
      </w:r>
    </w:p>
    <w:p w:rsidR="00B0356F" w:rsidRPr="00F21EAC" w:rsidRDefault="00B0356F" w:rsidP="00B0356F">
      <w:pPr>
        <w:tabs>
          <w:tab w:val="right" w:pos="6480"/>
        </w:tabs>
        <w:jc w:val="center"/>
        <w:rPr>
          <w:rFonts w:ascii="Cambria" w:hAnsi="Cambria"/>
        </w:rPr>
      </w:pPr>
      <w:r w:rsidRPr="00F21EAC">
        <w:rPr>
          <w:rFonts w:ascii="Cambria" w:hAnsi="Cambria"/>
        </w:rPr>
        <w:t>Management of Student Behavior</w:t>
      </w:r>
      <w:r w:rsidR="00A24902">
        <w:rPr>
          <w:rFonts w:ascii="Cambria" w:hAnsi="Cambria"/>
        </w:rPr>
        <w:t xml:space="preserve"> - 7</w:t>
      </w:r>
    </w:p>
    <w:p w:rsidR="00B0356F" w:rsidRDefault="00A24902" w:rsidP="001363CE">
      <w:pPr>
        <w:tabs>
          <w:tab w:val="right" w:pos="6480"/>
        </w:tabs>
        <w:jc w:val="center"/>
        <w:rPr>
          <w:rFonts w:ascii="Cambria" w:hAnsi="Cambria"/>
        </w:rPr>
      </w:pPr>
      <w:r>
        <w:rPr>
          <w:rFonts w:ascii="Cambria" w:hAnsi="Cambria"/>
        </w:rPr>
        <w:t xml:space="preserve">Field Trips </w:t>
      </w:r>
      <w:r w:rsidR="00622345">
        <w:rPr>
          <w:rFonts w:ascii="Cambria" w:hAnsi="Cambria"/>
        </w:rPr>
        <w:t>–</w:t>
      </w:r>
      <w:r>
        <w:rPr>
          <w:rFonts w:ascii="Cambria" w:hAnsi="Cambria"/>
        </w:rPr>
        <w:t xml:space="preserve"> 7</w:t>
      </w:r>
    </w:p>
    <w:p w:rsidR="00622345" w:rsidRDefault="00622345" w:rsidP="001363CE">
      <w:pPr>
        <w:tabs>
          <w:tab w:val="right" w:pos="6480"/>
        </w:tabs>
        <w:jc w:val="center"/>
        <w:rPr>
          <w:rFonts w:ascii="Cambria" w:hAnsi="Cambria"/>
        </w:rPr>
      </w:pPr>
    </w:p>
    <w:p w:rsidR="00622345" w:rsidRPr="00F21EAC" w:rsidRDefault="00622345" w:rsidP="001363CE">
      <w:pPr>
        <w:tabs>
          <w:tab w:val="right" w:pos="6480"/>
        </w:tabs>
        <w:jc w:val="center"/>
        <w:rPr>
          <w:rFonts w:ascii="Cambria" w:hAnsi="Cambria"/>
        </w:rPr>
      </w:pPr>
      <w:r>
        <w:rPr>
          <w:rFonts w:ascii="Cambria" w:hAnsi="Cambria"/>
        </w:rPr>
        <w:t>Parental &amp; Student Acknowledge Statement - 8</w:t>
      </w:r>
    </w:p>
    <w:p w:rsidR="00B0356F" w:rsidRPr="00F21EAC" w:rsidRDefault="00B0356F" w:rsidP="00B0356F">
      <w:pPr>
        <w:tabs>
          <w:tab w:val="right" w:pos="6480"/>
        </w:tabs>
        <w:jc w:val="center"/>
        <w:rPr>
          <w:rFonts w:ascii="Cambria" w:hAnsi="Cambria"/>
        </w:rPr>
      </w:pPr>
    </w:p>
    <w:p w:rsidR="00B0356F" w:rsidRPr="00F21EAC" w:rsidRDefault="00B0356F" w:rsidP="00B0356F">
      <w:pPr>
        <w:tabs>
          <w:tab w:val="right" w:pos="6480"/>
        </w:tabs>
        <w:jc w:val="center"/>
        <w:rPr>
          <w:rFonts w:ascii="Cambria" w:hAnsi="Cambria"/>
        </w:rPr>
      </w:pPr>
    </w:p>
    <w:p w:rsidR="00524017" w:rsidRPr="000753C6" w:rsidRDefault="00524017" w:rsidP="00033196">
      <w:pPr>
        <w:tabs>
          <w:tab w:val="right" w:pos="6480"/>
        </w:tabs>
        <w:rPr>
          <w:rFonts w:ascii="Cambria" w:hAnsi="Cambria"/>
          <w:sz w:val="20"/>
          <w:szCs w:val="20"/>
        </w:rPr>
      </w:pPr>
    </w:p>
    <w:p w:rsidR="00524017" w:rsidRDefault="00524017" w:rsidP="00033196">
      <w:pPr>
        <w:tabs>
          <w:tab w:val="right" w:pos="6480"/>
        </w:tabs>
        <w:rPr>
          <w:rFonts w:ascii="Century Gothic" w:hAnsi="Century Gothic"/>
          <w:sz w:val="20"/>
          <w:szCs w:val="20"/>
        </w:rPr>
      </w:pPr>
    </w:p>
    <w:p w:rsidR="00524017" w:rsidRDefault="00524017" w:rsidP="00033196">
      <w:pPr>
        <w:tabs>
          <w:tab w:val="right" w:pos="6480"/>
        </w:tabs>
        <w:rPr>
          <w:rFonts w:ascii="Century Gothic" w:hAnsi="Century Gothic"/>
          <w:sz w:val="20"/>
          <w:szCs w:val="20"/>
        </w:rPr>
      </w:pPr>
    </w:p>
    <w:p w:rsidR="00524017" w:rsidRDefault="00524017" w:rsidP="00033196">
      <w:pPr>
        <w:tabs>
          <w:tab w:val="right" w:pos="6480"/>
        </w:tabs>
        <w:rPr>
          <w:rFonts w:ascii="Century Gothic" w:hAnsi="Century Gothic"/>
          <w:sz w:val="20"/>
          <w:szCs w:val="20"/>
        </w:rPr>
      </w:pPr>
    </w:p>
    <w:p w:rsidR="00524017" w:rsidRDefault="00524017" w:rsidP="00033196">
      <w:pPr>
        <w:tabs>
          <w:tab w:val="right" w:pos="6480"/>
        </w:tabs>
        <w:rPr>
          <w:rFonts w:ascii="Century Gothic" w:hAnsi="Century Gothic"/>
          <w:sz w:val="20"/>
          <w:szCs w:val="20"/>
        </w:rPr>
      </w:pPr>
    </w:p>
    <w:p w:rsidR="00524017" w:rsidRDefault="00524017" w:rsidP="00033196">
      <w:pPr>
        <w:tabs>
          <w:tab w:val="right" w:pos="6480"/>
        </w:tabs>
        <w:rPr>
          <w:rFonts w:ascii="Century Gothic" w:hAnsi="Century Gothic"/>
          <w:sz w:val="20"/>
          <w:szCs w:val="20"/>
        </w:rPr>
      </w:pPr>
    </w:p>
    <w:p w:rsidR="000753C6" w:rsidRDefault="000753C6" w:rsidP="00033196">
      <w:pPr>
        <w:tabs>
          <w:tab w:val="right" w:pos="6480"/>
        </w:tabs>
        <w:rPr>
          <w:rFonts w:ascii="Century Gothic" w:hAnsi="Century Gothic"/>
          <w:sz w:val="20"/>
          <w:szCs w:val="20"/>
        </w:rPr>
      </w:pPr>
    </w:p>
    <w:p w:rsidR="000753C6" w:rsidRDefault="000753C6" w:rsidP="00033196">
      <w:pPr>
        <w:tabs>
          <w:tab w:val="right" w:pos="6480"/>
        </w:tabs>
        <w:rPr>
          <w:rFonts w:ascii="Century Gothic" w:hAnsi="Century Gothic"/>
          <w:sz w:val="20"/>
          <w:szCs w:val="20"/>
        </w:rPr>
      </w:pPr>
    </w:p>
    <w:p w:rsidR="00CB78C4" w:rsidRDefault="00CB78C4" w:rsidP="00033196">
      <w:pPr>
        <w:tabs>
          <w:tab w:val="right" w:pos="6480"/>
        </w:tabs>
        <w:rPr>
          <w:rFonts w:ascii="Century Gothic" w:hAnsi="Century Gothic"/>
          <w:sz w:val="20"/>
          <w:szCs w:val="20"/>
        </w:rPr>
      </w:pPr>
    </w:p>
    <w:p w:rsidR="000753C6" w:rsidRPr="00524017" w:rsidRDefault="000753C6" w:rsidP="000753C6">
      <w:pPr>
        <w:widowControl w:val="0"/>
        <w:rPr>
          <w:rFonts w:ascii="Cambria" w:eastAsia="Times New Roman" w:hAnsi="Cambria"/>
          <w:color w:val="000000"/>
          <w:kern w:val="28"/>
          <w:lang w:eastAsia="en-US"/>
        </w:rPr>
      </w:pPr>
      <w:r w:rsidRPr="00524017">
        <w:rPr>
          <w:rFonts w:ascii="Cambria" w:eastAsia="Times New Roman" w:hAnsi="Cambria"/>
          <w:color w:val="000000"/>
          <w:kern w:val="28"/>
          <w:lang w:eastAsia="en-US"/>
        </w:rPr>
        <w:t>Dear Parents(s),</w:t>
      </w:r>
    </w:p>
    <w:p w:rsidR="000753C6" w:rsidRPr="00524017" w:rsidRDefault="000753C6" w:rsidP="000753C6">
      <w:pPr>
        <w:rPr>
          <w:rFonts w:ascii="Cambria" w:eastAsia="Times New Roman" w:hAnsi="Cambria"/>
          <w:color w:val="000000"/>
          <w:kern w:val="28"/>
          <w:lang w:eastAsia="en-US"/>
        </w:rPr>
      </w:pPr>
      <w:r w:rsidRPr="00524017">
        <w:rPr>
          <w:rFonts w:ascii="Cambria" w:eastAsia="Times New Roman" w:hAnsi="Cambria"/>
          <w:color w:val="000000"/>
          <w:kern w:val="28"/>
          <w:lang w:eastAsia="en-US"/>
        </w:rPr>
        <w:t> </w:t>
      </w:r>
    </w:p>
    <w:p w:rsidR="000753C6" w:rsidRPr="00524017" w:rsidRDefault="000753C6" w:rsidP="000753C6">
      <w:pPr>
        <w:widowControl w:val="0"/>
        <w:jc w:val="both"/>
        <w:rPr>
          <w:rFonts w:ascii="Cambria" w:eastAsia="Times New Roman" w:hAnsi="Cambria"/>
          <w:color w:val="000000"/>
          <w:kern w:val="28"/>
          <w:lang w:eastAsia="en-US"/>
        </w:rPr>
      </w:pPr>
      <w:r w:rsidRPr="00524017">
        <w:rPr>
          <w:rFonts w:ascii="Cambria" w:eastAsia="Times New Roman" w:hAnsi="Cambria"/>
          <w:color w:val="000000"/>
          <w:kern w:val="28"/>
          <w:lang w:eastAsia="en-US"/>
        </w:rPr>
        <w:t>The 21</w:t>
      </w:r>
      <w:r w:rsidRPr="00524017">
        <w:rPr>
          <w:rFonts w:ascii="Cambria" w:eastAsia="Times New Roman" w:hAnsi="Cambria"/>
          <w:color w:val="000000"/>
          <w:kern w:val="28"/>
          <w:sz w:val="16"/>
          <w:szCs w:val="16"/>
          <w:vertAlign w:val="superscript"/>
          <w:lang w:eastAsia="en-US"/>
        </w:rPr>
        <w:t>st</w:t>
      </w:r>
      <w:r w:rsidRPr="00524017">
        <w:rPr>
          <w:rFonts w:ascii="Cambria" w:eastAsia="Times New Roman" w:hAnsi="Cambria"/>
          <w:color w:val="000000"/>
          <w:kern w:val="28"/>
          <w:lang w:eastAsia="en-US"/>
        </w:rPr>
        <w:t xml:space="preserve"> Century Community Learning Centers Program is pleased to continue serving our parents and students the Extended Day and Summer Enrichment Programs. The 21st Century Community Learning Centers seeks to provide a valuable instructional service while at the same time compliment the regular instructional program.</w:t>
      </w:r>
    </w:p>
    <w:p w:rsidR="000753C6" w:rsidRPr="00524017" w:rsidRDefault="000753C6" w:rsidP="000753C6">
      <w:pPr>
        <w:jc w:val="both"/>
        <w:rPr>
          <w:rFonts w:ascii="Cambria" w:eastAsia="Times New Roman" w:hAnsi="Cambria"/>
          <w:color w:val="000000"/>
          <w:kern w:val="28"/>
          <w:lang w:eastAsia="en-US"/>
        </w:rPr>
      </w:pPr>
      <w:r w:rsidRPr="00524017">
        <w:rPr>
          <w:rFonts w:ascii="Cambria" w:eastAsia="Times New Roman" w:hAnsi="Cambria"/>
          <w:color w:val="000000"/>
          <w:kern w:val="28"/>
          <w:lang w:eastAsia="en-US"/>
        </w:rPr>
        <w:t> </w:t>
      </w:r>
    </w:p>
    <w:p w:rsidR="000753C6" w:rsidRPr="00524017" w:rsidRDefault="000753C6" w:rsidP="000753C6">
      <w:pPr>
        <w:widowControl w:val="0"/>
        <w:jc w:val="both"/>
        <w:rPr>
          <w:rFonts w:ascii="Cambria" w:eastAsia="Times New Roman" w:hAnsi="Cambria"/>
          <w:color w:val="000000"/>
          <w:kern w:val="28"/>
          <w:lang w:eastAsia="en-US"/>
        </w:rPr>
      </w:pPr>
      <w:r w:rsidRPr="00524017">
        <w:rPr>
          <w:rFonts w:ascii="Cambria" w:eastAsia="Times New Roman" w:hAnsi="Cambria"/>
          <w:color w:val="000000"/>
          <w:kern w:val="28"/>
          <w:lang w:eastAsia="en-US"/>
        </w:rPr>
        <w:t>All activities, policies, and regulations continue to be governed by the Sumter County Board of Education, Community Education and 21</w:t>
      </w:r>
      <w:r w:rsidRPr="00524017">
        <w:rPr>
          <w:rFonts w:ascii="Cambria" w:eastAsia="Times New Roman" w:hAnsi="Cambria"/>
          <w:color w:val="000000"/>
          <w:kern w:val="28"/>
          <w:sz w:val="16"/>
          <w:szCs w:val="16"/>
          <w:vertAlign w:val="superscript"/>
          <w:lang w:eastAsia="en-US"/>
        </w:rPr>
        <w:t>st</w:t>
      </w:r>
      <w:r w:rsidRPr="00524017">
        <w:rPr>
          <w:rFonts w:ascii="Cambria" w:eastAsia="Times New Roman" w:hAnsi="Cambria"/>
          <w:color w:val="000000"/>
          <w:kern w:val="28"/>
          <w:lang w:eastAsia="en-US"/>
        </w:rPr>
        <w:t xml:space="preserve"> Century Community Learning Centers. Please read this handbook carefully and review it with your child, sign and return the form on the last page so that we will know you and your child fully understand our program and policies. Please keep the booklet for future reference.</w:t>
      </w:r>
    </w:p>
    <w:p w:rsidR="000753C6" w:rsidRPr="00524017" w:rsidRDefault="000753C6" w:rsidP="000753C6">
      <w:pPr>
        <w:jc w:val="both"/>
        <w:rPr>
          <w:rFonts w:ascii="Cambria" w:eastAsia="Times New Roman" w:hAnsi="Cambria"/>
          <w:color w:val="000000"/>
          <w:kern w:val="28"/>
          <w:lang w:eastAsia="en-US"/>
        </w:rPr>
      </w:pPr>
      <w:r w:rsidRPr="00524017">
        <w:rPr>
          <w:rFonts w:ascii="Cambria" w:eastAsia="Times New Roman" w:hAnsi="Cambria"/>
          <w:color w:val="000000"/>
          <w:kern w:val="28"/>
          <w:lang w:eastAsia="en-US"/>
        </w:rPr>
        <w:t> </w:t>
      </w:r>
    </w:p>
    <w:p w:rsidR="000753C6" w:rsidRPr="00524017" w:rsidRDefault="000753C6" w:rsidP="000753C6">
      <w:pPr>
        <w:widowControl w:val="0"/>
        <w:jc w:val="both"/>
        <w:rPr>
          <w:rFonts w:ascii="Cambria" w:eastAsia="Times New Roman" w:hAnsi="Cambria"/>
          <w:color w:val="000000"/>
          <w:kern w:val="28"/>
          <w:lang w:eastAsia="en-US"/>
        </w:rPr>
      </w:pPr>
      <w:r w:rsidRPr="00524017">
        <w:rPr>
          <w:rFonts w:ascii="Cambria" w:eastAsia="Times New Roman" w:hAnsi="Cambria"/>
          <w:color w:val="000000"/>
          <w:kern w:val="28"/>
          <w:lang w:eastAsia="en-US"/>
        </w:rPr>
        <w:t>If you have any questions or comments, please do not hesitate to call us at (205) 652-2271 ext.1211.</w:t>
      </w:r>
    </w:p>
    <w:p w:rsidR="000753C6" w:rsidRPr="00524017" w:rsidRDefault="000753C6" w:rsidP="000753C6">
      <w:pPr>
        <w:jc w:val="center"/>
        <w:rPr>
          <w:rFonts w:ascii="Cambria" w:eastAsia="Times New Roman" w:hAnsi="Cambria"/>
          <w:color w:val="000000"/>
          <w:kern w:val="28"/>
          <w:lang w:eastAsia="en-US"/>
        </w:rPr>
      </w:pPr>
      <w:r w:rsidRPr="00524017">
        <w:rPr>
          <w:rFonts w:ascii="Cambria" w:eastAsia="Times New Roman" w:hAnsi="Cambria"/>
          <w:color w:val="000000"/>
          <w:kern w:val="28"/>
          <w:lang w:eastAsia="en-US"/>
        </w:rPr>
        <w:t> </w:t>
      </w:r>
    </w:p>
    <w:p w:rsidR="000753C6" w:rsidRPr="00524017" w:rsidRDefault="000753C6" w:rsidP="000753C6">
      <w:pPr>
        <w:widowControl w:val="0"/>
        <w:rPr>
          <w:rFonts w:ascii="Cambria" w:eastAsia="Times New Roman" w:hAnsi="Cambria"/>
          <w:color w:val="000000"/>
          <w:kern w:val="28"/>
          <w:lang w:eastAsia="en-US"/>
        </w:rPr>
      </w:pPr>
      <w:r w:rsidRPr="00524017">
        <w:rPr>
          <w:rFonts w:ascii="Cambria" w:eastAsia="Times New Roman" w:hAnsi="Cambria"/>
          <w:color w:val="000000"/>
          <w:kern w:val="28"/>
          <w:lang w:eastAsia="en-US"/>
        </w:rPr>
        <w:t>Sincerely,</w:t>
      </w:r>
    </w:p>
    <w:p w:rsidR="000753C6" w:rsidRPr="00524017" w:rsidRDefault="000753C6" w:rsidP="000753C6">
      <w:pPr>
        <w:rPr>
          <w:rFonts w:ascii="Cambria" w:eastAsia="Times New Roman" w:hAnsi="Cambria"/>
          <w:color w:val="000000"/>
          <w:kern w:val="28"/>
          <w:lang w:eastAsia="en-US"/>
        </w:rPr>
      </w:pPr>
      <w:r w:rsidRPr="00524017">
        <w:rPr>
          <w:rFonts w:ascii="Cambria" w:eastAsia="Times New Roman" w:hAnsi="Cambria"/>
          <w:color w:val="000000"/>
          <w:kern w:val="28"/>
          <w:lang w:eastAsia="en-US"/>
        </w:rPr>
        <w:t> </w:t>
      </w:r>
    </w:p>
    <w:p w:rsidR="000753C6" w:rsidRPr="00524017" w:rsidRDefault="000753C6" w:rsidP="000753C6">
      <w:pPr>
        <w:rPr>
          <w:rFonts w:ascii="Cambria" w:eastAsia="Times New Roman" w:hAnsi="Cambria"/>
          <w:color w:val="000000"/>
          <w:kern w:val="28"/>
          <w:lang w:eastAsia="en-US"/>
        </w:rPr>
      </w:pPr>
      <w:r w:rsidRPr="00524017">
        <w:rPr>
          <w:rFonts w:ascii="Cambria" w:eastAsia="Times New Roman" w:hAnsi="Cambria"/>
          <w:color w:val="000000"/>
          <w:kern w:val="28"/>
          <w:lang w:eastAsia="en-US"/>
        </w:rPr>
        <w:t> </w:t>
      </w:r>
    </w:p>
    <w:p w:rsidR="000753C6" w:rsidRPr="00524017" w:rsidRDefault="000753C6" w:rsidP="000753C6">
      <w:pPr>
        <w:rPr>
          <w:rFonts w:ascii="Cambria" w:eastAsia="Times New Roman" w:hAnsi="Cambria"/>
          <w:color w:val="000000"/>
          <w:kern w:val="28"/>
          <w:lang w:eastAsia="en-US"/>
        </w:rPr>
      </w:pPr>
      <w:r w:rsidRPr="00524017">
        <w:rPr>
          <w:rFonts w:ascii="Cambria" w:eastAsia="Times New Roman" w:hAnsi="Cambria"/>
          <w:color w:val="000000"/>
          <w:kern w:val="28"/>
          <w:lang w:eastAsia="en-US"/>
        </w:rPr>
        <w:t> </w:t>
      </w:r>
    </w:p>
    <w:p w:rsidR="000753C6" w:rsidRPr="00524017" w:rsidRDefault="000753C6" w:rsidP="000753C6">
      <w:pPr>
        <w:widowControl w:val="0"/>
        <w:rPr>
          <w:rFonts w:ascii="Cambria" w:eastAsia="Times New Roman" w:hAnsi="Cambria"/>
          <w:color w:val="000000"/>
          <w:kern w:val="28"/>
          <w:lang w:eastAsia="en-US"/>
        </w:rPr>
      </w:pPr>
      <w:r w:rsidRPr="00524017">
        <w:rPr>
          <w:rFonts w:ascii="Cambria" w:eastAsia="Times New Roman" w:hAnsi="Cambria"/>
          <w:color w:val="000000"/>
          <w:kern w:val="28"/>
          <w:lang w:eastAsia="en-US"/>
        </w:rPr>
        <w:t>Annie Walker</w:t>
      </w:r>
    </w:p>
    <w:p w:rsidR="000753C6" w:rsidRPr="00524017" w:rsidRDefault="000753C6" w:rsidP="000753C6">
      <w:pPr>
        <w:rPr>
          <w:rFonts w:ascii="Cambria" w:eastAsia="Times New Roman" w:hAnsi="Cambria"/>
          <w:color w:val="000000"/>
          <w:kern w:val="28"/>
          <w:lang w:eastAsia="en-US"/>
        </w:rPr>
      </w:pPr>
      <w:r w:rsidRPr="00524017">
        <w:rPr>
          <w:rFonts w:ascii="Cambria" w:eastAsia="Times New Roman" w:hAnsi="Cambria"/>
          <w:color w:val="000000"/>
          <w:kern w:val="28"/>
          <w:lang w:eastAsia="en-US"/>
        </w:rPr>
        <w:t>Community Education Supervisor</w:t>
      </w:r>
    </w:p>
    <w:p w:rsidR="00524017" w:rsidRDefault="00524017" w:rsidP="00033196">
      <w:pPr>
        <w:tabs>
          <w:tab w:val="right" w:pos="6480"/>
        </w:tabs>
        <w:rPr>
          <w:rFonts w:ascii="Century Gothic" w:hAnsi="Century Gothic"/>
          <w:sz w:val="20"/>
          <w:szCs w:val="20"/>
        </w:rPr>
      </w:pPr>
    </w:p>
    <w:p w:rsidR="00524017" w:rsidRDefault="00524017" w:rsidP="00033196">
      <w:pPr>
        <w:tabs>
          <w:tab w:val="right" w:pos="6480"/>
        </w:tabs>
        <w:rPr>
          <w:rFonts w:ascii="Century Gothic" w:hAnsi="Century Gothic"/>
          <w:sz w:val="20"/>
          <w:szCs w:val="20"/>
        </w:rPr>
      </w:pPr>
    </w:p>
    <w:p w:rsidR="00524017" w:rsidRDefault="00524017" w:rsidP="00033196">
      <w:pPr>
        <w:tabs>
          <w:tab w:val="right" w:pos="6480"/>
        </w:tabs>
        <w:rPr>
          <w:rFonts w:ascii="Century Gothic" w:hAnsi="Century Gothic"/>
          <w:sz w:val="20"/>
          <w:szCs w:val="20"/>
        </w:rPr>
      </w:pPr>
    </w:p>
    <w:p w:rsidR="00524017" w:rsidRDefault="00524017" w:rsidP="00033196">
      <w:pPr>
        <w:tabs>
          <w:tab w:val="right" w:pos="6480"/>
        </w:tabs>
        <w:rPr>
          <w:rFonts w:ascii="Century Gothic" w:hAnsi="Century Gothic"/>
          <w:sz w:val="20"/>
          <w:szCs w:val="20"/>
        </w:rPr>
      </w:pPr>
    </w:p>
    <w:p w:rsidR="000753C6" w:rsidRDefault="000753C6" w:rsidP="00033196">
      <w:pPr>
        <w:tabs>
          <w:tab w:val="right" w:pos="6480"/>
        </w:tabs>
        <w:rPr>
          <w:rFonts w:ascii="Century Gothic" w:hAnsi="Century Gothic"/>
          <w:sz w:val="20"/>
          <w:szCs w:val="20"/>
        </w:rPr>
      </w:pPr>
    </w:p>
    <w:p w:rsidR="000753C6" w:rsidRDefault="000753C6" w:rsidP="00033196">
      <w:pPr>
        <w:tabs>
          <w:tab w:val="right" w:pos="6480"/>
        </w:tabs>
        <w:rPr>
          <w:rFonts w:ascii="Century Gothic" w:hAnsi="Century Gothic"/>
          <w:sz w:val="20"/>
          <w:szCs w:val="20"/>
        </w:rPr>
      </w:pPr>
    </w:p>
    <w:p w:rsidR="000753C6" w:rsidRDefault="000753C6" w:rsidP="00033196">
      <w:pPr>
        <w:tabs>
          <w:tab w:val="right" w:pos="6480"/>
        </w:tabs>
        <w:rPr>
          <w:rFonts w:ascii="Century Gothic" w:hAnsi="Century Gothic"/>
          <w:sz w:val="20"/>
          <w:szCs w:val="20"/>
        </w:rPr>
      </w:pPr>
    </w:p>
    <w:p w:rsidR="00524017" w:rsidRDefault="00524017" w:rsidP="00033196">
      <w:pPr>
        <w:tabs>
          <w:tab w:val="right" w:pos="6480"/>
        </w:tabs>
        <w:rPr>
          <w:rFonts w:ascii="Century Gothic" w:hAnsi="Century Gothic"/>
          <w:sz w:val="20"/>
          <w:szCs w:val="20"/>
        </w:rPr>
      </w:pPr>
    </w:p>
    <w:p w:rsidR="000753C6" w:rsidRDefault="000753C6" w:rsidP="00033196">
      <w:pPr>
        <w:tabs>
          <w:tab w:val="right" w:pos="6480"/>
        </w:tabs>
        <w:rPr>
          <w:rFonts w:ascii="Century Gothic" w:hAnsi="Century Gothic"/>
          <w:sz w:val="20"/>
          <w:szCs w:val="20"/>
        </w:rPr>
      </w:pPr>
    </w:p>
    <w:p w:rsidR="001363CE" w:rsidRPr="001363CE" w:rsidRDefault="00C3409C" w:rsidP="001363CE">
      <w:pPr>
        <w:widowControl w:val="0"/>
        <w:spacing w:line="360" w:lineRule="auto"/>
        <w:contextualSpacing/>
        <w:rPr>
          <w:rFonts w:ascii="Cambria" w:eastAsia="Times New Roman" w:hAnsi="Cambria"/>
          <w:b/>
          <w:bCs/>
          <w:color w:val="000000"/>
          <w:kern w:val="28"/>
          <w:lang w:eastAsia="en-US"/>
        </w:rPr>
      </w:pPr>
      <w:r>
        <w:rPr>
          <w:rFonts w:ascii="Cambria" w:eastAsia="Times New Roman" w:hAnsi="Cambria"/>
          <w:b/>
          <w:bCs/>
          <w:color w:val="000000"/>
          <w:kern w:val="28"/>
          <w:lang w:eastAsia="en-US"/>
        </w:rPr>
        <w:lastRenderedPageBreak/>
        <w:t>Purpose of the Program</w:t>
      </w:r>
    </w:p>
    <w:p w:rsidR="00524017" w:rsidRPr="00524017" w:rsidRDefault="00524017" w:rsidP="00524017">
      <w:pPr>
        <w:widowControl w:val="0"/>
        <w:jc w:val="both"/>
        <w:rPr>
          <w:rFonts w:ascii="Cambria" w:eastAsia="Times New Roman" w:hAnsi="Cambria" w:cs="Calibri"/>
          <w:color w:val="000000"/>
          <w:kern w:val="28"/>
          <w:sz w:val="20"/>
          <w:szCs w:val="20"/>
          <w:lang w:eastAsia="en-US"/>
        </w:rPr>
      </w:pPr>
      <w:r w:rsidRPr="00524017">
        <w:rPr>
          <w:rFonts w:ascii="Cambria" w:eastAsia="Times New Roman" w:hAnsi="Cambria" w:cs="Calibri"/>
          <w:color w:val="000000"/>
          <w:kern w:val="28"/>
          <w:sz w:val="20"/>
          <w:szCs w:val="20"/>
          <w:lang w:eastAsia="en-US"/>
        </w:rPr>
        <w:t>The purpose of the Extended Day Program is to provide parents with a safe and enriching environment in which their children may receive supervised care after the regular school day. The program provides quality care and enrichment that is designed to enhance the regular school curriculum.</w:t>
      </w:r>
    </w:p>
    <w:p w:rsidR="00524017" w:rsidRPr="00524017" w:rsidRDefault="00524017" w:rsidP="00524017">
      <w:pPr>
        <w:rPr>
          <w:rFonts w:ascii="Cambria" w:eastAsia="Times New Roman" w:hAnsi="Cambria"/>
          <w:color w:val="000000"/>
          <w:kern w:val="28"/>
          <w:sz w:val="16"/>
          <w:szCs w:val="16"/>
          <w:lang w:eastAsia="en-US"/>
        </w:rPr>
      </w:pPr>
      <w:r w:rsidRPr="00524017">
        <w:rPr>
          <w:rFonts w:ascii="Cambria" w:eastAsia="Times New Roman" w:hAnsi="Cambria"/>
          <w:color w:val="000000"/>
          <w:kern w:val="28"/>
          <w:sz w:val="16"/>
          <w:szCs w:val="16"/>
          <w:lang w:eastAsia="en-US"/>
        </w:rPr>
        <w:t> </w:t>
      </w:r>
    </w:p>
    <w:p w:rsidR="00524017" w:rsidRPr="00524017" w:rsidRDefault="00524017" w:rsidP="001363CE">
      <w:pPr>
        <w:widowControl w:val="0"/>
        <w:spacing w:line="360" w:lineRule="auto"/>
        <w:contextualSpacing/>
        <w:rPr>
          <w:rFonts w:ascii="Cambria" w:eastAsia="Times New Roman" w:hAnsi="Cambria" w:cs="Calibri"/>
          <w:b/>
          <w:bCs/>
          <w:color w:val="000000"/>
          <w:kern w:val="28"/>
          <w:lang w:eastAsia="en-US"/>
        </w:rPr>
      </w:pPr>
      <w:r w:rsidRPr="00524017">
        <w:rPr>
          <w:rFonts w:ascii="Cambria" w:eastAsia="Times New Roman" w:hAnsi="Cambria" w:cs="Calibri"/>
          <w:b/>
          <w:bCs/>
          <w:color w:val="000000"/>
          <w:kern w:val="28"/>
          <w:lang w:eastAsia="en-US"/>
        </w:rPr>
        <w:t>Program Structure</w:t>
      </w:r>
    </w:p>
    <w:p w:rsidR="00524017" w:rsidRPr="00524017" w:rsidRDefault="00524017" w:rsidP="00524017">
      <w:pPr>
        <w:rPr>
          <w:rFonts w:ascii="Cambria" w:eastAsia="Times New Roman" w:hAnsi="Cambria"/>
          <w:b/>
          <w:bCs/>
          <w:color w:val="000000"/>
          <w:kern w:val="28"/>
          <w:sz w:val="8"/>
          <w:szCs w:val="8"/>
          <w:u w:val="single"/>
          <w:lang w:eastAsia="en-US"/>
        </w:rPr>
      </w:pPr>
    </w:p>
    <w:p w:rsidR="00524017" w:rsidRPr="00524017" w:rsidRDefault="00524017" w:rsidP="00524017">
      <w:pPr>
        <w:widowControl w:val="0"/>
        <w:jc w:val="both"/>
        <w:rPr>
          <w:rFonts w:ascii="Cambria" w:eastAsia="Times New Roman" w:hAnsi="Cambria" w:cs="Calibri"/>
          <w:color w:val="000000"/>
          <w:kern w:val="28"/>
          <w:sz w:val="20"/>
          <w:szCs w:val="20"/>
          <w:lang w:eastAsia="en-US"/>
        </w:rPr>
      </w:pPr>
      <w:r w:rsidRPr="00524017">
        <w:rPr>
          <w:rFonts w:ascii="Cambria" w:eastAsia="Times New Roman" w:hAnsi="Cambria" w:cs="Calibri"/>
          <w:color w:val="000000"/>
          <w:kern w:val="28"/>
          <w:sz w:val="20"/>
          <w:szCs w:val="20"/>
          <w:lang w:eastAsia="en-US"/>
        </w:rPr>
        <w:t>The Extended Day program is designed to provide parents with a safe haven for children to receive supervised care after school for a designated time. The Extended Day Program is an extension of the regular school day for grades K-8. The program provides quality care and enrichment to enhance the regular school curriculum. Extended Day offers supervised homework tutorial assistance and enrichment program to all students.</w:t>
      </w:r>
    </w:p>
    <w:p w:rsidR="00524017" w:rsidRPr="00524017" w:rsidRDefault="00524017" w:rsidP="00524017">
      <w:pPr>
        <w:widowControl w:val="0"/>
        <w:jc w:val="both"/>
        <w:rPr>
          <w:rFonts w:ascii="Cambria" w:eastAsia="Times New Roman" w:hAnsi="Cambria"/>
          <w:color w:val="000000"/>
          <w:kern w:val="28"/>
          <w:sz w:val="12"/>
          <w:szCs w:val="12"/>
          <w:lang w:eastAsia="en-US"/>
        </w:rPr>
      </w:pPr>
      <w:r w:rsidRPr="00524017">
        <w:rPr>
          <w:rFonts w:ascii="Cambria" w:eastAsia="Times New Roman" w:hAnsi="Cambria"/>
          <w:color w:val="000000"/>
          <w:kern w:val="28"/>
          <w:sz w:val="12"/>
          <w:szCs w:val="12"/>
          <w:lang w:eastAsia="en-US"/>
        </w:rPr>
        <w:t> </w:t>
      </w:r>
    </w:p>
    <w:p w:rsidR="00524017" w:rsidRPr="001363CE" w:rsidRDefault="00524017" w:rsidP="001363CE">
      <w:pPr>
        <w:widowControl w:val="0"/>
        <w:spacing w:line="360" w:lineRule="auto"/>
        <w:contextualSpacing/>
        <w:rPr>
          <w:rFonts w:ascii="Cambria" w:eastAsia="Times New Roman" w:hAnsi="Cambria" w:cs="Calibri"/>
          <w:b/>
          <w:bCs/>
          <w:color w:val="000000"/>
          <w:kern w:val="28"/>
          <w:lang w:eastAsia="en-US"/>
        </w:rPr>
      </w:pPr>
      <w:r w:rsidRPr="00524017">
        <w:rPr>
          <w:rFonts w:ascii="Cambria" w:eastAsia="Times New Roman" w:hAnsi="Cambria" w:cs="Calibri"/>
          <w:b/>
          <w:bCs/>
          <w:color w:val="000000"/>
          <w:kern w:val="28"/>
          <w:lang w:eastAsia="en-US"/>
        </w:rPr>
        <w:t>Enrollment</w:t>
      </w:r>
      <w:r w:rsidRPr="00524017">
        <w:rPr>
          <w:rFonts w:ascii="Cambria" w:eastAsia="Times New Roman" w:hAnsi="Cambria"/>
          <w:b/>
          <w:bCs/>
          <w:color w:val="000000"/>
          <w:kern w:val="28"/>
          <w:sz w:val="8"/>
          <w:szCs w:val="8"/>
          <w:lang w:eastAsia="en-US"/>
        </w:rPr>
        <w:t> </w:t>
      </w:r>
    </w:p>
    <w:p w:rsidR="00524017" w:rsidRPr="00524017" w:rsidRDefault="00524017" w:rsidP="00524017">
      <w:pPr>
        <w:widowControl w:val="0"/>
        <w:jc w:val="both"/>
        <w:rPr>
          <w:rFonts w:ascii="Cambria" w:eastAsia="Times New Roman" w:hAnsi="Cambria" w:cs="Calibri"/>
          <w:color w:val="000000"/>
          <w:kern w:val="28"/>
          <w:sz w:val="20"/>
          <w:szCs w:val="20"/>
          <w:lang w:eastAsia="en-US"/>
        </w:rPr>
      </w:pPr>
      <w:r w:rsidRPr="00524017">
        <w:rPr>
          <w:rFonts w:ascii="Cambria" w:eastAsia="Times New Roman" w:hAnsi="Cambria" w:cs="Calibri"/>
          <w:color w:val="000000"/>
          <w:kern w:val="28"/>
          <w:sz w:val="20"/>
          <w:szCs w:val="20"/>
          <w:lang w:eastAsia="en-US"/>
        </w:rPr>
        <w:t>Before a child attends the after-school or summer enrichment programs, an enrollment form must be completed. Enrollment forms may be completed at the school the child attends.  It is the responsibility of the parent or guardian to complete all enrollment forms accurately. Notification of any changes and pertinent information such as phone numbers, addresses, guardianship, and medical information should be made in writing to the Site Supervisor. Please make such adjustments in person or provide your child with a note in an envelope clearly marked Extended Day Program. Changes will not be made based on verbal messages from a child.</w:t>
      </w:r>
    </w:p>
    <w:p w:rsidR="00524017" w:rsidRPr="000753C6" w:rsidRDefault="00524017" w:rsidP="00524017">
      <w:pPr>
        <w:widowControl w:val="0"/>
        <w:jc w:val="both"/>
        <w:rPr>
          <w:rFonts w:ascii="Cambria" w:eastAsia="Times New Roman" w:hAnsi="Cambria" w:cs="Calibri"/>
          <w:color w:val="000000"/>
          <w:kern w:val="28"/>
          <w:sz w:val="12"/>
          <w:szCs w:val="12"/>
          <w:lang w:eastAsia="en-US"/>
        </w:rPr>
      </w:pPr>
      <w:r w:rsidRPr="00524017">
        <w:rPr>
          <w:rFonts w:ascii="Cambria" w:eastAsia="Times New Roman" w:hAnsi="Cambria" w:cs="Calibri"/>
          <w:color w:val="000000"/>
          <w:kern w:val="28"/>
          <w:sz w:val="12"/>
          <w:szCs w:val="12"/>
          <w:lang w:eastAsia="en-US"/>
        </w:rPr>
        <w:t> </w:t>
      </w:r>
    </w:p>
    <w:p w:rsidR="00524017" w:rsidRPr="000753C6" w:rsidRDefault="00524017" w:rsidP="00524017">
      <w:pPr>
        <w:widowControl w:val="0"/>
        <w:jc w:val="both"/>
        <w:rPr>
          <w:rFonts w:ascii="Cambria" w:eastAsia="Times New Roman" w:hAnsi="Cambria" w:cs="Calibri"/>
          <w:b/>
          <w:bCs/>
          <w:color w:val="000000"/>
          <w:kern w:val="28"/>
          <w:lang w:eastAsia="en-US"/>
        </w:rPr>
      </w:pPr>
      <w:r w:rsidRPr="000753C6">
        <w:rPr>
          <w:rFonts w:ascii="Cambria" w:eastAsia="Times New Roman" w:hAnsi="Cambria" w:cs="Calibri"/>
          <w:b/>
          <w:bCs/>
          <w:color w:val="000000"/>
          <w:kern w:val="28"/>
          <w:lang w:eastAsia="en-US"/>
        </w:rPr>
        <w:t>Activities</w:t>
      </w:r>
    </w:p>
    <w:p w:rsidR="00524017" w:rsidRPr="000753C6" w:rsidRDefault="00524017" w:rsidP="00524017">
      <w:pPr>
        <w:jc w:val="both"/>
        <w:rPr>
          <w:rFonts w:ascii="Cambria" w:eastAsia="Times New Roman" w:hAnsi="Cambria" w:cs="Calibri"/>
          <w:i/>
          <w:iCs/>
          <w:color w:val="000000"/>
          <w:kern w:val="28"/>
          <w:sz w:val="8"/>
          <w:szCs w:val="8"/>
          <w:lang w:eastAsia="en-US"/>
        </w:rPr>
      </w:pPr>
      <w:r w:rsidRPr="000753C6">
        <w:rPr>
          <w:rFonts w:ascii="Cambria" w:eastAsia="Times New Roman" w:hAnsi="Cambria" w:cs="Calibri"/>
          <w:i/>
          <w:iCs/>
          <w:color w:val="000000"/>
          <w:kern w:val="28"/>
          <w:sz w:val="8"/>
          <w:szCs w:val="8"/>
          <w:lang w:eastAsia="en-US"/>
        </w:rPr>
        <w:t> </w:t>
      </w:r>
    </w:p>
    <w:p w:rsidR="00524017" w:rsidRPr="000753C6" w:rsidRDefault="00524017" w:rsidP="00524017">
      <w:pPr>
        <w:widowControl w:val="0"/>
        <w:jc w:val="both"/>
        <w:rPr>
          <w:rFonts w:ascii="Cambria" w:eastAsia="Times New Roman" w:hAnsi="Cambria"/>
          <w:color w:val="000000"/>
          <w:kern w:val="28"/>
          <w:lang w:eastAsia="en-US"/>
        </w:rPr>
      </w:pPr>
      <w:r w:rsidRPr="000753C6">
        <w:rPr>
          <w:rFonts w:ascii="Cambria" w:eastAsia="Times New Roman" w:hAnsi="Cambria" w:cs="Calibri"/>
          <w:color w:val="000000"/>
          <w:kern w:val="28"/>
          <w:sz w:val="20"/>
          <w:szCs w:val="20"/>
          <w:lang w:eastAsia="en-US"/>
        </w:rPr>
        <w:t xml:space="preserve">We offer a wide range of activities that capitalize on the interests of children using available community resources. A typical afternoon includes: a healthy snack, tutorial or homework assistance, physical fitness activities, participation in clubs, arts, and crafts, dance, music, and karate. Special sessions will also be available in a wide range of areas. We are constantly looking for ways to expand our program offerings. Tutorial services are also available at all K-8 school sites. This is an opportunity for students to get special attention if they are experiencing academic difficulty. Referrals for tutorial service can be made by a child’s teacher, parent, or by the counselor. </w:t>
      </w:r>
    </w:p>
    <w:p w:rsidR="00524017" w:rsidRPr="000753C6" w:rsidRDefault="00524017" w:rsidP="00524017">
      <w:pPr>
        <w:jc w:val="both"/>
        <w:rPr>
          <w:rFonts w:ascii="Cambria" w:eastAsia="Times New Roman" w:hAnsi="Cambria"/>
          <w:color w:val="000000"/>
          <w:kern w:val="28"/>
          <w:sz w:val="12"/>
          <w:szCs w:val="12"/>
          <w:lang w:eastAsia="en-US"/>
        </w:rPr>
      </w:pPr>
      <w:r w:rsidRPr="000753C6">
        <w:rPr>
          <w:rFonts w:ascii="Cambria" w:eastAsia="Times New Roman" w:hAnsi="Cambria"/>
          <w:color w:val="000000"/>
          <w:kern w:val="28"/>
          <w:sz w:val="12"/>
          <w:szCs w:val="12"/>
          <w:lang w:eastAsia="en-US"/>
        </w:rPr>
        <w:t> </w:t>
      </w:r>
    </w:p>
    <w:p w:rsidR="001363CE" w:rsidRDefault="001363CE" w:rsidP="00524017">
      <w:pPr>
        <w:widowControl w:val="0"/>
        <w:rPr>
          <w:rFonts w:ascii="Cambria" w:eastAsia="Times New Roman" w:hAnsi="Cambria" w:cs="Calibri"/>
          <w:b/>
          <w:bCs/>
          <w:color w:val="000000"/>
          <w:kern w:val="28"/>
          <w:lang w:eastAsia="en-US"/>
        </w:rPr>
      </w:pPr>
    </w:p>
    <w:p w:rsidR="001363CE" w:rsidRDefault="001363CE" w:rsidP="00524017">
      <w:pPr>
        <w:widowControl w:val="0"/>
        <w:rPr>
          <w:rFonts w:ascii="Cambria" w:eastAsia="Times New Roman" w:hAnsi="Cambria" w:cs="Calibri"/>
          <w:b/>
          <w:bCs/>
          <w:color w:val="000000"/>
          <w:kern w:val="28"/>
          <w:lang w:eastAsia="en-US"/>
        </w:rPr>
      </w:pPr>
    </w:p>
    <w:p w:rsidR="00622345" w:rsidRDefault="00622345" w:rsidP="00524017">
      <w:pPr>
        <w:widowControl w:val="0"/>
        <w:rPr>
          <w:rFonts w:ascii="Cambria" w:eastAsia="Times New Roman" w:hAnsi="Cambria" w:cs="Calibri"/>
          <w:b/>
          <w:bCs/>
          <w:color w:val="000000"/>
          <w:kern w:val="28"/>
          <w:lang w:eastAsia="en-US"/>
        </w:rPr>
      </w:pPr>
    </w:p>
    <w:p w:rsidR="00C3409C" w:rsidRDefault="00C3409C" w:rsidP="00524017">
      <w:pPr>
        <w:widowControl w:val="0"/>
        <w:rPr>
          <w:rFonts w:ascii="Cambria" w:eastAsia="Times New Roman" w:hAnsi="Cambria" w:cs="Calibri"/>
          <w:b/>
          <w:bCs/>
          <w:color w:val="000000"/>
          <w:kern w:val="28"/>
          <w:lang w:eastAsia="en-US"/>
        </w:rPr>
      </w:pPr>
    </w:p>
    <w:p w:rsidR="00524017" w:rsidRPr="000753C6" w:rsidRDefault="00524017" w:rsidP="00524017">
      <w:pPr>
        <w:widowControl w:val="0"/>
        <w:rPr>
          <w:rFonts w:ascii="Cambria" w:eastAsia="Times New Roman" w:hAnsi="Cambria" w:cs="Calibri"/>
          <w:b/>
          <w:bCs/>
          <w:color w:val="000000"/>
          <w:kern w:val="28"/>
          <w:lang w:eastAsia="en-US"/>
        </w:rPr>
      </w:pPr>
      <w:r w:rsidRPr="000753C6">
        <w:rPr>
          <w:rFonts w:ascii="Cambria" w:eastAsia="Times New Roman" w:hAnsi="Cambria" w:cs="Calibri"/>
          <w:b/>
          <w:bCs/>
          <w:color w:val="000000"/>
          <w:kern w:val="28"/>
          <w:lang w:eastAsia="en-US"/>
        </w:rPr>
        <w:lastRenderedPageBreak/>
        <w:t>Calendar of Operations</w:t>
      </w:r>
    </w:p>
    <w:p w:rsidR="00524017" w:rsidRPr="000753C6" w:rsidRDefault="00524017" w:rsidP="00524017">
      <w:pPr>
        <w:jc w:val="center"/>
        <w:rPr>
          <w:rFonts w:ascii="Cambria" w:eastAsia="Times New Roman" w:hAnsi="Cambria" w:cs="Calibri"/>
          <w:b/>
          <w:bCs/>
          <w:color w:val="000000"/>
          <w:kern w:val="28"/>
          <w:sz w:val="8"/>
          <w:szCs w:val="8"/>
          <w:lang w:eastAsia="en-US"/>
        </w:rPr>
      </w:pPr>
      <w:r w:rsidRPr="000753C6">
        <w:rPr>
          <w:rFonts w:ascii="Cambria" w:eastAsia="Times New Roman" w:hAnsi="Cambria" w:cs="Calibri"/>
          <w:b/>
          <w:bCs/>
          <w:color w:val="000000"/>
          <w:kern w:val="28"/>
          <w:sz w:val="8"/>
          <w:szCs w:val="8"/>
          <w:lang w:eastAsia="en-US"/>
        </w:rPr>
        <w:t> </w:t>
      </w:r>
    </w:p>
    <w:p w:rsidR="00524017" w:rsidRPr="000753C6" w:rsidRDefault="00524017" w:rsidP="00524017">
      <w:pPr>
        <w:jc w:val="both"/>
        <w:rPr>
          <w:rFonts w:ascii="Cambria" w:eastAsia="Times New Roman" w:hAnsi="Cambria" w:cs="Calibri"/>
          <w:color w:val="000000"/>
          <w:kern w:val="28"/>
          <w:sz w:val="20"/>
          <w:szCs w:val="20"/>
          <w:lang w:eastAsia="en-US"/>
        </w:rPr>
      </w:pPr>
      <w:r w:rsidRPr="000753C6">
        <w:rPr>
          <w:rFonts w:ascii="Cambria" w:eastAsia="Times New Roman" w:hAnsi="Cambria" w:cs="Calibri"/>
          <w:color w:val="000000"/>
          <w:kern w:val="28"/>
          <w:sz w:val="20"/>
          <w:szCs w:val="20"/>
          <w:lang w:eastAsia="en-US"/>
        </w:rPr>
        <w:t>The Extended Day Program operates on the same calendar as the regular schools. The program is closed on those days recognized as school holidays. Hours of operation</w:t>
      </w:r>
      <w:r w:rsidR="00B0356F" w:rsidRPr="000753C6">
        <w:rPr>
          <w:rFonts w:ascii="Cambria" w:eastAsia="Times New Roman" w:hAnsi="Cambria" w:cs="Calibri"/>
          <w:color w:val="000000"/>
          <w:kern w:val="28"/>
          <w:sz w:val="20"/>
          <w:szCs w:val="20"/>
          <w:lang w:eastAsia="en-US"/>
        </w:rPr>
        <w:t>s are</w:t>
      </w:r>
      <w:r w:rsidRPr="000753C6">
        <w:rPr>
          <w:rFonts w:ascii="Cambria" w:eastAsia="Times New Roman" w:hAnsi="Cambria" w:cs="Calibri"/>
          <w:color w:val="000000"/>
          <w:kern w:val="28"/>
          <w:sz w:val="20"/>
          <w:szCs w:val="20"/>
          <w:lang w:eastAsia="en-US"/>
        </w:rPr>
        <w:t xml:space="preserve"> 3:15 p.m. to 5:30 p.m. (Extended Day) Tuesday, Wednesday and Thursday. In those rare situations where regular school is closed or cancelled due to weather conditions, the Extended Day Program will also be canceled.</w:t>
      </w:r>
    </w:p>
    <w:p w:rsidR="00524017" w:rsidRPr="000753C6" w:rsidRDefault="00524017" w:rsidP="00524017">
      <w:pPr>
        <w:jc w:val="both"/>
        <w:rPr>
          <w:rFonts w:ascii="Cambria" w:eastAsia="Times New Roman" w:hAnsi="Cambria"/>
          <w:color w:val="000000"/>
          <w:kern w:val="28"/>
          <w:lang w:eastAsia="en-US"/>
        </w:rPr>
      </w:pPr>
    </w:p>
    <w:p w:rsidR="00524017" w:rsidRPr="000753C6" w:rsidRDefault="00524017" w:rsidP="00524017">
      <w:pPr>
        <w:jc w:val="both"/>
        <w:rPr>
          <w:rFonts w:ascii="Cambria" w:eastAsia="Times New Roman" w:hAnsi="Cambria"/>
          <w:color w:val="000000"/>
          <w:kern w:val="28"/>
          <w:lang w:eastAsia="en-US"/>
        </w:rPr>
      </w:pPr>
      <w:r w:rsidRPr="000753C6">
        <w:rPr>
          <w:rFonts w:ascii="Cambria" w:eastAsia="Times New Roman" w:hAnsi="Cambria"/>
          <w:b/>
          <w:bCs/>
          <w:color w:val="000000"/>
          <w:kern w:val="28"/>
          <w:lang w:eastAsia="en-US"/>
        </w:rPr>
        <w:t>Arrival &amp; Departure</w:t>
      </w:r>
    </w:p>
    <w:p w:rsidR="00524017" w:rsidRPr="000753C6" w:rsidRDefault="00524017" w:rsidP="00524017">
      <w:pPr>
        <w:widowControl w:val="0"/>
        <w:jc w:val="both"/>
        <w:rPr>
          <w:rFonts w:ascii="Cambria" w:eastAsia="Times New Roman" w:hAnsi="Cambria"/>
          <w:color w:val="000000"/>
          <w:kern w:val="28"/>
          <w:lang w:eastAsia="en-US"/>
        </w:rPr>
      </w:pPr>
      <w:r w:rsidRPr="000753C6">
        <w:rPr>
          <w:rFonts w:ascii="Cambria" w:eastAsia="Times New Roman" w:hAnsi="Cambria"/>
          <w:color w:val="000000"/>
          <w:kern w:val="28"/>
          <w:lang w:eastAsia="en-US"/>
        </w:rPr>
        <w:t>All students must fill in the sign-in/sign-out sheet each day upon entrance of the Extended Day Program. This is important for the child’s safety and the parent’s peace of mind.</w:t>
      </w:r>
    </w:p>
    <w:p w:rsidR="00524017" w:rsidRPr="000753C6" w:rsidRDefault="00524017" w:rsidP="00524017">
      <w:pPr>
        <w:jc w:val="both"/>
        <w:rPr>
          <w:rFonts w:ascii="Cambria" w:eastAsia="Times New Roman" w:hAnsi="Cambria"/>
          <w:color w:val="000000"/>
          <w:kern w:val="28"/>
          <w:sz w:val="16"/>
          <w:szCs w:val="16"/>
          <w:lang w:eastAsia="en-US"/>
        </w:rPr>
      </w:pPr>
      <w:r w:rsidRPr="000753C6">
        <w:rPr>
          <w:rFonts w:ascii="Cambria" w:eastAsia="Times New Roman" w:hAnsi="Cambria"/>
          <w:color w:val="000000"/>
          <w:kern w:val="28"/>
          <w:sz w:val="16"/>
          <w:szCs w:val="16"/>
          <w:lang w:eastAsia="en-US"/>
        </w:rPr>
        <w:t> </w:t>
      </w:r>
    </w:p>
    <w:p w:rsidR="00524017" w:rsidRPr="000753C6" w:rsidRDefault="00524017" w:rsidP="00B0356F">
      <w:pPr>
        <w:widowControl w:val="0"/>
        <w:ind w:left="360" w:hanging="360"/>
        <w:rPr>
          <w:rFonts w:ascii="Cambria" w:eastAsia="Times New Roman" w:hAnsi="Cambria"/>
          <w:color w:val="000000"/>
          <w:kern w:val="28"/>
          <w:sz w:val="20"/>
          <w:szCs w:val="20"/>
          <w:lang w:eastAsia="en-US"/>
        </w:rPr>
      </w:pPr>
      <w:r w:rsidRPr="000753C6">
        <w:rPr>
          <w:rFonts w:ascii="Cambria" w:eastAsia="Times New Roman" w:hAnsi="Cambria"/>
          <w:color w:val="000000"/>
          <w:kern w:val="28"/>
          <w:sz w:val="20"/>
          <w:szCs w:val="20"/>
          <w:lang w:val="x-none" w:eastAsia="en-US"/>
        </w:rPr>
        <w:t>·</w:t>
      </w:r>
      <w:r w:rsidRPr="000753C6">
        <w:rPr>
          <w:rFonts w:ascii="Cambria" w:eastAsia="Times New Roman" w:hAnsi="Cambria"/>
          <w:color w:val="000000"/>
          <w:kern w:val="28"/>
          <w:sz w:val="20"/>
          <w:szCs w:val="20"/>
          <w:lang w:eastAsia="en-US"/>
        </w:rPr>
        <w:t> All signatures sho</w:t>
      </w:r>
      <w:r w:rsidR="00B0356F" w:rsidRPr="000753C6">
        <w:rPr>
          <w:rFonts w:ascii="Cambria" w:eastAsia="Times New Roman" w:hAnsi="Cambria"/>
          <w:color w:val="000000"/>
          <w:kern w:val="28"/>
          <w:sz w:val="20"/>
          <w:szCs w:val="20"/>
          <w:lang w:eastAsia="en-US"/>
        </w:rPr>
        <w:t xml:space="preserve">uld be witnessed by an extended </w:t>
      </w:r>
      <w:r w:rsidRPr="000753C6">
        <w:rPr>
          <w:rFonts w:ascii="Cambria" w:eastAsia="Times New Roman" w:hAnsi="Cambria"/>
          <w:color w:val="000000"/>
          <w:kern w:val="28"/>
          <w:sz w:val="20"/>
          <w:szCs w:val="20"/>
          <w:lang w:eastAsia="en-US"/>
        </w:rPr>
        <w:t>day teacher or site director.</w:t>
      </w:r>
    </w:p>
    <w:p w:rsidR="00524017" w:rsidRPr="000753C6" w:rsidRDefault="00524017" w:rsidP="00B0356F">
      <w:pPr>
        <w:widowControl w:val="0"/>
        <w:ind w:left="360" w:hanging="360"/>
        <w:rPr>
          <w:rFonts w:ascii="Cambria" w:eastAsia="Times New Roman" w:hAnsi="Cambria"/>
          <w:color w:val="000000"/>
          <w:kern w:val="28"/>
          <w:sz w:val="20"/>
          <w:szCs w:val="20"/>
          <w:lang w:eastAsia="en-US"/>
        </w:rPr>
      </w:pPr>
      <w:r w:rsidRPr="000753C6">
        <w:rPr>
          <w:rFonts w:ascii="Cambria" w:eastAsia="Times New Roman" w:hAnsi="Cambria"/>
          <w:color w:val="000000"/>
          <w:kern w:val="28"/>
          <w:sz w:val="20"/>
          <w:szCs w:val="20"/>
          <w:lang w:val="x-none" w:eastAsia="en-US"/>
        </w:rPr>
        <w:t>·</w:t>
      </w:r>
      <w:r w:rsidRPr="000753C6">
        <w:rPr>
          <w:rFonts w:ascii="Cambria" w:eastAsia="Times New Roman" w:hAnsi="Cambria"/>
          <w:color w:val="000000"/>
          <w:kern w:val="28"/>
          <w:sz w:val="20"/>
          <w:szCs w:val="20"/>
          <w:lang w:eastAsia="en-US"/>
        </w:rPr>
        <w:t xml:space="preserve"> Parents should be encouraged to pick up their </w:t>
      </w:r>
      <w:r w:rsidR="00B0356F" w:rsidRPr="000753C6">
        <w:rPr>
          <w:rFonts w:ascii="Cambria" w:eastAsia="Times New Roman" w:hAnsi="Cambria"/>
          <w:color w:val="000000"/>
          <w:kern w:val="28"/>
          <w:sz w:val="20"/>
          <w:szCs w:val="20"/>
          <w:lang w:eastAsia="en-US"/>
        </w:rPr>
        <w:t>c</w:t>
      </w:r>
      <w:r w:rsidRPr="000753C6">
        <w:rPr>
          <w:rFonts w:ascii="Cambria" w:eastAsia="Times New Roman" w:hAnsi="Cambria"/>
          <w:color w:val="000000"/>
          <w:kern w:val="28"/>
          <w:sz w:val="20"/>
          <w:szCs w:val="20"/>
          <w:lang w:eastAsia="en-US"/>
        </w:rPr>
        <w:t>hild(ren) up on time each day.</w:t>
      </w:r>
    </w:p>
    <w:p w:rsidR="00524017" w:rsidRPr="000753C6" w:rsidRDefault="00524017" w:rsidP="00524017">
      <w:pPr>
        <w:jc w:val="both"/>
        <w:rPr>
          <w:rFonts w:ascii="Cambria" w:eastAsia="Times New Roman" w:hAnsi="Cambria"/>
          <w:color w:val="000000"/>
          <w:kern w:val="28"/>
          <w:sz w:val="16"/>
          <w:szCs w:val="16"/>
          <w:lang w:eastAsia="en-US"/>
        </w:rPr>
      </w:pPr>
      <w:r w:rsidRPr="000753C6">
        <w:rPr>
          <w:rFonts w:ascii="Cambria" w:eastAsia="Times New Roman" w:hAnsi="Cambria"/>
          <w:color w:val="000000"/>
          <w:kern w:val="28"/>
          <w:sz w:val="16"/>
          <w:szCs w:val="16"/>
          <w:lang w:eastAsia="en-US"/>
        </w:rPr>
        <w:t> </w:t>
      </w:r>
    </w:p>
    <w:p w:rsidR="00524017" w:rsidRPr="000753C6" w:rsidRDefault="00524017" w:rsidP="00524017">
      <w:pPr>
        <w:widowControl w:val="0"/>
        <w:jc w:val="both"/>
        <w:rPr>
          <w:rFonts w:ascii="Cambria" w:eastAsia="Times New Roman" w:hAnsi="Cambria" w:cs="Calibri"/>
          <w:b/>
          <w:bCs/>
          <w:color w:val="000000"/>
          <w:kern w:val="28"/>
          <w:lang w:eastAsia="en-US"/>
        </w:rPr>
      </w:pPr>
      <w:r w:rsidRPr="000753C6">
        <w:rPr>
          <w:rFonts w:ascii="Cambria" w:eastAsia="Times New Roman" w:hAnsi="Cambria" w:cs="Calibri"/>
          <w:b/>
          <w:bCs/>
          <w:color w:val="000000"/>
          <w:kern w:val="28"/>
          <w:lang w:eastAsia="en-US"/>
        </w:rPr>
        <w:t>Activities</w:t>
      </w:r>
    </w:p>
    <w:p w:rsidR="00524017" w:rsidRPr="000753C6" w:rsidRDefault="00524017" w:rsidP="00524017">
      <w:pPr>
        <w:jc w:val="both"/>
        <w:rPr>
          <w:rFonts w:ascii="Cambria" w:eastAsia="Times New Roman" w:hAnsi="Cambria" w:cs="Calibri"/>
          <w:i/>
          <w:iCs/>
          <w:color w:val="000000"/>
          <w:kern w:val="28"/>
          <w:sz w:val="8"/>
          <w:szCs w:val="8"/>
          <w:lang w:eastAsia="en-US"/>
        </w:rPr>
      </w:pPr>
      <w:r w:rsidRPr="000753C6">
        <w:rPr>
          <w:rFonts w:ascii="Cambria" w:eastAsia="Times New Roman" w:hAnsi="Cambria" w:cs="Calibri"/>
          <w:i/>
          <w:iCs/>
          <w:color w:val="000000"/>
          <w:kern w:val="28"/>
          <w:sz w:val="8"/>
          <w:szCs w:val="8"/>
          <w:lang w:eastAsia="en-US"/>
        </w:rPr>
        <w:t> </w:t>
      </w:r>
    </w:p>
    <w:p w:rsidR="00524017" w:rsidRPr="000753C6" w:rsidRDefault="00524017" w:rsidP="00524017">
      <w:pPr>
        <w:widowControl w:val="0"/>
        <w:jc w:val="both"/>
        <w:rPr>
          <w:rFonts w:ascii="Cambria" w:eastAsia="Times New Roman" w:hAnsi="Cambria"/>
          <w:color w:val="000000"/>
          <w:kern w:val="28"/>
          <w:lang w:eastAsia="en-US"/>
        </w:rPr>
      </w:pPr>
      <w:r w:rsidRPr="000753C6">
        <w:rPr>
          <w:rFonts w:ascii="Cambria" w:eastAsia="Times New Roman" w:hAnsi="Cambria" w:cs="Calibri"/>
          <w:color w:val="000000"/>
          <w:kern w:val="28"/>
          <w:sz w:val="20"/>
          <w:szCs w:val="20"/>
          <w:lang w:eastAsia="en-US"/>
        </w:rPr>
        <w:t xml:space="preserve">We offer a wide range of activities that capitalize on the interests of children using available community resources. A typical afternoon includes: a healthy snack, tutorial or homework assistance, physical fitness activities, participation in clubs, arts, and crafts, dance, music, and karate. Special sessions will also be available in a wide range of areas. We are constantly looking for ways to expand our program offerings. Tutorial services are also available at all K-8 school sites. This is an opportunity for students to get special attention if they are experiencing academic difficulty. Referrals for </w:t>
      </w:r>
      <w:r w:rsidR="00B0356F" w:rsidRPr="000753C6">
        <w:rPr>
          <w:rFonts w:ascii="Cambria" w:eastAsia="Times New Roman" w:hAnsi="Cambria" w:cs="Calibri"/>
          <w:color w:val="000000"/>
          <w:kern w:val="28"/>
          <w:sz w:val="20"/>
          <w:szCs w:val="20"/>
          <w:lang w:eastAsia="en-US"/>
        </w:rPr>
        <w:t xml:space="preserve">tutorial service can be made by </w:t>
      </w:r>
      <w:r w:rsidRPr="000753C6">
        <w:rPr>
          <w:rFonts w:ascii="Cambria" w:eastAsia="Times New Roman" w:hAnsi="Cambria" w:cs="Calibri"/>
          <w:color w:val="000000"/>
          <w:kern w:val="28"/>
          <w:sz w:val="20"/>
          <w:szCs w:val="20"/>
          <w:lang w:eastAsia="en-US"/>
        </w:rPr>
        <w:t xml:space="preserve">a child’s teacher, parent, or by the counselor. </w:t>
      </w:r>
    </w:p>
    <w:p w:rsidR="00524017" w:rsidRPr="000753C6" w:rsidRDefault="00524017" w:rsidP="00524017">
      <w:pPr>
        <w:widowControl w:val="0"/>
        <w:rPr>
          <w:rFonts w:ascii="Cambria" w:eastAsia="Times New Roman" w:hAnsi="Cambria"/>
          <w:color w:val="000000"/>
          <w:kern w:val="28"/>
          <w:sz w:val="20"/>
          <w:szCs w:val="20"/>
          <w:lang w:eastAsia="en-US"/>
        </w:rPr>
      </w:pPr>
      <w:r w:rsidRPr="000753C6">
        <w:rPr>
          <w:rFonts w:ascii="Cambria" w:eastAsia="Times New Roman" w:hAnsi="Cambria"/>
          <w:color w:val="000000"/>
          <w:kern w:val="28"/>
          <w:sz w:val="20"/>
          <w:szCs w:val="20"/>
          <w:lang w:eastAsia="en-US"/>
        </w:rPr>
        <w:t> </w:t>
      </w:r>
    </w:p>
    <w:p w:rsidR="00524017" w:rsidRPr="000753C6" w:rsidRDefault="00524017" w:rsidP="00524017">
      <w:pPr>
        <w:widowControl w:val="0"/>
        <w:rPr>
          <w:rFonts w:ascii="Cambria" w:eastAsia="Times New Roman" w:hAnsi="Cambria" w:cs="Calibri"/>
          <w:b/>
          <w:bCs/>
          <w:color w:val="000000"/>
          <w:kern w:val="28"/>
          <w:lang w:eastAsia="en-US"/>
        </w:rPr>
      </w:pPr>
      <w:r w:rsidRPr="000753C6">
        <w:rPr>
          <w:rFonts w:ascii="Cambria" w:eastAsia="Times New Roman" w:hAnsi="Cambria" w:cs="Calibri"/>
          <w:b/>
          <w:bCs/>
          <w:color w:val="000000"/>
          <w:kern w:val="28"/>
          <w:lang w:eastAsia="en-US"/>
        </w:rPr>
        <w:t>Typical Schedule</w:t>
      </w:r>
    </w:p>
    <w:p w:rsidR="00524017" w:rsidRPr="000753C6" w:rsidRDefault="00524017" w:rsidP="00524017">
      <w:pPr>
        <w:widowControl w:val="0"/>
        <w:rPr>
          <w:rFonts w:ascii="Cambria" w:eastAsia="Times New Roman" w:hAnsi="Cambria" w:cs="Calibri"/>
          <w:color w:val="000000"/>
          <w:kern w:val="28"/>
          <w:sz w:val="8"/>
          <w:szCs w:val="8"/>
          <w:lang w:eastAsia="en-US"/>
        </w:rPr>
      </w:pPr>
      <w:r w:rsidRPr="000753C6">
        <w:rPr>
          <w:rFonts w:ascii="Cambria" w:eastAsia="Times New Roman" w:hAnsi="Cambria" w:cs="Calibri"/>
          <w:color w:val="000000"/>
          <w:kern w:val="28"/>
          <w:sz w:val="8"/>
          <w:szCs w:val="8"/>
          <w:lang w:eastAsia="en-US"/>
        </w:rPr>
        <w:t> </w:t>
      </w:r>
    </w:p>
    <w:p w:rsidR="00524017" w:rsidRPr="001363CE" w:rsidRDefault="00B0356F" w:rsidP="00524017">
      <w:pPr>
        <w:widowControl w:val="0"/>
        <w:rPr>
          <w:rFonts w:ascii="Cambria" w:eastAsia="Times New Roman" w:hAnsi="Cambria" w:cs="Calibri"/>
          <w:color w:val="000000"/>
          <w:kern w:val="28"/>
          <w:sz w:val="20"/>
          <w:szCs w:val="20"/>
          <w:highlight w:val="yellow"/>
          <w:lang w:eastAsia="en-US"/>
        </w:rPr>
      </w:pPr>
      <w:r w:rsidRPr="001363CE">
        <w:rPr>
          <w:rFonts w:ascii="Cambria" w:eastAsia="Times New Roman" w:hAnsi="Cambria" w:cs="Calibri"/>
          <w:color w:val="000000"/>
          <w:kern w:val="28"/>
          <w:sz w:val="20"/>
          <w:szCs w:val="20"/>
          <w:highlight w:val="yellow"/>
          <w:lang w:eastAsia="en-US"/>
        </w:rPr>
        <w:t>3:15</w:t>
      </w:r>
      <w:r w:rsidR="00524017" w:rsidRPr="001363CE">
        <w:rPr>
          <w:rFonts w:ascii="Cambria" w:eastAsia="Times New Roman" w:hAnsi="Cambria" w:cs="Calibri"/>
          <w:color w:val="000000"/>
          <w:kern w:val="28"/>
          <w:sz w:val="20"/>
          <w:szCs w:val="20"/>
          <w:highlight w:val="yellow"/>
          <w:lang w:eastAsia="en-US"/>
        </w:rPr>
        <w:t xml:space="preserve"> p.m.-3:45 p.m. Roll Call and Snack (Extended Day)</w:t>
      </w:r>
    </w:p>
    <w:p w:rsidR="00524017" w:rsidRPr="001363CE" w:rsidRDefault="00524017" w:rsidP="00524017">
      <w:pPr>
        <w:widowControl w:val="0"/>
        <w:rPr>
          <w:rFonts w:ascii="Cambria" w:eastAsia="Times New Roman" w:hAnsi="Cambria" w:cs="Calibri"/>
          <w:color w:val="000000"/>
          <w:kern w:val="28"/>
          <w:sz w:val="20"/>
          <w:szCs w:val="20"/>
          <w:highlight w:val="yellow"/>
          <w:lang w:eastAsia="en-US"/>
        </w:rPr>
      </w:pPr>
      <w:r w:rsidRPr="001363CE">
        <w:rPr>
          <w:rFonts w:ascii="Cambria" w:eastAsia="Times New Roman" w:hAnsi="Cambria" w:cs="Calibri"/>
          <w:color w:val="000000"/>
          <w:kern w:val="28"/>
          <w:sz w:val="20"/>
          <w:szCs w:val="20"/>
          <w:highlight w:val="yellow"/>
          <w:lang w:eastAsia="en-US"/>
        </w:rPr>
        <w:t>3:30 p.m.-4:00 p.m. Study Hall Homework Assistance</w:t>
      </w:r>
    </w:p>
    <w:p w:rsidR="00524017" w:rsidRPr="001363CE" w:rsidRDefault="00524017" w:rsidP="00524017">
      <w:pPr>
        <w:widowControl w:val="0"/>
        <w:rPr>
          <w:rFonts w:ascii="Cambria" w:eastAsia="Times New Roman" w:hAnsi="Cambria" w:cs="Calibri"/>
          <w:color w:val="000000"/>
          <w:kern w:val="28"/>
          <w:sz w:val="20"/>
          <w:szCs w:val="20"/>
          <w:highlight w:val="yellow"/>
          <w:lang w:eastAsia="en-US"/>
        </w:rPr>
      </w:pPr>
      <w:r w:rsidRPr="001363CE">
        <w:rPr>
          <w:rFonts w:ascii="Cambria" w:eastAsia="Times New Roman" w:hAnsi="Cambria" w:cs="Calibri"/>
          <w:color w:val="000000"/>
          <w:kern w:val="28"/>
          <w:sz w:val="20"/>
          <w:szCs w:val="20"/>
          <w:highlight w:val="yellow"/>
          <w:lang w:eastAsia="en-US"/>
        </w:rPr>
        <w:t>4:00 p.m.-5:00 p.m. Enrichment, Supervised Play, Group Activities</w:t>
      </w:r>
    </w:p>
    <w:p w:rsidR="00524017" w:rsidRPr="001363CE" w:rsidRDefault="00524017" w:rsidP="00524017">
      <w:pPr>
        <w:widowControl w:val="0"/>
        <w:rPr>
          <w:rFonts w:ascii="Cambria" w:eastAsia="Times New Roman" w:hAnsi="Cambria" w:cs="Calibri"/>
          <w:color w:val="FF0000"/>
          <w:kern w:val="28"/>
          <w:sz w:val="20"/>
          <w:szCs w:val="20"/>
          <w:highlight w:val="yellow"/>
          <w:lang w:eastAsia="en-US"/>
        </w:rPr>
      </w:pPr>
      <w:r w:rsidRPr="001363CE">
        <w:rPr>
          <w:rFonts w:ascii="Cambria" w:eastAsia="Times New Roman" w:hAnsi="Cambria" w:cs="Calibri"/>
          <w:color w:val="FF0000"/>
          <w:kern w:val="28"/>
          <w:sz w:val="20"/>
          <w:szCs w:val="20"/>
          <w:highlight w:val="yellow"/>
          <w:lang w:eastAsia="en-US"/>
        </w:rPr>
        <w:t>5:00 p.m.-5:15 p.m. Student Pickup</w:t>
      </w:r>
    </w:p>
    <w:p w:rsidR="00524017" w:rsidRPr="000753C6" w:rsidRDefault="00524017" w:rsidP="00524017">
      <w:pPr>
        <w:widowControl w:val="0"/>
        <w:rPr>
          <w:rFonts w:ascii="Cambria" w:eastAsia="Times New Roman" w:hAnsi="Cambria" w:cs="Calibri"/>
          <w:color w:val="FF0000"/>
          <w:kern w:val="28"/>
          <w:sz w:val="20"/>
          <w:szCs w:val="20"/>
          <w:lang w:eastAsia="en-US"/>
        </w:rPr>
      </w:pPr>
      <w:r w:rsidRPr="001363CE">
        <w:rPr>
          <w:rFonts w:ascii="Cambria" w:eastAsia="Times New Roman" w:hAnsi="Cambria" w:cs="Calibri"/>
          <w:color w:val="FF0000"/>
          <w:kern w:val="28"/>
          <w:sz w:val="20"/>
          <w:szCs w:val="20"/>
          <w:highlight w:val="yellow"/>
          <w:lang w:eastAsia="en-US"/>
        </w:rPr>
        <w:t>5:30 p.m. Program Closes/Sign Out</w:t>
      </w:r>
    </w:p>
    <w:p w:rsidR="00C3409C" w:rsidRDefault="00524017" w:rsidP="00524017">
      <w:pPr>
        <w:widowControl w:val="0"/>
        <w:rPr>
          <w:rFonts w:ascii="Cambria" w:eastAsia="Times New Roman" w:hAnsi="Cambria"/>
          <w:b/>
          <w:bCs/>
          <w:color w:val="000000"/>
          <w:kern w:val="28"/>
          <w:sz w:val="12"/>
          <w:szCs w:val="12"/>
          <w:lang w:eastAsia="en-US"/>
        </w:rPr>
      </w:pPr>
      <w:r w:rsidRPr="000753C6">
        <w:rPr>
          <w:rFonts w:ascii="Cambria" w:eastAsia="Times New Roman" w:hAnsi="Cambria"/>
          <w:b/>
          <w:bCs/>
          <w:color w:val="000000"/>
          <w:kern w:val="28"/>
          <w:sz w:val="12"/>
          <w:szCs w:val="12"/>
          <w:lang w:eastAsia="en-US"/>
        </w:rPr>
        <w:t> </w:t>
      </w:r>
    </w:p>
    <w:p w:rsidR="00524017" w:rsidRPr="000753C6" w:rsidRDefault="00C3409C" w:rsidP="00524017">
      <w:pPr>
        <w:widowControl w:val="0"/>
        <w:rPr>
          <w:rFonts w:ascii="Cambria" w:eastAsia="Times New Roman" w:hAnsi="Cambria"/>
          <w:b/>
          <w:bCs/>
          <w:color w:val="000000"/>
          <w:kern w:val="28"/>
          <w:sz w:val="12"/>
          <w:szCs w:val="12"/>
          <w:lang w:eastAsia="en-US"/>
        </w:rPr>
      </w:pPr>
      <w:r>
        <w:rPr>
          <w:rFonts w:ascii="Cambria" w:eastAsia="Times New Roman" w:hAnsi="Cambria"/>
          <w:b/>
          <w:bCs/>
          <w:color w:val="000000"/>
          <w:kern w:val="28"/>
          <w:sz w:val="12"/>
          <w:szCs w:val="12"/>
          <w:lang w:eastAsia="en-US"/>
        </w:rPr>
        <w:br w:type="page"/>
      </w:r>
    </w:p>
    <w:p w:rsidR="001363CE" w:rsidRDefault="00CB5E9B" w:rsidP="00524017">
      <w:pPr>
        <w:widowControl w:val="0"/>
        <w:rPr>
          <w:rFonts w:ascii="Cambria" w:eastAsia="Times New Roman" w:hAnsi="Cambria" w:cs="Calibri"/>
          <w:b/>
          <w:bCs/>
          <w:color w:val="000000"/>
          <w:kern w:val="28"/>
          <w:lang w:eastAsia="en-US"/>
        </w:rPr>
      </w:pPr>
      <w:r>
        <w:rPr>
          <w:noProof/>
        </w:rPr>
        <w:pict>
          <v:shape id="_x0000_s1052" type="#_x0000_t75" style="position:absolute;margin-left:411.85pt;margin-top:302.85pt;width:285.85pt;height:214.15pt;z-index:-6;mso-position-horizontal-relative:text;mso-position-vertical-relative:text">
            <v:imagedata r:id="rId9" o:title="DSC01486"/>
          </v:shape>
        </w:pict>
      </w:r>
      <w:r>
        <w:rPr>
          <w:noProof/>
        </w:rPr>
        <w:pict>
          <v:shape id="_x0000_s1051" type="#_x0000_t75" style="position:absolute;margin-left:411.85pt;margin-top:94.7pt;width:277.85pt;height:199pt;z-index:-7;mso-position-horizontal-relative:text;mso-position-vertical-relative:text">
            <v:imagedata r:id="rId10" o:title="DSC02065"/>
          </v:shape>
        </w:pict>
      </w:r>
      <w:r>
        <w:rPr>
          <w:noProof/>
        </w:rPr>
        <w:pict>
          <v:shape id="_x0000_s1058" type="#_x0000_t75" style="position:absolute;margin-left:39.6pt;margin-top:311.55pt;width:277.55pt;height:205.45pt;z-index:-2;mso-position-horizontal-relative:text;mso-position-vertical-relative:text">
            <v:imagedata r:id="rId11" o:title="wiz1[1]"/>
          </v:shape>
        </w:pict>
      </w:r>
      <w:r>
        <w:rPr>
          <w:noProof/>
        </w:rPr>
        <w:pict>
          <v:shape id="_x0000_s1049" type="#_x0000_t75" style="position:absolute;margin-left:39.6pt;margin-top:92.4pt;width:267.45pt;height:201.3pt;z-index:-8;mso-position-horizontal-relative:text;mso-position-vertical-relative:text">
            <v:imagedata r:id="rId12" o:title="Jewelry 1[1]"/>
          </v:shape>
        </w:pict>
      </w:r>
      <w:r>
        <w:rPr>
          <w:noProof/>
          <w:lang w:eastAsia="en-US"/>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s1048" type="#_x0000_t156" style="position:absolute;margin-left:2.25pt;margin-top:-7.1pt;width:340.05pt;height:99.5pt;z-index:5;mso-wrap-distance-left:2.88pt;mso-wrap-distance-top:2.88pt;mso-wrap-distance-right:2.88pt;mso-wrap-distance-bottom:2.88pt" fillcolor="#e36c0a" stroked="f" o:cliptowrap="t">
            <v:fill color2="#099"/>
            <v:stroke r:id="rId13" o:title=""/>
            <v:shadow on="t" color="silver" opacity="52429f" offset="3pt,3pt"/>
            <v:textpath style="font-family:&quot;Times New Roman&quot;;v-text-kern:t" trim="t" fitpath="t" xscale="f" string="Extended Day and Summer Enrichment FUN!"/>
          </v:shape>
        </w:pict>
      </w:r>
      <w:r>
        <w:rPr>
          <w:noProof/>
          <w:lang w:eastAsia="en-US"/>
        </w:rPr>
        <w:pict>
          <v:shape id="_x0000_s1047" type="#_x0000_t156" style="position:absolute;margin-left:380pt;margin-top:-7.1pt;width:350.9pt;height:99.5pt;z-index:4;mso-wrap-distance-left:2.88pt;mso-wrap-distance-top:2.88pt;mso-wrap-distance-right:2.88pt;mso-wrap-distance-bottom:2.88pt" fillcolor="#e36c0a" stroked="f" o:cliptowrap="t">
            <v:fill color2="#099"/>
            <v:stroke r:id="rId13" o:title=""/>
            <v:shadow on="t" color="silver" opacity="52429f" offset="3pt,3pt"/>
            <v:textpath style="font-family:&quot;Times New Roman&quot;;v-text-kern:t" trim="t" fitpath="t" xscale="f" string="Extended Day and Summer Enrichment FUN!"/>
          </v:shape>
        </w:pict>
      </w:r>
      <w:r w:rsidR="00C3409C">
        <w:rPr>
          <w:rFonts w:ascii="Cambria" w:eastAsia="Times New Roman" w:hAnsi="Cambria" w:cs="Calibri"/>
          <w:b/>
          <w:bCs/>
          <w:color w:val="000000"/>
          <w:kern w:val="28"/>
          <w:lang w:eastAsia="en-US"/>
        </w:rPr>
        <w:br w:type="page"/>
      </w:r>
    </w:p>
    <w:p w:rsidR="00524017" w:rsidRPr="000753C6" w:rsidRDefault="00524017" w:rsidP="00524017">
      <w:pPr>
        <w:widowControl w:val="0"/>
        <w:rPr>
          <w:rFonts w:ascii="Cambria" w:eastAsia="Times New Roman" w:hAnsi="Cambria" w:cs="Calibri"/>
          <w:b/>
          <w:bCs/>
          <w:color w:val="000000"/>
          <w:kern w:val="28"/>
          <w:lang w:eastAsia="en-US"/>
        </w:rPr>
      </w:pPr>
      <w:r w:rsidRPr="000753C6">
        <w:rPr>
          <w:rFonts w:ascii="Cambria" w:eastAsia="Times New Roman" w:hAnsi="Cambria" w:cs="Calibri"/>
          <w:b/>
          <w:bCs/>
          <w:color w:val="000000"/>
          <w:kern w:val="28"/>
          <w:lang w:eastAsia="en-US"/>
        </w:rPr>
        <w:t>Communication</w:t>
      </w:r>
    </w:p>
    <w:p w:rsidR="00524017" w:rsidRPr="000753C6" w:rsidRDefault="00524017" w:rsidP="00524017">
      <w:pPr>
        <w:widowControl w:val="0"/>
        <w:rPr>
          <w:rFonts w:ascii="Cambria" w:eastAsia="Times New Roman" w:hAnsi="Cambria" w:cs="Calibri"/>
          <w:b/>
          <w:bCs/>
          <w:color w:val="000000"/>
          <w:kern w:val="28"/>
          <w:sz w:val="8"/>
          <w:szCs w:val="8"/>
          <w:lang w:eastAsia="en-US"/>
        </w:rPr>
      </w:pPr>
      <w:r w:rsidRPr="000753C6">
        <w:rPr>
          <w:rFonts w:ascii="Cambria" w:eastAsia="Times New Roman" w:hAnsi="Cambria" w:cs="Calibri"/>
          <w:b/>
          <w:bCs/>
          <w:color w:val="000000"/>
          <w:kern w:val="28"/>
          <w:sz w:val="8"/>
          <w:szCs w:val="8"/>
          <w:lang w:eastAsia="en-US"/>
        </w:rPr>
        <w:t> </w:t>
      </w:r>
    </w:p>
    <w:p w:rsidR="00524017" w:rsidRPr="000753C6" w:rsidRDefault="00524017" w:rsidP="00524017">
      <w:pPr>
        <w:widowControl w:val="0"/>
        <w:jc w:val="both"/>
        <w:rPr>
          <w:rFonts w:ascii="Cambria" w:eastAsia="Times New Roman" w:hAnsi="Cambria" w:cs="Calibri"/>
          <w:color w:val="000000"/>
          <w:kern w:val="28"/>
          <w:sz w:val="20"/>
          <w:szCs w:val="20"/>
          <w:lang w:eastAsia="en-US"/>
        </w:rPr>
      </w:pPr>
      <w:r w:rsidRPr="000753C6">
        <w:rPr>
          <w:rFonts w:ascii="Cambria" w:eastAsia="Times New Roman" w:hAnsi="Cambria" w:cs="Calibri"/>
          <w:color w:val="000000"/>
          <w:kern w:val="28"/>
          <w:sz w:val="20"/>
          <w:szCs w:val="20"/>
          <w:lang w:eastAsia="en-US"/>
        </w:rPr>
        <w:t>To keep you informed about the Extended Day Program, newsletters and monthly calendars will be sent home. You will be notified in advance of special activities away from school premises.</w:t>
      </w:r>
    </w:p>
    <w:p w:rsidR="00524017" w:rsidRPr="000753C6" w:rsidRDefault="00524017" w:rsidP="00524017">
      <w:pPr>
        <w:rPr>
          <w:rFonts w:ascii="Cambria" w:eastAsia="Times New Roman" w:hAnsi="Cambria" w:cs="Calibri"/>
          <w:color w:val="000000"/>
          <w:kern w:val="28"/>
          <w:sz w:val="12"/>
          <w:szCs w:val="12"/>
          <w:lang w:eastAsia="en-US"/>
        </w:rPr>
      </w:pPr>
      <w:r w:rsidRPr="000753C6">
        <w:rPr>
          <w:rFonts w:ascii="Cambria" w:eastAsia="Times New Roman" w:hAnsi="Cambria" w:cs="Calibri"/>
          <w:color w:val="000000"/>
          <w:kern w:val="28"/>
          <w:sz w:val="12"/>
          <w:szCs w:val="12"/>
          <w:lang w:eastAsia="en-US"/>
        </w:rPr>
        <w:t> </w:t>
      </w:r>
    </w:p>
    <w:p w:rsidR="00524017" w:rsidRPr="000753C6" w:rsidRDefault="00524017" w:rsidP="00524017">
      <w:pPr>
        <w:widowControl w:val="0"/>
        <w:rPr>
          <w:rFonts w:ascii="Cambria" w:eastAsia="Times New Roman" w:hAnsi="Cambria" w:cs="Calibri"/>
          <w:b/>
          <w:bCs/>
          <w:color w:val="000000"/>
          <w:kern w:val="28"/>
          <w:lang w:eastAsia="en-US"/>
        </w:rPr>
      </w:pPr>
      <w:r w:rsidRPr="000753C6">
        <w:rPr>
          <w:rFonts w:ascii="Cambria" w:eastAsia="Times New Roman" w:hAnsi="Cambria" w:cs="Calibri"/>
          <w:b/>
          <w:bCs/>
          <w:color w:val="000000"/>
          <w:kern w:val="28"/>
          <w:lang w:eastAsia="en-US"/>
        </w:rPr>
        <w:t>Volunteering</w:t>
      </w:r>
    </w:p>
    <w:p w:rsidR="00524017" w:rsidRPr="000753C6" w:rsidRDefault="00524017" w:rsidP="00524017">
      <w:pPr>
        <w:widowControl w:val="0"/>
        <w:rPr>
          <w:rFonts w:ascii="Cambria" w:eastAsia="Times New Roman" w:hAnsi="Cambria" w:cs="Calibri"/>
          <w:b/>
          <w:bCs/>
          <w:color w:val="000000"/>
          <w:kern w:val="28"/>
          <w:sz w:val="8"/>
          <w:szCs w:val="8"/>
          <w:lang w:eastAsia="en-US"/>
        </w:rPr>
      </w:pPr>
      <w:r w:rsidRPr="000753C6">
        <w:rPr>
          <w:rFonts w:ascii="Cambria" w:eastAsia="Times New Roman" w:hAnsi="Cambria" w:cs="Calibri"/>
          <w:b/>
          <w:bCs/>
          <w:color w:val="000000"/>
          <w:kern w:val="28"/>
          <w:sz w:val="8"/>
          <w:szCs w:val="8"/>
          <w:lang w:eastAsia="en-US"/>
        </w:rPr>
        <w:t> </w:t>
      </w:r>
    </w:p>
    <w:p w:rsidR="00524017" w:rsidRPr="000753C6" w:rsidRDefault="00524017" w:rsidP="00524017">
      <w:pPr>
        <w:widowControl w:val="0"/>
        <w:jc w:val="both"/>
        <w:rPr>
          <w:rFonts w:ascii="Cambria" w:eastAsia="Times New Roman" w:hAnsi="Cambria" w:cs="Calibri"/>
          <w:color w:val="000000"/>
          <w:kern w:val="28"/>
          <w:sz w:val="20"/>
          <w:szCs w:val="20"/>
          <w:lang w:eastAsia="en-US"/>
        </w:rPr>
      </w:pPr>
      <w:r w:rsidRPr="000753C6">
        <w:rPr>
          <w:rFonts w:ascii="Cambria" w:eastAsia="Times New Roman" w:hAnsi="Cambria" w:cs="Calibri"/>
          <w:color w:val="000000"/>
          <w:kern w:val="28"/>
          <w:sz w:val="20"/>
          <w:szCs w:val="20"/>
          <w:lang w:eastAsia="en-US"/>
        </w:rPr>
        <w:t>Please volunteer and share your talents! If you have special talents or skills, please contact the Site Supervisor at your child’s school. We are always eager to set up a time for you to demonstrate and/ or instruct our students.</w:t>
      </w:r>
    </w:p>
    <w:p w:rsidR="00524017" w:rsidRPr="000753C6" w:rsidRDefault="00524017" w:rsidP="00524017">
      <w:pPr>
        <w:rPr>
          <w:rFonts w:ascii="Cambria" w:eastAsia="Times New Roman" w:hAnsi="Cambria" w:cs="Calibri"/>
          <w:color w:val="000000"/>
          <w:kern w:val="28"/>
          <w:sz w:val="12"/>
          <w:szCs w:val="12"/>
          <w:lang w:eastAsia="en-US"/>
        </w:rPr>
      </w:pPr>
      <w:r w:rsidRPr="000753C6">
        <w:rPr>
          <w:rFonts w:ascii="Cambria" w:eastAsia="Times New Roman" w:hAnsi="Cambria" w:cs="Calibri"/>
          <w:color w:val="000000"/>
          <w:kern w:val="28"/>
          <w:sz w:val="12"/>
          <w:szCs w:val="12"/>
          <w:lang w:eastAsia="en-US"/>
        </w:rPr>
        <w:t> </w:t>
      </w:r>
    </w:p>
    <w:p w:rsidR="00524017" w:rsidRPr="000753C6" w:rsidRDefault="00524017" w:rsidP="00524017">
      <w:pPr>
        <w:widowControl w:val="0"/>
        <w:rPr>
          <w:rFonts w:ascii="Cambria" w:eastAsia="Times New Roman" w:hAnsi="Cambria" w:cs="Calibri"/>
          <w:b/>
          <w:bCs/>
          <w:color w:val="000000"/>
          <w:kern w:val="28"/>
          <w:lang w:eastAsia="en-US"/>
        </w:rPr>
      </w:pPr>
      <w:r w:rsidRPr="000753C6">
        <w:rPr>
          <w:rFonts w:ascii="Cambria" w:eastAsia="Times New Roman" w:hAnsi="Cambria" w:cs="Calibri"/>
          <w:b/>
          <w:bCs/>
          <w:color w:val="000000"/>
          <w:kern w:val="28"/>
          <w:lang w:eastAsia="en-US"/>
        </w:rPr>
        <w:t>Snacks</w:t>
      </w:r>
    </w:p>
    <w:p w:rsidR="00524017" w:rsidRPr="000753C6" w:rsidRDefault="00524017" w:rsidP="00524017">
      <w:pPr>
        <w:widowControl w:val="0"/>
        <w:rPr>
          <w:rFonts w:ascii="Cambria" w:eastAsia="Times New Roman" w:hAnsi="Cambria" w:cs="Calibri"/>
          <w:b/>
          <w:bCs/>
          <w:color w:val="000000"/>
          <w:kern w:val="28"/>
          <w:sz w:val="8"/>
          <w:szCs w:val="8"/>
          <w:lang w:eastAsia="en-US"/>
        </w:rPr>
      </w:pPr>
      <w:r w:rsidRPr="000753C6">
        <w:rPr>
          <w:rFonts w:ascii="Cambria" w:eastAsia="Times New Roman" w:hAnsi="Cambria" w:cs="Calibri"/>
          <w:b/>
          <w:bCs/>
          <w:color w:val="000000"/>
          <w:kern w:val="28"/>
          <w:sz w:val="8"/>
          <w:szCs w:val="8"/>
          <w:lang w:eastAsia="en-US"/>
        </w:rPr>
        <w:t> </w:t>
      </w:r>
    </w:p>
    <w:p w:rsidR="00524017" w:rsidRPr="000753C6" w:rsidRDefault="00524017" w:rsidP="00524017">
      <w:pPr>
        <w:widowControl w:val="0"/>
        <w:jc w:val="both"/>
        <w:rPr>
          <w:rFonts w:ascii="Cambria" w:eastAsia="Times New Roman" w:hAnsi="Cambria" w:cs="Calibri"/>
          <w:color w:val="000000"/>
          <w:kern w:val="28"/>
          <w:sz w:val="20"/>
          <w:szCs w:val="20"/>
          <w:lang w:eastAsia="en-US"/>
        </w:rPr>
      </w:pPr>
      <w:r w:rsidRPr="000753C6">
        <w:rPr>
          <w:rFonts w:ascii="Cambria" w:eastAsia="Times New Roman" w:hAnsi="Cambria" w:cs="Calibri"/>
          <w:color w:val="000000"/>
          <w:kern w:val="28"/>
          <w:sz w:val="20"/>
          <w:szCs w:val="20"/>
          <w:lang w:eastAsia="en-US"/>
        </w:rPr>
        <w:t xml:space="preserve">Each school cafeteria prepares nutritious snacks for the Extended Day Program participants. We ask that you not send snacks from home. If your child has special dietary needs due to a physical or medical condition, please contact the Extended Day Program at your child’s school. A diet prescription and instructions will be required from your child’s physician. </w:t>
      </w:r>
    </w:p>
    <w:p w:rsidR="00524017" w:rsidRPr="000753C6" w:rsidRDefault="00524017" w:rsidP="00524017">
      <w:pPr>
        <w:rPr>
          <w:rFonts w:ascii="Cambria" w:eastAsia="Times New Roman" w:hAnsi="Cambria" w:cs="Calibri"/>
          <w:color w:val="000000"/>
          <w:kern w:val="28"/>
          <w:sz w:val="12"/>
          <w:szCs w:val="12"/>
          <w:lang w:eastAsia="en-US"/>
        </w:rPr>
      </w:pPr>
      <w:r w:rsidRPr="000753C6">
        <w:rPr>
          <w:rFonts w:ascii="Cambria" w:eastAsia="Times New Roman" w:hAnsi="Cambria" w:cs="Calibri"/>
          <w:color w:val="000000"/>
          <w:kern w:val="28"/>
          <w:sz w:val="12"/>
          <w:szCs w:val="12"/>
          <w:lang w:eastAsia="en-US"/>
        </w:rPr>
        <w:t> </w:t>
      </w:r>
    </w:p>
    <w:p w:rsidR="00524017" w:rsidRPr="000753C6" w:rsidRDefault="00524017" w:rsidP="00524017">
      <w:pPr>
        <w:widowControl w:val="0"/>
        <w:rPr>
          <w:rFonts w:ascii="Cambria" w:eastAsia="Times New Roman" w:hAnsi="Cambria" w:cs="Calibri"/>
          <w:b/>
          <w:bCs/>
          <w:color w:val="000000"/>
          <w:kern w:val="28"/>
          <w:lang w:eastAsia="en-US"/>
        </w:rPr>
      </w:pPr>
      <w:r w:rsidRPr="000753C6">
        <w:rPr>
          <w:rFonts w:ascii="Cambria" w:eastAsia="Times New Roman" w:hAnsi="Cambria" w:cs="Calibri"/>
          <w:b/>
          <w:bCs/>
          <w:color w:val="000000"/>
          <w:kern w:val="28"/>
          <w:lang w:eastAsia="en-US"/>
        </w:rPr>
        <w:t>Dismissal and Sign-out</w:t>
      </w:r>
    </w:p>
    <w:p w:rsidR="00524017" w:rsidRPr="000753C6" w:rsidRDefault="00524017" w:rsidP="00524017">
      <w:pPr>
        <w:widowControl w:val="0"/>
        <w:rPr>
          <w:rFonts w:ascii="Cambria" w:eastAsia="Times New Roman" w:hAnsi="Cambria" w:cs="Calibri"/>
          <w:b/>
          <w:bCs/>
          <w:color w:val="000000"/>
          <w:kern w:val="28"/>
          <w:sz w:val="8"/>
          <w:szCs w:val="8"/>
          <w:lang w:eastAsia="en-US"/>
        </w:rPr>
      </w:pPr>
      <w:r w:rsidRPr="000753C6">
        <w:rPr>
          <w:rFonts w:ascii="Cambria" w:eastAsia="Times New Roman" w:hAnsi="Cambria" w:cs="Calibri"/>
          <w:b/>
          <w:bCs/>
          <w:color w:val="000000"/>
          <w:kern w:val="28"/>
          <w:sz w:val="8"/>
          <w:szCs w:val="8"/>
          <w:lang w:eastAsia="en-US"/>
        </w:rPr>
        <w:t> </w:t>
      </w:r>
    </w:p>
    <w:p w:rsidR="00524017" w:rsidRPr="000753C6" w:rsidRDefault="00524017" w:rsidP="00524017">
      <w:pPr>
        <w:widowControl w:val="0"/>
        <w:jc w:val="both"/>
        <w:rPr>
          <w:rFonts w:ascii="Cambria" w:eastAsia="Times New Roman" w:hAnsi="Cambria" w:cs="Calibri"/>
          <w:color w:val="000000"/>
          <w:kern w:val="28"/>
          <w:sz w:val="20"/>
          <w:szCs w:val="20"/>
          <w:lang w:eastAsia="en-US"/>
        </w:rPr>
      </w:pPr>
      <w:r w:rsidRPr="000753C6">
        <w:rPr>
          <w:rFonts w:ascii="Cambria" w:eastAsia="Times New Roman" w:hAnsi="Cambria" w:cs="Calibri"/>
          <w:color w:val="000000"/>
          <w:kern w:val="28"/>
          <w:sz w:val="20"/>
          <w:szCs w:val="20"/>
          <w:lang w:eastAsia="en-US"/>
        </w:rPr>
        <w:t xml:space="preserve">The safety and security of students are joint staff and parent responsibilities. Each child must be signed out daily by a parent or other adult designated on the child’s registration form.  Children will only be allowed to leave the premises with a responsible adult whose name appears on the registration form. Changes regarding authorized sign-out persons should be made in writing to the site coordinator. Changes will not be made based on verbal message by a child. </w:t>
      </w:r>
    </w:p>
    <w:p w:rsidR="00524017" w:rsidRPr="000753C6" w:rsidRDefault="00524017" w:rsidP="00524017">
      <w:pPr>
        <w:widowControl w:val="0"/>
        <w:jc w:val="both"/>
        <w:rPr>
          <w:rFonts w:ascii="Cambria" w:eastAsia="Times New Roman" w:hAnsi="Cambria" w:cs="Calibri"/>
          <w:color w:val="000000"/>
          <w:kern w:val="28"/>
          <w:sz w:val="8"/>
          <w:szCs w:val="8"/>
          <w:lang w:eastAsia="en-US"/>
        </w:rPr>
      </w:pPr>
      <w:r w:rsidRPr="000753C6">
        <w:rPr>
          <w:rFonts w:ascii="Cambria" w:eastAsia="Times New Roman" w:hAnsi="Cambria" w:cs="Calibri"/>
          <w:color w:val="000000"/>
          <w:kern w:val="28"/>
          <w:sz w:val="8"/>
          <w:szCs w:val="8"/>
          <w:lang w:eastAsia="en-US"/>
        </w:rPr>
        <w:t> </w:t>
      </w:r>
    </w:p>
    <w:p w:rsidR="00524017" w:rsidRPr="000753C6" w:rsidRDefault="00524017" w:rsidP="00524017">
      <w:pPr>
        <w:widowControl w:val="0"/>
        <w:jc w:val="both"/>
        <w:rPr>
          <w:rFonts w:ascii="Cambria" w:eastAsia="Times New Roman" w:hAnsi="Cambria" w:cs="Calibri"/>
          <w:color w:val="000000"/>
          <w:kern w:val="28"/>
          <w:sz w:val="20"/>
          <w:szCs w:val="20"/>
          <w:lang w:eastAsia="en-US"/>
        </w:rPr>
      </w:pPr>
      <w:r w:rsidRPr="000753C6">
        <w:rPr>
          <w:rFonts w:ascii="Cambria" w:eastAsia="Times New Roman" w:hAnsi="Cambria" w:cs="Calibri"/>
          <w:color w:val="000000"/>
          <w:kern w:val="28"/>
          <w:sz w:val="20"/>
          <w:szCs w:val="20"/>
          <w:lang w:eastAsia="en-US"/>
        </w:rPr>
        <w:t>You should sign your child out from the classroom that he/she is in. Please be respectful of other by parking in a manner that does not hinder the flow of traffic or create a safety hazard. Children should be picked no later than 5:30 p.m. Parents who wish to pick up their child earlier may do so. A staff member will locate and bring the child to the sign-out area.</w:t>
      </w:r>
    </w:p>
    <w:p w:rsidR="00524017" w:rsidRPr="000753C6" w:rsidRDefault="00524017" w:rsidP="00524017">
      <w:pPr>
        <w:widowControl w:val="0"/>
        <w:jc w:val="both"/>
        <w:rPr>
          <w:rFonts w:ascii="Cambria" w:eastAsia="Times New Roman" w:hAnsi="Cambria" w:cs="Calibri"/>
          <w:color w:val="000000"/>
          <w:kern w:val="28"/>
          <w:sz w:val="12"/>
          <w:szCs w:val="12"/>
          <w:lang w:eastAsia="en-US"/>
        </w:rPr>
      </w:pPr>
      <w:r w:rsidRPr="000753C6">
        <w:rPr>
          <w:rFonts w:ascii="Cambria" w:eastAsia="Times New Roman" w:hAnsi="Cambria" w:cs="Calibri"/>
          <w:color w:val="000000"/>
          <w:kern w:val="28"/>
          <w:sz w:val="12"/>
          <w:szCs w:val="12"/>
          <w:lang w:eastAsia="en-US"/>
        </w:rPr>
        <w:t> </w:t>
      </w:r>
    </w:p>
    <w:p w:rsidR="00524017" w:rsidRPr="000753C6" w:rsidRDefault="00524017" w:rsidP="00524017">
      <w:pPr>
        <w:jc w:val="both"/>
        <w:rPr>
          <w:rFonts w:ascii="Cambria" w:eastAsia="Times New Roman" w:hAnsi="Cambria" w:cs="Calibri"/>
          <w:color w:val="000000"/>
          <w:kern w:val="28"/>
          <w:sz w:val="20"/>
          <w:szCs w:val="20"/>
          <w:lang w:eastAsia="en-US"/>
        </w:rPr>
      </w:pPr>
      <w:r w:rsidRPr="000753C6">
        <w:rPr>
          <w:rFonts w:ascii="Cambria" w:eastAsia="Times New Roman" w:hAnsi="Cambria" w:cs="Calibri"/>
          <w:color w:val="000000"/>
          <w:kern w:val="28"/>
          <w:sz w:val="20"/>
          <w:szCs w:val="20"/>
          <w:lang w:eastAsia="en-US"/>
        </w:rPr>
        <w:t xml:space="preserve">The Extended Day Program ends promptly at 5:30 p.m. each day. A child can be dismissed from the program if he/she is late being picked up on a constant basis and has had conferences with the site monitor as well as with the program director. Site monitor must have documentation that the child has been picked up late. </w:t>
      </w:r>
    </w:p>
    <w:p w:rsidR="00524017" w:rsidRPr="00524017" w:rsidRDefault="00524017" w:rsidP="00524017">
      <w:pPr>
        <w:widowControl w:val="0"/>
        <w:rPr>
          <w:rFonts w:eastAsia="Times New Roman"/>
          <w:color w:val="000000"/>
          <w:kern w:val="28"/>
          <w:sz w:val="20"/>
          <w:szCs w:val="20"/>
          <w:lang w:eastAsia="en-US"/>
        </w:rPr>
      </w:pPr>
      <w:r w:rsidRPr="00524017">
        <w:rPr>
          <w:rFonts w:eastAsia="Times New Roman"/>
          <w:color w:val="000000"/>
          <w:kern w:val="28"/>
          <w:sz w:val="20"/>
          <w:szCs w:val="20"/>
          <w:lang w:eastAsia="en-US"/>
        </w:rPr>
        <w:t> </w:t>
      </w:r>
    </w:p>
    <w:p w:rsidR="00B0356F" w:rsidRPr="000753C6" w:rsidRDefault="00B0356F" w:rsidP="00B0356F">
      <w:pPr>
        <w:widowControl w:val="0"/>
        <w:rPr>
          <w:rFonts w:ascii="Cambria" w:eastAsia="Times New Roman" w:hAnsi="Cambria" w:cs="Calibri"/>
          <w:b/>
          <w:bCs/>
          <w:color w:val="000000"/>
          <w:kern w:val="28"/>
          <w:lang w:eastAsia="en-US"/>
        </w:rPr>
      </w:pPr>
      <w:r w:rsidRPr="000753C6">
        <w:rPr>
          <w:rFonts w:ascii="Cambria" w:eastAsia="Times New Roman" w:hAnsi="Cambria" w:cs="Calibri"/>
          <w:b/>
          <w:bCs/>
          <w:color w:val="000000"/>
          <w:kern w:val="28"/>
          <w:lang w:eastAsia="en-US"/>
        </w:rPr>
        <w:t>What is the Tuition for Extended Day?</w:t>
      </w:r>
    </w:p>
    <w:p w:rsidR="00B0356F" w:rsidRPr="000753C6" w:rsidRDefault="00B0356F" w:rsidP="00B0356F">
      <w:pPr>
        <w:jc w:val="both"/>
        <w:rPr>
          <w:rFonts w:ascii="Cambria" w:eastAsia="Times New Roman" w:hAnsi="Cambria" w:cs="Calibri"/>
          <w:color w:val="000000"/>
          <w:kern w:val="28"/>
          <w:sz w:val="20"/>
          <w:szCs w:val="20"/>
          <w:lang w:eastAsia="en-US"/>
        </w:rPr>
      </w:pPr>
      <w:r w:rsidRPr="000753C6">
        <w:rPr>
          <w:rFonts w:ascii="Cambria" w:eastAsia="Times New Roman" w:hAnsi="Cambria" w:cs="Calibri"/>
          <w:color w:val="000000"/>
          <w:kern w:val="28"/>
          <w:sz w:val="20"/>
          <w:szCs w:val="20"/>
          <w:lang w:eastAsia="en-US"/>
        </w:rPr>
        <w:t>There is no registration fee for the Extended Day Program. The activity fee for each child is $5.00 per week and a flat fee of $100.00 for the Summer Enrichment Program. Scholarships are provided for children that have the inability to pay.</w:t>
      </w:r>
    </w:p>
    <w:p w:rsidR="00B0356F" w:rsidRPr="000753C6" w:rsidRDefault="00B0356F" w:rsidP="00B0356F">
      <w:pPr>
        <w:widowControl w:val="0"/>
        <w:rPr>
          <w:rFonts w:ascii="Cambria" w:eastAsia="Times New Roman" w:hAnsi="Cambria" w:cs="Calibri"/>
          <w:b/>
          <w:bCs/>
          <w:color w:val="000000"/>
          <w:kern w:val="28"/>
          <w:sz w:val="16"/>
          <w:szCs w:val="16"/>
          <w:lang w:eastAsia="en-US"/>
        </w:rPr>
      </w:pPr>
      <w:r w:rsidRPr="000753C6">
        <w:rPr>
          <w:rFonts w:ascii="Cambria" w:eastAsia="Times New Roman" w:hAnsi="Cambria" w:cs="Calibri"/>
          <w:b/>
          <w:bCs/>
          <w:color w:val="000000"/>
          <w:kern w:val="28"/>
          <w:sz w:val="16"/>
          <w:szCs w:val="16"/>
          <w:lang w:eastAsia="en-US"/>
        </w:rPr>
        <w:lastRenderedPageBreak/>
        <w:t> </w:t>
      </w:r>
    </w:p>
    <w:p w:rsidR="00B0356F" w:rsidRPr="000753C6" w:rsidRDefault="00B0356F" w:rsidP="00B0356F">
      <w:pPr>
        <w:widowControl w:val="0"/>
        <w:rPr>
          <w:rFonts w:ascii="Cambria" w:eastAsia="Times New Roman" w:hAnsi="Cambria" w:cs="Calibri"/>
          <w:b/>
          <w:bCs/>
          <w:color w:val="000000"/>
          <w:kern w:val="28"/>
          <w:lang w:eastAsia="en-US"/>
        </w:rPr>
      </w:pPr>
      <w:r w:rsidRPr="000753C6">
        <w:rPr>
          <w:rFonts w:ascii="Cambria" w:eastAsia="Times New Roman" w:hAnsi="Cambria" w:cs="Calibri"/>
          <w:b/>
          <w:bCs/>
          <w:color w:val="000000"/>
          <w:kern w:val="28"/>
          <w:lang w:eastAsia="en-US"/>
        </w:rPr>
        <w:t>What Are The Fees For?</w:t>
      </w:r>
    </w:p>
    <w:p w:rsidR="00B0356F" w:rsidRPr="000753C6" w:rsidRDefault="00B0356F" w:rsidP="00B0356F">
      <w:pPr>
        <w:widowControl w:val="0"/>
        <w:jc w:val="both"/>
        <w:rPr>
          <w:rFonts w:ascii="Cambria" w:eastAsia="Times New Roman" w:hAnsi="Cambria" w:cs="Calibri"/>
          <w:color w:val="000000"/>
          <w:kern w:val="28"/>
          <w:sz w:val="20"/>
          <w:szCs w:val="20"/>
          <w:lang w:eastAsia="en-US"/>
        </w:rPr>
      </w:pPr>
      <w:r w:rsidRPr="000753C6">
        <w:rPr>
          <w:rFonts w:ascii="Cambria" w:eastAsia="Times New Roman" w:hAnsi="Cambria" w:cs="Calibri"/>
          <w:color w:val="000000"/>
          <w:kern w:val="28"/>
          <w:sz w:val="20"/>
          <w:szCs w:val="20"/>
          <w:lang w:eastAsia="en-US"/>
        </w:rPr>
        <w:t>Funds received from tuition are used for educational field trips, enrichment materials, and providing incentives for students.</w:t>
      </w:r>
    </w:p>
    <w:p w:rsidR="00B0356F" w:rsidRPr="000753C6" w:rsidRDefault="00B0356F" w:rsidP="00B0356F">
      <w:pPr>
        <w:widowControl w:val="0"/>
        <w:jc w:val="both"/>
        <w:rPr>
          <w:rFonts w:ascii="Cambria" w:eastAsia="Times New Roman" w:hAnsi="Cambria" w:cs="Calibri"/>
          <w:color w:val="000000"/>
          <w:kern w:val="28"/>
          <w:sz w:val="16"/>
          <w:szCs w:val="16"/>
          <w:lang w:eastAsia="en-US"/>
        </w:rPr>
      </w:pPr>
      <w:r w:rsidRPr="000753C6">
        <w:rPr>
          <w:rFonts w:ascii="Cambria" w:eastAsia="Times New Roman" w:hAnsi="Cambria" w:cs="Calibri"/>
          <w:color w:val="000000"/>
          <w:kern w:val="28"/>
          <w:sz w:val="16"/>
          <w:szCs w:val="16"/>
          <w:lang w:eastAsia="en-US"/>
        </w:rPr>
        <w:t> </w:t>
      </w:r>
    </w:p>
    <w:p w:rsidR="00B0356F" w:rsidRPr="000753C6" w:rsidRDefault="00B0356F" w:rsidP="00B0356F">
      <w:pPr>
        <w:widowControl w:val="0"/>
        <w:rPr>
          <w:rFonts w:ascii="Cambria" w:eastAsia="Times New Roman" w:hAnsi="Cambria" w:cs="Calibri"/>
          <w:b/>
          <w:bCs/>
          <w:color w:val="000000"/>
          <w:kern w:val="28"/>
          <w:lang w:eastAsia="en-US"/>
        </w:rPr>
      </w:pPr>
      <w:r w:rsidRPr="000753C6">
        <w:rPr>
          <w:rFonts w:ascii="Cambria" w:eastAsia="Times New Roman" w:hAnsi="Cambria" w:cs="Calibri"/>
          <w:b/>
          <w:bCs/>
          <w:color w:val="000000"/>
          <w:kern w:val="28"/>
          <w:lang w:eastAsia="en-US"/>
        </w:rPr>
        <w:t>When Do I Pay For Extended Day?</w:t>
      </w:r>
    </w:p>
    <w:p w:rsidR="00B0356F" w:rsidRPr="000753C6" w:rsidRDefault="00B0356F" w:rsidP="00B0356F">
      <w:pPr>
        <w:widowControl w:val="0"/>
        <w:jc w:val="both"/>
        <w:rPr>
          <w:rFonts w:ascii="Cambria" w:eastAsia="Times New Roman" w:hAnsi="Cambria" w:cs="Calibri"/>
          <w:color w:val="000000"/>
          <w:kern w:val="28"/>
          <w:sz w:val="20"/>
          <w:szCs w:val="20"/>
          <w:lang w:eastAsia="en-US"/>
        </w:rPr>
      </w:pPr>
      <w:r w:rsidRPr="000753C6">
        <w:rPr>
          <w:rFonts w:ascii="Cambria" w:eastAsia="Times New Roman" w:hAnsi="Cambria" w:cs="Calibri"/>
          <w:color w:val="000000"/>
          <w:kern w:val="28"/>
          <w:sz w:val="20"/>
          <w:szCs w:val="20"/>
          <w:lang w:eastAsia="en-US"/>
        </w:rPr>
        <w:t xml:space="preserve">To assist you and your child, the Extended Day Program has a pre-service payment policy. This means that we collect your fees prior to service being provided to your child. If you are paying weekly, payments must be received no later than 5:30 p.m. on the Friday prior to staying for the program. If you choose to pay monthly, we must receive your payments by the first Monday of the Month. Just as the vast majority of other service providers, we must collect our fees in this manner in order to make required purchases and meet our own financial obligations. </w:t>
      </w:r>
    </w:p>
    <w:p w:rsidR="00B0356F" w:rsidRPr="000753C6" w:rsidRDefault="00B0356F" w:rsidP="00B0356F">
      <w:pPr>
        <w:jc w:val="both"/>
        <w:rPr>
          <w:rFonts w:ascii="Cambria" w:eastAsia="Times New Roman" w:hAnsi="Cambria" w:cs="Calibri"/>
          <w:color w:val="000000"/>
          <w:kern w:val="28"/>
          <w:sz w:val="16"/>
          <w:szCs w:val="16"/>
          <w:lang w:eastAsia="en-US"/>
        </w:rPr>
      </w:pPr>
      <w:r w:rsidRPr="000753C6">
        <w:rPr>
          <w:rFonts w:ascii="Cambria" w:eastAsia="Times New Roman" w:hAnsi="Cambria" w:cs="Calibri"/>
          <w:color w:val="000000"/>
          <w:kern w:val="28"/>
          <w:sz w:val="16"/>
          <w:szCs w:val="16"/>
          <w:lang w:eastAsia="en-US"/>
        </w:rPr>
        <w:t> </w:t>
      </w:r>
    </w:p>
    <w:p w:rsidR="00B0356F" w:rsidRPr="000753C6" w:rsidRDefault="00B0356F" w:rsidP="00B0356F">
      <w:pPr>
        <w:widowControl w:val="0"/>
        <w:rPr>
          <w:rFonts w:ascii="Cambria" w:eastAsia="Times New Roman" w:hAnsi="Cambria" w:cs="Calibri"/>
          <w:b/>
          <w:bCs/>
          <w:color w:val="000000"/>
          <w:kern w:val="28"/>
          <w:lang w:eastAsia="en-US"/>
        </w:rPr>
      </w:pPr>
      <w:r w:rsidRPr="000753C6">
        <w:rPr>
          <w:rFonts w:ascii="Cambria" w:eastAsia="Times New Roman" w:hAnsi="Cambria" w:cs="Calibri"/>
          <w:b/>
          <w:bCs/>
          <w:color w:val="000000"/>
          <w:kern w:val="28"/>
          <w:lang w:eastAsia="en-US"/>
        </w:rPr>
        <w:t>Whom Do I Pay?</w:t>
      </w:r>
    </w:p>
    <w:p w:rsidR="00B0356F" w:rsidRPr="000753C6" w:rsidRDefault="00B0356F" w:rsidP="00B0356F">
      <w:pPr>
        <w:widowControl w:val="0"/>
        <w:jc w:val="both"/>
        <w:rPr>
          <w:rFonts w:ascii="Cambria" w:eastAsia="Times New Roman" w:hAnsi="Cambria" w:cs="Calibri"/>
          <w:color w:val="000000"/>
          <w:kern w:val="28"/>
          <w:sz w:val="20"/>
          <w:szCs w:val="20"/>
          <w:lang w:eastAsia="en-US"/>
        </w:rPr>
      </w:pPr>
      <w:r w:rsidRPr="000753C6">
        <w:rPr>
          <w:rFonts w:ascii="Cambria" w:eastAsia="Times New Roman" w:hAnsi="Cambria" w:cs="Calibri"/>
          <w:color w:val="000000"/>
          <w:kern w:val="28"/>
          <w:sz w:val="20"/>
          <w:szCs w:val="20"/>
          <w:lang w:eastAsia="en-US"/>
        </w:rPr>
        <w:t>Payment may be made to the site coordinator at the school. Payments may be made by cash or money order. NO CHECKS PLEASE. If you pay with cash, please try to have the exact amount. Money orders should be made payable to Sumter County Board of Education Community Education Program.</w:t>
      </w:r>
    </w:p>
    <w:p w:rsidR="00B0356F" w:rsidRPr="000753C6" w:rsidRDefault="00B0356F" w:rsidP="00B0356F">
      <w:pPr>
        <w:widowControl w:val="0"/>
        <w:jc w:val="both"/>
        <w:rPr>
          <w:rFonts w:ascii="Cambria" w:eastAsia="Times New Roman" w:hAnsi="Cambria" w:cs="Calibri"/>
          <w:color w:val="000000"/>
          <w:kern w:val="28"/>
          <w:sz w:val="20"/>
          <w:szCs w:val="20"/>
          <w:lang w:eastAsia="en-US"/>
        </w:rPr>
      </w:pPr>
      <w:r w:rsidRPr="000753C6">
        <w:rPr>
          <w:rFonts w:ascii="Cambria" w:eastAsia="Times New Roman" w:hAnsi="Cambria" w:cs="Calibri"/>
          <w:color w:val="000000"/>
          <w:kern w:val="28"/>
          <w:sz w:val="20"/>
          <w:szCs w:val="20"/>
          <w:lang w:eastAsia="en-US"/>
        </w:rPr>
        <w:t> </w:t>
      </w:r>
    </w:p>
    <w:p w:rsidR="00B0356F" w:rsidRPr="000753C6" w:rsidRDefault="00B0356F" w:rsidP="00B0356F">
      <w:pPr>
        <w:widowControl w:val="0"/>
        <w:jc w:val="both"/>
        <w:rPr>
          <w:rFonts w:ascii="Cambria" w:eastAsia="Times New Roman" w:hAnsi="Cambria" w:cs="Calibri"/>
          <w:b/>
          <w:bCs/>
          <w:color w:val="000000"/>
          <w:kern w:val="28"/>
          <w:lang w:eastAsia="en-US"/>
        </w:rPr>
      </w:pPr>
      <w:r w:rsidRPr="000753C6">
        <w:rPr>
          <w:rFonts w:ascii="Cambria" w:eastAsia="Times New Roman" w:hAnsi="Cambria" w:cs="Calibri"/>
          <w:b/>
          <w:bCs/>
          <w:color w:val="000000"/>
          <w:kern w:val="28"/>
          <w:lang w:eastAsia="en-US"/>
        </w:rPr>
        <w:t xml:space="preserve">Illness or Accident </w:t>
      </w:r>
    </w:p>
    <w:p w:rsidR="00B0356F" w:rsidRPr="000753C6" w:rsidRDefault="00B0356F" w:rsidP="00B0356F">
      <w:pPr>
        <w:widowControl w:val="0"/>
        <w:jc w:val="both"/>
        <w:rPr>
          <w:rFonts w:ascii="Cambria" w:eastAsia="Times New Roman" w:hAnsi="Cambria" w:cs="Calibri"/>
          <w:color w:val="000000"/>
          <w:kern w:val="28"/>
          <w:sz w:val="20"/>
          <w:szCs w:val="20"/>
          <w:lang w:eastAsia="en-US"/>
        </w:rPr>
      </w:pPr>
      <w:r w:rsidRPr="000753C6">
        <w:rPr>
          <w:rFonts w:ascii="Cambria" w:eastAsia="Times New Roman" w:hAnsi="Cambria" w:cs="Calibri"/>
          <w:color w:val="000000"/>
          <w:kern w:val="28"/>
          <w:sz w:val="20"/>
          <w:szCs w:val="20"/>
          <w:lang w:eastAsia="en-US"/>
        </w:rPr>
        <w:t>Parents will be called and informed if their child becomes ill or gets injured during the hours of operation. In such cases, the child must be picked up immediately. No medications can be given by the Extended Day Program staff under any circumstances. Information concerning allergies or health restrictions must be on file, along with physician’s name and telephone #.</w:t>
      </w:r>
    </w:p>
    <w:p w:rsidR="00B0356F" w:rsidRPr="000753C6" w:rsidRDefault="00B0356F" w:rsidP="00B0356F">
      <w:pPr>
        <w:jc w:val="both"/>
        <w:rPr>
          <w:rFonts w:ascii="Cambria" w:eastAsia="Times New Roman" w:hAnsi="Cambria" w:cs="Calibri"/>
          <w:color w:val="000000"/>
          <w:kern w:val="28"/>
          <w:sz w:val="20"/>
          <w:szCs w:val="20"/>
          <w:lang w:eastAsia="en-US"/>
        </w:rPr>
      </w:pPr>
      <w:r w:rsidRPr="000753C6">
        <w:rPr>
          <w:rFonts w:ascii="Cambria" w:eastAsia="Times New Roman" w:hAnsi="Cambria" w:cs="Calibri"/>
          <w:color w:val="000000"/>
          <w:kern w:val="28"/>
          <w:sz w:val="20"/>
          <w:szCs w:val="20"/>
          <w:lang w:eastAsia="en-US"/>
        </w:rPr>
        <w:t> </w:t>
      </w:r>
    </w:p>
    <w:p w:rsidR="00B0356F" w:rsidRPr="000753C6" w:rsidRDefault="00B0356F" w:rsidP="00B0356F">
      <w:pPr>
        <w:widowControl w:val="0"/>
        <w:jc w:val="both"/>
        <w:rPr>
          <w:rFonts w:ascii="Cambria" w:eastAsia="Times New Roman" w:hAnsi="Cambria" w:cs="Calibri"/>
          <w:b/>
          <w:bCs/>
          <w:color w:val="000000"/>
          <w:kern w:val="28"/>
          <w:lang w:eastAsia="en-US"/>
        </w:rPr>
      </w:pPr>
      <w:r w:rsidRPr="000753C6">
        <w:rPr>
          <w:rFonts w:ascii="Cambria" w:eastAsia="Times New Roman" w:hAnsi="Cambria" w:cs="Calibri"/>
          <w:b/>
          <w:bCs/>
          <w:color w:val="000000"/>
          <w:kern w:val="28"/>
          <w:lang w:eastAsia="en-US"/>
        </w:rPr>
        <w:t>Absences</w:t>
      </w:r>
    </w:p>
    <w:p w:rsidR="00B0356F" w:rsidRPr="000753C6" w:rsidRDefault="00B0356F" w:rsidP="00B0356F">
      <w:pPr>
        <w:widowControl w:val="0"/>
        <w:jc w:val="both"/>
        <w:rPr>
          <w:rFonts w:ascii="Cambria" w:eastAsia="Times New Roman" w:hAnsi="Cambria"/>
          <w:color w:val="000000"/>
          <w:kern w:val="28"/>
          <w:lang w:eastAsia="en-US"/>
        </w:rPr>
      </w:pPr>
      <w:r w:rsidRPr="000753C6">
        <w:rPr>
          <w:rFonts w:ascii="Cambria" w:eastAsia="Times New Roman" w:hAnsi="Cambria" w:cs="Calibri"/>
          <w:color w:val="000000"/>
          <w:kern w:val="28"/>
          <w:sz w:val="20"/>
          <w:szCs w:val="20"/>
          <w:lang w:eastAsia="en-US"/>
        </w:rPr>
        <w:t>It is extremely important that the Extended Day Staff be notified if a child is not staying on a particular day to participate in the Extended Day Program. If your child will not be attending because of scheduled appointments, or other planned absences, please send a note with your child so that the Lead Teacher/ Site Supervisor can be informed in ADVANCE. Calling the school is strongly discouraged. Absences without such notification may be mistaken for a child that is missing, and unnecessary concern and time spent searching for the child may occur</w:t>
      </w:r>
      <w:r w:rsidRPr="000753C6">
        <w:rPr>
          <w:rFonts w:ascii="Cambria" w:eastAsia="Times New Roman" w:hAnsi="Cambria"/>
          <w:color w:val="000000"/>
          <w:kern w:val="28"/>
          <w:lang w:eastAsia="en-US"/>
        </w:rPr>
        <w:t>.</w:t>
      </w:r>
    </w:p>
    <w:p w:rsidR="00B0356F" w:rsidRPr="000753C6" w:rsidRDefault="00B0356F" w:rsidP="00B0356F">
      <w:pPr>
        <w:rPr>
          <w:rFonts w:ascii="Cambria" w:eastAsia="Times New Roman" w:hAnsi="Cambria"/>
          <w:color w:val="000000"/>
          <w:kern w:val="28"/>
          <w:sz w:val="10"/>
          <w:szCs w:val="10"/>
          <w:lang w:eastAsia="en-US"/>
        </w:rPr>
      </w:pPr>
      <w:r w:rsidRPr="000753C6">
        <w:rPr>
          <w:rFonts w:ascii="Cambria" w:eastAsia="Times New Roman" w:hAnsi="Cambria"/>
          <w:color w:val="000000"/>
          <w:kern w:val="28"/>
          <w:sz w:val="10"/>
          <w:szCs w:val="10"/>
          <w:lang w:eastAsia="en-US"/>
        </w:rPr>
        <w:t> </w:t>
      </w:r>
    </w:p>
    <w:p w:rsidR="00FD7C77" w:rsidRDefault="00B0356F" w:rsidP="00B0356F">
      <w:pPr>
        <w:rPr>
          <w:rFonts w:ascii="Cambria" w:eastAsia="Times New Roman" w:hAnsi="Cambria"/>
          <w:b/>
          <w:bCs/>
          <w:i/>
          <w:iCs/>
          <w:color w:val="000000"/>
          <w:kern w:val="28"/>
          <w:lang w:eastAsia="en-US"/>
        </w:rPr>
      </w:pPr>
      <w:r w:rsidRPr="000753C6">
        <w:rPr>
          <w:rFonts w:ascii="Cambria" w:eastAsia="Times New Roman" w:hAnsi="Cambria"/>
          <w:b/>
          <w:bCs/>
          <w:i/>
          <w:iCs/>
          <w:color w:val="000000"/>
          <w:kern w:val="28"/>
          <w:lang w:eastAsia="en-US"/>
        </w:rPr>
        <w:t>There will be no tuition credit offered for absences due to illness or vacation.</w:t>
      </w:r>
    </w:p>
    <w:p w:rsidR="00B0356F" w:rsidRPr="000753C6" w:rsidRDefault="00FD7C77" w:rsidP="00B0356F">
      <w:pPr>
        <w:rPr>
          <w:rFonts w:ascii="Cambria" w:eastAsia="Times New Roman" w:hAnsi="Cambria"/>
          <w:b/>
          <w:bCs/>
          <w:i/>
          <w:iCs/>
          <w:color w:val="000000"/>
          <w:kern w:val="28"/>
          <w:lang w:eastAsia="en-US"/>
        </w:rPr>
      </w:pPr>
      <w:r>
        <w:rPr>
          <w:rFonts w:ascii="Cambria" w:eastAsia="Times New Roman" w:hAnsi="Cambria"/>
          <w:b/>
          <w:bCs/>
          <w:i/>
          <w:iCs/>
          <w:color w:val="000000"/>
          <w:kern w:val="28"/>
          <w:lang w:eastAsia="en-US"/>
        </w:rPr>
        <w:br w:type="page"/>
      </w:r>
      <w:r w:rsidR="00CB78C4">
        <w:rPr>
          <w:rFonts w:ascii="Cambria" w:eastAsia="Times New Roman" w:hAnsi="Cambria"/>
          <w:b/>
          <w:bCs/>
          <w:i/>
          <w:iCs/>
          <w:color w:val="000000"/>
          <w:kern w:val="28"/>
          <w:lang w:eastAsia="en-US"/>
        </w:rPr>
        <w:lastRenderedPageBreak/>
        <w:pict>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i1025" type="#_x0000_t175" style="width:323.55pt;height:96.3pt" fillcolor="#f06" strokecolor="#c9f">
            <v:fill color2="#c0c"/>
            <v:stroke r:id="rId13" o:title=""/>
            <v:shadow on="t" color="#99f" opacity="52429f" offset="3pt,3pt"/>
            <v:textpath style="font-family:&quot;Freestyle Script&quot;;v-text-kern:t" trim="t" fitpath="t" string="Extended Day Activities"/>
          </v:shape>
        </w:pict>
      </w:r>
    </w:p>
    <w:p w:rsidR="00FD7C77" w:rsidRDefault="00CB5E9B" w:rsidP="00B0356F">
      <w:pPr>
        <w:widowControl w:val="0"/>
        <w:jc w:val="both"/>
        <w:rPr>
          <w:rFonts w:ascii="Cambria" w:eastAsia="Times New Roman" w:hAnsi="Cambria" w:cs="Calibri"/>
          <w:color w:val="000000"/>
          <w:kern w:val="28"/>
          <w:sz w:val="20"/>
          <w:szCs w:val="20"/>
          <w:lang w:eastAsia="en-US"/>
        </w:rPr>
      </w:pPr>
      <w:r>
        <w:rPr>
          <w:noProof/>
        </w:rPr>
        <w:pict>
          <v:shape id="_x0000_s1055" type="#_x0000_t175" style="position:absolute;left:0;text-align:left;margin-left:389.3pt;margin-top:-101.75pt;width:323.45pt;height:96pt;z-index:-4;mso-position-horizontal-relative:text;mso-position-vertical-relative:text" fillcolor="#f06" strokecolor="#c9f">
            <v:fill color2="#c0c"/>
            <v:stroke r:id="rId13" o:title=""/>
            <v:shadow on="t" color="#99f" opacity="52429f" offset="3pt,3pt"/>
            <v:textpath style="font-family:&quot;Freestyle Script&quot;;v-text-kern:t" trim="t" fitpath="t" string="Extended Day Activities"/>
          </v:shape>
        </w:pict>
      </w:r>
      <w:r w:rsidR="00B0356F" w:rsidRPr="000753C6">
        <w:rPr>
          <w:rFonts w:ascii="Cambria" w:eastAsia="Times New Roman" w:hAnsi="Cambria" w:cs="Calibri"/>
          <w:color w:val="000000"/>
          <w:kern w:val="28"/>
          <w:sz w:val="20"/>
          <w:szCs w:val="20"/>
          <w:lang w:eastAsia="en-US"/>
        </w:rPr>
        <w:t> </w:t>
      </w:r>
    </w:p>
    <w:p w:rsidR="00D46FE7" w:rsidRDefault="00D46FE7" w:rsidP="00B0356F">
      <w:pPr>
        <w:widowControl w:val="0"/>
        <w:jc w:val="both"/>
        <w:rPr>
          <w:rFonts w:ascii="Cambria" w:eastAsia="Times New Roman" w:hAnsi="Cambria" w:cs="Calibri"/>
          <w:color w:val="000000"/>
          <w:kern w:val="28"/>
          <w:sz w:val="20"/>
          <w:szCs w:val="20"/>
          <w:lang w:eastAsia="en-US"/>
        </w:rPr>
      </w:pPr>
    </w:p>
    <w:p w:rsidR="00D46FE7" w:rsidRDefault="00CB5E9B" w:rsidP="00B0356F">
      <w:pPr>
        <w:widowControl w:val="0"/>
        <w:jc w:val="both"/>
        <w:rPr>
          <w:rFonts w:ascii="Cambria" w:eastAsia="Times New Roman" w:hAnsi="Cambria" w:cs="Calibri"/>
          <w:color w:val="000000"/>
          <w:kern w:val="28"/>
          <w:sz w:val="20"/>
          <w:szCs w:val="20"/>
          <w:lang w:eastAsia="en-US"/>
        </w:rPr>
      </w:pPr>
      <w:r>
        <w:rPr>
          <w:noProof/>
        </w:rPr>
        <w:pict>
          <v:shape id="_x0000_s1056" type="#_x0000_t75" style="position:absolute;left:0;text-align:left;margin-left:406.35pt;margin-top:6.45pt;width:306.4pt;height:283.85pt;z-index:-3;mso-position-horizontal-relative:text;mso-position-vertical-relative:text">
            <v:imagedata r:id="rId14" o:title="IMG_0585[1]"/>
          </v:shape>
        </w:pict>
      </w:r>
      <w:r>
        <w:rPr>
          <w:noProof/>
        </w:rPr>
        <w:pict>
          <v:shape id="_x0000_s1053" type="#_x0000_t75" style="position:absolute;left:0;text-align:left;margin-left:17.65pt;margin-top:.7pt;width:303.95pt;height:283.65pt;z-index:-5;mso-position-horizontal-relative:text;mso-position-vertical-relative:text">
            <v:imagedata r:id="rId15" o:title="Dance Girls 1DSC_0015" cropleft="13824f" cropright="5248f"/>
          </v:shape>
        </w:pict>
      </w:r>
    </w:p>
    <w:p w:rsidR="00D46FE7" w:rsidRDefault="00D46FE7" w:rsidP="00B0356F">
      <w:pPr>
        <w:widowControl w:val="0"/>
        <w:jc w:val="both"/>
        <w:rPr>
          <w:rFonts w:ascii="Cambria" w:eastAsia="Times New Roman" w:hAnsi="Cambria" w:cs="Calibri"/>
          <w:color w:val="000000"/>
          <w:kern w:val="28"/>
          <w:sz w:val="20"/>
          <w:szCs w:val="20"/>
          <w:lang w:eastAsia="en-US"/>
        </w:rPr>
      </w:pPr>
    </w:p>
    <w:p w:rsidR="00D46FE7" w:rsidRDefault="00D46FE7" w:rsidP="00B0356F">
      <w:pPr>
        <w:widowControl w:val="0"/>
        <w:jc w:val="both"/>
        <w:rPr>
          <w:rFonts w:ascii="Cambria" w:eastAsia="Times New Roman" w:hAnsi="Cambria" w:cs="Calibri"/>
          <w:color w:val="000000"/>
          <w:kern w:val="28"/>
          <w:sz w:val="20"/>
          <w:szCs w:val="20"/>
          <w:lang w:eastAsia="en-US"/>
        </w:rPr>
      </w:pPr>
    </w:p>
    <w:p w:rsidR="00D46FE7" w:rsidRDefault="00D46FE7" w:rsidP="00B0356F">
      <w:pPr>
        <w:widowControl w:val="0"/>
        <w:jc w:val="both"/>
        <w:rPr>
          <w:rFonts w:ascii="Cambria" w:eastAsia="Times New Roman" w:hAnsi="Cambria" w:cs="Calibri"/>
          <w:color w:val="000000"/>
          <w:kern w:val="28"/>
          <w:sz w:val="20"/>
          <w:szCs w:val="20"/>
          <w:lang w:eastAsia="en-US"/>
        </w:rPr>
      </w:pPr>
    </w:p>
    <w:p w:rsidR="00D46FE7" w:rsidRDefault="00D46FE7" w:rsidP="00B0356F">
      <w:pPr>
        <w:widowControl w:val="0"/>
        <w:jc w:val="both"/>
        <w:rPr>
          <w:rFonts w:ascii="Cambria" w:eastAsia="Times New Roman" w:hAnsi="Cambria" w:cs="Calibri"/>
          <w:color w:val="000000"/>
          <w:kern w:val="28"/>
          <w:sz w:val="20"/>
          <w:szCs w:val="20"/>
          <w:lang w:eastAsia="en-US"/>
        </w:rPr>
      </w:pPr>
    </w:p>
    <w:p w:rsidR="00D46FE7" w:rsidRDefault="00D46FE7" w:rsidP="00B0356F">
      <w:pPr>
        <w:widowControl w:val="0"/>
        <w:jc w:val="both"/>
        <w:rPr>
          <w:rFonts w:ascii="Cambria" w:eastAsia="Times New Roman" w:hAnsi="Cambria" w:cs="Calibri"/>
          <w:color w:val="000000"/>
          <w:kern w:val="28"/>
          <w:sz w:val="20"/>
          <w:szCs w:val="20"/>
          <w:lang w:eastAsia="en-US"/>
        </w:rPr>
      </w:pPr>
    </w:p>
    <w:p w:rsidR="00D46FE7" w:rsidRDefault="00D46FE7" w:rsidP="00B0356F">
      <w:pPr>
        <w:widowControl w:val="0"/>
        <w:jc w:val="both"/>
        <w:rPr>
          <w:rFonts w:ascii="Cambria" w:eastAsia="Times New Roman" w:hAnsi="Cambria" w:cs="Calibri"/>
          <w:color w:val="000000"/>
          <w:kern w:val="28"/>
          <w:sz w:val="20"/>
          <w:szCs w:val="20"/>
          <w:lang w:eastAsia="en-US"/>
        </w:rPr>
      </w:pPr>
    </w:p>
    <w:p w:rsidR="00D46FE7" w:rsidRDefault="00D46FE7" w:rsidP="00B0356F">
      <w:pPr>
        <w:widowControl w:val="0"/>
        <w:jc w:val="both"/>
        <w:rPr>
          <w:rFonts w:ascii="Cambria" w:eastAsia="Times New Roman" w:hAnsi="Cambria" w:cs="Calibri"/>
          <w:color w:val="000000"/>
          <w:kern w:val="28"/>
          <w:sz w:val="20"/>
          <w:szCs w:val="20"/>
          <w:lang w:eastAsia="en-US"/>
        </w:rPr>
      </w:pPr>
    </w:p>
    <w:p w:rsidR="00B0356F" w:rsidRPr="000753C6" w:rsidRDefault="00CB5E9B" w:rsidP="00B0356F">
      <w:pPr>
        <w:widowControl w:val="0"/>
        <w:jc w:val="both"/>
        <w:rPr>
          <w:rFonts w:ascii="Cambria" w:eastAsia="Times New Roman" w:hAnsi="Cambria" w:cs="Calibri"/>
          <w:color w:val="000000"/>
          <w:kern w:val="28"/>
          <w:sz w:val="20"/>
          <w:szCs w:val="20"/>
          <w:lang w:eastAsia="en-US"/>
        </w:rPr>
      </w:pPr>
      <w:r>
        <w:rPr>
          <w:noProof/>
          <w:lang w:eastAsia="en-US"/>
        </w:rPr>
        <w:pict>
          <v:shape id="_x0000_s1057" type="#_x0000_t202" style="position:absolute;left:0;text-align:left;margin-left:419.2pt;margin-top:205.65pt;width:287.95pt;height:21pt;z-index:7;visibility:visible;mso-wrap-style:square;mso-width-percent:400;mso-height-percent:200;mso-wrap-distance-left:9pt;mso-wrap-distance-top:0;mso-wrap-distance-right:9pt;mso-wrap-distance-bottom:0;mso-position-horizontal-relative:text;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" stroked="f">
            <v:textbox style="mso-next-textbox:#_x0000_s1057;mso-fit-shape-to-text:t">
              <w:txbxContent>
                <w:p w:rsidR="00D46FE7" w:rsidRDefault="00D46FE7" w:rsidP="00D46FE7">
                  <w:pPr>
                    <w:jc w:val="center"/>
                  </w:pPr>
                  <w:r>
                    <w:t>LJHS Extended</w:t>
                  </w:r>
                  <w:r w:rsidR="00A24902">
                    <w:t xml:space="preserve"> Day</w:t>
                  </w:r>
                  <w:r>
                    <w:t xml:space="preserve"> Dance Girls</w:t>
                  </w:r>
                </w:p>
              </w:txbxContent>
            </v:textbox>
          </v:shape>
        </w:pict>
      </w:r>
      <w:r>
        <w:rPr>
          <w:noProof/>
        </w:rPr>
        <w:pict>
          <v:shape id="_x0000_s1054" type="#_x0000_t202" style="position:absolute;left:0;text-align:left;margin-left:34.15pt;margin-top:205.5pt;width:287.45pt;height:21pt;z-index:6;visibility:visible;mso-wrap-style:square;mso-width-percent:400;mso-height-percent:200;mso-wrap-distance-left:9pt;mso-wrap-distance-top:0;mso-wrap-distance-right:9pt;mso-wrap-distance-bottom:0;mso-position-horizontal-relative:text;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" stroked="f">
            <v:textbox style="mso-next-textbox:#_x0000_s1054;mso-fit-shape-to-text:t">
              <w:txbxContent>
                <w:p w:rsidR="00D46FE7" w:rsidRDefault="00D46FE7" w:rsidP="00D46FE7">
                  <w:pPr>
                    <w:jc w:val="center"/>
                  </w:pPr>
                  <w:r>
                    <w:t>LJHS Extended Day Little Dance Girls</w:t>
                  </w:r>
                </w:p>
              </w:txbxContent>
            </v:textbox>
          </v:shape>
        </w:pict>
      </w:r>
      <w:r w:rsidR="00FD7C77">
        <w:rPr>
          <w:rFonts w:ascii="Cambria" w:eastAsia="Times New Roman" w:hAnsi="Cambria" w:cs="Calibri"/>
          <w:color w:val="000000"/>
          <w:kern w:val="28"/>
          <w:sz w:val="20"/>
          <w:szCs w:val="20"/>
          <w:lang w:eastAsia="en-US"/>
        </w:rPr>
        <w:br w:type="page"/>
      </w:r>
    </w:p>
    <w:p w:rsidR="00B0356F" w:rsidRPr="00A24902" w:rsidRDefault="00B0356F" w:rsidP="00B0356F">
      <w:pPr>
        <w:widowControl w:val="0"/>
        <w:rPr>
          <w:rFonts w:ascii="Cambria" w:eastAsia="Times New Roman" w:hAnsi="Cambria" w:cs="Calibri"/>
          <w:color w:val="000000"/>
          <w:kern w:val="28"/>
          <w:sz w:val="16"/>
          <w:szCs w:val="16"/>
          <w:lang w:eastAsia="en-US"/>
        </w:rPr>
      </w:pPr>
      <w:r w:rsidRPr="000753C6">
        <w:rPr>
          <w:rFonts w:ascii="Cambria" w:eastAsia="Times New Roman" w:hAnsi="Cambria" w:cs="Calibri"/>
          <w:color w:val="000000"/>
          <w:kern w:val="28"/>
          <w:sz w:val="16"/>
          <w:szCs w:val="16"/>
          <w:lang w:eastAsia="en-US"/>
        </w:rPr>
        <w:t> </w:t>
      </w:r>
      <w:r w:rsidRPr="000753C6">
        <w:rPr>
          <w:rFonts w:ascii="Cambria" w:eastAsia="Times New Roman" w:hAnsi="Cambria" w:cs="Calibri"/>
          <w:b/>
          <w:bCs/>
          <w:color w:val="000000"/>
          <w:kern w:val="28"/>
          <w:lang w:eastAsia="en-US"/>
        </w:rPr>
        <w:t>Withdrawal</w:t>
      </w:r>
    </w:p>
    <w:p w:rsidR="00B0356F" w:rsidRPr="000753C6" w:rsidRDefault="00B0356F" w:rsidP="00B0356F">
      <w:pPr>
        <w:widowControl w:val="0"/>
        <w:jc w:val="both"/>
        <w:rPr>
          <w:rFonts w:ascii="Cambria" w:eastAsia="Times New Roman" w:hAnsi="Cambria" w:cs="Calibri"/>
          <w:color w:val="000000"/>
          <w:kern w:val="28"/>
          <w:sz w:val="20"/>
          <w:szCs w:val="20"/>
          <w:lang w:eastAsia="en-US"/>
        </w:rPr>
      </w:pPr>
      <w:r w:rsidRPr="000753C6">
        <w:rPr>
          <w:rFonts w:ascii="Cambria" w:eastAsia="Times New Roman" w:hAnsi="Cambria" w:cs="Calibri"/>
          <w:color w:val="000000"/>
          <w:kern w:val="28"/>
          <w:sz w:val="20"/>
          <w:szCs w:val="20"/>
          <w:lang w:eastAsia="en-US"/>
        </w:rPr>
        <w:t>Written notice is required at least one week in advance if you wish for your child to stop attending the program. Without such withdrawal, we will assume that your child is still enrolled and charge accordingly.</w:t>
      </w:r>
    </w:p>
    <w:p w:rsidR="00B0356F" w:rsidRPr="000753C6" w:rsidRDefault="00B0356F" w:rsidP="00B0356F">
      <w:pPr>
        <w:widowControl w:val="0"/>
        <w:jc w:val="both"/>
        <w:rPr>
          <w:rFonts w:ascii="Cambria" w:eastAsia="Times New Roman" w:hAnsi="Cambria" w:cs="Calibri"/>
          <w:color w:val="000000"/>
          <w:kern w:val="28"/>
          <w:sz w:val="16"/>
          <w:szCs w:val="16"/>
          <w:lang w:eastAsia="en-US"/>
        </w:rPr>
      </w:pPr>
      <w:r w:rsidRPr="000753C6">
        <w:rPr>
          <w:rFonts w:ascii="Cambria" w:eastAsia="Times New Roman" w:hAnsi="Cambria" w:cs="Calibri"/>
          <w:color w:val="000000"/>
          <w:kern w:val="28"/>
          <w:sz w:val="16"/>
          <w:szCs w:val="16"/>
          <w:lang w:eastAsia="en-US"/>
        </w:rPr>
        <w:t> </w:t>
      </w:r>
    </w:p>
    <w:p w:rsidR="000753C6" w:rsidRPr="000753C6" w:rsidRDefault="000753C6" w:rsidP="00B0356F">
      <w:pPr>
        <w:widowControl w:val="0"/>
        <w:rPr>
          <w:rFonts w:ascii="Cambria" w:eastAsia="Times New Roman" w:hAnsi="Cambria" w:cs="Calibri"/>
          <w:b/>
          <w:bCs/>
          <w:color w:val="000000"/>
          <w:kern w:val="28"/>
          <w:lang w:eastAsia="en-US"/>
        </w:rPr>
      </w:pPr>
    </w:p>
    <w:p w:rsidR="00B0356F" w:rsidRPr="000753C6" w:rsidRDefault="00B0356F" w:rsidP="00B0356F">
      <w:pPr>
        <w:widowControl w:val="0"/>
        <w:rPr>
          <w:rFonts w:ascii="Cambria" w:eastAsia="Times New Roman" w:hAnsi="Cambria" w:cs="Calibri"/>
          <w:b/>
          <w:bCs/>
          <w:color w:val="000000"/>
          <w:kern w:val="28"/>
          <w:lang w:eastAsia="en-US"/>
        </w:rPr>
      </w:pPr>
      <w:r w:rsidRPr="000753C6">
        <w:rPr>
          <w:rFonts w:ascii="Cambria" w:eastAsia="Times New Roman" w:hAnsi="Cambria" w:cs="Calibri"/>
          <w:b/>
          <w:bCs/>
          <w:color w:val="000000"/>
          <w:kern w:val="28"/>
          <w:lang w:eastAsia="en-US"/>
        </w:rPr>
        <w:t>Management of Student Behavior</w:t>
      </w:r>
    </w:p>
    <w:p w:rsidR="00B0356F" w:rsidRPr="000753C6" w:rsidRDefault="00B0356F" w:rsidP="00B0356F">
      <w:pPr>
        <w:widowControl w:val="0"/>
        <w:jc w:val="both"/>
        <w:rPr>
          <w:rFonts w:ascii="Cambria" w:eastAsia="Times New Roman" w:hAnsi="Cambria" w:cs="Calibri"/>
          <w:color w:val="000000"/>
          <w:kern w:val="28"/>
          <w:sz w:val="20"/>
          <w:szCs w:val="20"/>
          <w:lang w:eastAsia="en-US"/>
        </w:rPr>
      </w:pPr>
      <w:r w:rsidRPr="000753C6">
        <w:rPr>
          <w:rFonts w:ascii="Cambria" w:eastAsia="Times New Roman" w:hAnsi="Cambria" w:cs="Calibri"/>
          <w:color w:val="000000"/>
          <w:kern w:val="28"/>
          <w:sz w:val="20"/>
          <w:szCs w:val="20"/>
          <w:lang w:eastAsia="en-US"/>
        </w:rPr>
        <w:t>Each child is entitled to a safe, harmonious, and pleasant environment in the Extended Day Program. It is our desire to provide discipline, which is positive, fair, and consistent. The staff at the Extended Day Program practices a policy of being fair, firm, and friendly. Students in the Extended Day Program are expected to show dignity and respect for the staff and their students.</w:t>
      </w:r>
    </w:p>
    <w:p w:rsidR="00B0356F" w:rsidRPr="000753C6" w:rsidRDefault="00B0356F" w:rsidP="00B0356F">
      <w:pPr>
        <w:jc w:val="center"/>
        <w:rPr>
          <w:rFonts w:ascii="Cambria" w:eastAsia="Times New Roman" w:hAnsi="Cambria" w:cs="Calibri"/>
          <w:color w:val="000000"/>
          <w:kern w:val="28"/>
          <w:sz w:val="16"/>
          <w:szCs w:val="16"/>
          <w:lang w:eastAsia="en-US"/>
        </w:rPr>
      </w:pPr>
      <w:r w:rsidRPr="000753C6">
        <w:rPr>
          <w:rFonts w:ascii="Cambria" w:eastAsia="Times New Roman" w:hAnsi="Cambria" w:cs="Calibri"/>
          <w:color w:val="000000"/>
          <w:kern w:val="28"/>
          <w:sz w:val="16"/>
          <w:szCs w:val="16"/>
          <w:lang w:eastAsia="en-US"/>
        </w:rPr>
        <w:t> </w:t>
      </w:r>
    </w:p>
    <w:p w:rsidR="00B0356F" w:rsidRPr="000753C6" w:rsidRDefault="00B0356F" w:rsidP="00F21EAC">
      <w:pPr>
        <w:widowControl w:val="0"/>
        <w:rPr>
          <w:rFonts w:ascii="Cambria" w:eastAsia="Times New Roman" w:hAnsi="Cambria" w:cs="Calibri"/>
          <w:b/>
          <w:bCs/>
          <w:color w:val="000000"/>
          <w:kern w:val="28"/>
          <w:lang w:eastAsia="en-US"/>
        </w:rPr>
      </w:pPr>
    </w:p>
    <w:p w:rsidR="00B0356F" w:rsidRPr="000753C6" w:rsidRDefault="00B0356F" w:rsidP="00B0356F">
      <w:pPr>
        <w:widowControl w:val="0"/>
        <w:jc w:val="center"/>
        <w:rPr>
          <w:rFonts w:ascii="Cambria" w:eastAsia="Times New Roman" w:hAnsi="Cambria" w:cs="Calibri"/>
          <w:b/>
          <w:bCs/>
          <w:color w:val="000000"/>
          <w:kern w:val="28"/>
          <w:lang w:eastAsia="en-US"/>
        </w:rPr>
      </w:pPr>
      <w:r w:rsidRPr="000753C6">
        <w:rPr>
          <w:rFonts w:ascii="Cambria" w:eastAsia="Times New Roman" w:hAnsi="Cambria" w:cs="Calibri"/>
          <w:b/>
          <w:bCs/>
          <w:color w:val="000000"/>
          <w:kern w:val="28"/>
          <w:lang w:eastAsia="en-US"/>
        </w:rPr>
        <w:t>Students are expected to follow several rules at all times:</w:t>
      </w:r>
    </w:p>
    <w:p w:rsidR="00B0356F" w:rsidRPr="000753C6" w:rsidRDefault="00B0356F" w:rsidP="00B0356F">
      <w:pPr>
        <w:widowControl w:val="0"/>
        <w:rPr>
          <w:rFonts w:ascii="Cambria" w:eastAsia="Times New Roman" w:hAnsi="Cambria" w:cs="Calibri"/>
          <w:color w:val="000000"/>
          <w:kern w:val="28"/>
          <w:sz w:val="20"/>
          <w:szCs w:val="20"/>
          <w:lang w:eastAsia="en-US"/>
        </w:rPr>
      </w:pPr>
      <w:r w:rsidRPr="000753C6">
        <w:rPr>
          <w:rFonts w:ascii="Cambria" w:eastAsia="Times New Roman" w:hAnsi="Cambria" w:cs="Calibri"/>
          <w:color w:val="000000"/>
          <w:kern w:val="28"/>
          <w:sz w:val="20"/>
          <w:szCs w:val="20"/>
          <w:lang w:eastAsia="en-US"/>
        </w:rPr>
        <w:t>1.</w:t>
      </w:r>
      <w:r w:rsidRPr="000753C6">
        <w:rPr>
          <w:rFonts w:ascii="Cambria" w:eastAsia="Times New Roman" w:hAnsi="Cambria"/>
          <w:color w:val="000000"/>
          <w:kern w:val="28"/>
          <w:sz w:val="20"/>
          <w:szCs w:val="20"/>
          <w:lang w:eastAsia="en-US"/>
        </w:rPr>
        <w:t> </w:t>
      </w:r>
      <w:r w:rsidRPr="000753C6">
        <w:rPr>
          <w:rFonts w:ascii="Cambria" w:eastAsia="Times New Roman" w:hAnsi="Cambria" w:cs="Calibri"/>
          <w:color w:val="000000"/>
          <w:kern w:val="28"/>
          <w:sz w:val="20"/>
          <w:szCs w:val="20"/>
          <w:lang w:eastAsia="en-US"/>
        </w:rPr>
        <w:t>Take care of school equipment and property.</w:t>
      </w:r>
    </w:p>
    <w:p w:rsidR="00B0356F" w:rsidRPr="000753C6" w:rsidRDefault="00B0356F" w:rsidP="00B0356F">
      <w:pPr>
        <w:widowControl w:val="0"/>
        <w:rPr>
          <w:rFonts w:ascii="Cambria" w:eastAsia="Times New Roman" w:hAnsi="Cambria" w:cs="Calibri"/>
          <w:color w:val="000000"/>
          <w:kern w:val="28"/>
          <w:sz w:val="20"/>
          <w:szCs w:val="20"/>
          <w:lang w:eastAsia="en-US"/>
        </w:rPr>
      </w:pPr>
      <w:r w:rsidRPr="000753C6">
        <w:rPr>
          <w:rFonts w:ascii="Cambria" w:eastAsia="Times New Roman" w:hAnsi="Cambria" w:cs="Calibri"/>
          <w:color w:val="000000"/>
          <w:kern w:val="28"/>
          <w:sz w:val="20"/>
          <w:szCs w:val="20"/>
          <w:lang w:eastAsia="en-US"/>
        </w:rPr>
        <w:t>2.</w:t>
      </w:r>
      <w:r w:rsidRPr="000753C6">
        <w:rPr>
          <w:rFonts w:ascii="Cambria" w:eastAsia="Times New Roman" w:hAnsi="Cambria"/>
          <w:color w:val="000000"/>
          <w:kern w:val="28"/>
          <w:sz w:val="20"/>
          <w:szCs w:val="20"/>
          <w:lang w:eastAsia="en-US"/>
        </w:rPr>
        <w:t> </w:t>
      </w:r>
      <w:r w:rsidRPr="000753C6">
        <w:rPr>
          <w:rFonts w:ascii="Cambria" w:eastAsia="Times New Roman" w:hAnsi="Cambria" w:cs="Calibri"/>
          <w:color w:val="000000"/>
          <w:kern w:val="28"/>
          <w:sz w:val="20"/>
          <w:szCs w:val="20"/>
          <w:lang w:eastAsia="en-US"/>
        </w:rPr>
        <w:t>Be prepared for work or play.</w:t>
      </w:r>
    </w:p>
    <w:p w:rsidR="00B0356F" w:rsidRPr="000753C6" w:rsidRDefault="00B0356F" w:rsidP="00B0356F">
      <w:pPr>
        <w:widowControl w:val="0"/>
        <w:rPr>
          <w:rFonts w:ascii="Cambria" w:eastAsia="Times New Roman" w:hAnsi="Cambria" w:cs="Calibri"/>
          <w:color w:val="000000"/>
          <w:kern w:val="28"/>
          <w:sz w:val="20"/>
          <w:szCs w:val="20"/>
          <w:lang w:eastAsia="en-US"/>
        </w:rPr>
      </w:pPr>
      <w:r w:rsidRPr="000753C6">
        <w:rPr>
          <w:rFonts w:ascii="Cambria" w:eastAsia="Times New Roman" w:hAnsi="Cambria" w:cs="Calibri"/>
          <w:color w:val="000000"/>
          <w:kern w:val="28"/>
          <w:sz w:val="20"/>
          <w:szCs w:val="20"/>
          <w:lang w:eastAsia="en-US"/>
        </w:rPr>
        <w:t>3.</w:t>
      </w:r>
      <w:r w:rsidRPr="000753C6">
        <w:rPr>
          <w:rFonts w:ascii="Cambria" w:eastAsia="Times New Roman" w:hAnsi="Cambria"/>
          <w:color w:val="000000"/>
          <w:kern w:val="28"/>
          <w:sz w:val="20"/>
          <w:szCs w:val="20"/>
          <w:lang w:eastAsia="en-US"/>
        </w:rPr>
        <w:t> </w:t>
      </w:r>
      <w:r w:rsidRPr="000753C6">
        <w:rPr>
          <w:rFonts w:ascii="Cambria" w:eastAsia="Times New Roman" w:hAnsi="Cambria" w:cs="Calibri"/>
          <w:color w:val="000000"/>
          <w:kern w:val="28"/>
          <w:sz w:val="20"/>
          <w:szCs w:val="20"/>
          <w:lang w:eastAsia="en-US"/>
        </w:rPr>
        <w:t>Be quiet in the cafeteria, hallways, and other areas.</w:t>
      </w:r>
    </w:p>
    <w:p w:rsidR="00B0356F" w:rsidRPr="000753C6" w:rsidRDefault="00B0356F" w:rsidP="00B0356F">
      <w:pPr>
        <w:widowControl w:val="0"/>
        <w:rPr>
          <w:rFonts w:ascii="Cambria" w:eastAsia="Times New Roman" w:hAnsi="Cambria" w:cs="Calibri"/>
          <w:color w:val="000000"/>
          <w:kern w:val="28"/>
          <w:sz w:val="20"/>
          <w:szCs w:val="20"/>
          <w:lang w:eastAsia="en-US"/>
        </w:rPr>
      </w:pPr>
      <w:r w:rsidRPr="000753C6">
        <w:rPr>
          <w:rFonts w:ascii="Cambria" w:eastAsia="Times New Roman" w:hAnsi="Cambria" w:cs="Calibri"/>
          <w:color w:val="000000"/>
          <w:kern w:val="28"/>
          <w:sz w:val="20"/>
          <w:szCs w:val="20"/>
          <w:lang w:eastAsia="en-US"/>
        </w:rPr>
        <w:t>4.</w:t>
      </w:r>
      <w:r w:rsidRPr="000753C6">
        <w:rPr>
          <w:rFonts w:ascii="Cambria" w:eastAsia="Times New Roman" w:hAnsi="Cambria"/>
          <w:color w:val="000000"/>
          <w:kern w:val="28"/>
          <w:sz w:val="20"/>
          <w:szCs w:val="20"/>
          <w:lang w:eastAsia="en-US"/>
        </w:rPr>
        <w:t> </w:t>
      </w:r>
      <w:r w:rsidRPr="000753C6">
        <w:rPr>
          <w:rFonts w:ascii="Cambria" w:eastAsia="Times New Roman" w:hAnsi="Cambria" w:cs="Calibri"/>
          <w:color w:val="000000"/>
          <w:kern w:val="28"/>
          <w:sz w:val="20"/>
          <w:szCs w:val="20"/>
          <w:lang w:eastAsia="en-US"/>
        </w:rPr>
        <w:t>Keep hands, feet, and objects to yourself.</w:t>
      </w:r>
    </w:p>
    <w:p w:rsidR="00B0356F" w:rsidRPr="000753C6" w:rsidRDefault="00F21EAC" w:rsidP="00B0356F">
      <w:pPr>
        <w:widowControl w:val="0"/>
        <w:rPr>
          <w:rFonts w:ascii="Cambria" w:eastAsia="Times New Roman" w:hAnsi="Cambria" w:cs="Calibri"/>
          <w:color w:val="000000"/>
          <w:kern w:val="28"/>
          <w:sz w:val="20"/>
          <w:szCs w:val="20"/>
          <w:lang w:eastAsia="en-US"/>
        </w:rPr>
      </w:pPr>
      <w:r>
        <w:rPr>
          <w:rFonts w:ascii="Cambria" w:eastAsia="Times New Roman" w:hAnsi="Cambria" w:cs="Calibri"/>
          <w:color w:val="000000"/>
          <w:kern w:val="28"/>
          <w:sz w:val="20"/>
          <w:szCs w:val="20"/>
          <w:lang w:eastAsia="en-US"/>
        </w:rPr>
        <w:t xml:space="preserve">5. </w:t>
      </w:r>
      <w:r w:rsidR="00B0356F" w:rsidRPr="000753C6">
        <w:rPr>
          <w:rFonts w:ascii="Cambria" w:eastAsia="Times New Roman" w:hAnsi="Cambria" w:cs="Calibri"/>
          <w:color w:val="000000"/>
          <w:kern w:val="28"/>
          <w:sz w:val="20"/>
          <w:szCs w:val="20"/>
          <w:lang w:eastAsia="en-US"/>
        </w:rPr>
        <w:t>Use polite manners and appropriate language.</w:t>
      </w:r>
    </w:p>
    <w:p w:rsidR="00B0356F" w:rsidRPr="000753C6" w:rsidRDefault="00B0356F" w:rsidP="00B0356F">
      <w:pPr>
        <w:widowControl w:val="0"/>
        <w:rPr>
          <w:rFonts w:ascii="Cambria" w:eastAsia="Times New Roman" w:hAnsi="Cambria" w:cs="Calibri"/>
          <w:color w:val="000000"/>
          <w:kern w:val="28"/>
          <w:sz w:val="16"/>
          <w:szCs w:val="16"/>
          <w:lang w:eastAsia="en-US"/>
        </w:rPr>
      </w:pPr>
      <w:r w:rsidRPr="000753C6">
        <w:rPr>
          <w:rFonts w:ascii="Cambria" w:eastAsia="Times New Roman" w:hAnsi="Cambria" w:cs="Calibri"/>
          <w:color w:val="000000"/>
          <w:kern w:val="28"/>
          <w:sz w:val="16"/>
          <w:szCs w:val="16"/>
          <w:lang w:eastAsia="en-US"/>
        </w:rPr>
        <w:t> </w:t>
      </w:r>
    </w:p>
    <w:p w:rsidR="00B0356F" w:rsidRPr="000753C6" w:rsidRDefault="00B0356F" w:rsidP="00B0356F">
      <w:pPr>
        <w:widowControl w:val="0"/>
        <w:jc w:val="both"/>
        <w:rPr>
          <w:rFonts w:ascii="Cambria" w:eastAsia="Times New Roman" w:hAnsi="Cambria" w:cs="Calibri"/>
          <w:color w:val="000000"/>
          <w:kern w:val="28"/>
          <w:sz w:val="20"/>
          <w:szCs w:val="20"/>
          <w:lang w:eastAsia="en-US"/>
        </w:rPr>
      </w:pPr>
      <w:r w:rsidRPr="000753C6">
        <w:rPr>
          <w:rFonts w:ascii="Cambria" w:eastAsia="Times New Roman" w:hAnsi="Cambria" w:cs="Calibri"/>
          <w:color w:val="000000"/>
          <w:kern w:val="28"/>
          <w:sz w:val="20"/>
          <w:szCs w:val="20"/>
          <w:lang w:eastAsia="en-US"/>
        </w:rPr>
        <w:t>In addition to the above school rules, basic expectations for each child participating in the Extended Day Program include:</w:t>
      </w:r>
    </w:p>
    <w:p w:rsidR="00B0356F" w:rsidRPr="000753C6" w:rsidRDefault="00B0356F" w:rsidP="00B0356F">
      <w:pPr>
        <w:rPr>
          <w:rFonts w:ascii="Cambria" w:eastAsia="Times New Roman" w:hAnsi="Cambria" w:cs="Calibri"/>
          <w:color w:val="000000"/>
          <w:kern w:val="28"/>
          <w:sz w:val="6"/>
          <w:szCs w:val="6"/>
          <w:lang w:eastAsia="en-US"/>
        </w:rPr>
      </w:pPr>
      <w:r w:rsidRPr="000753C6">
        <w:rPr>
          <w:rFonts w:ascii="Cambria" w:eastAsia="Times New Roman" w:hAnsi="Cambria" w:cs="Calibri"/>
          <w:color w:val="000000"/>
          <w:kern w:val="28"/>
          <w:sz w:val="6"/>
          <w:szCs w:val="6"/>
          <w:lang w:eastAsia="en-US"/>
        </w:rPr>
        <w:t> </w:t>
      </w:r>
    </w:p>
    <w:p w:rsidR="00B0356F" w:rsidRPr="000753C6" w:rsidRDefault="00B0356F" w:rsidP="00B0356F">
      <w:pPr>
        <w:widowControl w:val="0"/>
        <w:rPr>
          <w:rFonts w:ascii="Cambria" w:eastAsia="Times New Roman" w:hAnsi="Cambria" w:cs="Calibri"/>
          <w:color w:val="000000"/>
          <w:kern w:val="28"/>
          <w:sz w:val="20"/>
          <w:szCs w:val="20"/>
          <w:lang w:eastAsia="en-US"/>
        </w:rPr>
      </w:pPr>
      <w:r w:rsidRPr="000753C6">
        <w:rPr>
          <w:rFonts w:ascii="Cambria" w:eastAsia="Times New Roman" w:hAnsi="Cambria" w:cs="Calibri"/>
          <w:color w:val="000000"/>
          <w:kern w:val="28"/>
          <w:sz w:val="20"/>
          <w:szCs w:val="20"/>
          <w:lang w:eastAsia="en-US"/>
        </w:rPr>
        <w:t>1.</w:t>
      </w:r>
      <w:r w:rsidRPr="000753C6">
        <w:rPr>
          <w:rFonts w:ascii="Cambria" w:eastAsia="Times New Roman" w:hAnsi="Cambria"/>
          <w:color w:val="000000"/>
          <w:kern w:val="28"/>
          <w:sz w:val="20"/>
          <w:szCs w:val="20"/>
          <w:lang w:eastAsia="en-US"/>
        </w:rPr>
        <w:t> </w:t>
      </w:r>
      <w:r w:rsidRPr="000753C6">
        <w:rPr>
          <w:rFonts w:ascii="Cambria" w:eastAsia="Times New Roman" w:hAnsi="Cambria" w:cs="Calibri"/>
          <w:color w:val="000000"/>
          <w:kern w:val="28"/>
          <w:sz w:val="20"/>
          <w:szCs w:val="20"/>
          <w:lang w:eastAsia="en-US"/>
        </w:rPr>
        <w:t xml:space="preserve">Report directly to the Extended Day Program when the regular school   </w:t>
      </w:r>
    </w:p>
    <w:p w:rsidR="00B0356F" w:rsidRPr="000753C6" w:rsidRDefault="00B0356F" w:rsidP="00B0356F">
      <w:pPr>
        <w:widowControl w:val="0"/>
        <w:rPr>
          <w:rFonts w:ascii="Cambria" w:eastAsia="Times New Roman" w:hAnsi="Cambria" w:cs="Calibri"/>
          <w:color w:val="000000"/>
          <w:kern w:val="28"/>
          <w:sz w:val="20"/>
          <w:szCs w:val="20"/>
          <w:lang w:eastAsia="en-US"/>
        </w:rPr>
      </w:pPr>
      <w:r w:rsidRPr="000753C6">
        <w:rPr>
          <w:rFonts w:ascii="Cambria" w:eastAsia="Times New Roman" w:hAnsi="Cambria" w:cs="Calibri"/>
          <w:color w:val="000000"/>
          <w:kern w:val="28"/>
          <w:sz w:val="20"/>
          <w:szCs w:val="20"/>
          <w:lang w:eastAsia="en-US"/>
        </w:rPr>
        <w:t xml:space="preserve">         </w:t>
      </w:r>
      <w:r w:rsidR="000753C6" w:rsidRPr="000753C6">
        <w:rPr>
          <w:rFonts w:ascii="Cambria" w:eastAsia="Times New Roman" w:hAnsi="Cambria" w:cs="Calibri"/>
          <w:color w:val="000000"/>
          <w:kern w:val="28"/>
          <w:sz w:val="20"/>
          <w:szCs w:val="20"/>
          <w:lang w:eastAsia="en-US"/>
        </w:rPr>
        <w:t>Day</w:t>
      </w:r>
      <w:r w:rsidRPr="000753C6">
        <w:rPr>
          <w:rFonts w:ascii="Cambria" w:eastAsia="Times New Roman" w:hAnsi="Cambria" w:cs="Calibri"/>
          <w:color w:val="000000"/>
          <w:kern w:val="28"/>
          <w:sz w:val="20"/>
          <w:szCs w:val="20"/>
          <w:lang w:eastAsia="en-US"/>
        </w:rPr>
        <w:t xml:space="preserve"> ends;</w:t>
      </w:r>
    </w:p>
    <w:p w:rsidR="00B0356F" w:rsidRPr="000753C6" w:rsidRDefault="001363CE" w:rsidP="00B0356F">
      <w:pPr>
        <w:widowControl w:val="0"/>
        <w:rPr>
          <w:rFonts w:ascii="Cambria" w:eastAsia="Times New Roman" w:hAnsi="Cambria" w:cs="Calibri"/>
          <w:color w:val="000000"/>
          <w:kern w:val="28"/>
          <w:sz w:val="20"/>
          <w:szCs w:val="20"/>
          <w:lang w:eastAsia="en-US"/>
        </w:rPr>
      </w:pPr>
      <w:r>
        <w:rPr>
          <w:rFonts w:ascii="Cambria" w:eastAsia="Times New Roman" w:hAnsi="Cambria" w:cs="Calibri"/>
          <w:color w:val="000000"/>
          <w:kern w:val="28"/>
          <w:sz w:val="20"/>
          <w:szCs w:val="20"/>
          <w:lang w:eastAsia="en-US"/>
        </w:rPr>
        <w:t xml:space="preserve">2. </w:t>
      </w:r>
      <w:r w:rsidR="00B0356F" w:rsidRPr="000753C6">
        <w:rPr>
          <w:rFonts w:ascii="Cambria" w:eastAsia="Times New Roman" w:hAnsi="Cambria" w:cs="Calibri"/>
          <w:color w:val="000000"/>
          <w:kern w:val="28"/>
          <w:sz w:val="20"/>
          <w:szCs w:val="20"/>
          <w:lang w:eastAsia="en-US"/>
        </w:rPr>
        <w:t>Play only in designated areas;</w:t>
      </w:r>
    </w:p>
    <w:p w:rsidR="00B0356F" w:rsidRPr="000753C6" w:rsidRDefault="001363CE" w:rsidP="00B0356F">
      <w:pPr>
        <w:widowControl w:val="0"/>
        <w:rPr>
          <w:rFonts w:ascii="Cambria" w:eastAsia="Times New Roman" w:hAnsi="Cambria" w:cs="Calibri"/>
          <w:color w:val="000000"/>
          <w:kern w:val="28"/>
          <w:sz w:val="20"/>
          <w:szCs w:val="20"/>
          <w:lang w:eastAsia="en-US"/>
        </w:rPr>
      </w:pPr>
      <w:r>
        <w:rPr>
          <w:rFonts w:ascii="Cambria" w:eastAsia="Times New Roman" w:hAnsi="Cambria" w:cs="Calibri"/>
          <w:color w:val="000000"/>
          <w:kern w:val="28"/>
          <w:sz w:val="20"/>
          <w:szCs w:val="20"/>
          <w:lang w:eastAsia="en-US"/>
        </w:rPr>
        <w:t xml:space="preserve">3. </w:t>
      </w:r>
      <w:r w:rsidR="00B0356F" w:rsidRPr="000753C6">
        <w:rPr>
          <w:rFonts w:ascii="Cambria" w:eastAsia="Times New Roman" w:hAnsi="Cambria" w:cs="Calibri"/>
          <w:color w:val="000000"/>
          <w:kern w:val="28"/>
          <w:sz w:val="20"/>
          <w:szCs w:val="20"/>
          <w:lang w:eastAsia="en-US"/>
        </w:rPr>
        <w:t>Remain with you</w:t>
      </w:r>
      <w:r>
        <w:rPr>
          <w:rFonts w:ascii="Cambria" w:eastAsia="Times New Roman" w:hAnsi="Cambria" w:cs="Calibri"/>
          <w:color w:val="000000"/>
          <w:kern w:val="28"/>
          <w:sz w:val="20"/>
          <w:szCs w:val="20"/>
          <w:lang w:eastAsia="en-US"/>
        </w:rPr>
        <w:t>r supervising adult at all times.</w:t>
      </w:r>
    </w:p>
    <w:p w:rsidR="00B0356F" w:rsidRPr="000753C6" w:rsidRDefault="00B0356F" w:rsidP="00B0356F">
      <w:pPr>
        <w:widowControl w:val="0"/>
        <w:rPr>
          <w:rFonts w:ascii="Cambria" w:eastAsia="Times New Roman" w:hAnsi="Cambria" w:cs="Calibri"/>
          <w:color w:val="000000"/>
          <w:kern w:val="28"/>
          <w:sz w:val="20"/>
          <w:szCs w:val="20"/>
          <w:lang w:eastAsia="en-US"/>
        </w:rPr>
      </w:pPr>
      <w:r w:rsidRPr="000753C6">
        <w:rPr>
          <w:rFonts w:ascii="Cambria" w:eastAsia="Times New Roman" w:hAnsi="Cambria" w:cs="Calibri"/>
          <w:color w:val="000000"/>
          <w:kern w:val="28"/>
          <w:sz w:val="20"/>
          <w:szCs w:val="20"/>
          <w:lang w:eastAsia="en-US"/>
        </w:rPr>
        <w:t>4.</w:t>
      </w:r>
      <w:r w:rsidRPr="000753C6">
        <w:rPr>
          <w:rFonts w:ascii="Cambria" w:eastAsia="Times New Roman" w:hAnsi="Cambria"/>
          <w:color w:val="000000"/>
          <w:kern w:val="28"/>
          <w:sz w:val="20"/>
          <w:szCs w:val="20"/>
          <w:lang w:eastAsia="en-US"/>
        </w:rPr>
        <w:t> </w:t>
      </w:r>
      <w:r w:rsidRPr="000753C6">
        <w:rPr>
          <w:rFonts w:ascii="Cambria" w:eastAsia="Times New Roman" w:hAnsi="Cambria" w:cs="Calibri"/>
          <w:color w:val="000000"/>
          <w:kern w:val="28"/>
          <w:sz w:val="20"/>
          <w:szCs w:val="20"/>
          <w:lang w:eastAsia="en-US"/>
        </w:rPr>
        <w:t xml:space="preserve">Leave only with parents or those designated in advance by parents;    </w:t>
      </w:r>
    </w:p>
    <w:p w:rsidR="00B0356F" w:rsidRPr="000753C6" w:rsidRDefault="00B0356F" w:rsidP="00B0356F">
      <w:pPr>
        <w:widowControl w:val="0"/>
        <w:rPr>
          <w:rFonts w:ascii="Cambria" w:eastAsia="Times New Roman" w:hAnsi="Cambria" w:cs="Calibri"/>
          <w:color w:val="000000"/>
          <w:kern w:val="28"/>
          <w:sz w:val="20"/>
          <w:szCs w:val="20"/>
          <w:lang w:eastAsia="en-US"/>
        </w:rPr>
      </w:pPr>
      <w:r w:rsidRPr="000753C6">
        <w:rPr>
          <w:rFonts w:ascii="Cambria" w:eastAsia="Times New Roman" w:hAnsi="Cambria" w:cs="Calibri"/>
          <w:color w:val="000000"/>
          <w:kern w:val="28"/>
          <w:sz w:val="20"/>
          <w:szCs w:val="20"/>
          <w:lang w:eastAsia="en-US"/>
        </w:rPr>
        <w:t>5.</w:t>
      </w:r>
      <w:r w:rsidRPr="000753C6">
        <w:rPr>
          <w:rFonts w:ascii="Cambria" w:eastAsia="Times New Roman" w:hAnsi="Cambria"/>
          <w:color w:val="000000"/>
          <w:kern w:val="28"/>
          <w:sz w:val="20"/>
          <w:szCs w:val="20"/>
          <w:lang w:eastAsia="en-US"/>
        </w:rPr>
        <w:t> </w:t>
      </w:r>
      <w:r w:rsidRPr="000753C6">
        <w:rPr>
          <w:rFonts w:ascii="Cambria" w:eastAsia="Times New Roman" w:hAnsi="Cambria" w:cs="Calibri"/>
          <w:color w:val="000000"/>
          <w:kern w:val="28"/>
          <w:sz w:val="20"/>
          <w:szCs w:val="20"/>
          <w:lang w:eastAsia="en-US"/>
        </w:rPr>
        <w:t>Avoid bringing candy, gum, or toys to the Extended Day Program;</w:t>
      </w:r>
    </w:p>
    <w:p w:rsidR="00B0356F" w:rsidRPr="000753C6" w:rsidRDefault="00B0356F" w:rsidP="00B0356F">
      <w:pPr>
        <w:widowControl w:val="0"/>
        <w:jc w:val="both"/>
        <w:rPr>
          <w:rFonts w:ascii="Cambria" w:eastAsia="Times New Roman" w:hAnsi="Cambria" w:cs="Calibri"/>
          <w:i/>
          <w:iCs/>
          <w:color w:val="000000"/>
          <w:kern w:val="28"/>
          <w:sz w:val="16"/>
          <w:szCs w:val="16"/>
          <w:lang w:eastAsia="en-US"/>
        </w:rPr>
      </w:pPr>
      <w:r w:rsidRPr="000753C6">
        <w:rPr>
          <w:rFonts w:ascii="Cambria" w:eastAsia="Times New Roman" w:hAnsi="Cambria" w:cs="Calibri"/>
          <w:i/>
          <w:iCs/>
          <w:color w:val="000000"/>
          <w:kern w:val="28"/>
          <w:sz w:val="16"/>
          <w:szCs w:val="16"/>
          <w:lang w:eastAsia="en-US"/>
        </w:rPr>
        <w:t> </w:t>
      </w:r>
    </w:p>
    <w:p w:rsidR="00B0356F" w:rsidRPr="000753C6" w:rsidRDefault="00B0356F" w:rsidP="00B0356F">
      <w:pPr>
        <w:widowControl w:val="0"/>
        <w:jc w:val="both"/>
        <w:rPr>
          <w:rFonts w:ascii="Cambria" w:eastAsia="Times New Roman" w:hAnsi="Cambria" w:cs="Calibri"/>
          <w:i/>
          <w:iCs/>
          <w:color w:val="000000"/>
          <w:kern w:val="28"/>
          <w:sz w:val="20"/>
          <w:szCs w:val="20"/>
          <w:lang w:eastAsia="en-US"/>
        </w:rPr>
      </w:pPr>
      <w:r w:rsidRPr="000753C6">
        <w:rPr>
          <w:rFonts w:ascii="Cambria" w:eastAsia="Times New Roman" w:hAnsi="Cambria" w:cs="Calibri"/>
          <w:i/>
          <w:iCs/>
          <w:color w:val="000000"/>
          <w:kern w:val="28"/>
          <w:sz w:val="20"/>
          <w:szCs w:val="20"/>
          <w:lang w:eastAsia="en-US"/>
        </w:rPr>
        <w:t xml:space="preserve">If your child engages in consistently disruptive behavior or a single severe act which endangers </w:t>
      </w:r>
      <w:r w:rsidR="000753C6" w:rsidRPr="000753C6">
        <w:rPr>
          <w:rFonts w:ascii="Cambria" w:eastAsia="Times New Roman" w:hAnsi="Cambria" w:cs="Calibri"/>
          <w:i/>
          <w:iCs/>
          <w:color w:val="000000"/>
          <w:kern w:val="28"/>
          <w:sz w:val="20"/>
          <w:szCs w:val="20"/>
          <w:lang w:eastAsia="en-US"/>
        </w:rPr>
        <w:t>him</w:t>
      </w:r>
      <w:r w:rsidRPr="000753C6">
        <w:rPr>
          <w:rFonts w:ascii="Cambria" w:eastAsia="Times New Roman" w:hAnsi="Cambria" w:cs="Calibri"/>
          <w:i/>
          <w:iCs/>
          <w:color w:val="000000"/>
          <w:kern w:val="28"/>
          <w:sz w:val="20"/>
          <w:szCs w:val="20"/>
          <w:lang w:eastAsia="en-US"/>
        </w:rPr>
        <w:t xml:space="preserve"> or others, he/she can be dismissed from the program.</w:t>
      </w:r>
    </w:p>
    <w:p w:rsidR="00B0356F" w:rsidRPr="000753C6" w:rsidRDefault="00B0356F" w:rsidP="00B0356F">
      <w:pPr>
        <w:jc w:val="both"/>
        <w:rPr>
          <w:rFonts w:ascii="Cambria" w:eastAsia="Times New Roman" w:hAnsi="Cambria"/>
          <w:i/>
          <w:iCs/>
          <w:color w:val="000000"/>
          <w:kern w:val="28"/>
          <w:sz w:val="16"/>
          <w:szCs w:val="16"/>
          <w:lang w:eastAsia="en-US"/>
        </w:rPr>
      </w:pPr>
      <w:r w:rsidRPr="000753C6">
        <w:rPr>
          <w:rFonts w:ascii="Cambria" w:eastAsia="Times New Roman" w:hAnsi="Cambria"/>
          <w:i/>
          <w:iCs/>
          <w:color w:val="000000"/>
          <w:kern w:val="28"/>
          <w:sz w:val="16"/>
          <w:szCs w:val="16"/>
          <w:lang w:eastAsia="en-US"/>
        </w:rPr>
        <w:t> </w:t>
      </w:r>
    </w:p>
    <w:p w:rsidR="00C3409C" w:rsidRDefault="00C3409C" w:rsidP="00B0356F">
      <w:pPr>
        <w:widowControl w:val="0"/>
        <w:jc w:val="both"/>
        <w:rPr>
          <w:rFonts w:ascii="Cambria" w:eastAsia="Times New Roman" w:hAnsi="Cambria" w:cs="Calibri"/>
          <w:b/>
          <w:bCs/>
          <w:color w:val="000000"/>
          <w:kern w:val="28"/>
          <w:lang w:eastAsia="en-US"/>
        </w:rPr>
      </w:pPr>
    </w:p>
    <w:p w:rsidR="00C3409C" w:rsidRDefault="00A24902" w:rsidP="00B0356F">
      <w:pPr>
        <w:widowControl w:val="0"/>
        <w:jc w:val="both"/>
        <w:rPr>
          <w:rFonts w:ascii="Cambria" w:eastAsia="Times New Roman" w:hAnsi="Cambria" w:cs="Calibri"/>
          <w:b/>
          <w:bCs/>
          <w:color w:val="000000"/>
          <w:kern w:val="28"/>
          <w:lang w:eastAsia="en-US"/>
        </w:rPr>
      </w:pPr>
      <w:r>
        <w:rPr>
          <w:rFonts w:ascii="Cambria" w:eastAsia="Times New Roman" w:hAnsi="Cambria" w:cs="Calibri"/>
          <w:b/>
          <w:bCs/>
          <w:color w:val="000000"/>
          <w:kern w:val="28"/>
          <w:lang w:eastAsia="en-US"/>
        </w:rPr>
        <w:br/>
      </w:r>
    </w:p>
    <w:p w:rsidR="00A24902" w:rsidRDefault="00A24902" w:rsidP="00B0356F">
      <w:pPr>
        <w:widowControl w:val="0"/>
        <w:jc w:val="both"/>
        <w:rPr>
          <w:rFonts w:ascii="Cambria" w:eastAsia="Times New Roman" w:hAnsi="Cambria" w:cs="Calibri"/>
          <w:b/>
          <w:bCs/>
          <w:color w:val="000000"/>
          <w:kern w:val="28"/>
          <w:lang w:eastAsia="en-US"/>
        </w:rPr>
      </w:pPr>
    </w:p>
    <w:p w:rsidR="00A24902" w:rsidRDefault="00A24902" w:rsidP="00B0356F">
      <w:pPr>
        <w:widowControl w:val="0"/>
        <w:jc w:val="both"/>
        <w:rPr>
          <w:rFonts w:ascii="Cambria" w:eastAsia="Times New Roman" w:hAnsi="Cambria" w:cs="Calibri"/>
          <w:b/>
          <w:bCs/>
          <w:color w:val="000000"/>
          <w:kern w:val="28"/>
          <w:lang w:eastAsia="en-US"/>
        </w:rPr>
      </w:pPr>
    </w:p>
    <w:p w:rsidR="00A24902" w:rsidRDefault="00A24902" w:rsidP="00B0356F">
      <w:pPr>
        <w:widowControl w:val="0"/>
        <w:jc w:val="both"/>
        <w:rPr>
          <w:rFonts w:ascii="Cambria" w:eastAsia="Times New Roman" w:hAnsi="Cambria" w:cs="Calibri"/>
          <w:b/>
          <w:bCs/>
          <w:color w:val="000000"/>
          <w:kern w:val="28"/>
          <w:lang w:eastAsia="en-US"/>
        </w:rPr>
      </w:pPr>
    </w:p>
    <w:p w:rsidR="00A24902" w:rsidRDefault="00A24902" w:rsidP="00B0356F">
      <w:pPr>
        <w:widowControl w:val="0"/>
        <w:jc w:val="both"/>
        <w:rPr>
          <w:rFonts w:ascii="Cambria" w:eastAsia="Times New Roman" w:hAnsi="Cambria" w:cs="Calibri"/>
          <w:b/>
          <w:bCs/>
          <w:color w:val="000000"/>
          <w:kern w:val="28"/>
          <w:lang w:eastAsia="en-US"/>
        </w:rPr>
      </w:pPr>
    </w:p>
    <w:p w:rsidR="00B0356F" w:rsidRPr="000753C6" w:rsidRDefault="00B0356F" w:rsidP="00B0356F">
      <w:pPr>
        <w:widowControl w:val="0"/>
        <w:jc w:val="both"/>
        <w:rPr>
          <w:rFonts w:ascii="Cambria" w:eastAsia="Times New Roman" w:hAnsi="Cambria" w:cs="Calibri"/>
          <w:b/>
          <w:bCs/>
          <w:color w:val="000000"/>
          <w:kern w:val="28"/>
          <w:lang w:eastAsia="en-US"/>
        </w:rPr>
      </w:pPr>
      <w:r w:rsidRPr="000753C6">
        <w:rPr>
          <w:rFonts w:ascii="Cambria" w:eastAsia="Times New Roman" w:hAnsi="Cambria" w:cs="Calibri"/>
          <w:b/>
          <w:bCs/>
          <w:color w:val="000000"/>
          <w:kern w:val="28"/>
          <w:lang w:eastAsia="en-US"/>
        </w:rPr>
        <w:lastRenderedPageBreak/>
        <w:t>Emergency Plans</w:t>
      </w:r>
    </w:p>
    <w:p w:rsidR="00B0356F" w:rsidRPr="000753C6" w:rsidRDefault="00B0356F" w:rsidP="00B0356F">
      <w:pPr>
        <w:widowControl w:val="0"/>
        <w:jc w:val="both"/>
        <w:rPr>
          <w:rFonts w:ascii="Cambria" w:eastAsia="Times New Roman" w:hAnsi="Cambria" w:cs="Calibri"/>
          <w:color w:val="000000"/>
          <w:kern w:val="28"/>
          <w:sz w:val="20"/>
          <w:szCs w:val="20"/>
          <w:lang w:eastAsia="en-US"/>
        </w:rPr>
      </w:pPr>
      <w:r w:rsidRPr="000753C6">
        <w:rPr>
          <w:rFonts w:ascii="Cambria" w:eastAsia="Times New Roman" w:hAnsi="Cambria" w:cs="Calibri"/>
          <w:color w:val="000000"/>
          <w:kern w:val="28"/>
          <w:sz w:val="20"/>
          <w:szCs w:val="20"/>
          <w:lang w:eastAsia="en-US"/>
        </w:rPr>
        <w:t>In case of a medical emergency, a staff member will call the person(s) indicated on the registration form. In case of storms or other disasters, the plan of the local school will be enforced.</w:t>
      </w:r>
    </w:p>
    <w:p w:rsidR="00B0356F" w:rsidRPr="000753C6" w:rsidRDefault="00B0356F" w:rsidP="00B0356F">
      <w:pPr>
        <w:widowControl w:val="0"/>
        <w:jc w:val="both"/>
        <w:rPr>
          <w:rFonts w:ascii="Cambria" w:eastAsia="Times New Roman" w:hAnsi="Cambria" w:cs="Calibri"/>
          <w:color w:val="000000"/>
          <w:kern w:val="28"/>
          <w:sz w:val="16"/>
          <w:szCs w:val="16"/>
          <w:lang w:eastAsia="en-US"/>
        </w:rPr>
      </w:pPr>
      <w:r w:rsidRPr="000753C6">
        <w:rPr>
          <w:rFonts w:ascii="Cambria" w:eastAsia="Times New Roman" w:hAnsi="Cambria" w:cs="Calibri"/>
          <w:color w:val="000000"/>
          <w:kern w:val="28"/>
          <w:sz w:val="16"/>
          <w:szCs w:val="16"/>
          <w:lang w:eastAsia="en-US"/>
        </w:rPr>
        <w:t> </w:t>
      </w:r>
    </w:p>
    <w:p w:rsidR="001363CE" w:rsidRDefault="001363CE" w:rsidP="00B0356F">
      <w:pPr>
        <w:widowControl w:val="0"/>
        <w:rPr>
          <w:rFonts w:ascii="Cambria" w:eastAsia="Times New Roman" w:hAnsi="Cambria" w:cs="Calibri"/>
          <w:b/>
          <w:bCs/>
          <w:color w:val="000000"/>
          <w:kern w:val="28"/>
          <w:lang w:eastAsia="en-US"/>
        </w:rPr>
      </w:pPr>
    </w:p>
    <w:p w:rsidR="00B0356F" w:rsidRDefault="00B0356F" w:rsidP="00B0356F">
      <w:pPr>
        <w:widowControl w:val="0"/>
        <w:rPr>
          <w:rFonts w:ascii="Cambria" w:eastAsia="Times New Roman" w:hAnsi="Cambria" w:cs="Calibri"/>
          <w:b/>
          <w:bCs/>
          <w:color w:val="000000"/>
          <w:kern w:val="28"/>
          <w:lang w:eastAsia="en-US"/>
        </w:rPr>
      </w:pPr>
      <w:r w:rsidRPr="000753C6">
        <w:rPr>
          <w:rFonts w:ascii="Cambria" w:eastAsia="Times New Roman" w:hAnsi="Cambria" w:cs="Calibri"/>
          <w:b/>
          <w:bCs/>
          <w:color w:val="000000"/>
          <w:kern w:val="28"/>
          <w:lang w:eastAsia="en-US"/>
        </w:rPr>
        <w:t xml:space="preserve">Field Trips </w:t>
      </w:r>
    </w:p>
    <w:p w:rsidR="00B0356F" w:rsidRPr="000753C6" w:rsidRDefault="00B0356F" w:rsidP="00B0356F">
      <w:pPr>
        <w:jc w:val="both"/>
        <w:rPr>
          <w:rFonts w:ascii="Cambria" w:eastAsia="Times New Roman" w:hAnsi="Cambria" w:cs="Calibri"/>
          <w:color w:val="000000"/>
          <w:kern w:val="28"/>
          <w:sz w:val="20"/>
          <w:szCs w:val="20"/>
          <w:lang w:eastAsia="en-US"/>
        </w:rPr>
      </w:pPr>
      <w:r w:rsidRPr="000753C6">
        <w:rPr>
          <w:rFonts w:ascii="Cambria" w:eastAsia="Times New Roman" w:hAnsi="Cambria" w:cs="Calibri"/>
          <w:color w:val="000000"/>
          <w:kern w:val="28"/>
          <w:sz w:val="20"/>
          <w:szCs w:val="20"/>
          <w:lang w:eastAsia="en-US"/>
        </w:rPr>
        <w:t>Only students with 30 or more days of attendance can participate in the special incentive activities planned. Every child that attends a field trip must have a field trip permission form on file.</w:t>
      </w:r>
    </w:p>
    <w:p w:rsidR="00B0356F" w:rsidRPr="00B0356F" w:rsidRDefault="00B0356F" w:rsidP="00B0356F">
      <w:pPr>
        <w:widowControl w:val="0"/>
        <w:rPr>
          <w:rFonts w:eastAsia="Times New Roman"/>
          <w:color w:val="000000"/>
          <w:kern w:val="28"/>
          <w:sz w:val="20"/>
          <w:szCs w:val="20"/>
          <w:lang w:eastAsia="en-US"/>
        </w:rPr>
      </w:pPr>
      <w:r w:rsidRPr="00B0356F">
        <w:rPr>
          <w:rFonts w:eastAsia="Times New Roman"/>
          <w:color w:val="000000"/>
          <w:kern w:val="28"/>
          <w:sz w:val="20"/>
          <w:szCs w:val="20"/>
          <w:lang w:eastAsia="en-US"/>
        </w:rPr>
        <w:t> </w:t>
      </w:r>
    </w:p>
    <w:p w:rsidR="00B0356F" w:rsidRPr="000753C6" w:rsidRDefault="00B0356F" w:rsidP="00B0356F">
      <w:pPr>
        <w:jc w:val="both"/>
        <w:rPr>
          <w:rFonts w:ascii="Cambria" w:eastAsia="Times New Roman" w:hAnsi="Cambria" w:cs="Calibri"/>
          <w:color w:val="000000"/>
          <w:kern w:val="28"/>
          <w:sz w:val="16"/>
          <w:szCs w:val="16"/>
          <w:lang w:eastAsia="en-US"/>
        </w:rPr>
      </w:pPr>
    </w:p>
    <w:p w:rsidR="00B0356F" w:rsidRPr="000753C6" w:rsidRDefault="00B0356F" w:rsidP="00B0356F">
      <w:pPr>
        <w:rPr>
          <w:rFonts w:ascii="Cambria" w:eastAsia="Times New Roman" w:hAnsi="Cambria" w:cs="Calibri"/>
          <w:b/>
          <w:bCs/>
          <w:color w:val="000000"/>
          <w:kern w:val="28"/>
          <w:lang w:eastAsia="en-US"/>
        </w:rPr>
      </w:pPr>
      <w:r w:rsidRPr="000753C6">
        <w:rPr>
          <w:rFonts w:ascii="Cambria" w:eastAsia="Times New Roman" w:hAnsi="Cambria" w:cs="Calibri"/>
          <w:b/>
          <w:bCs/>
          <w:color w:val="000000"/>
          <w:kern w:val="28"/>
          <w:lang w:eastAsia="en-US"/>
        </w:rPr>
        <w:t> </w:t>
      </w:r>
    </w:p>
    <w:p w:rsidR="00B0356F" w:rsidRPr="000753C6" w:rsidRDefault="00B0356F" w:rsidP="00B0356F">
      <w:pPr>
        <w:jc w:val="both"/>
        <w:rPr>
          <w:rFonts w:ascii="Cambria" w:eastAsia="Times New Roman" w:hAnsi="Cambria" w:cs="Calibri"/>
          <w:color w:val="000000"/>
          <w:kern w:val="28"/>
          <w:sz w:val="20"/>
          <w:szCs w:val="20"/>
          <w:lang w:eastAsia="en-US"/>
        </w:rPr>
      </w:pPr>
      <w:r w:rsidRPr="000753C6">
        <w:rPr>
          <w:rFonts w:ascii="Cambria" w:eastAsia="Times New Roman" w:hAnsi="Cambria" w:cs="Calibri"/>
          <w:color w:val="000000"/>
          <w:kern w:val="28"/>
          <w:sz w:val="20"/>
          <w:szCs w:val="20"/>
          <w:lang w:eastAsia="en-US"/>
        </w:rPr>
        <w:t> </w:t>
      </w:r>
    </w:p>
    <w:p w:rsidR="00B0356F" w:rsidRPr="000753C6" w:rsidRDefault="00B0356F" w:rsidP="00B0356F">
      <w:pPr>
        <w:widowControl w:val="0"/>
        <w:rPr>
          <w:rFonts w:ascii="Cambria" w:eastAsia="Times New Roman" w:hAnsi="Cambria"/>
          <w:color w:val="000000"/>
          <w:kern w:val="28"/>
          <w:sz w:val="20"/>
          <w:szCs w:val="20"/>
          <w:lang w:eastAsia="en-US"/>
        </w:rPr>
      </w:pPr>
      <w:r w:rsidRPr="000753C6">
        <w:rPr>
          <w:rFonts w:ascii="Cambria" w:eastAsia="Times New Roman" w:hAnsi="Cambria"/>
          <w:color w:val="000000"/>
          <w:kern w:val="28"/>
          <w:sz w:val="20"/>
          <w:szCs w:val="20"/>
          <w:lang w:eastAsia="en-US"/>
        </w:rPr>
        <w:t> </w:t>
      </w:r>
    </w:p>
    <w:p w:rsidR="00CB78C4" w:rsidRDefault="00CB78C4" w:rsidP="00033196">
      <w:pPr>
        <w:tabs>
          <w:tab w:val="right" w:pos="6480"/>
        </w:tabs>
        <w:rPr>
          <w:rFonts w:ascii="Cambria" w:hAnsi="Cambria"/>
          <w:sz w:val="20"/>
          <w:szCs w:val="20"/>
        </w:rPr>
      </w:pPr>
    </w:p>
    <w:p w:rsidR="00524017" w:rsidRPr="00622345" w:rsidRDefault="00CB78C4" w:rsidP="00CB78C4">
      <w:pPr>
        <w:tabs>
          <w:tab w:val="right" w:pos="6480"/>
        </w:tabs>
        <w:jc w:val="center"/>
        <w:rPr>
          <w:rFonts w:ascii="Cambria" w:hAnsi="Cambria"/>
          <w:b/>
          <w:u w:val="single"/>
        </w:rPr>
      </w:pPr>
      <w:r>
        <w:rPr>
          <w:rFonts w:ascii="Cambria" w:hAnsi="Cambria"/>
          <w:sz w:val="20"/>
          <w:szCs w:val="20"/>
        </w:rPr>
        <w:br w:type="page"/>
      </w:r>
      <w:r w:rsidRPr="00622345">
        <w:rPr>
          <w:rFonts w:ascii="Cambria" w:hAnsi="Cambria"/>
          <w:b/>
          <w:u w:val="single"/>
        </w:rPr>
        <w:lastRenderedPageBreak/>
        <w:t>Sumter County Schools Extended Day Program</w:t>
      </w:r>
    </w:p>
    <w:p w:rsidR="00CB78C4" w:rsidRPr="00622345" w:rsidRDefault="00CB78C4" w:rsidP="00CB78C4">
      <w:pPr>
        <w:tabs>
          <w:tab w:val="right" w:pos="6480"/>
        </w:tabs>
        <w:jc w:val="center"/>
        <w:rPr>
          <w:rFonts w:ascii="Cambria" w:hAnsi="Cambria"/>
          <w:b/>
          <w:u w:val="single"/>
        </w:rPr>
      </w:pPr>
      <w:r w:rsidRPr="00622345">
        <w:rPr>
          <w:rFonts w:ascii="Cambria" w:hAnsi="Cambria"/>
          <w:b/>
          <w:u w:val="single"/>
        </w:rPr>
        <w:t>Acknowledgement Statement</w:t>
      </w:r>
    </w:p>
    <w:p w:rsidR="00CB78C4" w:rsidRDefault="00CB78C4" w:rsidP="00CB78C4">
      <w:pPr>
        <w:tabs>
          <w:tab w:val="right" w:pos="6480"/>
        </w:tabs>
        <w:jc w:val="center"/>
        <w:rPr>
          <w:rFonts w:ascii="Cambria" w:hAnsi="Cambria"/>
          <w:sz w:val="20"/>
          <w:szCs w:val="20"/>
        </w:rPr>
      </w:pPr>
    </w:p>
    <w:p w:rsidR="00CB78C4" w:rsidRDefault="00CB78C4" w:rsidP="00CB78C4">
      <w:pPr>
        <w:tabs>
          <w:tab w:val="right" w:pos="6480"/>
        </w:tabs>
        <w:jc w:val="center"/>
        <w:rPr>
          <w:rFonts w:ascii="Cambria" w:hAnsi="Cambria"/>
          <w:sz w:val="20"/>
          <w:szCs w:val="20"/>
        </w:rPr>
      </w:pPr>
    </w:p>
    <w:p w:rsidR="00CB78C4" w:rsidRDefault="00CB78C4" w:rsidP="00CB78C4">
      <w:pPr>
        <w:tabs>
          <w:tab w:val="right" w:pos="6480"/>
        </w:tabs>
        <w:rPr>
          <w:rFonts w:ascii="Cambria" w:hAnsi="Cambria"/>
          <w:sz w:val="20"/>
          <w:szCs w:val="20"/>
        </w:rPr>
      </w:pPr>
      <w:r>
        <w:rPr>
          <w:rFonts w:ascii="Cambria" w:hAnsi="Cambria"/>
          <w:sz w:val="20"/>
          <w:szCs w:val="20"/>
        </w:rPr>
        <w:t>I have read and fully understand the policies of the Extended Day Program as they are outlined in this handbook and explained to me.</w:t>
      </w:r>
    </w:p>
    <w:p w:rsidR="00CB78C4" w:rsidRDefault="00CB78C4" w:rsidP="00CB78C4">
      <w:pPr>
        <w:tabs>
          <w:tab w:val="right" w:pos="6480"/>
        </w:tabs>
        <w:rPr>
          <w:rFonts w:ascii="Cambria" w:hAnsi="Cambria"/>
          <w:sz w:val="20"/>
          <w:szCs w:val="20"/>
        </w:rPr>
      </w:pPr>
    </w:p>
    <w:p w:rsidR="00CB78C4" w:rsidRDefault="00CB78C4" w:rsidP="00CB78C4">
      <w:pPr>
        <w:tabs>
          <w:tab w:val="right" w:pos="6480"/>
        </w:tabs>
        <w:rPr>
          <w:rFonts w:ascii="Cambria" w:hAnsi="Cambria"/>
          <w:sz w:val="20"/>
          <w:szCs w:val="20"/>
        </w:rPr>
      </w:pPr>
    </w:p>
    <w:p w:rsidR="00622345" w:rsidRDefault="00622345" w:rsidP="00CB78C4">
      <w:pPr>
        <w:tabs>
          <w:tab w:val="right" w:pos="6480"/>
        </w:tabs>
        <w:rPr>
          <w:rFonts w:ascii="Cambria" w:hAnsi="Cambria"/>
          <w:sz w:val="20"/>
          <w:szCs w:val="20"/>
        </w:rPr>
      </w:pPr>
    </w:p>
    <w:p w:rsidR="00622345" w:rsidRDefault="00622345" w:rsidP="00CB78C4">
      <w:pPr>
        <w:tabs>
          <w:tab w:val="right" w:pos="6480"/>
        </w:tabs>
        <w:rPr>
          <w:rFonts w:ascii="Cambria" w:hAnsi="Cambria"/>
          <w:sz w:val="20"/>
          <w:szCs w:val="20"/>
        </w:rPr>
      </w:pPr>
    </w:p>
    <w:p w:rsidR="00CB78C4" w:rsidRDefault="00CB78C4" w:rsidP="00CB78C4">
      <w:pPr>
        <w:tabs>
          <w:tab w:val="right" w:pos="6480"/>
        </w:tabs>
        <w:rPr>
          <w:rFonts w:ascii="Cambria" w:hAnsi="Cambria"/>
          <w:sz w:val="20"/>
          <w:szCs w:val="20"/>
        </w:rPr>
      </w:pPr>
      <w:r>
        <w:rPr>
          <w:rFonts w:ascii="Cambria" w:hAnsi="Cambria"/>
          <w:sz w:val="20"/>
          <w:szCs w:val="20"/>
        </w:rPr>
        <w:t>_____________________________________________________________________________________</w:t>
      </w:r>
    </w:p>
    <w:p w:rsidR="00CB78C4" w:rsidRDefault="00CB78C4" w:rsidP="00622345">
      <w:pPr>
        <w:tabs>
          <w:tab w:val="right" w:pos="6480"/>
        </w:tabs>
        <w:jc w:val="center"/>
        <w:rPr>
          <w:rFonts w:ascii="Cambria" w:hAnsi="Cambria"/>
          <w:sz w:val="20"/>
          <w:szCs w:val="20"/>
        </w:rPr>
      </w:pPr>
      <w:r>
        <w:rPr>
          <w:rFonts w:ascii="Cambria" w:hAnsi="Cambria"/>
          <w:sz w:val="20"/>
          <w:szCs w:val="20"/>
        </w:rPr>
        <w:t>Date</w:t>
      </w:r>
    </w:p>
    <w:p w:rsidR="00CB78C4" w:rsidRDefault="00CB78C4" w:rsidP="00CB78C4">
      <w:pPr>
        <w:tabs>
          <w:tab w:val="right" w:pos="6480"/>
        </w:tabs>
        <w:rPr>
          <w:rFonts w:ascii="Cambria" w:hAnsi="Cambria"/>
          <w:sz w:val="20"/>
          <w:szCs w:val="20"/>
        </w:rPr>
      </w:pPr>
    </w:p>
    <w:p w:rsidR="00CB78C4" w:rsidRDefault="00CB78C4" w:rsidP="00CB78C4">
      <w:pPr>
        <w:tabs>
          <w:tab w:val="right" w:pos="6480"/>
        </w:tabs>
        <w:rPr>
          <w:rFonts w:ascii="Cambria" w:hAnsi="Cambria"/>
          <w:sz w:val="20"/>
          <w:szCs w:val="20"/>
        </w:rPr>
      </w:pPr>
    </w:p>
    <w:p w:rsidR="00CB78C4" w:rsidRDefault="00CB78C4" w:rsidP="00CB78C4">
      <w:pPr>
        <w:tabs>
          <w:tab w:val="right" w:pos="6480"/>
        </w:tabs>
        <w:rPr>
          <w:rFonts w:ascii="Cambria" w:hAnsi="Cambria"/>
          <w:sz w:val="20"/>
          <w:szCs w:val="20"/>
        </w:rPr>
      </w:pPr>
    </w:p>
    <w:p w:rsidR="00CB78C4" w:rsidRDefault="00CB78C4" w:rsidP="00622345">
      <w:pPr>
        <w:tabs>
          <w:tab w:val="right" w:pos="6480"/>
        </w:tabs>
        <w:jc w:val="center"/>
        <w:rPr>
          <w:rFonts w:ascii="Cambria" w:hAnsi="Cambria"/>
          <w:sz w:val="20"/>
          <w:szCs w:val="20"/>
        </w:rPr>
      </w:pPr>
      <w:r>
        <w:rPr>
          <w:rFonts w:ascii="Cambria" w:hAnsi="Cambria"/>
          <w:sz w:val="20"/>
          <w:szCs w:val="20"/>
        </w:rPr>
        <w:t>_____________________________________________________________________________________</w:t>
      </w:r>
    </w:p>
    <w:p w:rsidR="00CB78C4" w:rsidRDefault="00CB78C4" w:rsidP="00622345">
      <w:pPr>
        <w:tabs>
          <w:tab w:val="right" w:pos="6480"/>
        </w:tabs>
        <w:jc w:val="center"/>
        <w:rPr>
          <w:rFonts w:ascii="Cambria" w:hAnsi="Cambria"/>
          <w:sz w:val="20"/>
          <w:szCs w:val="20"/>
        </w:rPr>
      </w:pPr>
      <w:r>
        <w:rPr>
          <w:rFonts w:ascii="Cambria" w:hAnsi="Cambria"/>
          <w:sz w:val="20"/>
          <w:szCs w:val="20"/>
        </w:rPr>
        <w:t>Student’s Signature</w:t>
      </w:r>
    </w:p>
    <w:p w:rsidR="007C6F18" w:rsidRDefault="007C6F18" w:rsidP="00CB78C4">
      <w:pPr>
        <w:tabs>
          <w:tab w:val="right" w:pos="6480"/>
        </w:tabs>
        <w:rPr>
          <w:rFonts w:ascii="Cambria" w:hAnsi="Cambria"/>
          <w:sz w:val="20"/>
          <w:szCs w:val="20"/>
        </w:rPr>
      </w:pPr>
    </w:p>
    <w:p w:rsidR="007C6F18" w:rsidRDefault="007C6F18" w:rsidP="00CB78C4">
      <w:pPr>
        <w:tabs>
          <w:tab w:val="right" w:pos="6480"/>
        </w:tabs>
        <w:rPr>
          <w:rFonts w:ascii="Cambria" w:hAnsi="Cambria"/>
          <w:sz w:val="20"/>
          <w:szCs w:val="20"/>
        </w:rPr>
      </w:pPr>
    </w:p>
    <w:p w:rsidR="007C6F18" w:rsidRDefault="007C6F18" w:rsidP="00CB78C4">
      <w:pPr>
        <w:tabs>
          <w:tab w:val="right" w:pos="6480"/>
        </w:tabs>
        <w:rPr>
          <w:rFonts w:ascii="Cambria" w:hAnsi="Cambria"/>
          <w:sz w:val="20"/>
          <w:szCs w:val="20"/>
        </w:rPr>
      </w:pPr>
    </w:p>
    <w:p w:rsidR="007C6F18" w:rsidRDefault="007C6F18" w:rsidP="00CB78C4">
      <w:pPr>
        <w:tabs>
          <w:tab w:val="right" w:pos="6480"/>
        </w:tabs>
        <w:rPr>
          <w:rFonts w:ascii="Cambria" w:hAnsi="Cambria"/>
          <w:sz w:val="20"/>
          <w:szCs w:val="20"/>
        </w:rPr>
      </w:pPr>
      <w:r>
        <w:rPr>
          <w:rFonts w:ascii="Cambria" w:hAnsi="Cambria"/>
          <w:sz w:val="20"/>
          <w:szCs w:val="20"/>
        </w:rPr>
        <w:t>_____________________________________________________________________________________</w:t>
      </w:r>
    </w:p>
    <w:p w:rsidR="007C6F18" w:rsidRDefault="007C6F18" w:rsidP="00622345">
      <w:pPr>
        <w:tabs>
          <w:tab w:val="right" w:pos="6480"/>
        </w:tabs>
        <w:jc w:val="center"/>
        <w:rPr>
          <w:rFonts w:ascii="Cambria" w:hAnsi="Cambria"/>
          <w:sz w:val="20"/>
          <w:szCs w:val="20"/>
        </w:rPr>
      </w:pPr>
      <w:r>
        <w:rPr>
          <w:rFonts w:ascii="Cambria" w:hAnsi="Cambria"/>
          <w:sz w:val="20"/>
          <w:szCs w:val="20"/>
        </w:rPr>
        <w:t>Parent’s Signature</w:t>
      </w:r>
    </w:p>
    <w:p w:rsidR="00622345" w:rsidRDefault="00622345" w:rsidP="00CB78C4">
      <w:pPr>
        <w:tabs>
          <w:tab w:val="right" w:pos="6480"/>
        </w:tabs>
        <w:rPr>
          <w:rFonts w:ascii="Cambria" w:hAnsi="Cambria"/>
          <w:sz w:val="20"/>
          <w:szCs w:val="20"/>
        </w:rPr>
      </w:pPr>
    </w:p>
    <w:p w:rsidR="00622345" w:rsidRDefault="00622345" w:rsidP="00CB78C4">
      <w:pPr>
        <w:tabs>
          <w:tab w:val="right" w:pos="6480"/>
        </w:tabs>
        <w:rPr>
          <w:rFonts w:ascii="Cambria" w:hAnsi="Cambria"/>
          <w:sz w:val="20"/>
          <w:szCs w:val="20"/>
        </w:rPr>
      </w:pPr>
    </w:p>
    <w:p w:rsidR="00622345" w:rsidRDefault="00622345" w:rsidP="00CB78C4">
      <w:pPr>
        <w:tabs>
          <w:tab w:val="right" w:pos="6480"/>
        </w:tabs>
        <w:rPr>
          <w:rFonts w:ascii="Cambria" w:hAnsi="Cambria"/>
          <w:sz w:val="20"/>
          <w:szCs w:val="20"/>
        </w:rPr>
      </w:pPr>
    </w:p>
    <w:p w:rsidR="00622345" w:rsidRDefault="00622345" w:rsidP="00CB78C4">
      <w:pPr>
        <w:tabs>
          <w:tab w:val="right" w:pos="6480"/>
        </w:tabs>
        <w:rPr>
          <w:rFonts w:ascii="Cambria" w:hAnsi="Cambria"/>
          <w:sz w:val="20"/>
          <w:szCs w:val="20"/>
        </w:rPr>
      </w:pPr>
    </w:p>
    <w:p w:rsidR="00622345" w:rsidRDefault="00622345" w:rsidP="00CB78C4">
      <w:pPr>
        <w:tabs>
          <w:tab w:val="right" w:pos="6480"/>
        </w:tabs>
        <w:rPr>
          <w:rFonts w:ascii="Cambria" w:hAnsi="Cambria"/>
          <w:sz w:val="20"/>
          <w:szCs w:val="20"/>
        </w:rPr>
      </w:pPr>
    </w:p>
    <w:p w:rsidR="00622345" w:rsidRDefault="00622345" w:rsidP="00CB78C4">
      <w:pPr>
        <w:tabs>
          <w:tab w:val="right" w:pos="6480"/>
        </w:tabs>
        <w:rPr>
          <w:rFonts w:ascii="Cambria" w:hAnsi="Cambria"/>
          <w:sz w:val="20"/>
          <w:szCs w:val="20"/>
        </w:rPr>
      </w:pPr>
    </w:p>
    <w:p w:rsidR="00622345" w:rsidRDefault="00622345" w:rsidP="00CB78C4">
      <w:pPr>
        <w:tabs>
          <w:tab w:val="right" w:pos="6480"/>
        </w:tabs>
        <w:rPr>
          <w:rFonts w:ascii="Cambria" w:hAnsi="Cambria"/>
          <w:sz w:val="20"/>
          <w:szCs w:val="20"/>
        </w:rPr>
      </w:pPr>
    </w:p>
    <w:p w:rsidR="00622345" w:rsidRDefault="00622345" w:rsidP="00CB78C4">
      <w:pPr>
        <w:tabs>
          <w:tab w:val="right" w:pos="6480"/>
        </w:tabs>
        <w:rPr>
          <w:rFonts w:ascii="Cambria" w:hAnsi="Cambria"/>
          <w:sz w:val="20"/>
          <w:szCs w:val="20"/>
        </w:rPr>
      </w:pPr>
    </w:p>
    <w:p w:rsidR="00622345" w:rsidRDefault="00622345" w:rsidP="00CB78C4">
      <w:pPr>
        <w:tabs>
          <w:tab w:val="right" w:pos="6480"/>
        </w:tabs>
        <w:rPr>
          <w:rFonts w:ascii="Cambria" w:hAnsi="Cambria"/>
          <w:sz w:val="20"/>
          <w:szCs w:val="20"/>
        </w:rPr>
      </w:pPr>
    </w:p>
    <w:p w:rsidR="00622345" w:rsidRDefault="00622345" w:rsidP="00CB78C4">
      <w:pPr>
        <w:tabs>
          <w:tab w:val="right" w:pos="6480"/>
        </w:tabs>
        <w:rPr>
          <w:rFonts w:ascii="Cambria" w:hAnsi="Cambria"/>
          <w:sz w:val="20"/>
          <w:szCs w:val="20"/>
        </w:rPr>
      </w:pPr>
    </w:p>
    <w:p w:rsidR="00622345" w:rsidRDefault="00622345" w:rsidP="00CB78C4">
      <w:pPr>
        <w:tabs>
          <w:tab w:val="right" w:pos="6480"/>
        </w:tabs>
        <w:rPr>
          <w:rFonts w:ascii="Cambria" w:hAnsi="Cambria"/>
          <w:sz w:val="20"/>
          <w:szCs w:val="20"/>
        </w:rPr>
      </w:pPr>
    </w:p>
    <w:p w:rsidR="00622345" w:rsidRDefault="00622345" w:rsidP="00CB78C4">
      <w:pPr>
        <w:tabs>
          <w:tab w:val="right" w:pos="6480"/>
        </w:tabs>
        <w:rPr>
          <w:rFonts w:ascii="Cambria" w:hAnsi="Cambria"/>
          <w:sz w:val="20"/>
          <w:szCs w:val="20"/>
        </w:rPr>
      </w:pPr>
    </w:p>
    <w:p w:rsidR="00622345" w:rsidRDefault="00622345" w:rsidP="00CB78C4">
      <w:pPr>
        <w:tabs>
          <w:tab w:val="right" w:pos="6480"/>
        </w:tabs>
        <w:rPr>
          <w:rFonts w:ascii="Cambria" w:hAnsi="Cambria"/>
          <w:sz w:val="20"/>
          <w:szCs w:val="20"/>
        </w:rPr>
      </w:pPr>
    </w:p>
    <w:p w:rsidR="00622345" w:rsidRDefault="00622345" w:rsidP="00CB78C4">
      <w:pPr>
        <w:tabs>
          <w:tab w:val="right" w:pos="6480"/>
        </w:tabs>
        <w:rPr>
          <w:rFonts w:ascii="Cambria" w:hAnsi="Cambria"/>
          <w:sz w:val="20"/>
          <w:szCs w:val="20"/>
        </w:rPr>
      </w:pPr>
    </w:p>
    <w:p w:rsidR="00622345" w:rsidRDefault="00622345" w:rsidP="00CB78C4">
      <w:pPr>
        <w:tabs>
          <w:tab w:val="right" w:pos="6480"/>
        </w:tabs>
        <w:rPr>
          <w:rFonts w:ascii="Cambria" w:hAnsi="Cambria"/>
          <w:sz w:val="20"/>
          <w:szCs w:val="20"/>
        </w:rPr>
      </w:pPr>
      <w:r>
        <w:rPr>
          <w:rFonts w:ascii="Cambria" w:hAnsi="Cambria"/>
          <w:sz w:val="20"/>
          <w:szCs w:val="20"/>
        </w:rPr>
        <w:t xml:space="preserve"> -----------------------------------------------------------------------------------------</w:t>
      </w:r>
    </w:p>
    <w:p w:rsidR="00622345" w:rsidRDefault="00622345" w:rsidP="00622345">
      <w:pPr>
        <w:tabs>
          <w:tab w:val="right" w:pos="6480"/>
        </w:tabs>
        <w:jc w:val="center"/>
        <w:rPr>
          <w:rFonts w:ascii="Cambria" w:hAnsi="Cambria"/>
          <w:i/>
          <w:sz w:val="20"/>
          <w:szCs w:val="20"/>
        </w:rPr>
      </w:pPr>
      <w:r>
        <w:rPr>
          <w:rFonts w:ascii="Cambria" w:hAnsi="Cambria"/>
          <w:i/>
          <w:sz w:val="20"/>
          <w:szCs w:val="20"/>
        </w:rPr>
        <w:t>Cut out this page and return to school or mail to:</w:t>
      </w:r>
    </w:p>
    <w:p w:rsidR="00622345" w:rsidRDefault="00622345" w:rsidP="00622345">
      <w:pPr>
        <w:tabs>
          <w:tab w:val="right" w:pos="6480"/>
        </w:tabs>
        <w:jc w:val="center"/>
        <w:rPr>
          <w:rFonts w:ascii="Cambria" w:hAnsi="Cambria"/>
          <w:i/>
          <w:sz w:val="20"/>
          <w:szCs w:val="20"/>
        </w:rPr>
      </w:pPr>
    </w:p>
    <w:p w:rsidR="00622345" w:rsidRDefault="00622345" w:rsidP="00622345">
      <w:pPr>
        <w:tabs>
          <w:tab w:val="right" w:pos="6480"/>
        </w:tabs>
        <w:jc w:val="center"/>
        <w:rPr>
          <w:rFonts w:ascii="Cambria" w:hAnsi="Cambria"/>
          <w:i/>
          <w:sz w:val="20"/>
          <w:szCs w:val="20"/>
        </w:rPr>
      </w:pPr>
      <w:r>
        <w:rPr>
          <w:rFonts w:ascii="Cambria" w:hAnsi="Cambria"/>
          <w:i/>
          <w:sz w:val="20"/>
          <w:szCs w:val="20"/>
        </w:rPr>
        <w:t>Sumter County Board of Education</w:t>
      </w:r>
    </w:p>
    <w:p w:rsidR="00622345" w:rsidRDefault="00622345" w:rsidP="00622345">
      <w:pPr>
        <w:tabs>
          <w:tab w:val="right" w:pos="6480"/>
        </w:tabs>
        <w:jc w:val="center"/>
        <w:rPr>
          <w:rFonts w:ascii="Cambria" w:hAnsi="Cambria"/>
          <w:i/>
          <w:sz w:val="20"/>
          <w:szCs w:val="20"/>
        </w:rPr>
      </w:pPr>
      <w:r>
        <w:rPr>
          <w:rFonts w:ascii="Cambria" w:hAnsi="Cambria"/>
          <w:i/>
          <w:sz w:val="20"/>
          <w:szCs w:val="20"/>
        </w:rPr>
        <w:t>Community Education Department</w:t>
      </w:r>
    </w:p>
    <w:p w:rsidR="00622345" w:rsidRDefault="00622345" w:rsidP="00622345">
      <w:pPr>
        <w:tabs>
          <w:tab w:val="right" w:pos="6480"/>
        </w:tabs>
        <w:jc w:val="center"/>
        <w:rPr>
          <w:rFonts w:ascii="Cambria" w:hAnsi="Cambria"/>
          <w:i/>
          <w:sz w:val="20"/>
          <w:szCs w:val="20"/>
        </w:rPr>
      </w:pPr>
      <w:r>
        <w:rPr>
          <w:rFonts w:ascii="Cambria" w:hAnsi="Cambria"/>
          <w:i/>
          <w:sz w:val="20"/>
          <w:szCs w:val="20"/>
        </w:rPr>
        <w:t>P.O. Box 10</w:t>
      </w:r>
    </w:p>
    <w:p w:rsidR="00622345" w:rsidRPr="00622345" w:rsidRDefault="00622345" w:rsidP="00622345">
      <w:pPr>
        <w:tabs>
          <w:tab w:val="right" w:pos="6480"/>
        </w:tabs>
        <w:jc w:val="center"/>
        <w:rPr>
          <w:rFonts w:ascii="Cambria" w:hAnsi="Cambria"/>
          <w:i/>
          <w:sz w:val="20"/>
          <w:szCs w:val="20"/>
        </w:rPr>
      </w:pPr>
      <w:r>
        <w:rPr>
          <w:rFonts w:ascii="Cambria" w:hAnsi="Cambria"/>
          <w:i/>
          <w:sz w:val="20"/>
          <w:szCs w:val="20"/>
        </w:rPr>
        <w:t>Livingston, Alabama 35470</w:t>
      </w:r>
    </w:p>
    <w:p w:rsidR="00CB78C4" w:rsidRPr="000753C6" w:rsidRDefault="00CB78C4" w:rsidP="00CB78C4">
      <w:pPr>
        <w:tabs>
          <w:tab w:val="right" w:pos="6480"/>
        </w:tabs>
        <w:rPr>
          <w:rFonts w:ascii="Cambria" w:hAnsi="Cambria"/>
          <w:sz w:val="20"/>
          <w:szCs w:val="20"/>
        </w:rPr>
      </w:pPr>
    </w:p>
    <w:sectPr w:rsidR="00CB78C4" w:rsidRPr="000753C6" w:rsidSect="000753C6">
      <w:footerReference w:type="default" r:id="rId16"/>
      <w:pgSz w:w="15840" w:h="12240" w:orient="landscape"/>
      <w:pgMar w:top="720" w:right="720" w:bottom="720" w:left="720" w:header="720" w:footer="720" w:gutter="0"/>
      <w:pgNumType w:start="1"/>
      <w:cols w:num="2" w:space="144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B5E9B" w:rsidRDefault="00CB5E9B" w:rsidP="000753C6">
      <w:r>
        <w:separator/>
      </w:r>
    </w:p>
  </w:endnote>
  <w:endnote w:type="continuationSeparator" w:id="0">
    <w:p w:rsidR="00CB5E9B" w:rsidRDefault="00CB5E9B" w:rsidP="000753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MS Mincho">
    <w:altName w:val="Meiryo"/>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20002A87" w:usb1="80000000" w:usb2="00000008" w:usb3="00000000" w:csb0="000001FF" w:csb1="00000000"/>
  </w:font>
  <w:font w:name="Copperplate Gothic Light">
    <w:panose1 w:val="020E0507020206020404"/>
    <w:charset w:val="00"/>
    <w:family w:val="swiss"/>
    <w:pitch w:val="variable"/>
    <w:sig w:usb0="00000003" w:usb1="00000000" w:usb2="00000000" w:usb3="00000000" w:csb0="00000001" w:csb1="00000000"/>
  </w:font>
  <w:font w:name="Papyrus">
    <w:panose1 w:val="03070502060502030205"/>
    <w:charset w:val="00"/>
    <w:family w:val="script"/>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53C6" w:rsidRDefault="00622345">
    <w:pPr>
      <w:pStyle w:val="Footer"/>
    </w:pPr>
    <w:r>
      <w:rPr>
        <w:noProof/>
      </w:rPr>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22" o:spid="_x0000_s2050" type="#_x0000_t185" style="position:absolute;margin-left:361.5pt;margin-top:577.75pt;width:68.95pt;height:18.8pt;z-index:2;visibility:visible;mso-wrap-style:square;mso-width-percent:100;mso-height-percent:0;mso-left-percent:-10001;mso-top-percent:-10001;mso-wrap-distance-left:9pt;mso-wrap-distance-top:0;mso-wrap-distance-right:9pt;mso-wrap-distance-bottom:0;mso-position-horizontal:absolute;mso-position-horizontal-relative:page;mso-position-vertical:absolute;mso-position-vertical-relative:page;mso-width-percent:100;mso-height-percent:0;mso-left-percent:-10001;mso-top-percent:-10001;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" filled="t" strokecolor="gray" strokeweight="2.25pt">
          <v:textbox inset=",0,,0">
            <w:txbxContent>
              <w:p w:rsidR="00622345" w:rsidRDefault="00622345">
                <w:pPr>
                  <w:jc w:val="center"/>
                </w:pPr>
                <w:r>
                  <w:fldChar w:fldCharType="begin"/>
                </w:r>
                <w:r>
                  <w:instrText xml:space="preserve"> PAGE    \* MERGEFORMAT </w:instrText>
                </w:r>
                <w:r>
                  <w:fldChar w:fldCharType="separate"/>
                </w:r>
                <w:r w:rsidR="008177B4">
                  <w:rPr>
                    <w:noProof/>
                  </w:rPr>
                  <w:t>8</w:t>
                </w:r>
                <w:r>
                  <w:rPr>
                    <w:noProof/>
                  </w:rPr>
                  <w:fldChar w:fldCharType="end"/>
                </w:r>
              </w:p>
            </w:txbxContent>
          </v:textbox>
          <w10:wrap anchorx="margin" anchory="margin"/>
        </v:shape>
      </w:pict>
    </w:r>
    <w:r>
      <w:rPr>
        <w:noProof/>
      </w:rPr>
      <w:pict>
        <v:shapetype id="_x0000_t32" coordsize="21600,21600" o:spt="32" o:oned="t" path="m,l21600,21600e" filled="f">
          <v:path arrowok="t" fillok="f" o:connecttype="none"/>
          <o:lock v:ext="edit" shapetype="t"/>
        </v:shapetype>
        <v:shape id="AutoShape 21" o:spid="_x0000_s2049" type="#_x0000_t32" style="position:absolute;margin-left:178.9pt;margin-top:587.1pt;width:434.5pt;height:0;z-index:1;visibility:visible;mso-wrap-style:square;mso-width-percent:0;mso-height-percent:0;mso-left-percent:-10001;mso-top-percent:-10001;mso-wrap-distance-left:9pt;mso-wrap-distance-top:0;mso-wrap-distance-right:9pt;mso-wrap-distance-bottom:0;mso-position-horizontal:absolute;mso-position-horizontal-relative:page;mso-position-vertical:absolute;mso-position-vertical-relative:page;mso-width-percent:0;mso-height-percent:0;mso-left-percent:-10001;mso-top-percent:-10001;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" strokecolor="gray" strokeweight="1pt">
          <w10:wrap anchorx="margin" anchory="margin"/>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B5E9B" w:rsidRDefault="00CB5E9B" w:rsidP="000753C6">
      <w:r>
        <w:separator/>
      </w:r>
    </w:p>
  </w:footnote>
  <w:footnote w:type="continuationSeparator" w:id="0">
    <w:p w:rsidR="00CB5E9B" w:rsidRDefault="00CB5E9B" w:rsidP="000753C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noPunctuationKerning/>
  <w:characterSpacingControl w:val="doNotCompress"/>
  <w:hdrShapeDefaults>
    <o:shapedefaults v:ext="edit" spidmax="2051">
      <o:colormru v:ext="edit" colors="#f06"/>
    </o:shapedefaults>
    <o:shapelayout v:ext="edit">
      <o:idmap v:ext="edit" data="2"/>
      <o:rules v:ext="edit">
        <o:r id="V:Rule1" type="connector" idref="#AutoShape 21"/>
      </o:rules>
    </o:shapelayout>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524017"/>
    <w:rsid w:val="00033196"/>
    <w:rsid w:val="000753C6"/>
    <w:rsid w:val="000B6A43"/>
    <w:rsid w:val="001363CE"/>
    <w:rsid w:val="0016125D"/>
    <w:rsid w:val="00234D92"/>
    <w:rsid w:val="002517A9"/>
    <w:rsid w:val="00356298"/>
    <w:rsid w:val="003B0E12"/>
    <w:rsid w:val="00524017"/>
    <w:rsid w:val="00571270"/>
    <w:rsid w:val="00622345"/>
    <w:rsid w:val="00675FE7"/>
    <w:rsid w:val="006B3E8E"/>
    <w:rsid w:val="007945D9"/>
    <w:rsid w:val="007C6F18"/>
    <w:rsid w:val="007E4542"/>
    <w:rsid w:val="008177B4"/>
    <w:rsid w:val="00866482"/>
    <w:rsid w:val="00890EA5"/>
    <w:rsid w:val="00937CA9"/>
    <w:rsid w:val="00942632"/>
    <w:rsid w:val="00A24902"/>
    <w:rsid w:val="00A4640E"/>
    <w:rsid w:val="00A62E82"/>
    <w:rsid w:val="00AC6E60"/>
    <w:rsid w:val="00B0356F"/>
    <w:rsid w:val="00C3409C"/>
    <w:rsid w:val="00CB5E9B"/>
    <w:rsid w:val="00CB78C4"/>
    <w:rsid w:val="00D3672C"/>
    <w:rsid w:val="00D46FE7"/>
    <w:rsid w:val="00D4726E"/>
    <w:rsid w:val="00D538A9"/>
    <w:rsid w:val="00E81526"/>
    <w:rsid w:val="00F21EAC"/>
    <w:rsid w:val="00FD7C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colormru v:ext="edit" colors="#f06"/>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A62E82"/>
    <w:rPr>
      <w:rFonts w:ascii="Tahoma" w:hAnsi="Tahoma" w:cs="Tahoma"/>
      <w:sz w:val="16"/>
      <w:szCs w:val="16"/>
    </w:rPr>
  </w:style>
  <w:style w:type="table" w:styleId="TableGrid">
    <w:name w:val="Table Grid"/>
    <w:basedOn w:val="TableNormal"/>
    <w:rsid w:val="00937CA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rsid w:val="000753C6"/>
    <w:pPr>
      <w:tabs>
        <w:tab w:val="center" w:pos="4680"/>
        <w:tab w:val="right" w:pos="9360"/>
      </w:tabs>
    </w:pPr>
  </w:style>
  <w:style w:type="character" w:customStyle="1" w:styleId="HeaderChar">
    <w:name w:val="Header Char"/>
    <w:link w:val="Header"/>
    <w:rsid w:val="000753C6"/>
    <w:rPr>
      <w:sz w:val="24"/>
      <w:szCs w:val="24"/>
      <w:lang w:eastAsia="ja-JP"/>
    </w:rPr>
  </w:style>
  <w:style w:type="paragraph" w:styleId="Footer">
    <w:name w:val="footer"/>
    <w:basedOn w:val="Normal"/>
    <w:link w:val="FooterChar"/>
    <w:uiPriority w:val="99"/>
    <w:rsid w:val="000753C6"/>
    <w:pPr>
      <w:tabs>
        <w:tab w:val="center" w:pos="4680"/>
        <w:tab w:val="right" w:pos="9360"/>
      </w:tabs>
    </w:pPr>
  </w:style>
  <w:style w:type="character" w:customStyle="1" w:styleId="FooterChar">
    <w:name w:val="Footer Char"/>
    <w:link w:val="Footer"/>
    <w:uiPriority w:val="99"/>
    <w:rsid w:val="000753C6"/>
    <w:rPr>
      <w:sz w:val="24"/>
      <w:szCs w:val="24"/>
      <w:lang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589087">
      <w:bodyDiv w:val="1"/>
      <w:marLeft w:val="0"/>
      <w:marRight w:val="0"/>
      <w:marTop w:val="0"/>
      <w:marBottom w:val="0"/>
      <w:divBdr>
        <w:top w:val="none" w:sz="0" w:space="0" w:color="auto"/>
        <w:left w:val="none" w:sz="0" w:space="0" w:color="auto"/>
        <w:bottom w:val="none" w:sz="0" w:space="0" w:color="auto"/>
        <w:right w:val="none" w:sz="0" w:space="0" w:color="auto"/>
      </w:divBdr>
    </w:div>
    <w:div w:id="700932334">
      <w:bodyDiv w:val="1"/>
      <w:marLeft w:val="0"/>
      <w:marRight w:val="0"/>
      <w:marTop w:val="0"/>
      <w:marBottom w:val="0"/>
      <w:divBdr>
        <w:top w:val="none" w:sz="0" w:space="0" w:color="auto"/>
        <w:left w:val="none" w:sz="0" w:space="0" w:color="auto"/>
        <w:bottom w:val="none" w:sz="0" w:space="0" w:color="auto"/>
        <w:right w:val="none" w:sz="0" w:space="0" w:color="auto"/>
      </w:divBdr>
    </w:div>
    <w:div w:id="925766189">
      <w:bodyDiv w:val="1"/>
      <w:marLeft w:val="0"/>
      <w:marRight w:val="0"/>
      <w:marTop w:val="0"/>
      <w:marBottom w:val="0"/>
      <w:divBdr>
        <w:top w:val="none" w:sz="0" w:space="0" w:color="auto"/>
        <w:left w:val="none" w:sz="0" w:space="0" w:color="auto"/>
        <w:bottom w:val="none" w:sz="0" w:space="0" w:color="auto"/>
        <w:right w:val="none" w:sz="0" w:space="0" w:color="auto"/>
      </w:divBdr>
    </w:div>
    <w:div w:id="1262949552">
      <w:bodyDiv w:val="1"/>
      <w:marLeft w:val="0"/>
      <w:marRight w:val="0"/>
      <w:marTop w:val="0"/>
      <w:marBottom w:val="0"/>
      <w:divBdr>
        <w:top w:val="none" w:sz="0" w:space="0" w:color="auto"/>
        <w:left w:val="none" w:sz="0" w:space="0" w:color="auto"/>
        <w:bottom w:val="none" w:sz="0" w:space="0" w:color="auto"/>
        <w:right w:val="none" w:sz="0" w:space="0" w:color="auto"/>
      </w:divBdr>
    </w:div>
    <w:div w:id="1739864810">
      <w:bodyDiv w:val="1"/>
      <w:marLeft w:val="0"/>
      <w:marRight w:val="0"/>
      <w:marTop w:val="0"/>
      <w:marBottom w:val="0"/>
      <w:divBdr>
        <w:top w:val="none" w:sz="0" w:space="0" w:color="auto"/>
        <w:left w:val="none" w:sz="0" w:space="0" w:color="auto"/>
        <w:bottom w:val="none" w:sz="0" w:space="0" w:color="auto"/>
        <w:right w:val="none" w:sz="0" w:space="0" w:color="auto"/>
      </w:divBdr>
    </w:div>
    <w:div w:id="18171879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footer" Target="footer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awalker\Application%20Data\Microsoft\Templates\Marriage%20ceremony%20progra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Marriage ceremony program.dot</Template>
  <TotalTime>125</TotalTime>
  <Pages>8</Pages>
  <Words>1855</Words>
  <Characters>10575</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Manager/>
  <Company>Microsoft Corporation</Company>
  <LinksUpToDate>false</LinksUpToDate>
  <CharactersWithSpaces>12406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Annie Walker</dc:creator>
  <cp:keywords/>
  <dc:description/>
  <cp:lastModifiedBy>Annie Walker</cp:lastModifiedBy>
  <cp:revision>2</cp:revision>
  <cp:lastPrinted>2001-07-17T17:02:00Z</cp:lastPrinted>
  <dcterms:created xsi:type="dcterms:W3CDTF">2014-07-17T13:44:00Z</dcterms:created>
  <dcterms:modified xsi:type="dcterms:W3CDTF">2014-07-24T14:49:00Z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TC010427521033</vt:lpwstr>
  </property>
</Properties>
</file>