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F423" w14:textId="022E57F4" w:rsidR="008D1A40" w:rsidRPr="00E61953" w:rsidRDefault="00154DE0" w:rsidP="00AB0593">
      <w:pPr>
        <w:pStyle w:val="Heading1"/>
        <w:jc w:val="center"/>
        <w:rPr>
          <w:rFonts w:ascii="Times New Roman" w:hAnsi="Times New Roman" w:cs="Times New Roman"/>
          <w:color w:val="auto"/>
        </w:rPr>
      </w:pPr>
      <w:r w:rsidRPr="00E61953">
        <w:rPr>
          <w:rFonts w:ascii="Times New Roman" w:hAnsi="Times New Roman" w:cs="Times New Roman"/>
          <w:color w:val="auto"/>
        </w:rPr>
        <w:t xml:space="preserve">Comprehensive </w:t>
      </w:r>
      <w:r w:rsidR="002A03BF">
        <w:rPr>
          <w:rFonts w:ascii="Times New Roman" w:hAnsi="Times New Roman" w:cs="Times New Roman"/>
          <w:color w:val="auto"/>
        </w:rPr>
        <w:t>School</w:t>
      </w:r>
      <w:r w:rsidRPr="00E61953">
        <w:rPr>
          <w:rFonts w:ascii="Times New Roman" w:hAnsi="Times New Roman" w:cs="Times New Roman"/>
          <w:color w:val="auto"/>
        </w:rPr>
        <w:t xml:space="preserve"> Improvement Plan (C</w:t>
      </w:r>
      <w:r w:rsidR="002A03BF">
        <w:rPr>
          <w:rFonts w:ascii="Times New Roman" w:hAnsi="Times New Roman" w:cs="Times New Roman"/>
          <w:color w:val="auto"/>
        </w:rPr>
        <w:t>S</w:t>
      </w:r>
      <w:r w:rsidRPr="00E61953">
        <w:rPr>
          <w:rFonts w:ascii="Times New Roman" w:hAnsi="Times New Roman" w:cs="Times New Roman"/>
          <w:color w:val="auto"/>
        </w:rPr>
        <w:t>IP)</w:t>
      </w:r>
    </w:p>
    <w:p w14:paraId="19770D77" w14:textId="68F2C5F9" w:rsidR="00AB0593" w:rsidRPr="00AB0E9E" w:rsidRDefault="00AB0593" w:rsidP="009D35A4">
      <w:pPr>
        <w:pStyle w:val="Heading2"/>
      </w:pPr>
      <w:r w:rsidRPr="00AB0E9E">
        <w:t>Rationale</w:t>
      </w:r>
    </w:p>
    <w:p w14:paraId="3E9B23F6" w14:textId="322348CA" w:rsidR="00A517BE" w:rsidRPr="00011A51" w:rsidRDefault="00A517BE" w:rsidP="00A517BE">
      <w:pPr>
        <w:rPr>
          <w:rFonts w:ascii="Times New Roman" w:hAnsi="Times New Roman" w:cs="Times New Roman"/>
        </w:rPr>
      </w:pPr>
      <w:proofErr w:type="gramStart"/>
      <w:r w:rsidRPr="00011A51">
        <w:rPr>
          <w:rFonts w:ascii="Times New Roman" w:hAnsi="Times New Roman" w:cs="Times New Roman"/>
        </w:rPr>
        <w:t>The CSIP</w:t>
      </w:r>
      <w:proofErr w:type="gramEnd"/>
      <w:r w:rsidRPr="00011A51">
        <w:rPr>
          <w:rFonts w:ascii="Times New Roman" w:hAnsi="Times New Roman" w:cs="Times New Roman"/>
        </w:rPr>
        <w:t xml:space="preserve">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14:paraId="60BF789F" w14:textId="77777777" w:rsidR="00A517BE" w:rsidRPr="00011A51" w:rsidRDefault="00A517BE" w:rsidP="00A517BE">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2C8346F3" w14:textId="5B80B1C8" w:rsidR="00A517BE" w:rsidRPr="00011A51" w:rsidRDefault="00A517BE" w:rsidP="00A517BE">
      <w:pPr>
        <w:rPr>
          <w:rFonts w:ascii="Times New Roman" w:hAnsi="Times New Roman" w:cs="Times New Roman"/>
        </w:rPr>
      </w:pPr>
      <w:r w:rsidRPr="00011A51">
        <w:rPr>
          <w:rFonts w:ascii="Times New Roman" w:hAnsi="Times New Roman" w:cs="Times New Roman"/>
        </w:rPr>
        <w:t>Please note that the objectives (</w:t>
      </w:r>
      <w:r w:rsidR="003A45EA">
        <w:rPr>
          <w:rFonts w:ascii="Times New Roman" w:hAnsi="Times New Roman" w:cs="Times New Roman"/>
        </w:rPr>
        <w:t>yearly</w:t>
      </w:r>
      <w:r w:rsidRPr="00011A51">
        <w:rPr>
          <w:rFonts w:ascii="Times New Roman" w:hAnsi="Times New Roman" w:cs="Times New Roman"/>
        </w:rPr>
        <w:t xml:space="preserve">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w:t>
      </w:r>
      <w:r w:rsidR="00BC5AFB">
        <w:rPr>
          <w:rFonts w:ascii="Times New Roman" w:hAnsi="Times New Roman" w:cs="Times New Roman"/>
        </w:rPr>
        <w:t xml:space="preserve">(and general information about goal setting) </w:t>
      </w:r>
      <w:r w:rsidRPr="00011A51">
        <w:rPr>
          <w:rFonts w:ascii="Times New Roman" w:hAnsi="Times New Roman" w:cs="Times New Roman"/>
        </w:rPr>
        <w:t xml:space="preserve">for each required planning component can be found on page 2 of </w:t>
      </w:r>
      <w:r w:rsidRPr="00E61953">
        <w:rPr>
          <w:rFonts w:ascii="Times New Roman" w:hAnsi="Times New Roman" w:cs="Times New Roman"/>
        </w:rPr>
        <w:t>this</w:t>
      </w:r>
      <w:r w:rsidRPr="00011A51">
        <w:rPr>
          <w:rFonts w:ascii="Times New Roman" w:hAnsi="Times New Roman" w:cs="Times New Roman"/>
        </w:rPr>
        <w:t xml:space="preserve"> planning template.</w:t>
      </w:r>
    </w:p>
    <w:p w14:paraId="4345B44A" w14:textId="1A44BC4F" w:rsidR="00A517BE" w:rsidRPr="00E61953" w:rsidRDefault="00A517BE" w:rsidP="00A517BE">
      <w:pPr>
        <w:rPr>
          <w:rFonts w:ascii="Times New Roman" w:hAnsi="Times New Roman" w:cs="Times New Roman"/>
        </w:rPr>
      </w:pPr>
      <w:r w:rsidRPr="00011A51">
        <w:rPr>
          <w:rFonts w:ascii="Times New Roman" w:hAnsi="Times New Roman" w:cs="Times New Roman"/>
        </w:rPr>
        <w:t xml:space="preserve">For those schools operating a Title I Schoolwide Program, this plan meets the requirements of Section 1114 of </w:t>
      </w:r>
      <w:proofErr w:type="gramStart"/>
      <w:r w:rsidRPr="00011A51">
        <w:rPr>
          <w:rFonts w:ascii="Times New Roman" w:hAnsi="Times New Roman" w:cs="Times New Roman"/>
        </w:rPr>
        <w:t>the Every</w:t>
      </w:r>
      <w:proofErr w:type="gramEnd"/>
      <w:r w:rsidRPr="00011A51">
        <w:rPr>
          <w:rFonts w:ascii="Times New Roman" w:hAnsi="Times New Roman" w:cs="Times New Roman"/>
        </w:rPr>
        <w:t xml:space="preserve"> Student Succeeds Act</w:t>
      </w:r>
      <w:r w:rsidR="001C73DD">
        <w:rPr>
          <w:rFonts w:ascii="Times New Roman" w:hAnsi="Times New Roman" w:cs="Times New Roman"/>
        </w:rPr>
        <w:t>,</w:t>
      </w:r>
      <w:r w:rsidRPr="00011A51">
        <w:rPr>
          <w:rFonts w:ascii="Times New Roman" w:hAnsi="Times New Roman" w:cs="Times New Roman"/>
        </w:rPr>
        <w:t xml:space="preserve"> as well as state requirements under 703 KAR 5:225. </w:t>
      </w:r>
      <w:r w:rsidRPr="00011A51">
        <w:rPr>
          <w:rFonts w:ascii="Times New Roman" w:hAnsi="Times New Roman" w:cs="Times New Roman"/>
          <w:b/>
          <w:bCs/>
        </w:rPr>
        <w:t>No separate Schoolwide Program Plan is required</w:t>
      </w:r>
      <w:r w:rsidRPr="00011A51">
        <w:rPr>
          <w:rFonts w:ascii="Times New Roman" w:hAnsi="Times New Roman" w:cs="Times New Roman"/>
        </w:rPr>
        <w:t xml:space="preserve">.  </w:t>
      </w:r>
    </w:p>
    <w:p w14:paraId="3E1461CA" w14:textId="77777777" w:rsidR="001C73DD" w:rsidRDefault="001C73DD">
      <w:pPr>
        <w:rPr>
          <w:rFonts w:ascii="Times New Roman" w:eastAsiaTheme="majorEastAsia" w:hAnsi="Times New Roman" w:cs="Times New Roman"/>
          <w:b/>
          <w:bCs/>
          <w:sz w:val="32"/>
          <w:szCs w:val="32"/>
        </w:rPr>
      </w:pPr>
      <w:r>
        <w:rPr>
          <w:rFonts w:ascii="Times New Roman" w:hAnsi="Times New Roman" w:cs="Times New Roman"/>
          <w:b/>
          <w:bCs/>
        </w:rPr>
        <w:br w:type="page"/>
      </w:r>
    </w:p>
    <w:p w14:paraId="5226C97C" w14:textId="59F8EFCD" w:rsidR="001B22BB" w:rsidRPr="00CF1D71" w:rsidRDefault="001B22BB" w:rsidP="009D35A4">
      <w:pPr>
        <w:pStyle w:val="Heading2"/>
      </w:pPr>
      <w:r w:rsidRPr="00CF1D71">
        <w:lastRenderedPageBreak/>
        <w:t>Operational Definitions</w:t>
      </w:r>
    </w:p>
    <w:p w14:paraId="1D12CACC" w14:textId="4E2C7672" w:rsidR="0029124E" w:rsidRPr="00CF1D71" w:rsidRDefault="0029124E" w:rsidP="0029124E">
      <w:pPr>
        <w:rPr>
          <w:rFonts w:ascii="Times New Roman" w:hAnsi="Times New Roman" w:cs="Times New Roman"/>
        </w:rPr>
      </w:pPr>
      <w:r w:rsidRPr="00CF1D71">
        <w:rPr>
          <w:rFonts w:ascii="Times New Roman" w:hAnsi="Times New Roman" w:cs="Times New Roman"/>
        </w:rPr>
        <w:t xml:space="preserve">When completing the </w:t>
      </w:r>
      <w:r w:rsidR="00A31032" w:rsidRPr="00CF1D71">
        <w:rPr>
          <w:rFonts w:ascii="Times New Roman" w:hAnsi="Times New Roman" w:cs="Times New Roman"/>
        </w:rPr>
        <w:t xml:space="preserve">template </w:t>
      </w:r>
      <w:r w:rsidRPr="00CF1D71">
        <w:rPr>
          <w:rFonts w:ascii="Times New Roman" w:hAnsi="Times New Roman" w:cs="Times New Roman"/>
        </w:rPr>
        <w:t>sections that follow, please</w:t>
      </w:r>
      <w:r w:rsidR="00A31032" w:rsidRPr="00CF1D71">
        <w:rPr>
          <w:rFonts w:ascii="Times New Roman" w:hAnsi="Times New Roman" w:cs="Times New Roman"/>
        </w:rPr>
        <w:t xml:space="preserve"> refer t</w:t>
      </w:r>
      <w:r w:rsidRPr="00CF1D71">
        <w:rPr>
          <w:rFonts w:ascii="Times New Roman" w:hAnsi="Times New Roman" w:cs="Times New Roman"/>
        </w:rPr>
        <w:t>o the following operational definitions</w:t>
      </w:r>
      <w:r w:rsidR="00A31032" w:rsidRPr="00CF1D71">
        <w:rPr>
          <w:rFonts w:ascii="Times New Roman" w:hAnsi="Times New Roman" w:cs="Times New Roman"/>
        </w:rPr>
        <w:t>:</w:t>
      </w:r>
      <w:r w:rsidRPr="00CF1D71">
        <w:rPr>
          <w:rFonts w:ascii="Times New Roman" w:hAnsi="Times New Roman" w:cs="Times New Roman"/>
        </w:rPr>
        <w:t xml:space="preserve"> </w:t>
      </w:r>
    </w:p>
    <w:p w14:paraId="350C77C8" w14:textId="2C714304" w:rsidR="001B22BB" w:rsidRPr="00CF1D71" w:rsidRDefault="001B22BB" w:rsidP="00A31032">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Goal: </w:t>
      </w:r>
      <w:r w:rsidRPr="00CF1D71">
        <w:rPr>
          <w:rFonts w:ascii="Times New Roman" w:hAnsi="Times New Roman" w:cs="Times New Roman"/>
        </w:rPr>
        <w:t xml:space="preserve">Long-term three- to five-year targets based on the </w:t>
      </w:r>
      <w:r w:rsidR="0042770D" w:rsidRPr="00CF1D71">
        <w:rPr>
          <w:rFonts w:ascii="Times New Roman" w:hAnsi="Times New Roman" w:cs="Times New Roman"/>
        </w:rPr>
        <w:t>school</w:t>
      </w:r>
      <w:r w:rsidRPr="00CF1D71">
        <w:rPr>
          <w:rFonts w:ascii="Times New Roman" w:hAnsi="Times New Roman" w:cs="Times New Roman"/>
        </w:rPr>
        <w:t xml:space="preserve"> level </w:t>
      </w:r>
      <w:r w:rsidR="007D32A5" w:rsidRPr="00CF1D71">
        <w:rPr>
          <w:rFonts w:ascii="Times New Roman" w:hAnsi="Times New Roman" w:cs="Times New Roman"/>
        </w:rPr>
        <w:t>state assessment results</w:t>
      </w:r>
      <w:r w:rsidRPr="00CF1D71">
        <w:rPr>
          <w:rFonts w:ascii="Times New Roman" w:hAnsi="Times New Roman" w:cs="Times New Roman"/>
        </w:rPr>
        <w:t xml:space="preserve">. Long-term targets should be informed by </w:t>
      </w:r>
      <w:proofErr w:type="gramStart"/>
      <w:r w:rsidRPr="00CF1D71">
        <w:rPr>
          <w:rFonts w:ascii="Times New Roman" w:hAnsi="Times New Roman" w:cs="Times New Roman"/>
        </w:rPr>
        <w:t xml:space="preserve">the </w:t>
      </w:r>
      <w:r w:rsidR="008F161F" w:rsidRPr="00CF1D71">
        <w:rPr>
          <w:rFonts w:ascii="Times New Roman" w:hAnsi="Times New Roman" w:cs="Times New Roman"/>
        </w:rPr>
        <w:t>Phase</w:t>
      </w:r>
      <w:proofErr w:type="gramEnd"/>
      <w:r w:rsidR="008F161F" w:rsidRPr="00CF1D71">
        <w:rPr>
          <w:rFonts w:ascii="Times New Roman" w:hAnsi="Times New Roman" w:cs="Times New Roman"/>
        </w:rPr>
        <w:t xml:space="preserve"> Two: </w:t>
      </w:r>
      <w:r w:rsidRPr="00CF1D71">
        <w:rPr>
          <w:rFonts w:ascii="Times New Roman" w:hAnsi="Times New Roman" w:cs="Times New Roman"/>
        </w:rPr>
        <w:t xml:space="preserve">Needs Assessment for </w:t>
      </w:r>
      <w:proofErr w:type="gramStart"/>
      <w:r w:rsidR="0042770D" w:rsidRPr="00CF1D71">
        <w:rPr>
          <w:rFonts w:ascii="Times New Roman" w:hAnsi="Times New Roman" w:cs="Times New Roman"/>
        </w:rPr>
        <w:t>Schools</w:t>
      </w:r>
      <w:r w:rsidR="00924B29">
        <w:rPr>
          <w:rFonts w:ascii="Times New Roman" w:hAnsi="Times New Roman" w:cs="Times New Roman"/>
        </w:rPr>
        <w:t>;</w:t>
      </w:r>
      <w:proofErr w:type="gramEnd"/>
    </w:p>
    <w:p w14:paraId="79D4A36A" w14:textId="1024B0D2" w:rsidR="001B22BB" w:rsidRPr="00CF1D71" w:rsidRDefault="00BA61AD" w:rsidP="00A31032">
      <w:pPr>
        <w:pStyle w:val="ListParagraph"/>
        <w:numPr>
          <w:ilvl w:val="0"/>
          <w:numId w:val="1"/>
        </w:numPr>
        <w:rPr>
          <w:rFonts w:ascii="Times New Roman" w:hAnsi="Times New Roman" w:cs="Times New Roman"/>
        </w:rPr>
      </w:pPr>
      <w:r w:rsidRPr="00CF1D71">
        <w:rPr>
          <w:rFonts w:ascii="Times New Roman" w:hAnsi="Times New Roman" w:cs="Times New Roman"/>
          <w:b/>
        </w:rPr>
        <w:t>Objective</w:t>
      </w:r>
      <w:r w:rsidR="001B22BB" w:rsidRPr="00CF1D71">
        <w:rPr>
          <w:rFonts w:ascii="Times New Roman" w:hAnsi="Times New Roman" w:cs="Times New Roman"/>
          <w:b/>
        </w:rPr>
        <w:t xml:space="preserve">: </w:t>
      </w:r>
      <w:r w:rsidR="001B22BB" w:rsidRPr="00CF1D71">
        <w:rPr>
          <w:rFonts w:ascii="Times New Roman" w:hAnsi="Times New Roman" w:cs="Times New Roman"/>
        </w:rPr>
        <w:t>Short-term</w:t>
      </w:r>
      <w:r w:rsidRPr="00CF1D71">
        <w:rPr>
          <w:rFonts w:ascii="Times New Roman" w:hAnsi="Times New Roman" w:cs="Times New Roman"/>
        </w:rPr>
        <w:t xml:space="preserve"> yearly</w:t>
      </w:r>
      <w:r w:rsidR="001B22BB" w:rsidRPr="00CF1D71">
        <w:rPr>
          <w:rFonts w:ascii="Times New Roman" w:hAnsi="Times New Roman" w:cs="Times New Roman"/>
        </w:rPr>
        <w:t xml:space="preserve"> target to be attained by the end of the current academic year. Objectives should address state assessment results and/or aligned formative assessments. There can be multiple objectives for each </w:t>
      </w:r>
      <w:proofErr w:type="gramStart"/>
      <w:r w:rsidR="001B22BB" w:rsidRPr="00CF1D71">
        <w:rPr>
          <w:rFonts w:ascii="Times New Roman" w:hAnsi="Times New Roman" w:cs="Times New Roman"/>
        </w:rPr>
        <w:t>goal</w:t>
      </w:r>
      <w:r w:rsidR="00924B29">
        <w:rPr>
          <w:rFonts w:ascii="Times New Roman" w:hAnsi="Times New Roman" w:cs="Times New Roman"/>
        </w:rPr>
        <w:t>;</w:t>
      </w:r>
      <w:proofErr w:type="gramEnd"/>
    </w:p>
    <w:p w14:paraId="1C2AF49F" w14:textId="6AA01CE3" w:rsidR="00A31032" w:rsidRPr="00CF1D71" w:rsidRDefault="001B22BB" w:rsidP="002A365F">
      <w:pPr>
        <w:pStyle w:val="ListParagraph"/>
        <w:numPr>
          <w:ilvl w:val="0"/>
          <w:numId w:val="1"/>
        </w:numPr>
        <w:rPr>
          <w:rFonts w:ascii="Times New Roman" w:hAnsi="Times New Roman" w:cs="Times New Roman"/>
          <w:b/>
        </w:rPr>
      </w:pPr>
      <w:r w:rsidRPr="00CF1D71">
        <w:rPr>
          <w:rFonts w:ascii="Times New Roman" w:hAnsi="Times New Roman" w:cs="Times New Roman"/>
          <w:b/>
        </w:rPr>
        <w:t xml:space="preserve">Strategy: </w:t>
      </w:r>
      <w:r w:rsidRPr="00CF1D71">
        <w:rPr>
          <w:rFonts w:ascii="Times New Roman" w:hAnsi="Times New Roman" w:cs="Times New Roman"/>
        </w:rPr>
        <w:t xml:space="preserve">An approach to systematically address the process, practice or condition that the </w:t>
      </w:r>
      <w:r w:rsidR="00A9615B" w:rsidRPr="00CF1D71">
        <w:rPr>
          <w:rFonts w:ascii="Times New Roman" w:hAnsi="Times New Roman" w:cs="Times New Roman"/>
        </w:rPr>
        <w:t>school</w:t>
      </w:r>
      <w:r w:rsidRPr="00CF1D71">
        <w:rPr>
          <w:rFonts w:ascii="Times New Roman" w:hAnsi="Times New Roman" w:cs="Times New Roman"/>
        </w:rPr>
        <w:t xml:space="preserve"> will focus its efforts upon, as identified in the Needs Assessment for </w:t>
      </w:r>
      <w:r w:rsidR="00A9615B" w:rsidRPr="00CF1D71">
        <w:rPr>
          <w:rFonts w:ascii="Times New Roman" w:hAnsi="Times New Roman" w:cs="Times New Roman"/>
        </w:rPr>
        <w:t>Schools</w:t>
      </w:r>
      <w:r w:rsidRPr="00CF1D71">
        <w:rPr>
          <w:rFonts w:ascii="Times New Roman" w:hAnsi="Times New Roman" w:cs="Times New Roman"/>
        </w:rPr>
        <w:t xml:space="preserve">, </w:t>
      </w:r>
      <w:proofErr w:type="gramStart"/>
      <w:r w:rsidRPr="00CF1D71">
        <w:rPr>
          <w:rFonts w:ascii="Times New Roman" w:hAnsi="Times New Roman" w:cs="Times New Roman"/>
        </w:rPr>
        <w:t>in order to</w:t>
      </w:r>
      <w:proofErr w:type="gramEnd"/>
      <w:r w:rsidRPr="00CF1D71">
        <w:rPr>
          <w:rFonts w:ascii="Times New Roman" w:hAnsi="Times New Roman" w:cs="Times New Roman"/>
        </w:rPr>
        <w:t xml:space="preserve"> reach its goals or objectives. There can be multiple strategies for each objective. The strategy can be based upon Kentucky's six Key Core Work Processes listed below or another established improvement approach (i.e.</w:t>
      </w:r>
      <w:r w:rsidR="00752380" w:rsidRPr="00CF1D71">
        <w:rPr>
          <w:rFonts w:ascii="Times New Roman" w:hAnsi="Times New Roman" w:cs="Times New Roman"/>
        </w:rPr>
        <w:t>,</w:t>
      </w:r>
      <w:r w:rsidRPr="00CF1D71">
        <w:rPr>
          <w:rFonts w:ascii="Times New Roman" w:hAnsi="Times New Roman" w:cs="Times New Roman"/>
        </w:rPr>
        <w:t xml:space="preserve"> </w:t>
      </w:r>
      <w:r w:rsidRPr="00CF1D71">
        <w:rPr>
          <w:rFonts w:ascii="Times New Roman" w:hAnsi="Times New Roman" w:cs="Times New Roman"/>
          <w:i/>
        </w:rPr>
        <w:t>Six Sigma, Shipley, Baldridge, etc.</w:t>
      </w:r>
      <w:proofErr w:type="gramStart"/>
      <w:r w:rsidRPr="00CF1D71">
        <w:rPr>
          <w:rFonts w:ascii="Times New Roman" w:hAnsi="Times New Roman" w:cs="Times New Roman"/>
        </w:rPr>
        <w:t>)</w:t>
      </w:r>
      <w:r w:rsidR="00924B29">
        <w:rPr>
          <w:rFonts w:ascii="Times New Roman" w:hAnsi="Times New Roman" w:cs="Times New Roman"/>
        </w:rPr>
        <w:t>;</w:t>
      </w:r>
      <w:proofErr w:type="gramEnd"/>
    </w:p>
    <w:p w14:paraId="115BB152" w14:textId="1B811DF0" w:rsidR="001B22BB" w:rsidRPr="00CF1D71" w:rsidRDefault="001B22BB" w:rsidP="009A6462">
      <w:pPr>
        <w:pStyle w:val="ListParagraph"/>
        <w:numPr>
          <w:ilvl w:val="0"/>
          <w:numId w:val="1"/>
        </w:numPr>
        <w:spacing w:after="0"/>
        <w:rPr>
          <w:rFonts w:ascii="Times New Roman" w:hAnsi="Times New Roman" w:cs="Times New Roman"/>
        </w:rPr>
      </w:pPr>
      <w:r w:rsidRPr="00CF1D71">
        <w:rPr>
          <w:rFonts w:ascii="Times New Roman" w:hAnsi="Times New Roman" w:cs="Times New Roman"/>
          <w:b/>
        </w:rPr>
        <w:t xml:space="preserve">Key Core Work Processes: </w:t>
      </w:r>
      <w:r w:rsidRPr="00CF1D71">
        <w:rPr>
          <w:rFonts w:ascii="Times New Roman" w:hAnsi="Times New Roman" w:cs="Times New Roman"/>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w:t>
      </w:r>
      <w:proofErr w:type="gramStart"/>
      <w:r w:rsidRPr="00CF1D71">
        <w:rPr>
          <w:rFonts w:ascii="Times New Roman" w:hAnsi="Times New Roman" w:cs="Times New Roman"/>
        </w:rPr>
        <w:t>growth</w:t>
      </w:r>
      <w:r w:rsidR="00924B29">
        <w:rPr>
          <w:rFonts w:ascii="Times New Roman" w:hAnsi="Times New Roman" w:cs="Times New Roman"/>
        </w:rPr>
        <w:t>;</w:t>
      </w:r>
      <w:proofErr w:type="gramEnd"/>
    </w:p>
    <w:p w14:paraId="29FD9395" w14:textId="77777777" w:rsidR="00B17B49" w:rsidRPr="00CF1D71" w:rsidRDefault="001B22BB" w:rsidP="009A6462">
      <w:pPr>
        <w:spacing w:after="0"/>
        <w:ind w:left="1440"/>
        <w:rPr>
          <w:rFonts w:ascii="Times New Roman" w:hAnsi="Times New Roman" w:cs="Times New Roman"/>
        </w:rPr>
      </w:pPr>
      <w:hyperlink r:id="rId11">
        <w:r w:rsidRPr="00CF1D71">
          <w:rPr>
            <w:rStyle w:val="Hyperlink"/>
            <w:rFonts w:ascii="Times New Roman" w:hAnsi="Times New Roman" w:cs="Times New Roman"/>
          </w:rPr>
          <w:t>KCWP 1: Design and Deploy Standards</w:t>
        </w:r>
      </w:hyperlink>
      <w:r w:rsidRPr="00CF1D71">
        <w:rPr>
          <w:rFonts w:ascii="Times New Roman" w:hAnsi="Times New Roman" w:cs="Times New Roman"/>
        </w:rPr>
        <w:t xml:space="preserve"> </w:t>
      </w:r>
    </w:p>
    <w:p w14:paraId="0B74F818" w14:textId="6A11051A" w:rsidR="001B22BB" w:rsidRPr="00CF1D71" w:rsidRDefault="001B22BB" w:rsidP="009A6462">
      <w:pPr>
        <w:spacing w:after="0"/>
        <w:ind w:left="1440"/>
        <w:rPr>
          <w:rFonts w:ascii="Times New Roman" w:hAnsi="Times New Roman" w:cs="Times New Roman"/>
        </w:rPr>
      </w:pPr>
      <w:hyperlink r:id="rId12">
        <w:r w:rsidRPr="00CF1D71">
          <w:rPr>
            <w:rStyle w:val="Hyperlink"/>
            <w:rFonts w:ascii="Times New Roman" w:hAnsi="Times New Roman" w:cs="Times New Roman"/>
          </w:rPr>
          <w:t>KCWP 2: Design and Deliver Instruction</w:t>
        </w:r>
      </w:hyperlink>
    </w:p>
    <w:p w14:paraId="3BF79231" w14:textId="77777777" w:rsidR="001B22BB" w:rsidRPr="00CF1D71" w:rsidRDefault="001B22BB" w:rsidP="009A6462">
      <w:pPr>
        <w:spacing w:after="0"/>
        <w:ind w:left="1440"/>
        <w:rPr>
          <w:rFonts w:ascii="Times New Roman" w:hAnsi="Times New Roman" w:cs="Times New Roman"/>
        </w:rPr>
      </w:pPr>
      <w:hyperlink r:id="rId13">
        <w:r w:rsidRPr="00CF1D71">
          <w:rPr>
            <w:rStyle w:val="Hyperlink"/>
            <w:rFonts w:ascii="Times New Roman" w:hAnsi="Times New Roman" w:cs="Times New Roman"/>
          </w:rPr>
          <w:t>KCWP 3: Design and Deliver Assessment Literacy</w:t>
        </w:r>
      </w:hyperlink>
    </w:p>
    <w:p w14:paraId="0901EE62" w14:textId="77777777" w:rsidR="00B17B49" w:rsidRPr="00CF1D71" w:rsidRDefault="001B22BB" w:rsidP="009A6462">
      <w:pPr>
        <w:spacing w:after="0"/>
        <w:ind w:left="1440"/>
        <w:rPr>
          <w:rFonts w:ascii="Times New Roman" w:hAnsi="Times New Roman" w:cs="Times New Roman"/>
        </w:rPr>
      </w:pPr>
      <w:hyperlink r:id="rId14">
        <w:r w:rsidRPr="00CF1D71">
          <w:rPr>
            <w:rStyle w:val="Hyperlink"/>
            <w:rFonts w:ascii="Times New Roman" w:hAnsi="Times New Roman" w:cs="Times New Roman"/>
          </w:rPr>
          <w:t>KCWP 4: Review, Analyze and Apply Data Results</w:t>
        </w:r>
      </w:hyperlink>
      <w:r w:rsidRPr="00CF1D71">
        <w:rPr>
          <w:rFonts w:ascii="Times New Roman" w:hAnsi="Times New Roman" w:cs="Times New Roman"/>
        </w:rPr>
        <w:t xml:space="preserve"> </w:t>
      </w:r>
    </w:p>
    <w:p w14:paraId="4B6B1520" w14:textId="77777777" w:rsidR="009A6462" w:rsidRPr="00CF1D71" w:rsidRDefault="001B22BB" w:rsidP="009A6462">
      <w:pPr>
        <w:tabs>
          <w:tab w:val="right" w:pos="9360"/>
        </w:tabs>
        <w:spacing w:after="0"/>
        <w:ind w:left="1440"/>
        <w:rPr>
          <w:rFonts w:ascii="Times New Roman" w:hAnsi="Times New Roman" w:cs="Times New Roman"/>
        </w:rPr>
      </w:pPr>
      <w:hyperlink r:id="rId15">
        <w:r w:rsidRPr="00CF1D71">
          <w:rPr>
            <w:rStyle w:val="Hyperlink"/>
            <w:rFonts w:ascii="Times New Roman" w:hAnsi="Times New Roman" w:cs="Times New Roman"/>
          </w:rPr>
          <w:t>KCWP 5: Design, Align and Deliver Support</w:t>
        </w:r>
      </w:hyperlink>
    </w:p>
    <w:p w14:paraId="3A6B7A12" w14:textId="6BF5AFED" w:rsidR="001B22BB" w:rsidRPr="00CF1D71" w:rsidRDefault="001B22BB" w:rsidP="009A6462">
      <w:pPr>
        <w:tabs>
          <w:tab w:val="right" w:pos="9360"/>
        </w:tabs>
        <w:spacing w:after="0"/>
        <w:ind w:left="1440"/>
        <w:rPr>
          <w:rFonts w:ascii="Times New Roman" w:hAnsi="Times New Roman" w:cs="Times New Roman"/>
        </w:rPr>
      </w:pPr>
      <w:hyperlink r:id="rId16">
        <w:r w:rsidRPr="00CF1D71">
          <w:rPr>
            <w:rStyle w:val="Hyperlink"/>
            <w:rFonts w:ascii="Times New Roman" w:hAnsi="Times New Roman" w:cs="Times New Roman"/>
          </w:rPr>
          <w:t>KCWP 6: Establish Learning Environment and Culture</w:t>
        </w:r>
      </w:hyperlink>
    </w:p>
    <w:p w14:paraId="7AF86CAD" w14:textId="43664220" w:rsidR="001B22BB"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Activity: </w:t>
      </w:r>
      <w:r w:rsidRPr="00CF1D71">
        <w:rPr>
          <w:rFonts w:ascii="Times New Roman" w:hAnsi="Times New Roman" w:cs="Times New Roman"/>
        </w:rPr>
        <w:t xml:space="preserve">Actionable steps </w:t>
      </w:r>
      <w:r w:rsidR="00593306" w:rsidRPr="00CF1D71">
        <w:rPr>
          <w:rFonts w:ascii="Times New Roman" w:hAnsi="Times New Roman" w:cs="Times New Roman"/>
        </w:rPr>
        <w:t xml:space="preserve">the </w:t>
      </w:r>
      <w:r w:rsidR="00E54BFC" w:rsidRPr="00CF1D71">
        <w:rPr>
          <w:rFonts w:ascii="Times New Roman" w:hAnsi="Times New Roman" w:cs="Times New Roman"/>
        </w:rPr>
        <w:t>school</w:t>
      </w:r>
      <w:r w:rsidR="00091A02" w:rsidRPr="00CF1D71">
        <w:rPr>
          <w:rFonts w:ascii="Times New Roman" w:hAnsi="Times New Roman" w:cs="Times New Roman"/>
        </w:rPr>
        <w:t xml:space="preserve"> will take</w:t>
      </w:r>
      <w:r w:rsidRPr="00CF1D71">
        <w:rPr>
          <w:rFonts w:ascii="Times New Roman" w:hAnsi="Times New Roman" w:cs="Times New Roman"/>
        </w:rPr>
        <w:t xml:space="preserve"> to deploy the chosen strategy. There can be multiple activities for each </w:t>
      </w:r>
      <w:proofErr w:type="gramStart"/>
      <w:r w:rsidRPr="00CF1D71">
        <w:rPr>
          <w:rFonts w:ascii="Times New Roman" w:hAnsi="Times New Roman" w:cs="Times New Roman"/>
        </w:rPr>
        <w:t>strategy</w:t>
      </w:r>
      <w:r w:rsidR="00924B29">
        <w:rPr>
          <w:rFonts w:ascii="Times New Roman" w:hAnsi="Times New Roman" w:cs="Times New Roman"/>
        </w:rPr>
        <w:t>;</w:t>
      </w:r>
      <w:proofErr w:type="gramEnd"/>
    </w:p>
    <w:p w14:paraId="6212140D" w14:textId="45039978" w:rsidR="001B22BB"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Progress Monitoring: </w:t>
      </w:r>
      <w:r w:rsidRPr="00CF1D71">
        <w:rPr>
          <w:rFonts w:ascii="Times New Roman" w:hAnsi="Times New Roman" w:cs="Times New Roman"/>
        </w:rPr>
        <w:t xml:space="preserve">Process used to collect and analyze measures of success to assess the level of implementation, the rate of improvement and the effectiveness of the plan. The </w:t>
      </w:r>
      <w:r w:rsidRPr="00CF1D71">
        <w:rPr>
          <w:rFonts w:ascii="Times New Roman" w:hAnsi="Times New Roman" w:cs="Times New Roman"/>
          <w:bCs/>
        </w:rPr>
        <w:t>measures</w:t>
      </w:r>
      <w:r w:rsidRPr="00CF1D71">
        <w:rPr>
          <w:rFonts w:ascii="Times New Roman" w:hAnsi="Times New Roman" w:cs="Times New Roman"/>
          <w:b/>
        </w:rPr>
        <w:t xml:space="preserve"> </w:t>
      </w:r>
      <w:r w:rsidRPr="00CF1D71">
        <w:rPr>
          <w:rFonts w:ascii="Times New Roman" w:hAnsi="Times New Roman" w:cs="Times New Roman"/>
        </w:rPr>
        <w:t>may be quantitative or qualitative but are observable in some way.</w:t>
      </w:r>
      <w:r w:rsidR="00562530" w:rsidRPr="00CF1D71">
        <w:rPr>
          <w:rFonts w:ascii="Times New Roman" w:hAnsi="Times New Roman" w:cs="Times New Roman"/>
        </w:rPr>
        <w:t xml:space="preserve"> </w:t>
      </w:r>
      <w:r w:rsidRPr="00CF1D71">
        <w:rPr>
          <w:rFonts w:ascii="Times New Roman" w:hAnsi="Times New Roman" w:cs="Times New Roman"/>
        </w:rPr>
        <w:t>The description should include the artifacts to be reviewed, specific timelines, and responsible individuals</w:t>
      </w:r>
      <w:r w:rsidR="00924B29">
        <w:rPr>
          <w:rFonts w:ascii="Times New Roman" w:hAnsi="Times New Roman" w:cs="Times New Roman"/>
        </w:rPr>
        <w:t>; and</w:t>
      </w:r>
    </w:p>
    <w:p w14:paraId="1188E000" w14:textId="5A921318" w:rsidR="00AB0593"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Funding: </w:t>
      </w:r>
      <w:r w:rsidRPr="00CF1D71">
        <w:rPr>
          <w:rFonts w:ascii="Times New Roman" w:hAnsi="Times New Roman" w:cs="Times New Roman"/>
        </w:rPr>
        <w:t xml:space="preserve">Local, state or federal funds/grants used to support (or needed to support) the </w:t>
      </w:r>
      <w:r w:rsidR="00C61C21" w:rsidRPr="00CF1D71">
        <w:rPr>
          <w:rFonts w:ascii="Times New Roman" w:hAnsi="Times New Roman" w:cs="Times New Roman"/>
        </w:rPr>
        <w:t xml:space="preserve">activities. </w:t>
      </w:r>
    </w:p>
    <w:p w14:paraId="3E34482A" w14:textId="07E987B5" w:rsidR="009C0EAC" w:rsidRPr="00CF1D71" w:rsidRDefault="00585F3B" w:rsidP="009C0EAC">
      <w:pPr>
        <w:pStyle w:val="Heading2"/>
      </w:pPr>
      <w:r w:rsidRPr="00CF1D71">
        <w:t>Goal Setting:</w:t>
      </w:r>
      <w:r w:rsidR="000942E7" w:rsidRPr="00CF1D71">
        <w:t xml:space="preserve"> </w:t>
      </w:r>
    </w:p>
    <w:p w14:paraId="71C5F82C" w14:textId="5DF1006B" w:rsidR="00585F3B" w:rsidRPr="00CF1D71" w:rsidRDefault="00585F3B" w:rsidP="009C0EAC">
      <w:pPr>
        <w:rPr>
          <w:rFonts w:ascii="Times New Roman" w:hAnsi="Times New Roman" w:cs="Times New Roman"/>
        </w:rPr>
      </w:pPr>
      <w:r w:rsidRPr="00CF1D71">
        <w:rPr>
          <w:rFonts w:ascii="Times New Roman" w:hAnsi="Times New Roman" w:cs="Times New Roman"/>
        </w:rPr>
        <w:t xml:space="preserve">When developing goals, all schools </w:t>
      </w:r>
      <w:r w:rsidR="003D5AF6" w:rsidRPr="00CF1D71">
        <w:rPr>
          <w:rFonts w:ascii="Times New Roman" w:hAnsi="Times New Roman" w:cs="Times New Roman"/>
        </w:rPr>
        <w:t>must</w:t>
      </w:r>
      <w:r w:rsidRPr="00CF1D71">
        <w:rPr>
          <w:rFonts w:ascii="Times New Roman" w:hAnsi="Times New Roman" w:cs="Times New Roman"/>
        </w:rPr>
        <w:t xml:space="preserve"> </w:t>
      </w:r>
      <w:r w:rsidR="003D5AF6" w:rsidRPr="00CF1D71">
        <w:rPr>
          <w:rFonts w:ascii="Times New Roman" w:hAnsi="Times New Roman" w:cs="Times New Roman"/>
        </w:rPr>
        <w:t>establish</w:t>
      </w:r>
      <w:r w:rsidRPr="00CF1D71">
        <w:rPr>
          <w:rFonts w:ascii="Times New Roman" w:hAnsi="Times New Roman" w:cs="Times New Roman"/>
        </w:rPr>
        <w:t xml:space="preserve"> achievement gap </w:t>
      </w:r>
      <w:r w:rsidR="00EB781A" w:rsidRPr="00CF1D71">
        <w:rPr>
          <w:rFonts w:ascii="Times New Roman" w:hAnsi="Times New Roman" w:cs="Times New Roman"/>
        </w:rPr>
        <w:t>targets</w:t>
      </w:r>
      <w:r w:rsidRPr="00CF1D71">
        <w:rPr>
          <w:rFonts w:ascii="Times New Roman" w:hAnsi="Times New Roman" w:cs="Times New Roman"/>
        </w:rPr>
        <w:t xml:space="preserve"> and</w:t>
      </w:r>
      <w:r w:rsidR="003D5AF6" w:rsidRPr="00CF1D71">
        <w:rPr>
          <w:rFonts w:ascii="Times New Roman" w:hAnsi="Times New Roman" w:cs="Times New Roman"/>
        </w:rPr>
        <w:t xml:space="preserve"> set</w:t>
      </w:r>
      <w:r w:rsidRPr="00CF1D71">
        <w:rPr>
          <w:rFonts w:ascii="Times New Roman" w:hAnsi="Times New Roman" w:cs="Times New Roman"/>
        </w:rPr>
        <w:t xml:space="preserve"> </w:t>
      </w:r>
      <w:r w:rsidR="00342D74" w:rsidRPr="00CF1D71">
        <w:rPr>
          <w:rFonts w:ascii="Times New Roman" w:hAnsi="Times New Roman" w:cs="Times New Roman"/>
        </w:rPr>
        <w:t xml:space="preserve">goals </w:t>
      </w:r>
      <w:proofErr w:type="gramStart"/>
      <w:r w:rsidR="00342D74" w:rsidRPr="00CF1D71">
        <w:rPr>
          <w:rFonts w:ascii="Times New Roman" w:hAnsi="Times New Roman" w:cs="Times New Roman"/>
        </w:rPr>
        <w:t>in the area of</w:t>
      </w:r>
      <w:proofErr w:type="gramEnd"/>
      <w:r w:rsidR="00342D74" w:rsidRPr="00CF1D71">
        <w:rPr>
          <w:rFonts w:ascii="Times New Roman" w:hAnsi="Times New Roman" w:cs="Times New Roman"/>
        </w:rPr>
        <w:t xml:space="preserve"> </w:t>
      </w:r>
      <w:r w:rsidRPr="00CF1D71">
        <w:rPr>
          <w:rFonts w:ascii="Times New Roman" w:hAnsi="Times New Roman" w:cs="Times New Roman"/>
        </w:rPr>
        <w:t>state assessment results in reading and mathematics.</w:t>
      </w:r>
      <w:r w:rsidR="00D43593" w:rsidRPr="00CF1D71">
        <w:rPr>
          <w:rFonts w:ascii="Times New Roman" w:hAnsi="Times New Roman" w:cs="Times New Roman"/>
        </w:rPr>
        <w:t xml:space="preserve"> </w:t>
      </w:r>
      <w:r w:rsidR="00BF6761" w:rsidRPr="00CF1D71">
        <w:rPr>
          <w:rFonts w:ascii="Times New Roman" w:hAnsi="Times New Roman" w:cs="Times New Roman"/>
        </w:rPr>
        <w:t xml:space="preserve">Other goals </w:t>
      </w:r>
      <w:r w:rsidR="00A06C5A" w:rsidRPr="00CF1D71">
        <w:rPr>
          <w:rFonts w:ascii="Times New Roman" w:hAnsi="Times New Roman" w:cs="Times New Roman"/>
        </w:rPr>
        <w:t xml:space="preserve">aligned to the </w:t>
      </w:r>
      <w:r w:rsidR="00CA3384" w:rsidRPr="00CF1D71">
        <w:rPr>
          <w:rFonts w:ascii="Times New Roman" w:hAnsi="Times New Roman" w:cs="Times New Roman"/>
        </w:rPr>
        <w:t xml:space="preserve">indicators in the </w:t>
      </w:r>
      <w:r w:rsidR="00A06C5A" w:rsidRPr="00CF1D71">
        <w:rPr>
          <w:rFonts w:ascii="Times New Roman" w:hAnsi="Times New Roman" w:cs="Times New Roman"/>
        </w:rPr>
        <w:t>state</w:t>
      </w:r>
      <w:r w:rsidR="00BA38E7" w:rsidRPr="00CF1D71">
        <w:rPr>
          <w:rFonts w:ascii="Times New Roman" w:hAnsi="Times New Roman" w:cs="Times New Roman"/>
        </w:rPr>
        <w:t xml:space="preserve">’s </w:t>
      </w:r>
      <w:r w:rsidR="00A06C5A" w:rsidRPr="00CF1D71">
        <w:rPr>
          <w:rFonts w:ascii="Times New Roman" w:hAnsi="Times New Roman" w:cs="Times New Roman"/>
        </w:rPr>
        <w:t xml:space="preserve">accountability system and </w:t>
      </w:r>
      <w:r w:rsidR="00334841" w:rsidRPr="00CF1D71">
        <w:rPr>
          <w:rFonts w:ascii="Times New Roman" w:hAnsi="Times New Roman" w:cs="Times New Roman"/>
        </w:rPr>
        <w:t xml:space="preserve">deemed priority areas in </w:t>
      </w:r>
      <w:proofErr w:type="gramStart"/>
      <w:r w:rsidR="00334841" w:rsidRPr="00CF1D71">
        <w:rPr>
          <w:rFonts w:ascii="Times New Roman" w:hAnsi="Times New Roman" w:cs="Times New Roman"/>
        </w:rPr>
        <w:t>the Phase</w:t>
      </w:r>
      <w:proofErr w:type="gramEnd"/>
      <w:r w:rsidR="00334841" w:rsidRPr="00CF1D71">
        <w:rPr>
          <w:rFonts w:ascii="Times New Roman" w:hAnsi="Times New Roman" w:cs="Times New Roman"/>
        </w:rPr>
        <w:t xml:space="preserve"> Two: Needs Assessment for </w:t>
      </w:r>
      <w:r w:rsidR="00916D0C" w:rsidRPr="00CF1D71">
        <w:rPr>
          <w:rFonts w:ascii="Times New Roman" w:hAnsi="Times New Roman" w:cs="Times New Roman"/>
        </w:rPr>
        <w:t xml:space="preserve">Schools are optional. </w:t>
      </w:r>
    </w:p>
    <w:p w14:paraId="46C612CF" w14:textId="77777777" w:rsidR="009C0EAC" w:rsidRPr="00CF1D71" w:rsidRDefault="009C0EAC" w:rsidP="009D35A4">
      <w:pPr>
        <w:pStyle w:val="Heading2"/>
      </w:pPr>
    </w:p>
    <w:p w14:paraId="381A33FA" w14:textId="77777777" w:rsidR="009C0EAC" w:rsidRPr="00CF1D71" w:rsidRDefault="009C0EAC">
      <w:pPr>
        <w:rPr>
          <w:rFonts w:ascii="Times New Roman" w:eastAsiaTheme="majorEastAsia" w:hAnsi="Times New Roman" w:cs="Times New Roman"/>
          <w:b/>
          <w:bCs/>
          <w:sz w:val="32"/>
          <w:szCs w:val="32"/>
        </w:rPr>
      </w:pPr>
      <w:r w:rsidRPr="00CF1D71">
        <w:rPr>
          <w:rFonts w:ascii="Times New Roman" w:hAnsi="Times New Roman" w:cs="Times New Roman"/>
        </w:rPr>
        <w:br w:type="page"/>
      </w:r>
    </w:p>
    <w:p w14:paraId="0C816E8A" w14:textId="18713D24" w:rsidR="00695B16" w:rsidRPr="00E17E1E" w:rsidRDefault="00152E91" w:rsidP="009D35A4">
      <w:pPr>
        <w:pStyle w:val="Heading2"/>
      </w:pPr>
      <w:r w:rsidRPr="00E17E1E">
        <w:lastRenderedPageBreak/>
        <w:t>Required Goal</w:t>
      </w:r>
      <w:r w:rsidR="00695B16" w:rsidRPr="00E17E1E">
        <w:t>s</w:t>
      </w:r>
    </w:p>
    <w:p w14:paraId="53E3F09D" w14:textId="71B78DE8" w:rsidR="00CF2B27" w:rsidRPr="00E17E1E" w:rsidRDefault="007558DD" w:rsidP="00CF1D71">
      <w:pPr>
        <w:pStyle w:val="Heading3"/>
        <w:rPr>
          <w:rFonts w:ascii="Times New Roman" w:hAnsi="Times New Roman" w:cs="Times New Roman"/>
        </w:rPr>
      </w:pPr>
      <w:r w:rsidRPr="00E17E1E">
        <w:rPr>
          <w:rFonts w:ascii="Times New Roman" w:hAnsi="Times New Roman" w:cs="Times New Roman"/>
          <w:b/>
          <w:bCs/>
          <w:color w:val="auto"/>
        </w:rPr>
        <w:t>Achievement Gap</w:t>
      </w:r>
    </w:p>
    <w:p w14:paraId="0945908D" w14:textId="0A25FF16" w:rsidR="005C0AA4" w:rsidRPr="00E17E1E" w:rsidRDefault="005C0AA4" w:rsidP="00F45730">
      <w:pPr>
        <w:spacing w:after="0"/>
        <w:rPr>
          <w:rFonts w:ascii="Times New Roman" w:hAnsi="Times New Roman" w:cs="Times New Roman"/>
        </w:rPr>
      </w:pPr>
      <w:r w:rsidRPr="00E17E1E">
        <w:rPr>
          <w:rFonts w:ascii="Times New Roman" w:hAnsi="Times New Roman" w:cs="Times New Roman"/>
        </w:rPr>
        <w:t>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RPr="00E17E1E">
        <w:rPr>
          <w:rFonts w:ascii="Times New Roman" w:hAnsi="Times New Roman" w:cs="Times New Roman"/>
          <w:b/>
          <w:bCs/>
        </w:rPr>
        <w:t xml:space="preserve"> </w:t>
      </w:r>
      <w:r w:rsidRPr="00E17E1E">
        <w:rPr>
          <w:rFonts w:ascii="Times New Roman" w:hAnsi="Times New Roman" w:cs="Times New Roman"/>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14:paraId="0F39744E" w14:textId="77777777" w:rsidR="005C0AA4" w:rsidRPr="00E17E1E" w:rsidRDefault="005C0AA4" w:rsidP="00F45730">
      <w:pPr>
        <w:spacing w:after="0"/>
        <w:rPr>
          <w:rFonts w:ascii="Times New Roman" w:hAnsi="Times New Roman" w:cs="Times New Roman"/>
        </w:rPr>
      </w:pPr>
    </w:p>
    <w:p w14:paraId="2A4EF02C" w14:textId="422B00B3" w:rsidR="007531FD" w:rsidRPr="00E17E1E" w:rsidRDefault="0064002D" w:rsidP="00F45730">
      <w:pPr>
        <w:spacing w:after="0"/>
        <w:rPr>
          <w:rFonts w:ascii="Times New Roman" w:hAnsi="Times New Roman" w:cs="Times New Roman"/>
          <w:b/>
          <w:bCs/>
        </w:rPr>
      </w:pPr>
      <w:r>
        <w:rPr>
          <w:rFonts w:ascii="Times New Roman" w:hAnsi="Times New Roman" w:cs="Times New Roman"/>
          <w:b/>
          <w:bCs/>
        </w:rPr>
        <w:t>Objective</w:t>
      </w:r>
      <w:r w:rsidR="00C74BFB" w:rsidRPr="00E17E1E">
        <w:rPr>
          <w:rFonts w:ascii="Times New Roman" w:hAnsi="Times New Roman" w:cs="Times New Roman"/>
          <w:b/>
          <w:bCs/>
        </w:rPr>
        <w:t>(s)</w:t>
      </w:r>
      <w:r w:rsidR="00413CC8" w:rsidRPr="00E17E1E">
        <w:rPr>
          <w:rFonts w:ascii="Times New Roman" w:hAnsi="Times New Roman" w:cs="Times New Roman"/>
          <w:b/>
          <w:bCs/>
        </w:rPr>
        <w:t>:</w:t>
      </w:r>
    </w:p>
    <w:sdt>
      <w:sdtPr>
        <w:rPr>
          <w:rFonts w:ascii="Times New Roman" w:hAnsi="Times New Roman" w:cs="Times New Roman"/>
          <w:b/>
          <w:bCs/>
        </w:rPr>
        <w:id w:val="-502581556"/>
        <w:placeholder>
          <w:docPart w:val="DefaultPlaceholder_-1854013440"/>
        </w:placeholder>
      </w:sdtPr>
      <w:sdtContent>
        <w:p w14:paraId="5B6ABF55" w14:textId="66D830F3" w:rsidR="00480705" w:rsidRPr="00E17E1E" w:rsidRDefault="00F152E9" w:rsidP="00CF2B27">
          <w:pPr>
            <w:rPr>
              <w:rFonts w:ascii="Times New Roman" w:hAnsi="Times New Roman" w:cs="Times New Roman"/>
              <w:b/>
              <w:bCs/>
            </w:rPr>
          </w:pPr>
          <w:r>
            <w:rPr>
              <w:rFonts w:ascii="Times New Roman" w:hAnsi="Times New Roman" w:cs="Times New Roman"/>
              <w:b/>
              <w:bCs/>
            </w:rPr>
            <w:t>100% of students will perform at a proficient level with the use of appropriate supports.</w:t>
          </w:r>
        </w:p>
      </w:sdtContent>
    </w:sdt>
    <w:p w14:paraId="3C8AF402" w14:textId="62D8AE30" w:rsidR="002D14E2"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Strategy:</w:t>
      </w:r>
    </w:p>
    <w:sdt>
      <w:sdtPr>
        <w:rPr>
          <w:rFonts w:ascii="Times New Roman" w:hAnsi="Times New Roman" w:cs="Times New Roman"/>
          <w:b/>
          <w:bCs/>
        </w:rPr>
        <w:id w:val="701672915"/>
        <w:placeholder>
          <w:docPart w:val="C37094F9FB3747FEA4AF0EA291168C09"/>
        </w:placeholder>
      </w:sdtPr>
      <w:sdtContent>
        <w:p w14:paraId="70D48A43" w14:textId="7853508F" w:rsidR="00DE1D90" w:rsidRPr="00E17E1E" w:rsidRDefault="00F152E9" w:rsidP="00DE1D90">
          <w:pPr>
            <w:rPr>
              <w:rFonts w:ascii="Times New Roman" w:hAnsi="Times New Roman" w:cs="Times New Roman"/>
              <w:b/>
              <w:bCs/>
            </w:rPr>
          </w:pPr>
          <w:r>
            <w:rPr>
              <w:rFonts w:ascii="Times New Roman" w:hAnsi="Times New Roman" w:cs="Times New Roman"/>
              <w:b/>
              <w:bCs/>
            </w:rPr>
            <w:t>KCWP 5, KCWP 2</w:t>
          </w:r>
        </w:p>
      </w:sdtContent>
    </w:sdt>
    <w:p w14:paraId="531F7E5C" w14:textId="0D8C3FC7" w:rsidR="00264ECD"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Activities:</w:t>
      </w:r>
    </w:p>
    <w:sdt>
      <w:sdtPr>
        <w:rPr>
          <w:b/>
          <w:bCs/>
        </w:rPr>
        <w:id w:val="-1326516570"/>
        <w:placeholder>
          <w:docPart w:val="335B8736317845FD8E51550884EE1AE3"/>
        </w:placeholder>
      </w:sdtPr>
      <w:sdtContent>
        <w:p w14:paraId="55E183F7" w14:textId="596DE1A6" w:rsidR="00DE1D90" w:rsidRDefault="002564BE" w:rsidP="002564BE">
          <w:pPr>
            <w:pStyle w:val="ListParagraph"/>
            <w:numPr>
              <w:ilvl w:val="0"/>
              <w:numId w:val="2"/>
            </w:numPr>
            <w:rPr>
              <w:rFonts w:ascii="Times New Roman" w:hAnsi="Times New Roman" w:cs="Times New Roman"/>
              <w:b/>
              <w:bCs/>
            </w:rPr>
          </w:pPr>
          <w:r>
            <w:rPr>
              <w:rFonts w:ascii="Times New Roman" w:hAnsi="Times New Roman" w:cs="Times New Roman"/>
              <w:b/>
              <w:bCs/>
            </w:rPr>
            <w:t>Staff will be trained by KVEC in the use of explicit instruction.</w:t>
          </w:r>
        </w:p>
        <w:p w14:paraId="4A3DD027" w14:textId="7C7468D0" w:rsidR="002564BE" w:rsidRDefault="00561F32" w:rsidP="002564BE">
          <w:pPr>
            <w:pStyle w:val="ListParagraph"/>
            <w:numPr>
              <w:ilvl w:val="0"/>
              <w:numId w:val="2"/>
            </w:numPr>
            <w:rPr>
              <w:rFonts w:ascii="Times New Roman" w:hAnsi="Times New Roman" w:cs="Times New Roman"/>
              <w:b/>
              <w:bCs/>
            </w:rPr>
          </w:pPr>
          <w:r>
            <w:rPr>
              <w:rFonts w:ascii="Times New Roman" w:hAnsi="Times New Roman" w:cs="Times New Roman"/>
              <w:b/>
              <w:bCs/>
            </w:rPr>
            <w:t xml:space="preserve">DRT meetings, held monthly, will be utilized to align focus and assist individual teachers with </w:t>
          </w:r>
          <w:r w:rsidR="00FE5593">
            <w:rPr>
              <w:rFonts w:ascii="Times New Roman" w:hAnsi="Times New Roman" w:cs="Times New Roman"/>
              <w:b/>
              <w:bCs/>
            </w:rPr>
            <w:t>needs that may arise.</w:t>
          </w:r>
        </w:p>
        <w:p w14:paraId="4652D425" w14:textId="1996ECA5" w:rsidR="00FE5593" w:rsidRDefault="00FE5593" w:rsidP="002564BE">
          <w:pPr>
            <w:pStyle w:val="ListParagraph"/>
            <w:numPr>
              <w:ilvl w:val="0"/>
              <w:numId w:val="2"/>
            </w:numPr>
            <w:rPr>
              <w:rFonts w:ascii="Times New Roman" w:hAnsi="Times New Roman" w:cs="Times New Roman"/>
              <w:b/>
              <w:bCs/>
            </w:rPr>
          </w:pPr>
          <w:r>
            <w:rPr>
              <w:rFonts w:ascii="Times New Roman" w:hAnsi="Times New Roman" w:cs="Times New Roman"/>
              <w:b/>
              <w:bCs/>
            </w:rPr>
            <w:t>Quarterly District PLCs will be held to address any instructional gaps.</w:t>
          </w:r>
        </w:p>
        <w:p w14:paraId="7FEFDEFC" w14:textId="77777777" w:rsidR="00262662" w:rsidRDefault="00FE5593" w:rsidP="002564BE">
          <w:pPr>
            <w:pStyle w:val="ListParagraph"/>
            <w:numPr>
              <w:ilvl w:val="0"/>
              <w:numId w:val="2"/>
            </w:numPr>
            <w:rPr>
              <w:rFonts w:ascii="Times New Roman" w:hAnsi="Times New Roman" w:cs="Times New Roman"/>
              <w:b/>
              <w:bCs/>
            </w:rPr>
          </w:pPr>
          <w:r>
            <w:rPr>
              <w:rFonts w:ascii="Times New Roman" w:hAnsi="Times New Roman" w:cs="Times New Roman"/>
              <w:b/>
              <w:bCs/>
            </w:rPr>
            <w:t xml:space="preserve">School-Level PLCs will be utilized to </w:t>
          </w:r>
          <w:r w:rsidR="00B8053A">
            <w:rPr>
              <w:rFonts w:ascii="Times New Roman" w:hAnsi="Times New Roman" w:cs="Times New Roman"/>
              <w:b/>
              <w:bCs/>
            </w:rPr>
            <w:t xml:space="preserve">analyze gap data analysis and </w:t>
          </w:r>
          <w:r>
            <w:rPr>
              <w:rFonts w:ascii="Times New Roman" w:hAnsi="Times New Roman" w:cs="Times New Roman"/>
              <w:b/>
              <w:bCs/>
            </w:rPr>
            <w:t>target specific students who are struggling</w:t>
          </w:r>
          <w:r w:rsidR="00262662">
            <w:rPr>
              <w:rFonts w:ascii="Times New Roman" w:hAnsi="Times New Roman" w:cs="Times New Roman"/>
              <w:b/>
              <w:bCs/>
            </w:rPr>
            <w:t>.</w:t>
          </w:r>
        </w:p>
        <w:p w14:paraId="20E05A0A" w14:textId="6DFDA6E3" w:rsidR="00FE5593" w:rsidRDefault="00262662" w:rsidP="002564BE">
          <w:pPr>
            <w:pStyle w:val="ListParagraph"/>
            <w:numPr>
              <w:ilvl w:val="0"/>
              <w:numId w:val="2"/>
            </w:numPr>
            <w:rPr>
              <w:rFonts w:ascii="Times New Roman" w:hAnsi="Times New Roman" w:cs="Times New Roman"/>
              <w:b/>
              <w:bCs/>
            </w:rPr>
          </w:pPr>
          <w:r>
            <w:rPr>
              <w:rFonts w:ascii="Times New Roman" w:hAnsi="Times New Roman" w:cs="Times New Roman"/>
              <w:b/>
              <w:bCs/>
            </w:rPr>
            <w:t xml:space="preserve">School-level PLCs will </w:t>
          </w:r>
          <w:r w:rsidR="00FE5593">
            <w:rPr>
              <w:rFonts w:ascii="Times New Roman" w:hAnsi="Times New Roman" w:cs="Times New Roman"/>
              <w:b/>
              <w:bCs/>
            </w:rPr>
            <w:t>assist</w:t>
          </w:r>
          <w:r>
            <w:rPr>
              <w:rFonts w:ascii="Times New Roman" w:hAnsi="Times New Roman" w:cs="Times New Roman"/>
              <w:b/>
              <w:bCs/>
            </w:rPr>
            <w:t xml:space="preserve"> newer</w:t>
          </w:r>
          <w:r w:rsidR="00FE5593">
            <w:rPr>
              <w:rFonts w:ascii="Times New Roman" w:hAnsi="Times New Roman" w:cs="Times New Roman"/>
              <w:b/>
              <w:bCs/>
            </w:rPr>
            <w:t xml:space="preserve"> teachers with appropriate interventions/support.</w:t>
          </w:r>
        </w:p>
        <w:p w14:paraId="1B427488" w14:textId="76E83851" w:rsidR="00FE5593" w:rsidRDefault="00281216" w:rsidP="002564BE">
          <w:pPr>
            <w:pStyle w:val="ListParagraph"/>
            <w:numPr>
              <w:ilvl w:val="0"/>
              <w:numId w:val="2"/>
            </w:numPr>
            <w:rPr>
              <w:rFonts w:ascii="Times New Roman" w:hAnsi="Times New Roman" w:cs="Times New Roman"/>
              <w:b/>
              <w:bCs/>
            </w:rPr>
          </w:pPr>
          <w:r>
            <w:rPr>
              <w:rFonts w:ascii="Times New Roman" w:hAnsi="Times New Roman" w:cs="Times New Roman"/>
              <w:b/>
              <w:bCs/>
            </w:rPr>
            <w:t xml:space="preserve">Co-teaching will be modeled in the classroom using the </w:t>
          </w:r>
          <w:proofErr w:type="spellStart"/>
          <w:r>
            <w:rPr>
              <w:rFonts w:ascii="Times New Roman" w:hAnsi="Times New Roman" w:cs="Times New Roman"/>
              <w:b/>
              <w:bCs/>
            </w:rPr>
            <w:t>Sibme</w:t>
          </w:r>
          <w:proofErr w:type="spellEnd"/>
          <w:r>
            <w:rPr>
              <w:rFonts w:ascii="Times New Roman" w:hAnsi="Times New Roman" w:cs="Times New Roman"/>
              <w:b/>
              <w:bCs/>
            </w:rPr>
            <w:t xml:space="preserve"> app for new teachers within the special education department.</w:t>
          </w:r>
        </w:p>
        <w:p w14:paraId="4147A223" w14:textId="77777777" w:rsidR="00281216" w:rsidRPr="002564BE" w:rsidRDefault="00000000" w:rsidP="002564BE">
          <w:pPr>
            <w:pStyle w:val="ListParagraph"/>
            <w:numPr>
              <w:ilvl w:val="0"/>
              <w:numId w:val="2"/>
            </w:numPr>
            <w:rPr>
              <w:rFonts w:ascii="Times New Roman" w:hAnsi="Times New Roman" w:cs="Times New Roman"/>
              <w:b/>
              <w:bCs/>
            </w:rPr>
          </w:pPr>
        </w:p>
      </w:sdtContent>
    </w:sdt>
    <w:p w14:paraId="21B87199" w14:textId="72DD8B63" w:rsidR="00264ECD"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Progress Monitoring:</w:t>
      </w:r>
    </w:p>
    <w:sdt>
      <w:sdtPr>
        <w:rPr>
          <w:b/>
          <w:bCs/>
        </w:rPr>
        <w:id w:val="-1947155897"/>
        <w:placeholder>
          <w:docPart w:val="02BA6EB19E5B4BCAB459B06A3B06B0E0"/>
        </w:placeholder>
      </w:sdtPr>
      <w:sdtEndPr>
        <w:rPr>
          <w:b w:val="0"/>
          <w:bCs w:val="0"/>
        </w:rPr>
      </w:sdtEndPr>
      <w:sdtContent>
        <w:p w14:paraId="4A62D6F3" w14:textId="65FE3C41" w:rsidR="00DE1D90" w:rsidRDefault="0064457F" w:rsidP="0064457F">
          <w:pPr>
            <w:pStyle w:val="ListParagraph"/>
            <w:numPr>
              <w:ilvl w:val="0"/>
              <w:numId w:val="3"/>
            </w:numPr>
            <w:rPr>
              <w:rFonts w:ascii="Times New Roman" w:hAnsi="Times New Roman" w:cs="Times New Roman"/>
              <w:b/>
              <w:bCs/>
            </w:rPr>
          </w:pPr>
          <w:r>
            <w:rPr>
              <w:rFonts w:ascii="Times New Roman" w:hAnsi="Times New Roman" w:cs="Times New Roman"/>
              <w:b/>
              <w:bCs/>
            </w:rPr>
            <w:t>Monitoring of IEP goals through weekly/monthly</w:t>
          </w:r>
          <w:r w:rsidR="000F4EF7">
            <w:rPr>
              <w:rFonts w:ascii="Times New Roman" w:hAnsi="Times New Roman" w:cs="Times New Roman"/>
              <w:b/>
              <w:bCs/>
            </w:rPr>
            <w:t xml:space="preserve"> data analysis.</w:t>
          </w:r>
        </w:p>
        <w:p w14:paraId="5B12E35E" w14:textId="37389EC0" w:rsidR="000F4EF7" w:rsidRDefault="000F4EF7" w:rsidP="0064457F">
          <w:pPr>
            <w:pStyle w:val="ListParagraph"/>
            <w:numPr>
              <w:ilvl w:val="0"/>
              <w:numId w:val="3"/>
            </w:numPr>
            <w:rPr>
              <w:rFonts w:ascii="Times New Roman" w:hAnsi="Times New Roman" w:cs="Times New Roman"/>
              <w:b/>
              <w:bCs/>
            </w:rPr>
          </w:pPr>
          <w:r>
            <w:rPr>
              <w:rFonts w:ascii="Times New Roman" w:hAnsi="Times New Roman" w:cs="Times New Roman"/>
              <w:b/>
              <w:bCs/>
            </w:rPr>
            <w:t>Walkthrough data.</w:t>
          </w:r>
        </w:p>
        <w:p w14:paraId="60FBCE4D" w14:textId="749F6515" w:rsidR="000F4EF7" w:rsidRDefault="000F4EF7" w:rsidP="000F4EF7">
          <w:pPr>
            <w:pStyle w:val="ListParagraph"/>
            <w:numPr>
              <w:ilvl w:val="0"/>
              <w:numId w:val="3"/>
            </w:numPr>
            <w:rPr>
              <w:rFonts w:ascii="Times New Roman" w:hAnsi="Times New Roman" w:cs="Times New Roman"/>
              <w:b/>
              <w:bCs/>
            </w:rPr>
          </w:pPr>
          <w:proofErr w:type="spellStart"/>
          <w:r>
            <w:rPr>
              <w:rFonts w:ascii="Times New Roman" w:hAnsi="Times New Roman" w:cs="Times New Roman"/>
              <w:b/>
              <w:bCs/>
            </w:rPr>
            <w:t>iReady</w:t>
          </w:r>
          <w:proofErr w:type="spellEnd"/>
          <w:r>
            <w:rPr>
              <w:rFonts w:ascii="Times New Roman" w:hAnsi="Times New Roman" w:cs="Times New Roman"/>
              <w:b/>
              <w:bCs/>
            </w:rPr>
            <w:t xml:space="preserve"> diagnostic and standards mastery data (where available)</w:t>
          </w:r>
        </w:p>
        <w:p w14:paraId="6D8A8EC8" w14:textId="142A43E6" w:rsidR="000F4EF7" w:rsidRDefault="00B869ED" w:rsidP="000F4EF7">
          <w:pPr>
            <w:pStyle w:val="ListParagraph"/>
            <w:numPr>
              <w:ilvl w:val="0"/>
              <w:numId w:val="3"/>
            </w:numPr>
            <w:rPr>
              <w:rFonts w:ascii="Times New Roman" w:hAnsi="Times New Roman" w:cs="Times New Roman"/>
              <w:b/>
              <w:bCs/>
            </w:rPr>
          </w:pPr>
          <w:r>
            <w:rPr>
              <w:rFonts w:ascii="Times New Roman" w:hAnsi="Times New Roman" w:cs="Times New Roman"/>
              <w:b/>
              <w:bCs/>
            </w:rPr>
            <w:t>Exit criteria data</w:t>
          </w:r>
        </w:p>
        <w:p w14:paraId="01CC19EF" w14:textId="72167E0B" w:rsidR="00B869ED" w:rsidRPr="000F4EF7" w:rsidRDefault="00B869ED" w:rsidP="000F4EF7">
          <w:pPr>
            <w:pStyle w:val="ListParagraph"/>
            <w:numPr>
              <w:ilvl w:val="0"/>
              <w:numId w:val="3"/>
            </w:numPr>
            <w:rPr>
              <w:rFonts w:ascii="Times New Roman" w:hAnsi="Times New Roman" w:cs="Times New Roman"/>
              <w:b/>
              <w:bCs/>
            </w:rPr>
          </w:pPr>
          <w:r>
            <w:rPr>
              <w:rFonts w:ascii="Times New Roman" w:hAnsi="Times New Roman" w:cs="Times New Roman"/>
              <w:b/>
              <w:bCs/>
            </w:rPr>
            <w:t>KSA data</w:t>
          </w:r>
        </w:p>
      </w:sdtContent>
    </w:sdt>
    <w:p w14:paraId="174B3ED4" w14:textId="06309FA3" w:rsidR="009912EF" w:rsidRPr="00E17E1E" w:rsidRDefault="00C74BFB" w:rsidP="00F45730">
      <w:pPr>
        <w:spacing w:after="0"/>
        <w:rPr>
          <w:rFonts w:ascii="Times New Roman" w:hAnsi="Times New Roman" w:cs="Times New Roman"/>
          <w:b/>
          <w:bCs/>
        </w:rPr>
      </w:pPr>
      <w:proofErr w:type="gramStart"/>
      <w:r w:rsidRPr="00E17E1E">
        <w:rPr>
          <w:rFonts w:ascii="Times New Roman" w:hAnsi="Times New Roman" w:cs="Times New Roman"/>
          <w:b/>
          <w:bCs/>
        </w:rPr>
        <w:t>Funding</w:t>
      </w:r>
      <w:proofErr w:type="gramEnd"/>
      <w:r w:rsidRPr="00E17E1E">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Content>
        <w:p w14:paraId="7D01A53B" w14:textId="2E5D078F" w:rsidR="00DE1D90" w:rsidRPr="00E17E1E" w:rsidRDefault="00B869ED" w:rsidP="00DE1D90">
          <w:pPr>
            <w:rPr>
              <w:rFonts w:ascii="Times New Roman" w:hAnsi="Times New Roman" w:cs="Times New Roman"/>
              <w:b/>
              <w:bCs/>
            </w:rPr>
          </w:pPr>
          <w:r>
            <w:rPr>
              <w:rFonts w:ascii="Times New Roman" w:hAnsi="Times New Roman" w:cs="Times New Roman"/>
              <w:b/>
              <w:bCs/>
            </w:rPr>
            <w:t>District Funding</w:t>
          </w:r>
        </w:p>
      </w:sdtContent>
    </w:sdt>
    <w:p w14:paraId="0E3237F7" w14:textId="77777777" w:rsidR="007423EA" w:rsidRDefault="007423EA">
      <w:pPr>
        <w:rPr>
          <w:rFonts w:ascii="Times New Roman" w:eastAsiaTheme="majorEastAsia" w:hAnsi="Times New Roman" w:cs="Times New Roman"/>
          <w:b/>
          <w:bCs/>
          <w:sz w:val="28"/>
          <w:szCs w:val="28"/>
        </w:rPr>
      </w:pPr>
      <w:r>
        <w:rPr>
          <w:rFonts w:ascii="Times New Roman" w:hAnsi="Times New Roman" w:cs="Times New Roman"/>
          <w:b/>
          <w:bCs/>
        </w:rPr>
        <w:br w:type="page"/>
      </w:r>
    </w:p>
    <w:p w14:paraId="4CB1D88D" w14:textId="74EEF4CC" w:rsidR="00A9779B" w:rsidRPr="00E17E1E" w:rsidRDefault="00A9779B">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w:t>
      </w:r>
      <w:r w:rsidR="00ED03AF" w:rsidRPr="00E17E1E">
        <w:rPr>
          <w:rFonts w:ascii="Times New Roman" w:hAnsi="Times New Roman" w:cs="Times New Roman"/>
          <w:b/>
          <w:bCs/>
          <w:color w:val="auto"/>
        </w:rPr>
        <w:t>ematics</w:t>
      </w:r>
    </w:p>
    <w:p w14:paraId="4180EECF" w14:textId="1E272A9A" w:rsidR="00EF3973" w:rsidRPr="00E17E1E" w:rsidRDefault="00F6691E" w:rsidP="00EF3973">
      <w:pPr>
        <w:rPr>
          <w:rFonts w:ascii="Times New Roman" w:hAnsi="Times New Roman" w:cs="Times New Roman"/>
        </w:rPr>
      </w:pPr>
      <w:r w:rsidRPr="00E17E1E">
        <w:rPr>
          <w:rFonts w:ascii="Times New Roman" w:hAnsi="Times New Roman" w:cs="Times New Roman"/>
        </w:rPr>
        <w:t xml:space="preserve">Kentucky’s accountability system uses multiple academic and school quality measures, </w:t>
      </w:r>
      <w:r w:rsidR="001A3100" w:rsidRPr="00E17E1E">
        <w:rPr>
          <w:rFonts w:ascii="Times New Roman" w:hAnsi="Times New Roman" w:cs="Times New Roman"/>
        </w:rPr>
        <w:t xml:space="preserve">with each indicator contributing to the overall score. </w:t>
      </w:r>
      <w:r w:rsidR="00224437" w:rsidRPr="00E17E1E">
        <w:rPr>
          <w:rFonts w:ascii="Times New Roman" w:hAnsi="Times New Roman" w:cs="Times New Roman"/>
        </w:rPr>
        <w:t>R</w:t>
      </w:r>
      <w:r w:rsidR="00022020" w:rsidRPr="00E17E1E">
        <w:rPr>
          <w:rFonts w:ascii="Times New Roman" w:hAnsi="Times New Roman" w:cs="Times New Roman"/>
        </w:rPr>
        <w:t xml:space="preserve">eading and math </w:t>
      </w:r>
      <w:r w:rsidR="00224437" w:rsidRPr="00E17E1E">
        <w:rPr>
          <w:rFonts w:ascii="Times New Roman" w:hAnsi="Times New Roman" w:cs="Times New Roman"/>
        </w:rPr>
        <w:t xml:space="preserve">proficiency </w:t>
      </w:r>
      <w:r w:rsidR="00EB7062" w:rsidRPr="00E17E1E">
        <w:rPr>
          <w:rFonts w:ascii="Times New Roman" w:hAnsi="Times New Roman" w:cs="Times New Roman"/>
        </w:rPr>
        <w:t>are</w:t>
      </w:r>
      <w:r w:rsidR="00224437" w:rsidRPr="00E17E1E">
        <w:rPr>
          <w:rFonts w:ascii="Times New Roman" w:hAnsi="Times New Roman" w:cs="Times New Roman"/>
        </w:rPr>
        <w:t xml:space="preserve"> </w:t>
      </w:r>
      <w:r w:rsidR="00022020" w:rsidRPr="00E17E1E">
        <w:rPr>
          <w:rFonts w:ascii="Times New Roman" w:hAnsi="Times New Roman" w:cs="Times New Roman"/>
        </w:rPr>
        <w:t>foundational to student success</w:t>
      </w:r>
      <w:r w:rsidR="007948AA" w:rsidRPr="00E17E1E">
        <w:rPr>
          <w:rFonts w:ascii="Times New Roman" w:hAnsi="Times New Roman" w:cs="Times New Roman"/>
        </w:rPr>
        <w:t>, and s</w:t>
      </w:r>
      <w:r w:rsidR="00E917D2" w:rsidRPr="00E17E1E">
        <w:rPr>
          <w:rFonts w:ascii="Times New Roman" w:hAnsi="Times New Roman" w:cs="Times New Roman"/>
        </w:rPr>
        <w:t>tate assessment results in reading and math</w:t>
      </w:r>
      <w:r w:rsidR="00ED03AF" w:rsidRPr="00E17E1E">
        <w:rPr>
          <w:rFonts w:ascii="Times New Roman" w:hAnsi="Times New Roman" w:cs="Times New Roman"/>
        </w:rPr>
        <w:t>ematics</w:t>
      </w:r>
      <w:r w:rsidR="001A3100" w:rsidRPr="00E17E1E">
        <w:rPr>
          <w:rFonts w:ascii="Times New Roman" w:hAnsi="Times New Roman" w:cs="Times New Roman"/>
        </w:rPr>
        <w:t xml:space="preserve"> </w:t>
      </w:r>
      <w:r w:rsidR="00013FBA" w:rsidRPr="00E17E1E">
        <w:rPr>
          <w:rFonts w:ascii="Times New Roman" w:hAnsi="Times New Roman" w:cs="Times New Roman"/>
        </w:rPr>
        <w:t xml:space="preserve">carry the greatest weight </w:t>
      </w:r>
      <w:r w:rsidR="00680687" w:rsidRPr="00E17E1E">
        <w:rPr>
          <w:rFonts w:ascii="Times New Roman" w:hAnsi="Times New Roman" w:cs="Times New Roman"/>
        </w:rPr>
        <w:t xml:space="preserve">when calculating the overall score </w:t>
      </w:r>
      <w:r w:rsidR="00930AF1" w:rsidRPr="00E17E1E">
        <w:rPr>
          <w:rFonts w:ascii="Times New Roman" w:hAnsi="Times New Roman" w:cs="Times New Roman"/>
        </w:rPr>
        <w:t>at each level (elementary, middle and high school)</w:t>
      </w:r>
      <w:r w:rsidR="007948AA" w:rsidRPr="00E17E1E">
        <w:rPr>
          <w:rFonts w:ascii="Times New Roman" w:hAnsi="Times New Roman" w:cs="Times New Roman"/>
        </w:rPr>
        <w:t>. Th</w:t>
      </w:r>
      <w:r w:rsidR="00EB7062" w:rsidRPr="00E17E1E">
        <w:rPr>
          <w:rFonts w:ascii="Times New Roman" w:hAnsi="Times New Roman" w:cs="Times New Roman"/>
        </w:rPr>
        <w:t xml:space="preserve">is indicator is a required goal area for all schools. </w:t>
      </w:r>
      <w:r w:rsidR="00022020" w:rsidRPr="00E17E1E">
        <w:rPr>
          <w:rFonts w:ascii="Times New Roman" w:hAnsi="Times New Roman" w:cs="Times New Roman"/>
        </w:rPr>
        <w:t xml:space="preserve"> </w:t>
      </w:r>
      <w:r w:rsidR="00930AF1" w:rsidRPr="00E17E1E">
        <w:rPr>
          <w:rFonts w:ascii="Times New Roman" w:hAnsi="Times New Roman" w:cs="Times New Roman"/>
        </w:rPr>
        <w:t xml:space="preserve"> </w:t>
      </w:r>
    </w:p>
    <w:p w14:paraId="5DCD880A"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 xml:space="preserve">Three- to Five-Year Goal: </w:t>
      </w:r>
    </w:p>
    <w:sdt>
      <w:sdtPr>
        <w:rPr>
          <w:b/>
          <w:bCs/>
        </w:rPr>
        <w:id w:val="461390397"/>
        <w:placeholder>
          <w:docPart w:val="D85FD9E5ABB541CAB121F0EF18B91D7D"/>
        </w:placeholder>
      </w:sdtPr>
      <w:sdtContent>
        <w:p w14:paraId="30E8DA46" w14:textId="24AED2B0" w:rsidR="00A9779B" w:rsidRDefault="00D40308" w:rsidP="00D40308">
          <w:pPr>
            <w:pStyle w:val="ListParagraph"/>
            <w:numPr>
              <w:ilvl w:val="0"/>
              <w:numId w:val="6"/>
            </w:numPr>
            <w:rPr>
              <w:rFonts w:ascii="Times New Roman" w:hAnsi="Times New Roman" w:cs="Times New Roman"/>
              <w:b/>
              <w:bCs/>
            </w:rPr>
          </w:pPr>
          <w:r>
            <w:rPr>
              <w:rFonts w:ascii="Times New Roman" w:hAnsi="Times New Roman" w:cs="Times New Roman"/>
              <w:b/>
              <w:bCs/>
            </w:rPr>
            <w:t>80% of elementary students will score P/D on KSA in Reading.</w:t>
          </w:r>
        </w:p>
        <w:p w14:paraId="56A6210B" w14:textId="279B1F7D" w:rsidR="00D40308" w:rsidRDefault="00AA093F" w:rsidP="00D40308">
          <w:pPr>
            <w:pStyle w:val="ListParagraph"/>
            <w:numPr>
              <w:ilvl w:val="0"/>
              <w:numId w:val="6"/>
            </w:numPr>
            <w:rPr>
              <w:rFonts w:ascii="Times New Roman" w:hAnsi="Times New Roman" w:cs="Times New Roman"/>
              <w:b/>
              <w:bCs/>
            </w:rPr>
          </w:pPr>
          <w:r>
            <w:rPr>
              <w:rFonts w:ascii="Times New Roman" w:hAnsi="Times New Roman" w:cs="Times New Roman"/>
              <w:b/>
              <w:bCs/>
            </w:rPr>
            <w:t>65% of elementary students will score P/D on KSA in Math.</w:t>
          </w:r>
        </w:p>
        <w:p w14:paraId="61904CA2" w14:textId="478BA4CF" w:rsidR="00AA093F" w:rsidRDefault="00DC58B6" w:rsidP="00D40308">
          <w:pPr>
            <w:pStyle w:val="ListParagraph"/>
            <w:numPr>
              <w:ilvl w:val="0"/>
              <w:numId w:val="6"/>
            </w:numPr>
            <w:rPr>
              <w:rFonts w:ascii="Times New Roman" w:hAnsi="Times New Roman" w:cs="Times New Roman"/>
              <w:b/>
              <w:bCs/>
            </w:rPr>
          </w:pPr>
          <w:r>
            <w:rPr>
              <w:rFonts w:ascii="Times New Roman" w:hAnsi="Times New Roman" w:cs="Times New Roman"/>
              <w:b/>
              <w:bCs/>
            </w:rPr>
            <w:t>80% of middle school students will score P/D on KSA in Reading.</w:t>
          </w:r>
        </w:p>
        <w:p w14:paraId="1E151534" w14:textId="5CFFB499" w:rsidR="00DC58B6" w:rsidRPr="00D40308" w:rsidRDefault="00A66FA5" w:rsidP="00D40308">
          <w:pPr>
            <w:pStyle w:val="ListParagraph"/>
            <w:numPr>
              <w:ilvl w:val="0"/>
              <w:numId w:val="6"/>
            </w:numPr>
            <w:rPr>
              <w:rFonts w:ascii="Times New Roman" w:hAnsi="Times New Roman" w:cs="Times New Roman"/>
              <w:b/>
              <w:bCs/>
            </w:rPr>
          </w:pPr>
          <w:r>
            <w:rPr>
              <w:rFonts w:ascii="Times New Roman" w:hAnsi="Times New Roman" w:cs="Times New Roman"/>
              <w:b/>
              <w:bCs/>
            </w:rPr>
            <w:t>66% of middle school students will score P/D on KSA in Math.</w:t>
          </w:r>
        </w:p>
      </w:sdtContent>
    </w:sdt>
    <w:p w14:paraId="700A85D2" w14:textId="07FD117F" w:rsidR="00A9779B" w:rsidRPr="00E17E1E" w:rsidRDefault="0064002D" w:rsidP="00A9779B">
      <w:pPr>
        <w:spacing w:after="0"/>
        <w:rPr>
          <w:rFonts w:ascii="Times New Roman" w:hAnsi="Times New Roman" w:cs="Times New Roman"/>
          <w:b/>
          <w:bCs/>
        </w:rPr>
      </w:pPr>
      <w:r>
        <w:rPr>
          <w:rFonts w:ascii="Times New Roman" w:hAnsi="Times New Roman" w:cs="Times New Roman"/>
          <w:b/>
          <w:bCs/>
        </w:rPr>
        <w:t>Objective</w:t>
      </w:r>
      <w:r w:rsidR="00A9779B" w:rsidRPr="00E17E1E">
        <w:rPr>
          <w:rFonts w:ascii="Times New Roman" w:hAnsi="Times New Roman" w:cs="Times New Roman"/>
          <w:b/>
          <w:bCs/>
        </w:rPr>
        <w:t>(s):</w:t>
      </w:r>
    </w:p>
    <w:sdt>
      <w:sdtPr>
        <w:rPr>
          <w:rFonts w:ascii="Times New Roman" w:hAnsi="Times New Roman" w:cs="Times New Roman"/>
          <w:b/>
          <w:bCs/>
        </w:rPr>
        <w:id w:val="1890606765"/>
        <w:placeholder>
          <w:docPart w:val="0AF1ED8AADC2497A83B6A823D41C37CF"/>
        </w:placeholder>
      </w:sdtPr>
      <w:sdtContent>
        <w:p w14:paraId="3175B671" w14:textId="74FD3183" w:rsidR="003F5E45" w:rsidRPr="003F5E45" w:rsidRDefault="003F5E45" w:rsidP="003F5E45">
          <w:pPr>
            <w:rPr>
              <w:rFonts w:ascii="Times New Roman" w:hAnsi="Times New Roman" w:cs="Times New Roman"/>
              <w:b/>
              <w:bCs/>
            </w:rPr>
          </w:pPr>
          <w:r w:rsidRPr="003F5E45">
            <w:rPr>
              <w:rFonts w:ascii="Times New Roman" w:hAnsi="Times New Roman" w:cs="Times New Roman"/>
              <w:b/>
              <w:bCs/>
            </w:rPr>
            <w:t>Objective 1: Elementary Reading Achievement</w:t>
          </w:r>
          <w:r w:rsidRPr="003F5E45">
            <w:rPr>
              <w:b/>
              <w:bCs/>
            </w:rPr>
            <w:br/>
          </w:r>
          <w:r w:rsidRPr="003F5E45">
            <w:rPr>
              <w:rFonts w:ascii="Times New Roman" w:hAnsi="Times New Roman" w:cs="Times New Roman"/>
              <w:b/>
              <w:bCs/>
            </w:rPr>
            <w:t xml:space="preserve">By </w:t>
          </w:r>
          <w:r w:rsidR="00CC78A0">
            <w:rPr>
              <w:rFonts w:ascii="Times New Roman" w:hAnsi="Times New Roman" w:cs="Times New Roman"/>
              <w:b/>
              <w:bCs/>
            </w:rPr>
            <w:t>May</w:t>
          </w:r>
          <w:r w:rsidRPr="003F5E45">
            <w:rPr>
              <w:rFonts w:ascii="Times New Roman" w:hAnsi="Times New Roman" w:cs="Times New Roman"/>
              <w:b/>
              <w:bCs/>
            </w:rPr>
            <w:t xml:space="preserve"> 2026</w:t>
          </w:r>
          <w:r w:rsidR="00CC78A0">
            <w:rPr>
              <w:rFonts w:ascii="Times New Roman" w:hAnsi="Times New Roman" w:cs="Times New Roman"/>
              <w:b/>
              <w:bCs/>
            </w:rPr>
            <w:t xml:space="preserve"> KSA</w:t>
          </w:r>
          <w:r w:rsidRPr="003F5E45">
            <w:rPr>
              <w:rFonts w:ascii="Times New Roman" w:hAnsi="Times New Roman" w:cs="Times New Roman"/>
              <w:b/>
              <w:bCs/>
            </w:rPr>
            <w:t xml:space="preserve">, the percentage of elementary students (grades K–5) scoring Proficient or Distinguished on the KSA Reading assessment will increase to </w:t>
          </w:r>
          <w:r w:rsidR="00CC78A0">
            <w:rPr>
              <w:rFonts w:ascii="Times New Roman" w:hAnsi="Times New Roman" w:cs="Times New Roman"/>
              <w:b/>
              <w:bCs/>
            </w:rPr>
            <w:t>77</w:t>
          </w:r>
          <w:r w:rsidRPr="003F5E45">
            <w:rPr>
              <w:rFonts w:ascii="Times New Roman" w:hAnsi="Times New Roman" w:cs="Times New Roman"/>
              <w:b/>
              <w:bCs/>
            </w:rPr>
            <w:t>%, as measured by state assessment results.</w:t>
          </w:r>
          <w:r w:rsidRPr="003F5E45">
            <w:rPr>
              <w:rFonts w:ascii="Times New Roman" w:hAnsi="Times New Roman" w:cs="Times New Roman"/>
              <w:b/>
              <w:bCs/>
            </w:rPr>
            <w:br/>
            <w:t xml:space="preserve">Monitoring Tools: </w:t>
          </w:r>
          <w:proofErr w:type="spellStart"/>
          <w:r w:rsidRPr="003F5E45">
            <w:rPr>
              <w:rFonts w:ascii="Times New Roman" w:hAnsi="Times New Roman" w:cs="Times New Roman"/>
              <w:b/>
              <w:bCs/>
            </w:rPr>
            <w:t>i</w:t>
          </w:r>
          <w:proofErr w:type="spellEnd"/>
          <w:r w:rsidRPr="003F5E45">
            <w:rPr>
              <w:rFonts w:ascii="Times New Roman" w:hAnsi="Times New Roman" w:cs="Times New Roman"/>
              <w:b/>
              <w:bCs/>
            </w:rPr>
            <w:t xml:space="preserve">-Ready Reading Diagnostics (fall, winter, spring), </w:t>
          </w:r>
          <w:proofErr w:type="spellStart"/>
          <w:r w:rsidRPr="003F5E45">
            <w:rPr>
              <w:rFonts w:ascii="Times New Roman" w:hAnsi="Times New Roman" w:cs="Times New Roman"/>
              <w:b/>
              <w:bCs/>
            </w:rPr>
            <w:t>i</w:t>
          </w:r>
          <w:proofErr w:type="spellEnd"/>
          <w:r w:rsidRPr="003F5E45">
            <w:rPr>
              <w:rFonts w:ascii="Times New Roman" w:hAnsi="Times New Roman" w:cs="Times New Roman"/>
              <w:b/>
              <w:bCs/>
            </w:rPr>
            <w:t xml:space="preserve">-Ready standards mastery tests, classroom formative assessments, </w:t>
          </w:r>
          <w:r w:rsidR="001F24DA">
            <w:rPr>
              <w:rFonts w:ascii="Times New Roman" w:hAnsi="Times New Roman" w:cs="Times New Roman"/>
              <w:b/>
              <w:bCs/>
            </w:rPr>
            <w:t xml:space="preserve">teacher walkthrough data </w:t>
          </w:r>
          <w:r w:rsidRPr="003F5E45">
            <w:rPr>
              <w:rFonts w:ascii="Times New Roman" w:hAnsi="Times New Roman" w:cs="Times New Roman"/>
              <w:b/>
              <w:bCs/>
            </w:rPr>
            <w:t>and KSA-aligned benchmark data reviewed quarterly.</w:t>
          </w:r>
        </w:p>
        <w:p w14:paraId="0BE4D91B" w14:textId="254F47C9" w:rsidR="003F5E45" w:rsidRPr="003F5E45" w:rsidRDefault="003F5E45" w:rsidP="003F5E45">
          <w:pPr>
            <w:rPr>
              <w:rFonts w:ascii="Times New Roman" w:hAnsi="Times New Roman" w:cs="Times New Roman"/>
              <w:b/>
              <w:bCs/>
            </w:rPr>
          </w:pPr>
          <w:r w:rsidRPr="003F5E45">
            <w:rPr>
              <w:rFonts w:ascii="Times New Roman" w:hAnsi="Times New Roman" w:cs="Times New Roman"/>
              <w:b/>
              <w:bCs/>
            </w:rPr>
            <w:t>Objective 2: Elementary Math Achievement</w:t>
          </w:r>
          <w:r w:rsidRPr="003F5E45">
            <w:rPr>
              <w:rFonts w:ascii="Times New Roman" w:hAnsi="Times New Roman" w:cs="Times New Roman"/>
              <w:b/>
              <w:bCs/>
            </w:rPr>
            <w:br/>
            <w:t>By May 2026</w:t>
          </w:r>
          <w:r w:rsidR="004075AF">
            <w:rPr>
              <w:rFonts w:ascii="Times New Roman" w:hAnsi="Times New Roman" w:cs="Times New Roman"/>
              <w:b/>
              <w:bCs/>
            </w:rPr>
            <w:t xml:space="preserve"> KSA</w:t>
          </w:r>
          <w:r w:rsidRPr="003F5E45">
            <w:rPr>
              <w:rFonts w:ascii="Times New Roman" w:hAnsi="Times New Roman" w:cs="Times New Roman"/>
              <w:b/>
              <w:bCs/>
            </w:rPr>
            <w:t>, the percentage of elementary students (grades K–5) scoring Proficient or Distinguished on the KSA Math assessment will increase to 6</w:t>
          </w:r>
          <w:r w:rsidR="00CC78A0">
            <w:rPr>
              <w:rFonts w:ascii="Times New Roman" w:hAnsi="Times New Roman" w:cs="Times New Roman"/>
              <w:b/>
              <w:bCs/>
            </w:rPr>
            <w:t>0</w:t>
          </w:r>
          <w:r w:rsidRPr="003F5E45">
            <w:rPr>
              <w:rFonts w:ascii="Times New Roman" w:hAnsi="Times New Roman" w:cs="Times New Roman"/>
              <w:b/>
              <w:bCs/>
            </w:rPr>
            <w:t>%, as measured by state assessment results.</w:t>
          </w:r>
          <w:r w:rsidRPr="003F5E45">
            <w:rPr>
              <w:rFonts w:ascii="Times New Roman" w:hAnsi="Times New Roman" w:cs="Times New Roman"/>
              <w:b/>
              <w:bCs/>
            </w:rPr>
            <w:br/>
            <w:t xml:space="preserve">Monitoring Tools: </w:t>
          </w:r>
          <w:proofErr w:type="spellStart"/>
          <w:r w:rsidRPr="003F5E45">
            <w:rPr>
              <w:rFonts w:ascii="Times New Roman" w:hAnsi="Times New Roman" w:cs="Times New Roman"/>
              <w:b/>
              <w:bCs/>
            </w:rPr>
            <w:t>i</w:t>
          </w:r>
          <w:proofErr w:type="spellEnd"/>
          <w:r w:rsidRPr="003F5E45">
            <w:rPr>
              <w:rFonts w:ascii="Times New Roman" w:hAnsi="Times New Roman" w:cs="Times New Roman"/>
              <w:b/>
              <w:bCs/>
            </w:rPr>
            <w:t xml:space="preserve">-Ready Math Diagnostics (fall, winter, spring), </w:t>
          </w:r>
          <w:proofErr w:type="spellStart"/>
          <w:r w:rsidRPr="003F5E45">
            <w:rPr>
              <w:rFonts w:ascii="Times New Roman" w:hAnsi="Times New Roman" w:cs="Times New Roman"/>
              <w:b/>
              <w:bCs/>
            </w:rPr>
            <w:t>i</w:t>
          </w:r>
          <w:proofErr w:type="spellEnd"/>
          <w:r w:rsidRPr="003F5E45">
            <w:rPr>
              <w:rFonts w:ascii="Times New Roman" w:hAnsi="Times New Roman" w:cs="Times New Roman"/>
              <w:b/>
              <w:bCs/>
            </w:rPr>
            <w:t xml:space="preserve">-Ready standards mastery tests, </w:t>
          </w:r>
          <w:r w:rsidR="001F24DA">
            <w:rPr>
              <w:rFonts w:ascii="Times New Roman" w:hAnsi="Times New Roman" w:cs="Times New Roman"/>
              <w:b/>
              <w:bCs/>
            </w:rPr>
            <w:t>teacher walkthrough data</w:t>
          </w:r>
          <w:r w:rsidRPr="003F5E45">
            <w:rPr>
              <w:rFonts w:ascii="Times New Roman" w:hAnsi="Times New Roman" w:cs="Times New Roman"/>
              <w:b/>
              <w:bCs/>
            </w:rPr>
            <w:t>, and common formative assessments analyzed during PLC meetings.</w:t>
          </w:r>
        </w:p>
        <w:p w14:paraId="172FA3DF" w14:textId="355F54A7" w:rsidR="004075AF" w:rsidRPr="004075AF" w:rsidRDefault="004075AF" w:rsidP="004075AF">
          <w:pPr>
            <w:rPr>
              <w:rFonts w:ascii="Times New Roman" w:hAnsi="Times New Roman" w:cs="Times New Roman"/>
              <w:b/>
              <w:bCs/>
            </w:rPr>
          </w:pPr>
          <w:r w:rsidRPr="004075AF">
            <w:rPr>
              <w:rFonts w:ascii="Times New Roman" w:hAnsi="Times New Roman" w:cs="Times New Roman"/>
              <w:b/>
              <w:bCs/>
            </w:rPr>
            <w:t xml:space="preserve">Objective </w:t>
          </w:r>
          <w:r w:rsidR="00AF2333">
            <w:rPr>
              <w:rFonts w:ascii="Times New Roman" w:hAnsi="Times New Roman" w:cs="Times New Roman"/>
              <w:b/>
              <w:bCs/>
            </w:rPr>
            <w:t>3</w:t>
          </w:r>
          <w:r w:rsidRPr="004075AF">
            <w:rPr>
              <w:rFonts w:ascii="Times New Roman" w:hAnsi="Times New Roman" w:cs="Times New Roman"/>
              <w:b/>
              <w:bCs/>
            </w:rPr>
            <w:t>: Middle School Reading Achievement</w:t>
          </w:r>
          <w:r w:rsidRPr="004075AF">
            <w:rPr>
              <w:rFonts w:ascii="Times New Roman" w:hAnsi="Times New Roman" w:cs="Times New Roman"/>
              <w:b/>
              <w:bCs/>
            </w:rPr>
            <w:br/>
            <w:t>By May 2026</w:t>
          </w:r>
          <w:r w:rsidR="005C6ECF">
            <w:rPr>
              <w:rFonts w:ascii="Times New Roman" w:hAnsi="Times New Roman" w:cs="Times New Roman"/>
              <w:b/>
              <w:bCs/>
            </w:rPr>
            <w:t xml:space="preserve"> KSA</w:t>
          </w:r>
          <w:r w:rsidRPr="004075AF">
            <w:rPr>
              <w:rFonts w:ascii="Times New Roman" w:hAnsi="Times New Roman" w:cs="Times New Roman"/>
              <w:b/>
              <w:bCs/>
            </w:rPr>
            <w:t xml:space="preserve">, the percentage of middle school students (grades 6–8) scoring Proficient or Distinguished on the KSA Reading assessment will increase to </w:t>
          </w:r>
          <w:r w:rsidR="005C6ECF">
            <w:rPr>
              <w:rFonts w:ascii="Times New Roman" w:hAnsi="Times New Roman" w:cs="Times New Roman"/>
              <w:b/>
              <w:bCs/>
            </w:rPr>
            <w:t>77</w:t>
          </w:r>
          <w:r w:rsidRPr="004075AF">
            <w:rPr>
              <w:rFonts w:ascii="Times New Roman" w:hAnsi="Times New Roman" w:cs="Times New Roman"/>
              <w:b/>
              <w:bCs/>
            </w:rPr>
            <w:t>%, as measured by state assessment results.</w:t>
          </w:r>
          <w:r w:rsidRPr="004075AF">
            <w:rPr>
              <w:rFonts w:ascii="Times New Roman" w:hAnsi="Times New Roman" w:cs="Times New Roman"/>
              <w:b/>
              <w:bCs/>
            </w:rPr>
            <w:br/>
            <w:t xml:space="preserve">Monitoring Tools: </w:t>
          </w:r>
          <w:proofErr w:type="spellStart"/>
          <w:r w:rsidRPr="004075AF">
            <w:rPr>
              <w:rFonts w:ascii="Times New Roman" w:hAnsi="Times New Roman" w:cs="Times New Roman"/>
              <w:b/>
              <w:bCs/>
            </w:rPr>
            <w:t>i</w:t>
          </w:r>
          <w:proofErr w:type="spellEnd"/>
          <w:r w:rsidRPr="004075AF">
            <w:rPr>
              <w:rFonts w:ascii="Times New Roman" w:hAnsi="Times New Roman" w:cs="Times New Roman"/>
              <w:b/>
              <w:bCs/>
            </w:rPr>
            <w:t xml:space="preserve">-Ready Reading Diagnostics (fall, winter, spring), </w:t>
          </w:r>
          <w:proofErr w:type="spellStart"/>
          <w:r w:rsidRPr="004075AF">
            <w:rPr>
              <w:rFonts w:ascii="Times New Roman" w:hAnsi="Times New Roman" w:cs="Times New Roman"/>
              <w:b/>
              <w:bCs/>
            </w:rPr>
            <w:t>i</w:t>
          </w:r>
          <w:proofErr w:type="spellEnd"/>
          <w:r w:rsidRPr="004075AF">
            <w:rPr>
              <w:rFonts w:ascii="Times New Roman" w:hAnsi="Times New Roman" w:cs="Times New Roman"/>
              <w:b/>
              <w:bCs/>
            </w:rPr>
            <w:t>-Ready standards mastery tests, content-area literacy formative assessments, and KSA-aligned benchmark assessments reviewed each quarter.</w:t>
          </w:r>
        </w:p>
        <w:p w14:paraId="19AE62D4" w14:textId="6909E661" w:rsidR="004075AF" w:rsidRPr="004075AF" w:rsidRDefault="004075AF" w:rsidP="004075AF">
          <w:pPr>
            <w:rPr>
              <w:rFonts w:ascii="Times New Roman" w:hAnsi="Times New Roman" w:cs="Times New Roman"/>
              <w:b/>
              <w:bCs/>
            </w:rPr>
          </w:pPr>
          <w:r w:rsidRPr="004075AF">
            <w:rPr>
              <w:rFonts w:ascii="Times New Roman" w:hAnsi="Times New Roman" w:cs="Times New Roman"/>
              <w:b/>
              <w:bCs/>
            </w:rPr>
            <w:t xml:space="preserve">Objective </w:t>
          </w:r>
          <w:r w:rsidR="00AF2333">
            <w:rPr>
              <w:rFonts w:ascii="Times New Roman" w:hAnsi="Times New Roman" w:cs="Times New Roman"/>
              <w:b/>
              <w:bCs/>
            </w:rPr>
            <w:t>4</w:t>
          </w:r>
          <w:r w:rsidRPr="004075AF">
            <w:rPr>
              <w:rFonts w:ascii="Times New Roman" w:hAnsi="Times New Roman" w:cs="Times New Roman"/>
              <w:b/>
              <w:bCs/>
            </w:rPr>
            <w:t>: Middle School Math Achievement</w:t>
          </w:r>
          <w:r w:rsidRPr="004075AF">
            <w:rPr>
              <w:rFonts w:ascii="Times New Roman" w:hAnsi="Times New Roman" w:cs="Times New Roman"/>
              <w:b/>
              <w:bCs/>
            </w:rPr>
            <w:br/>
            <w:t>By May 2026</w:t>
          </w:r>
          <w:r w:rsidR="005C6ECF">
            <w:rPr>
              <w:rFonts w:ascii="Times New Roman" w:hAnsi="Times New Roman" w:cs="Times New Roman"/>
              <w:b/>
              <w:bCs/>
            </w:rPr>
            <w:t xml:space="preserve"> KSA</w:t>
          </w:r>
          <w:r w:rsidRPr="004075AF">
            <w:rPr>
              <w:rFonts w:ascii="Times New Roman" w:hAnsi="Times New Roman" w:cs="Times New Roman"/>
              <w:b/>
              <w:bCs/>
            </w:rPr>
            <w:t>, the percentage of middle school students (grades 6–8) scoring Proficient or Distinguished on the KSA Math assessment will increase to 66%, as measured by state assessment results.</w:t>
          </w:r>
          <w:r w:rsidRPr="004075AF">
            <w:rPr>
              <w:rFonts w:ascii="Times New Roman" w:hAnsi="Times New Roman" w:cs="Times New Roman"/>
              <w:b/>
              <w:bCs/>
            </w:rPr>
            <w:br/>
            <w:t xml:space="preserve">Monitoring Tools: </w:t>
          </w:r>
          <w:proofErr w:type="spellStart"/>
          <w:r w:rsidRPr="004075AF">
            <w:rPr>
              <w:rFonts w:ascii="Times New Roman" w:hAnsi="Times New Roman" w:cs="Times New Roman"/>
              <w:b/>
              <w:bCs/>
            </w:rPr>
            <w:t>i</w:t>
          </w:r>
          <w:proofErr w:type="spellEnd"/>
          <w:r w:rsidRPr="004075AF">
            <w:rPr>
              <w:rFonts w:ascii="Times New Roman" w:hAnsi="Times New Roman" w:cs="Times New Roman"/>
              <w:b/>
              <w:bCs/>
            </w:rPr>
            <w:t xml:space="preserve">-Ready Math Diagnostics (fall, winter, spring), </w:t>
          </w:r>
          <w:proofErr w:type="spellStart"/>
          <w:r w:rsidRPr="004075AF">
            <w:rPr>
              <w:rFonts w:ascii="Times New Roman" w:hAnsi="Times New Roman" w:cs="Times New Roman"/>
              <w:b/>
              <w:bCs/>
            </w:rPr>
            <w:t>i</w:t>
          </w:r>
          <w:proofErr w:type="spellEnd"/>
          <w:r w:rsidRPr="004075AF">
            <w:rPr>
              <w:rFonts w:ascii="Times New Roman" w:hAnsi="Times New Roman" w:cs="Times New Roman"/>
              <w:b/>
              <w:bCs/>
            </w:rPr>
            <w:t xml:space="preserve">-Ready standards mastery tests, </w:t>
          </w:r>
          <w:r w:rsidR="00B020DB">
            <w:rPr>
              <w:rFonts w:ascii="Times New Roman" w:hAnsi="Times New Roman" w:cs="Times New Roman"/>
              <w:b/>
              <w:bCs/>
            </w:rPr>
            <w:t>teacher walkthrough data</w:t>
          </w:r>
          <w:r w:rsidRPr="004075AF">
            <w:rPr>
              <w:rFonts w:ascii="Times New Roman" w:hAnsi="Times New Roman" w:cs="Times New Roman"/>
              <w:b/>
              <w:bCs/>
            </w:rPr>
            <w:t>, and common assessments analyzed in PLCs.</w:t>
          </w:r>
        </w:p>
        <w:p w14:paraId="1BD783B5" w14:textId="77777777" w:rsidR="00D0523F" w:rsidRDefault="00D0523F" w:rsidP="003F5E45">
          <w:pPr>
            <w:rPr>
              <w:rFonts w:ascii="Times New Roman" w:hAnsi="Times New Roman" w:cs="Times New Roman"/>
              <w:b/>
              <w:bCs/>
            </w:rPr>
          </w:pPr>
        </w:p>
        <w:p w14:paraId="6ADD292C" w14:textId="77777777" w:rsidR="00B020DB" w:rsidRPr="003F5E45" w:rsidRDefault="00B020DB" w:rsidP="003F5E45">
          <w:pPr>
            <w:rPr>
              <w:rFonts w:ascii="Times New Roman" w:hAnsi="Times New Roman" w:cs="Times New Roman"/>
              <w:b/>
              <w:bCs/>
            </w:rPr>
          </w:pPr>
        </w:p>
        <w:p w14:paraId="5EBCB3B0" w14:textId="20840E02" w:rsidR="00A9779B" w:rsidRPr="00E17E1E" w:rsidRDefault="00000000" w:rsidP="00A9779B">
          <w:pPr>
            <w:rPr>
              <w:rFonts w:ascii="Times New Roman" w:hAnsi="Times New Roman" w:cs="Times New Roman"/>
              <w:b/>
              <w:bCs/>
            </w:rPr>
          </w:pPr>
        </w:p>
      </w:sdtContent>
    </w:sdt>
    <w:p w14:paraId="08463E15"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lastRenderedPageBreak/>
        <w:t>Strategy:</w:t>
      </w:r>
    </w:p>
    <w:sdt>
      <w:sdtPr>
        <w:rPr>
          <w:rFonts w:ascii="Times New Roman" w:hAnsi="Times New Roman" w:cs="Times New Roman"/>
          <w:b/>
          <w:bCs/>
        </w:rPr>
        <w:id w:val="2060117423"/>
        <w:placeholder>
          <w:docPart w:val="7F6C0F34FC8D41EB846AD47DCE1F5535"/>
        </w:placeholder>
      </w:sdtPr>
      <w:sdtContent>
        <w:p w14:paraId="09C868A0" w14:textId="6C506C6D" w:rsidR="00A9779B" w:rsidRPr="00E17E1E" w:rsidRDefault="00860593" w:rsidP="00A9779B">
          <w:pPr>
            <w:rPr>
              <w:rFonts w:ascii="Times New Roman" w:hAnsi="Times New Roman" w:cs="Times New Roman"/>
              <w:b/>
              <w:bCs/>
            </w:rPr>
          </w:pPr>
          <w:r>
            <w:rPr>
              <w:rFonts w:ascii="Times New Roman" w:hAnsi="Times New Roman" w:cs="Times New Roman"/>
              <w:b/>
              <w:bCs/>
            </w:rPr>
            <w:t>KCWP 2, KCWP 3, KCWP 5</w:t>
          </w:r>
        </w:p>
      </w:sdtContent>
    </w:sdt>
    <w:p w14:paraId="6862700E"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Activities:</w:t>
      </w:r>
    </w:p>
    <w:sdt>
      <w:sdtPr>
        <w:rPr>
          <w:b/>
          <w:bCs/>
        </w:rPr>
        <w:id w:val="-1011912387"/>
        <w:placeholder>
          <w:docPart w:val="3B307881E1E24E7899C4E76662A25CF6"/>
        </w:placeholder>
      </w:sdtPr>
      <w:sdtEndPr>
        <w:rPr>
          <w:b w:val="0"/>
          <w:bCs w:val="0"/>
        </w:rPr>
      </w:sdtEndPr>
      <w:sdtContent>
        <w:p w14:paraId="2371B030" w14:textId="498F8EA6" w:rsidR="00A9779B" w:rsidRDefault="00CB5F08" w:rsidP="00CB5F08">
          <w:pPr>
            <w:pStyle w:val="ListParagraph"/>
            <w:numPr>
              <w:ilvl w:val="0"/>
              <w:numId w:val="7"/>
            </w:numPr>
            <w:rPr>
              <w:rFonts w:ascii="Times New Roman" w:hAnsi="Times New Roman" w:cs="Times New Roman"/>
              <w:b/>
              <w:bCs/>
            </w:rPr>
          </w:pPr>
          <w:r w:rsidRPr="00CB5F08">
            <w:rPr>
              <w:rFonts w:ascii="Times New Roman" w:hAnsi="Times New Roman" w:cs="Times New Roman"/>
              <w:b/>
              <w:bCs/>
            </w:rPr>
            <w:t>Deliver explicit instruction aligned to Kentucky Academic Standards, incorporating modeling, guided practice, and independent practice, paired with frequent formative checks such as exit tickets and standards mastery assessments.</w:t>
          </w:r>
        </w:p>
        <w:p w14:paraId="48B7D63B" w14:textId="77777777" w:rsidR="004C66BC" w:rsidRDefault="004C66BC" w:rsidP="004C66BC">
          <w:pPr>
            <w:pStyle w:val="ListParagraph"/>
            <w:numPr>
              <w:ilvl w:val="0"/>
              <w:numId w:val="7"/>
            </w:numPr>
            <w:rPr>
              <w:rFonts w:ascii="Times New Roman" w:hAnsi="Times New Roman" w:cs="Times New Roman"/>
              <w:b/>
              <w:bCs/>
            </w:rPr>
          </w:pPr>
          <w:r w:rsidRPr="004C66BC">
            <w:rPr>
              <w:rFonts w:ascii="Times New Roman" w:hAnsi="Times New Roman" w:cs="Times New Roman"/>
              <w:b/>
              <w:bCs/>
            </w:rPr>
            <w:t xml:space="preserve">Implement schoolwide expectations for integration of literacy and numeracy strategies across all content areas </w:t>
          </w:r>
          <w:proofErr w:type="gramStart"/>
          <w:r w:rsidRPr="004C66BC">
            <w:rPr>
              <w:rFonts w:ascii="Times New Roman" w:hAnsi="Times New Roman" w:cs="Times New Roman"/>
              <w:b/>
              <w:bCs/>
            </w:rPr>
            <w:t>through the use of</w:t>
          </w:r>
          <w:proofErr w:type="gramEnd"/>
          <w:r w:rsidRPr="004C66BC">
            <w:rPr>
              <w:rFonts w:ascii="Times New Roman" w:hAnsi="Times New Roman" w:cs="Times New Roman"/>
              <w:b/>
              <w:bCs/>
            </w:rPr>
            <w:t xml:space="preserve"> academic vocabulary development, text-based responses, and problem-solving routines, particularly in middle school.</w:t>
          </w:r>
        </w:p>
        <w:p w14:paraId="253A861D" w14:textId="6097B3D0" w:rsidR="004C66BC" w:rsidRDefault="00AB1B88" w:rsidP="004C66BC">
          <w:pPr>
            <w:pStyle w:val="ListParagraph"/>
            <w:numPr>
              <w:ilvl w:val="0"/>
              <w:numId w:val="7"/>
            </w:numPr>
            <w:rPr>
              <w:rFonts w:ascii="Times New Roman" w:hAnsi="Times New Roman" w:cs="Times New Roman"/>
              <w:b/>
              <w:bCs/>
            </w:rPr>
          </w:pPr>
          <w:r w:rsidRPr="00AB1B88">
            <w:rPr>
              <w:rFonts w:ascii="Times New Roman" w:hAnsi="Times New Roman" w:cs="Times New Roman"/>
              <w:b/>
              <w:bCs/>
            </w:rPr>
            <w:t>Establish and maintain a consistent MTSS framework that ensures timely identification of skill gaps, targeted Tier II/Tier III interventions, and regular progress monitoring in reading and math.</w:t>
          </w:r>
        </w:p>
        <w:p w14:paraId="44CE0228" w14:textId="57D4B0BC" w:rsidR="00AB1B88" w:rsidRDefault="0077604B" w:rsidP="004C66BC">
          <w:pPr>
            <w:pStyle w:val="ListParagraph"/>
            <w:numPr>
              <w:ilvl w:val="0"/>
              <w:numId w:val="7"/>
            </w:numPr>
            <w:rPr>
              <w:rFonts w:ascii="Times New Roman" w:hAnsi="Times New Roman" w:cs="Times New Roman"/>
              <w:b/>
              <w:bCs/>
            </w:rPr>
          </w:pPr>
          <w:r w:rsidRPr="0077604B">
            <w:rPr>
              <w:rFonts w:ascii="Times New Roman" w:hAnsi="Times New Roman" w:cs="Times New Roman"/>
              <w:b/>
              <w:bCs/>
            </w:rPr>
            <w:t xml:space="preserve">Conduct monthly PLC meetings focused on analyzing </w:t>
          </w:r>
          <w:proofErr w:type="spellStart"/>
          <w:r w:rsidRPr="0077604B">
            <w:rPr>
              <w:rFonts w:ascii="Times New Roman" w:hAnsi="Times New Roman" w:cs="Times New Roman"/>
              <w:b/>
              <w:bCs/>
            </w:rPr>
            <w:t>i</w:t>
          </w:r>
          <w:proofErr w:type="spellEnd"/>
          <w:r w:rsidRPr="0077604B">
            <w:rPr>
              <w:rFonts w:ascii="Times New Roman" w:hAnsi="Times New Roman" w:cs="Times New Roman"/>
              <w:b/>
              <w:bCs/>
            </w:rPr>
            <w:t>-Ready diagnostic data, standards mastery results, and formative assessments to identify priority standards, adjust instruction, and monitor progress toward proficiency.</w:t>
          </w:r>
        </w:p>
        <w:p w14:paraId="0849AA47" w14:textId="2E97C26A" w:rsidR="0077604B" w:rsidRPr="004C66BC" w:rsidRDefault="004017E0" w:rsidP="004C66BC">
          <w:pPr>
            <w:pStyle w:val="ListParagraph"/>
            <w:numPr>
              <w:ilvl w:val="0"/>
              <w:numId w:val="7"/>
            </w:numPr>
            <w:rPr>
              <w:rFonts w:ascii="Times New Roman" w:hAnsi="Times New Roman" w:cs="Times New Roman"/>
              <w:b/>
              <w:bCs/>
            </w:rPr>
          </w:pPr>
          <w:r w:rsidRPr="004017E0">
            <w:rPr>
              <w:rFonts w:ascii="Times New Roman" w:hAnsi="Times New Roman" w:cs="Times New Roman"/>
              <w:b/>
              <w:bCs/>
            </w:rPr>
            <w:t xml:space="preserve">Offer sustained professional learning focused on KSA rigor, </w:t>
          </w:r>
          <w:proofErr w:type="spellStart"/>
          <w:r w:rsidRPr="004017E0">
            <w:rPr>
              <w:rFonts w:ascii="Times New Roman" w:hAnsi="Times New Roman" w:cs="Times New Roman"/>
              <w:b/>
              <w:bCs/>
            </w:rPr>
            <w:t>i</w:t>
          </w:r>
          <w:proofErr w:type="spellEnd"/>
          <w:r w:rsidRPr="004017E0">
            <w:rPr>
              <w:rFonts w:ascii="Times New Roman" w:hAnsi="Times New Roman" w:cs="Times New Roman"/>
              <w:b/>
              <w:bCs/>
            </w:rPr>
            <w:t>-Ready data interpretation, differentiation, and intervention implementation, supported by instructional coaching and walkthrough feedback.</w:t>
          </w:r>
        </w:p>
        <w:p w14:paraId="0E067485" w14:textId="77777777" w:rsidR="008F4694" w:rsidRPr="004C66BC" w:rsidRDefault="00000000" w:rsidP="004C66BC">
          <w:pPr>
            <w:ind w:left="360"/>
            <w:rPr>
              <w:b/>
              <w:bCs/>
            </w:rPr>
          </w:pPr>
        </w:p>
      </w:sdtContent>
    </w:sdt>
    <w:p w14:paraId="5B80F8E1"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Progress Monitoring:</w:t>
      </w:r>
    </w:p>
    <w:sdt>
      <w:sdtPr>
        <w:rPr>
          <w:b/>
          <w:bCs/>
        </w:rPr>
        <w:id w:val="-1795443956"/>
        <w:placeholder>
          <w:docPart w:val="1B009C183581404AB97FF1C3FB411FC5"/>
        </w:placeholder>
      </w:sdtPr>
      <w:sdtContent>
        <w:p w14:paraId="7DD8A89A" w14:textId="185F2E6C" w:rsidR="00A9779B" w:rsidRDefault="0093530A" w:rsidP="00A90535">
          <w:pPr>
            <w:pStyle w:val="ListParagraph"/>
            <w:numPr>
              <w:ilvl w:val="0"/>
              <w:numId w:val="4"/>
            </w:numPr>
            <w:rPr>
              <w:rFonts w:ascii="Times New Roman" w:hAnsi="Times New Roman" w:cs="Times New Roman"/>
              <w:b/>
              <w:bCs/>
            </w:rPr>
          </w:pPr>
          <w:proofErr w:type="spellStart"/>
          <w:r>
            <w:rPr>
              <w:rFonts w:ascii="Times New Roman" w:hAnsi="Times New Roman" w:cs="Times New Roman"/>
              <w:b/>
              <w:bCs/>
            </w:rPr>
            <w:t>iReady</w:t>
          </w:r>
          <w:proofErr w:type="spellEnd"/>
          <w:r>
            <w:rPr>
              <w:rFonts w:ascii="Times New Roman" w:hAnsi="Times New Roman" w:cs="Times New Roman"/>
              <w:b/>
              <w:bCs/>
            </w:rPr>
            <w:t xml:space="preserve"> Diagnostic Data</w:t>
          </w:r>
        </w:p>
        <w:p w14:paraId="77B831BA" w14:textId="3BD32F85" w:rsidR="0093530A" w:rsidRDefault="00D83963" w:rsidP="00A90535">
          <w:pPr>
            <w:pStyle w:val="ListParagraph"/>
            <w:numPr>
              <w:ilvl w:val="0"/>
              <w:numId w:val="4"/>
            </w:numPr>
            <w:rPr>
              <w:rFonts w:ascii="Times New Roman" w:hAnsi="Times New Roman" w:cs="Times New Roman"/>
              <w:b/>
              <w:bCs/>
            </w:rPr>
          </w:pPr>
          <w:r>
            <w:rPr>
              <w:rFonts w:ascii="Times New Roman" w:hAnsi="Times New Roman" w:cs="Times New Roman"/>
              <w:b/>
              <w:bCs/>
            </w:rPr>
            <w:t>Reading &amp; Math Improvement Plan Data</w:t>
          </w:r>
        </w:p>
        <w:p w14:paraId="445CDFAA" w14:textId="76593B2C" w:rsidR="00D83963" w:rsidRDefault="00D83963" w:rsidP="00A90535">
          <w:pPr>
            <w:pStyle w:val="ListParagraph"/>
            <w:numPr>
              <w:ilvl w:val="0"/>
              <w:numId w:val="4"/>
            </w:numPr>
            <w:rPr>
              <w:rFonts w:ascii="Times New Roman" w:hAnsi="Times New Roman" w:cs="Times New Roman"/>
              <w:b/>
              <w:bCs/>
            </w:rPr>
          </w:pPr>
          <w:r>
            <w:rPr>
              <w:rFonts w:ascii="Times New Roman" w:hAnsi="Times New Roman" w:cs="Times New Roman"/>
              <w:b/>
              <w:bCs/>
            </w:rPr>
            <w:t>KSA Data</w:t>
          </w:r>
        </w:p>
        <w:p w14:paraId="293E66C2" w14:textId="64F01726" w:rsidR="00D83963" w:rsidRDefault="00D83963" w:rsidP="00A90535">
          <w:pPr>
            <w:pStyle w:val="ListParagraph"/>
            <w:numPr>
              <w:ilvl w:val="0"/>
              <w:numId w:val="4"/>
            </w:numPr>
            <w:rPr>
              <w:rFonts w:ascii="Times New Roman" w:hAnsi="Times New Roman" w:cs="Times New Roman"/>
              <w:b/>
              <w:bCs/>
            </w:rPr>
          </w:pPr>
          <w:r>
            <w:rPr>
              <w:rFonts w:ascii="Times New Roman" w:hAnsi="Times New Roman" w:cs="Times New Roman"/>
              <w:b/>
              <w:bCs/>
            </w:rPr>
            <w:t>Walkthrough Data</w:t>
          </w:r>
        </w:p>
        <w:p w14:paraId="6067E6EA" w14:textId="47188944" w:rsidR="00D83963" w:rsidRDefault="00D83963" w:rsidP="00A90535">
          <w:pPr>
            <w:pStyle w:val="ListParagraph"/>
            <w:numPr>
              <w:ilvl w:val="0"/>
              <w:numId w:val="4"/>
            </w:numPr>
            <w:rPr>
              <w:rFonts w:ascii="Times New Roman" w:hAnsi="Times New Roman" w:cs="Times New Roman"/>
              <w:b/>
              <w:bCs/>
            </w:rPr>
          </w:pPr>
          <w:r>
            <w:rPr>
              <w:rFonts w:ascii="Times New Roman" w:hAnsi="Times New Roman" w:cs="Times New Roman"/>
              <w:b/>
              <w:bCs/>
            </w:rPr>
            <w:t>PLC Agendas and Minutes</w:t>
          </w:r>
        </w:p>
        <w:p w14:paraId="71E7BBB6" w14:textId="7EC81DCF" w:rsidR="00D324CE" w:rsidRPr="00A90535" w:rsidRDefault="00D324CE" w:rsidP="00A90535">
          <w:pPr>
            <w:pStyle w:val="ListParagraph"/>
            <w:numPr>
              <w:ilvl w:val="0"/>
              <w:numId w:val="4"/>
            </w:numPr>
            <w:rPr>
              <w:rFonts w:ascii="Times New Roman" w:hAnsi="Times New Roman" w:cs="Times New Roman"/>
              <w:b/>
              <w:bCs/>
            </w:rPr>
          </w:pPr>
          <w:r>
            <w:rPr>
              <w:rFonts w:ascii="Times New Roman" w:hAnsi="Times New Roman" w:cs="Times New Roman"/>
              <w:b/>
              <w:bCs/>
            </w:rPr>
            <w:t>Exit Criteria/Standards Mastery Data</w:t>
          </w:r>
        </w:p>
      </w:sdtContent>
    </w:sdt>
    <w:p w14:paraId="7BC9061E" w14:textId="77777777" w:rsidR="00A9779B" w:rsidRPr="00E17E1E" w:rsidRDefault="00A9779B" w:rsidP="00A9779B">
      <w:pPr>
        <w:spacing w:after="0"/>
        <w:rPr>
          <w:rFonts w:ascii="Times New Roman" w:hAnsi="Times New Roman" w:cs="Times New Roman"/>
          <w:b/>
          <w:bCs/>
        </w:rPr>
      </w:pPr>
      <w:proofErr w:type="gramStart"/>
      <w:r w:rsidRPr="00E17E1E">
        <w:rPr>
          <w:rFonts w:ascii="Times New Roman" w:hAnsi="Times New Roman" w:cs="Times New Roman"/>
          <w:b/>
          <w:bCs/>
        </w:rPr>
        <w:t>Funding</w:t>
      </w:r>
      <w:proofErr w:type="gramEnd"/>
      <w:r w:rsidRPr="00E17E1E">
        <w:rPr>
          <w:rFonts w:ascii="Times New Roman" w:hAnsi="Times New Roman" w:cs="Times New Roman"/>
          <w:b/>
          <w:bCs/>
        </w:rPr>
        <w:t>:</w:t>
      </w:r>
    </w:p>
    <w:sdt>
      <w:sdtPr>
        <w:rPr>
          <w:rFonts w:ascii="Times New Roman" w:hAnsi="Times New Roman" w:cs="Times New Roman"/>
          <w:b/>
          <w:bCs/>
        </w:rPr>
        <w:id w:val="916518479"/>
        <w:placeholder>
          <w:docPart w:val="76FA69B79EAF432BBF56CA56B2027669"/>
        </w:placeholder>
      </w:sdtPr>
      <w:sdtContent>
        <w:p w14:paraId="69FC9592" w14:textId="53DBB0C9" w:rsidR="00A9779B" w:rsidRPr="00E17E1E" w:rsidRDefault="00E373E2" w:rsidP="00A9779B">
          <w:pPr>
            <w:rPr>
              <w:rFonts w:ascii="Times New Roman" w:hAnsi="Times New Roman" w:cs="Times New Roman"/>
              <w:b/>
              <w:bCs/>
            </w:rPr>
          </w:pPr>
          <w:r>
            <w:rPr>
              <w:rFonts w:ascii="Times New Roman" w:hAnsi="Times New Roman" w:cs="Times New Roman"/>
              <w:b/>
              <w:bCs/>
            </w:rPr>
            <w:t>District Funded</w:t>
          </w:r>
        </w:p>
      </w:sdtContent>
    </w:sdt>
    <w:p w14:paraId="4CEF2508" w14:textId="77777777" w:rsidR="0071443E" w:rsidRPr="00E17E1E" w:rsidRDefault="0071443E">
      <w:pPr>
        <w:rPr>
          <w:rFonts w:ascii="Times New Roman" w:eastAsiaTheme="majorEastAsia" w:hAnsi="Times New Roman" w:cs="Times New Roman"/>
          <w:b/>
          <w:bCs/>
          <w:sz w:val="32"/>
          <w:szCs w:val="32"/>
        </w:rPr>
      </w:pPr>
      <w:r w:rsidRPr="00E17E1E">
        <w:rPr>
          <w:rFonts w:ascii="Times New Roman" w:hAnsi="Times New Roman" w:cs="Times New Roman"/>
        </w:rPr>
        <w:br w:type="page"/>
      </w:r>
    </w:p>
    <w:p w14:paraId="7FC3C11B" w14:textId="54FF473D" w:rsidR="004708EF" w:rsidRPr="00441BE9" w:rsidRDefault="004708EF" w:rsidP="004708EF">
      <w:pPr>
        <w:pStyle w:val="Heading2"/>
      </w:pPr>
      <w:r w:rsidRPr="00441BE9">
        <w:lastRenderedPageBreak/>
        <w:t xml:space="preserve">Alignment to Needs: </w:t>
      </w:r>
      <w:r w:rsidR="00C62073" w:rsidRPr="00441BE9">
        <w:t>Optional Goals</w:t>
      </w:r>
    </w:p>
    <w:p w14:paraId="13D4359A" w14:textId="07FE2111" w:rsidR="004708EF" w:rsidRPr="00441BE9" w:rsidRDefault="004708EF" w:rsidP="004708EF">
      <w:pPr>
        <w:rPr>
          <w:rFonts w:ascii="Times New Roman" w:hAnsi="Times New Roman" w:cs="Times New Roman"/>
        </w:rPr>
      </w:pPr>
      <w:r w:rsidRPr="00441BE9">
        <w:rPr>
          <w:rFonts w:ascii="Times New Roman" w:hAnsi="Times New Roman" w:cs="Times New Roman"/>
        </w:rPr>
        <w:t xml:space="preserve">Through </w:t>
      </w:r>
      <w:proofErr w:type="gramStart"/>
      <w:r w:rsidR="001F172B">
        <w:rPr>
          <w:rFonts w:ascii="Times New Roman" w:hAnsi="Times New Roman" w:cs="Times New Roman"/>
        </w:rPr>
        <w:t xml:space="preserve">the </w:t>
      </w:r>
      <w:r w:rsidR="003B1AF6" w:rsidRPr="00441BE9">
        <w:rPr>
          <w:rFonts w:ascii="Times New Roman" w:hAnsi="Times New Roman" w:cs="Times New Roman"/>
        </w:rPr>
        <w:t>Phase</w:t>
      </w:r>
      <w:proofErr w:type="gramEnd"/>
      <w:r w:rsidR="00F33449" w:rsidRPr="00441BE9">
        <w:rPr>
          <w:rFonts w:ascii="Times New Roman" w:hAnsi="Times New Roman" w:cs="Times New Roman"/>
        </w:rPr>
        <w:t xml:space="preserve"> Two: </w:t>
      </w:r>
      <w:r w:rsidRPr="00441BE9">
        <w:rPr>
          <w:rFonts w:ascii="Times New Roman" w:hAnsi="Times New Roman" w:cs="Times New Roman"/>
        </w:rPr>
        <w:t xml:space="preserve">Needs Assessment for Schools, priorities were identified, and processes, practices and/or conditions were chosen for focus. Identify any additional indicators that will be addressed by the school </w:t>
      </w:r>
      <w:proofErr w:type="gramStart"/>
      <w:r w:rsidRPr="00441BE9">
        <w:rPr>
          <w:rFonts w:ascii="Times New Roman" w:hAnsi="Times New Roman" w:cs="Times New Roman"/>
        </w:rPr>
        <w:t>in order to</w:t>
      </w:r>
      <w:proofErr w:type="gramEnd"/>
      <w:r w:rsidRPr="00441BE9">
        <w:rPr>
          <w:rFonts w:ascii="Times New Roman" w:hAnsi="Times New Roman" w:cs="Times New Roman"/>
        </w:rPr>
        <w:t xml:space="preserve"> build staff capacity and increase student achievement by selecting “yes” or “no” from the dropdown options (beside each indicator) below.</w:t>
      </w:r>
      <w:r w:rsidR="000706E1" w:rsidRPr="00441BE9">
        <w:rPr>
          <w:rFonts w:ascii="Times New Roman" w:hAnsi="Times New Roman" w:cs="Times New Roman"/>
        </w:rPr>
        <w:t xml:space="preserve"> For any indicator noted as a priority</w:t>
      </w:r>
      <w:r w:rsidR="00AE586A" w:rsidRPr="00441BE9">
        <w:rPr>
          <w:rFonts w:ascii="Times New Roman" w:hAnsi="Times New Roman" w:cs="Times New Roman"/>
        </w:rPr>
        <w:t xml:space="preserve"> with a “yes</w:t>
      </w:r>
      <w:r w:rsidR="00217BD5">
        <w:rPr>
          <w:rFonts w:ascii="Times New Roman" w:hAnsi="Times New Roman" w:cs="Times New Roman"/>
        </w:rPr>
        <w:t>,</w:t>
      </w:r>
      <w:r w:rsidR="00AE586A" w:rsidRPr="00441BE9">
        <w:rPr>
          <w:rFonts w:ascii="Times New Roman" w:hAnsi="Times New Roman" w:cs="Times New Roman"/>
        </w:rPr>
        <w:t>”</w:t>
      </w:r>
      <w:r w:rsidR="000706E1" w:rsidRPr="00441BE9">
        <w:rPr>
          <w:rFonts w:ascii="Times New Roman" w:hAnsi="Times New Roman" w:cs="Times New Roman"/>
        </w:rPr>
        <w:t xml:space="preserve"> schools must </w:t>
      </w:r>
      <w:r w:rsidR="007A25D7" w:rsidRPr="00441BE9">
        <w:rPr>
          <w:rFonts w:ascii="Times New Roman" w:hAnsi="Times New Roman" w:cs="Times New Roman"/>
        </w:rPr>
        <w:t>complete the below fields. For any indicator marked with a “no</w:t>
      </w:r>
      <w:r w:rsidR="00217BD5">
        <w:rPr>
          <w:rFonts w:ascii="Times New Roman" w:hAnsi="Times New Roman" w:cs="Times New Roman"/>
        </w:rPr>
        <w:t>,</w:t>
      </w:r>
      <w:r w:rsidR="007A25D7" w:rsidRPr="00441BE9">
        <w:rPr>
          <w:rFonts w:ascii="Times New Roman" w:hAnsi="Times New Roman" w:cs="Times New Roman"/>
        </w:rPr>
        <w:t xml:space="preserve">” </w:t>
      </w:r>
      <w:r w:rsidR="00AE586A" w:rsidRPr="00441BE9">
        <w:rPr>
          <w:rFonts w:ascii="Times New Roman" w:hAnsi="Times New Roman" w:cs="Times New Roman"/>
        </w:rPr>
        <w:t xml:space="preserve">no further information is needed. </w:t>
      </w:r>
      <w:r w:rsidR="00A75F85" w:rsidRPr="00441BE9">
        <w:rPr>
          <w:rFonts w:ascii="Times New Roman" w:hAnsi="Times New Roman" w:cs="Times New Roman"/>
        </w:rPr>
        <w:t xml:space="preserve">Each indicator must </w:t>
      </w:r>
      <w:r w:rsidR="00DB0866" w:rsidRPr="00441BE9">
        <w:rPr>
          <w:rFonts w:ascii="Times New Roman" w:hAnsi="Times New Roman" w:cs="Times New Roman"/>
        </w:rPr>
        <w:t xml:space="preserve">have a “yes” or “no” response </w:t>
      </w:r>
      <w:r w:rsidR="009A1A06" w:rsidRPr="00441BE9">
        <w:rPr>
          <w:rFonts w:ascii="Times New Roman" w:hAnsi="Times New Roman" w:cs="Times New Roman"/>
        </w:rPr>
        <w:t>in the below table</w:t>
      </w:r>
      <w:r w:rsidR="00DB0866" w:rsidRPr="00441BE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6925"/>
        <w:gridCol w:w="2425"/>
      </w:tblGrid>
      <w:tr w:rsidR="004708EF" w:rsidRPr="00441BE9" w14:paraId="03306C9E" w14:textId="77777777" w:rsidTr="00CF1D71">
        <w:trPr>
          <w:tblHeader/>
        </w:trPr>
        <w:tc>
          <w:tcPr>
            <w:tcW w:w="6925" w:type="dxa"/>
            <w:shd w:val="clear" w:color="auto" w:fill="D0CECE"/>
            <w:vAlign w:val="center"/>
          </w:tcPr>
          <w:p w14:paraId="4F19141C" w14:textId="77777777" w:rsidR="004708EF" w:rsidRPr="00441BE9" w:rsidRDefault="004708EF" w:rsidP="00023121">
            <w:pPr>
              <w:rPr>
                <w:rFonts w:ascii="Times New Roman" w:hAnsi="Times New Roman" w:cs="Times New Roman"/>
              </w:rPr>
            </w:pPr>
            <w:r w:rsidRPr="00441BE9">
              <w:rPr>
                <w:rFonts w:ascii="Times New Roman" w:hAnsi="Times New Roman" w:cs="Times New Roman"/>
                <w:b/>
                <w:bCs/>
                <w:sz w:val="28"/>
                <w:szCs w:val="28"/>
              </w:rPr>
              <w:t>Indicator</w:t>
            </w:r>
          </w:p>
        </w:tc>
        <w:tc>
          <w:tcPr>
            <w:tcW w:w="2425" w:type="dxa"/>
            <w:shd w:val="clear" w:color="auto" w:fill="D0CECE"/>
          </w:tcPr>
          <w:p w14:paraId="102554BC" w14:textId="77777777" w:rsidR="004708EF" w:rsidRPr="00441BE9" w:rsidRDefault="004708EF" w:rsidP="00023121">
            <w:pPr>
              <w:rPr>
                <w:rFonts w:ascii="Times New Roman" w:hAnsi="Times New Roman" w:cs="Times New Roman"/>
              </w:rPr>
            </w:pPr>
            <w:r w:rsidRPr="00441BE9">
              <w:rPr>
                <w:rFonts w:ascii="Times New Roman" w:hAnsi="Times New Roman" w:cs="Times New Roman"/>
                <w:b/>
                <w:bCs/>
                <w:sz w:val="26"/>
                <w:szCs w:val="26"/>
              </w:rPr>
              <w:t>Priority Indicator?</w:t>
            </w:r>
          </w:p>
        </w:tc>
      </w:tr>
      <w:tr w:rsidR="004708EF" w:rsidRPr="00441BE9" w14:paraId="3D70ED66" w14:textId="77777777" w:rsidTr="00023121">
        <w:tc>
          <w:tcPr>
            <w:tcW w:w="6925" w:type="dxa"/>
          </w:tcPr>
          <w:p w14:paraId="73C3A557" w14:textId="77777777" w:rsidR="004708EF" w:rsidRPr="00441BE9" w:rsidRDefault="004708EF" w:rsidP="00023121">
            <w:pPr>
              <w:rPr>
                <w:rFonts w:ascii="Times New Roman" w:hAnsi="Times New Roman" w:cs="Times New Roman"/>
              </w:rPr>
            </w:pPr>
            <w:r w:rsidRPr="00441BE9">
              <w:rPr>
                <w:rFonts w:ascii="Times New Roman" w:hAnsi="Times New Roman" w:cs="Times New Roman"/>
              </w:rPr>
              <w:t>State Assessment Results in science, social studies and writing</w:t>
            </w:r>
          </w:p>
        </w:tc>
        <w:sdt>
          <w:sdtPr>
            <w:rPr>
              <w:rFonts w:ascii="Times New Roman" w:hAnsi="Times New Roman" w:cs="Times New Roman"/>
            </w:rPr>
            <w:id w:val="176556486"/>
            <w:placeholder>
              <w:docPart w:val="AF113FE8E5A544C0A99F6818EB8EC417"/>
            </w:placeholder>
            <w:comboBox>
              <w:listItem w:value="Choose one"/>
              <w:listItem w:displayText="Yes" w:value="Yes"/>
              <w:listItem w:displayText="No" w:value="No"/>
            </w:comboBox>
          </w:sdtPr>
          <w:sdtContent>
            <w:tc>
              <w:tcPr>
                <w:tcW w:w="2425" w:type="dxa"/>
              </w:tcPr>
              <w:p w14:paraId="33AAE070" w14:textId="469E9AC7" w:rsidR="004708EF" w:rsidRPr="00441BE9" w:rsidRDefault="00C278FE" w:rsidP="00023121">
                <w:pPr>
                  <w:rPr>
                    <w:rFonts w:ascii="Times New Roman" w:hAnsi="Times New Roman" w:cs="Times New Roman"/>
                  </w:rPr>
                </w:pPr>
                <w:r>
                  <w:rPr>
                    <w:rFonts w:ascii="Times New Roman" w:hAnsi="Times New Roman" w:cs="Times New Roman"/>
                  </w:rPr>
                  <w:t>Yes</w:t>
                </w:r>
              </w:p>
            </w:tc>
          </w:sdtContent>
        </w:sdt>
      </w:tr>
      <w:tr w:rsidR="004708EF" w:rsidRPr="00441BE9" w14:paraId="1A90670F" w14:textId="77777777" w:rsidTr="00023121">
        <w:tc>
          <w:tcPr>
            <w:tcW w:w="6925" w:type="dxa"/>
          </w:tcPr>
          <w:p w14:paraId="30502B30" w14:textId="77777777" w:rsidR="004708EF" w:rsidRPr="00441BE9" w:rsidRDefault="004708EF" w:rsidP="00023121">
            <w:pPr>
              <w:rPr>
                <w:rFonts w:ascii="Times New Roman" w:hAnsi="Times New Roman" w:cs="Times New Roman"/>
              </w:rPr>
            </w:pPr>
            <w:r w:rsidRPr="00441BE9">
              <w:rPr>
                <w:rFonts w:ascii="Times New Roman" w:hAnsi="Times New Roman" w:cs="Times New Roman"/>
              </w:rPr>
              <w:t>English Learner Progress</w:t>
            </w:r>
          </w:p>
        </w:tc>
        <w:sdt>
          <w:sdtPr>
            <w:rPr>
              <w:rFonts w:ascii="Times New Roman" w:hAnsi="Times New Roman" w:cs="Times New Roman"/>
            </w:rPr>
            <w:id w:val="979117421"/>
            <w:placeholder>
              <w:docPart w:val="C1C05BF5145D4BB8BFD5237D4387200A"/>
            </w:placeholder>
            <w:comboBox>
              <w:listItem w:value="Choose one"/>
              <w:listItem w:displayText="Yes" w:value="Yes"/>
              <w:listItem w:displayText="No" w:value="No"/>
            </w:comboBox>
          </w:sdtPr>
          <w:sdtContent>
            <w:tc>
              <w:tcPr>
                <w:tcW w:w="2425" w:type="dxa"/>
              </w:tcPr>
              <w:p w14:paraId="0E958EB5" w14:textId="652635BE" w:rsidR="004708EF" w:rsidRPr="00441BE9" w:rsidRDefault="00C278FE" w:rsidP="00023121">
                <w:pPr>
                  <w:rPr>
                    <w:rFonts w:ascii="Times New Roman" w:hAnsi="Times New Roman" w:cs="Times New Roman"/>
                  </w:rPr>
                </w:pPr>
                <w:r>
                  <w:rPr>
                    <w:rFonts w:ascii="Times New Roman" w:hAnsi="Times New Roman" w:cs="Times New Roman"/>
                  </w:rPr>
                  <w:t>No</w:t>
                </w:r>
              </w:p>
            </w:tc>
          </w:sdtContent>
        </w:sdt>
      </w:tr>
      <w:tr w:rsidR="004708EF" w:rsidRPr="00441BE9" w14:paraId="4D314BDF" w14:textId="77777777" w:rsidTr="00023121">
        <w:tc>
          <w:tcPr>
            <w:tcW w:w="6925" w:type="dxa"/>
          </w:tcPr>
          <w:p w14:paraId="30CE71DB" w14:textId="77777777" w:rsidR="004708EF" w:rsidRPr="00441BE9" w:rsidRDefault="004708EF" w:rsidP="00023121">
            <w:pPr>
              <w:rPr>
                <w:rFonts w:ascii="Times New Roman" w:hAnsi="Times New Roman" w:cs="Times New Roman"/>
              </w:rPr>
            </w:pPr>
            <w:r w:rsidRPr="00441BE9">
              <w:rPr>
                <w:rFonts w:ascii="Times New Roman" w:hAnsi="Times New Roman" w:cs="Times New Roman"/>
              </w:rPr>
              <w:t>Quality of School Climate and Safety</w:t>
            </w:r>
          </w:p>
        </w:tc>
        <w:sdt>
          <w:sdtPr>
            <w:rPr>
              <w:rFonts w:ascii="Times New Roman" w:hAnsi="Times New Roman" w:cs="Times New Roman"/>
            </w:rPr>
            <w:id w:val="495157121"/>
            <w:placeholder>
              <w:docPart w:val="56531E25FFDE4C7A8A897B8918DAB8EA"/>
            </w:placeholder>
            <w:comboBox>
              <w:listItem w:value="Choose one"/>
              <w:listItem w:displayText="Yes" w:value="Yes"/>
              <w:listItem w:displayText="No" w:value="No"/>
            </w:comboBox>
          </w:sdtPr>
          <w:sdtContent>
            <w:tc>
              <w:tcPr>
                <w:tcW w:w="2425" w:type="dxa"/>
              </w:tcPr>
              <w:p w14:paraId="7AF2BC5E" w14:textId="778108F6" w:rsidR="004708EF" w:rsidRPr="00441BE9" w:rsidRDefault="00A74FEF" w:rsidP="00023121">
                <w:pPr>
                  <w:rPr>
                    <w:rFonts w:ascii="Times New Roman" w:hAnsi="Times New Roman" w:cs="Times New Roman"/>
                  </w:rPr>
                </w:pPr>
                <w:r>
                  <w:rPr>
                    <w:rFonts w:ascii="Times New Roman" w:hAnsi="Times New Roman" w:cs="Times New Roman"/>
                  </w:rPr>
                  <w:t>No</w:t>
                </w:r>
              </w:p>
            </w:tc>
          </w:sdtContent>
        </w:sdt>
      </w:tr>
      <w:tr w:rsidR="004708EF" w:rsidRPr="00441BE9" w14:paraId="4600E492" w14:textId="77777777" w:rsidTr="00023121">
        <w:tc>
          <w:tcPr>
            <w:tcW w:w="6925" w:type="dxa"/>
          </w:tcPr>
          <w:p w14:paraId="77388F3D" w14:textId="77777777" w:rsidR="004708EF" w:rsidRPr="00441BE9" w:rsidRDefault="004708EF" w:rsidP="00023121">
            <w:pPr>
              <w:rPr>
                <w:rFonts w:ascii="Times New Roman" w:hAnsi="Times New Roman" w:cs="Times New Roman"/>
              </w:rPr>
            </w:pPr>
            <w:r w:rsidRPr="00441BE9">
              <w:rPr>
                <w:rFonts w:ascii="Times New Roman" w:hAnsi="Times New Roman" w:cs="Times New Roman"/>
              </w:rPr>
              <w:t>Postsecondary Readiness (high schools and districts only)</w:t>
            </w:r>
          </w:p>
        </w:tc>
        <w:sdt>
          <w:sdtPr>
            <w:rPr>
              <w:rFonts w:ascii="Times New Roman" w:hAnsi="Times New Roman" w:cs="Times New Roman"/>
            </w:rPr>
            <w:id w:val="-907308593"/>
            <w:placeholder>
              <w:docPart w:val="EBB68913D37C42EB96033C20CC8978C3"/>
            </w:placeholder>
            <w:comboBox>
              <w:listItem w:value="Choose one"/>
              <w:listItem w:displayText="Yes" w:value="Yes"/>
              <w:listItem w:displayText="No" w:value="No"/>
            </w:comboBox>
          </w:sdtPr>
          <w:sdtContent>
            <w:tc>
              <w:tcPr>
                <w:tcW w:w="2425" w:type="dxa"/>
              </w:tcPr>
              <w:p w14:paraId="4FDC0036" w14:textId="60017534" w:rsidR="004708EF" w:rsidRPr="00441BE9" w:rsidRDefault="00C278FE" w:rsidP="00023121">
                <w:pPr>
                  <w:rPr>
                    <w:rFonts w:ascii="Times New Roman" w:hAnsi="Times New Roman" w:cs="Times New Roman"/>
                  </w:rPr>
                </w:pPr>
                <w:r>
                  <w:rPr>
                    <w:rFonts w:ascii="Times New Roman" w:hAnsi="Times New Roman" w:cs="Times New Roman"/>
                  </w:rPr>
                  <w:t>No</w:t>
                </w:r>
              </w:p>
            </w:tc>
          </w:sdtContent>
        </w:sdt>
      </w:tr>
      <w:tr w:rsidR="004708EF" w:rsidRPr="00441BE9" w14:paraId="38FE7803" w14:textId="77777777" w:rsidTr="00023121">
        <w:tc>
          <w:tcPr>
            <w:tcW w:w="6925" w:type="dxa"/>
          </w:tcPr>
          <w:p w14:paraId="2B4D7D6C" w14:textId="77777777" w:rsidR="004708EF" w:rsidRPr="00441BE9" w:rsidRDefault="004708EF" w:rsidP="00023121">
            <w:pPr>
              <w:rPr>
                <w:rFonts w:ascii="Times New Roman" w:hAnsi="Times New Roman" w:cs="Times New Roman"/>
              </w:rPr>
            </w:pPr>
            <w:r w:rsidRPr="00441BE9">
              <w:rPr>
                <w:rFonts w:ascii="Times New Roman" w:hAnsi="Times New Roman" w:cs="Times New Roman"/>
              </w:rPr>
              <w:t>Graduation Rate (high schools and districts only)</w:t>
            </w:r>
          </w:p>
        </w:tc>
        <w:sdt>
          <w:sdtPr>
            <w:rPr>
              <w:rFonts w:ascii="Times New Roman" w:hAnsi="Times New Roman" w:cs="Times New Roman"/>
            </w:rPr>
            <w:id w:val="466939760"/>
            <w:placeholder>
              <w:docPart w:val="FFF553722E17465BB351C3C457598C09"/>
            </w:placeholder>
            <w:comboBox>
              <w:listItem w:value="Choose one"/>
              <w:listItem w:displayText="Yes" w:value="Yes"/>
              <w:listItem w:displayText="No" w:value="No"/>
            </w:comboBox>
          </w:sdtPr>
          <w:sdtContent>
            <w:tc>
              <w:tcPr>
                <w:tcW w:w="2425" w:type="dxa"/>
              </w:tcPr>
              <w:p w14:paraId="56D15D8B" w14:textId="4138AC19" w:rsidR="004708EF" w:rsidRPr="00441BE9" w:rsidRDefault="00C278FE" w:rsidP="00023121">
                <w:pPr>
                  <w:rPr>
                    <w:rFonts w:ascii="Times New Roman" w:hAnsi="Times New Roman" w:cs="Times New Roman"/>
                  </w:rPr>
                </w:pPr>
                <w:r>
                  <w:rPr>
                    <w:rFonts w:ascii="Times New Roman" w:hAnsi="Times New Roman" w:cs="Times New Roman"/>
                  </w:rPr>
                  <w:t>No</w:t>
                </w:r>
              </w:p>
            </w:tc>
          </w:sdtContent>
        </w:sdt>
      </w:tr>
    </w:tbl>
    <w:p w14:paraId="085064CE" w14:textId="77777777" w:rsidR="004708EF" w:rsidRPr="00441BE9" w:rsidRDefault="004708EF" w:rsidP="004708EF">
      <w:pPr>
        <w:rPr>
          <w:rFonts w:ascii="Times New Roman" w:hAnsi="Times New Roman" w:cs="Times New Roman"/>
        </w:rPr>
      </w:pPr>
    </w:p>
    <w:p w14:paraId="153FB083" w14:textId="6E5EB478" w:rsidR="00647E8F" w:rsidRPr="00441BE9" w:rsidRDefault="00647E8F" w:rsidP="00141A15">
      <w:pPr>
        <w:pStyle w:val="Heading2"/>
      </w:pPr>
      <w:r w:rsidRPr="00441BE9">
        <w:t>Priority Indicator</w:t>
      </w:r>
      <w:r w:rsidR="00EB781A" w:rsidRPr="00441BE9">
        <w:t xml:space="preserve"> Goals</w:t>
      </w:r>
      <w:r w:rsidR="001A0190" w:rsidRPr="00441BE9">
        <w:t>:</w:t>
      </w:r>
      <w:r w:rsidRPr="00441BE9">
        <w:t xml:space="preserve"> </w:t>
      </w:r>
    </w:p>
    <w:p w14:paraId="65876F0E" w14:textId="2621A29A" w:rsidR="00647E8F" w:rsidRPr="00441BE9" w:rsidRDefault="0079370B" w:rsidP="00636AB4">
      <w:pPr>
        <w:rPr>
          <w:rFonts w:ascii="Times New Roman" w:hAnsi="Times New Roman" w:cs="Times New Roman"/>
          <w:sz w:val="32"/>
          <w:szCs w:val="32"/>
        </w:rPr>
      </w:pPr>
      <w:r w:rsidRPr="00441BE9">
        <w:rPr>
          <w:rFonts w:ascii="Times New Roman" w:hAnsi="Times New Roman" w:cs="Times New Roman"/>
        </w:rPr>
        <w:t xml:space="preserve">Complete the </w:t>
      </w:r>
      <w:r w:rsidR="003B783C" w:rsidRPr="00441BE9">
        <w:rPr>
          <w:rFonts w:ascii="Times New Roman" w:hAnsi="Times New Roman" w:cs="Times New Roman"/>
        </w:rPr>
        <w:t>fields</w:t>
      </w:r>
      <w:r w:rsidRPr="00441BE9">
        <w:rPr>
          <w:rFonts w:ascii="Times New Roman" w:hAnsi="Times New Roman" w:cs="Times New Roman"/>
        </w:rPr>
        <w:t xml:space="preserve"> below for</w:t>
      </w:r>
      <w:r w:rsidR="00B240B8" w:rsidRPr="00441BE9">
        <w:rPr>
          <w:rFonts w:ascii="Times New Roman" w:hAnsi="Times New Roman" w:cs="Times New Roman"/>
        </w:rPr>
        <w:t xml:space="preserve"> </w:t>
      </w:r>
      <w:r w:rsidR="0053191D" w:rsidRPr="00441BE9">
        <w:rPr>
          <w:rFonts w:ascii="Times New Roman" w:hAnsi="Times New Roman" w:cs="Times New Roman"/>
        </w:rPr>
        <w:t>each indicator that was chosen as a priority</w:t>
      </w:r>
      <w:r w:rsidR="00B95357" w:rsidRPr="00441BE9">
        <w:rPr>
          <w:rFonts w:ascii="Times New Roman" w:hAnsi="Times New Roman" w:cs="Times New Roman"/>
        </w:rPr>
        <w:t xml:space="preserve"> </w:t>
      </w:r>
      <w:r w:rsidR="00A04055" w:rsidRPr="00441BE9">
        <w:rPr>
          <w:rFonts w:ascii="Times New Roman" w:hAnsi="Times New Roman" w:cs="Times New Roman"/>
        </w:rPr>
        <w:t xml:space="preserve">with a </w:t>
      </w:r>
      <w:r w:rsidR="003F0B6C" w:rsidRPr="00441BE9">
        <w:rPr>
          <w:rFonts w:ascii="Times New Roman" w:hAnsi="Times New Roman" w:cs="Times New Roman"/>
        </w:rPr>
        <w:t>“</w:t>
      </w:r>
      <w:r w:rsidR="00A04055" w:rsidRPr="00441BE9">
        <w:rPr>
          <w:rFonts w:ascii="Times New Roman" w:hAnsi="Times New Roman" w:cs="Times New Roman"/>
        </w:rPr>
        <w:t>yes</w:t>
      </w:r>
      <w:r w:rsidR="003F0B6C" w:rsidRPr="00441BE9">
        <w:rPr>
          <w:rFonts w:ascii="Times New Roman" w:hAnsi="Times New Roman" w:cs="Times New Roman"/>
        </w:rPr>
        <w:t>”</w:t>
      </w:r>
      <w:r w:rsidR="00A04055" w:rsidRPr="00441BE9">
        <w:rPr>
          <w:rFonts w:ascii="Times New Roman" w:hAnsi="Times New Roman" w:cs="Times New Roman"/>
        </w:rPr>
        <w:t xml:space="preserve"> response</w:t>
      </w:r>
      <w:r w:rsidR="0053191D" w:rsidRPr="00441BE9">
        <w:rPr>
          <w:rFonts w:ascii="Times New Roman" w:hAnsi="Times New Roman" w:cs="Times New Roman"/>
        </w:rPr>
        <w:t xml:space="preserve"> </w:t>
      </w:r>
      <w:r w:rsidR="00EA4476" w:rsidRPr="00441BE9">
        <w:rPr>
          <w:rFonts w:ascii="Times New Roman" w:hAnsi="Times New Roman" w:cs="Times New Roman"/>
        </w:rPr>
        <w:t>above</w:t>
      </w:r>
      <w:r w:rsidR="0053191D" w:rsidRPr="00441BE9">
        <w:rPr>
          <w:rFonts w:ascii="Times New Roman" w:hAnsi="Times New Roman" w:cs="Times New Roman"/>
        </w:rPr>
        <w:t>.</w:t>
      </w:r>
    </w:p>
    <w:p w14:paraId="1070C8B8" w14:textId="36983C1B" w:rsidR="003826EF" w:rsidRPr="00441BE9" w:rsidRDefault="003826EF" w:rsidP="003826EF">
      <w:pPr>
        <w:rPr>
          <w:rFonts w:ascii="Times New Roman" w:hAnsi="Times New Roman" w:cs="Times New Roman"/>
          <w:color w:val="0070C0"/>
          <w:sz w:val="28"/>
          <w:szCs w:val="28"/>
        </w:rPr>
      </w:pPr>
      <w:r w:rsidRPr="00441BE9">
        <w:rPr>
          <w:rFonts w:ascii="Times New Roman" w:hAnsi="Times New Roman" w:cs="Times New Roman"/>
          <w:b/>
          <w:bCs/>
          <w:sz w:val="28"/>
          <w:szCs w:val="28"/>
        </w:rPr>
        <w:t>Priority Indicator #</w:t>
      </w:r>
      <w:r w:rsidR="005721E3" w:rsidRPr="00441BE9">
        <w:rPr>
          <w:rFonts w:ascii="Times New Roman" w:hAnsi="Times New Roman" w:cs="Times New Roman"/>
          <w:b/>
          <w:bCs/>
          <w:sz w:val="28"/>
          <w:szCs w:val="28"/>
        </w:rPr>
        <w:t>1</w:t>
      </w:r>
      <w:r w:rsidR="008C4B94" w:rsidRPr="00441BE9">
        <w:rPr>
          <w:rFonts w:ascii="Times New Roman" w:hAnsi="Times New Roman" w:cs="Times New Roman"/>
          <w:sz w:val="28"/>
          <w:szCs w:val="28"/>
        </w:rPr>
        <w:t>:</w:t>
      </w:r>
      <w:r w:rsidRPr="00441BE9">
        <w:rPr>
          <w:rFonts w:ascii="Times New Roman" w:hAnsi="Times New Roman" w:cs="Times New Roman"/>
          <w:color w:val="0070C0"/>
          <w:sz w:val="28"/>
          <w:szCs w:val="28"/>
        </w:rPr>
        <w:t xml:space="preserve"> </w:t>
      </w:r>
      <w:sdt>
        <w:sdtPr>
          <w:rPr>
            <w:rStyle w:val="Style3"/>
            <w:rFonts w:ascii="Times New Roman" w:hAnsi="Times New Roman" w:cs="Times New Roman"/>
          </w:rPr>
          <w:id w:val="1014339087"/>
          <w:placeholder>
            <w:docPart w:val="95D3BEEAB4274ADFAD4F073650035F66"/>
          </w:placeholder>
          <w:showingPlcHd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9E3C6D" w:rsidRPr="00441BE9">
            <w:rPr>
              <w:rStyle w:val="PlaceholderText"/>
              <w:rFonts w:ascii="Times New Roman" w:hAnsi="Times New Roman" w:cs="Times New Roman"/>
              <w:color w:val="505050"/>
            </w:rPr>
            <w:t>Choose an item.</w:t>
          </w:r>
        </w:sdtContent>
      </w:sdt>
    </w:p>
    <w:p w14:paraId="661D5B2E" w14:textId="51B80B68" w:rsidR="000344BB" w:rsidRPr="00441BE9" w:rsidRDefault="009E0C42" w:rsidP="00FB664E">
      <w:pPr>
        <w:spacing w:after="0"/>
        <w:rPr>
          <w:rFonts w:ascii="Times New Roman" w:hAnsi="Times New Roman" w:cs="Times New Roman"/>
          <w:b/>
          <w:bCs/>
        </w:rPr>
      </w:pPr>
      <w:r w:rsidRPr="00441BE9">
        <w:rPr>
          <w:rFonts w:ascii="Times New Roman" w:hAnsi="Times New Roman" w:cs="Times New Roman"/>
          <w:b/>
          <w:bCs/>
        </w:rPr>
        <w:t xml:space="preserve">Three- to Five-Year Goal: </w:t>
      </w:r>
      <w:r w:rsidR="003826EF" w:rsidRPr="00441BE9">
        <w:rPr>
          <w:rFonts w:ascii="Times New Roman" w:hAnsi="Times New Roman" w:cs="Times New Roman"/>
          <w:b/>
          <w:bCs/>
        </w:rPr>
        <w:t xml:space="preserve"> </w:t>
      </w:r>
    </w:p>
    <w:sdt>
      <w:sdtPr>
        <w:rPr>
          <w:b/>
          <w:bCs/>
        </w:rPr>
        <w:id w:val="454681638"/>
        <w:placeholder>
          <w:docPart w:val="DE7586F606E44226ABB72276AEB1843B"/>
        </w:placeholder>
      </w:sdtPr>
      <w:sdtContent>
        <w:p w14:paraId="77CE0A3C" w14:textId="4B45B914" w:rsidR="001D4C75" w:rsidRDefault="00413668" w:rsidP="004869EC">
          <w:pPr>
            <w:pStyle w:val="ListParagraph"/>
            <w:numPr>
              <w:ilvl w:val="0"/>
              <w:numId w:val="8"/>
            </w:numPr>
            <w:rPr>
              <w:rFonts w:ascii="Times New Roman" w:hAnsi="Times New Roman" w:cs="Times New Roman"/>
              <w:b/>
              <w:bCs/>
            </w:rPr>
          </w:pPr>
          <w:r>
            <w:rPr>
              <w:rFonts w:ascii="Times New Roman" w:hAnsi="Times New Roman" w:cs="Times New Roman"/>
              <w:b/>
              <w:bCs/>
            </w:rPr>
            <w:t>60% of students in 4</w:t>
          </w:r>
          <w:r w:rsidRPr="00413668">
            <w:rPr>
              <w:rFonts w:ascii="Times New Roman" w:hAnsi="Times New Roman" w:cs="Times New Roman"/>
              <w:b/>
              <w:bCs/>
              <w:vertAlign w:val="superscript"/>
            </w:rPr>
            <w:t>th</w:t>
          </w:r>
          <w:r>
            <w:rPr>
              <w:rFonts w:ascii="Times New Roman" w:hAnsi="Times New Roman" w:cs="Times New Roman"/>
              <w:b/>
              <w:bCs/>
            </w:rPr>
            <w:t xml:space="preserve"> grade will score P/D in Science.</w:t>
          </w:r>
        </w:p>
        <w:p w14:paraId="6797CE3C" w14:textId="33EA44C1" w:rsidR="00413668" w:rsidRDefault="002B7245" w:rsidP="004869EC">
          <w:pPr>
            <w:pStyle w:val="ListParagraph"/>
            <w:numPr>
              <w:ilvl w:val="0"/>
              <w:numId w:val="8"/>
            </w:numPr>
            <w:rPr>
              <w:rFonts w:ascii="Times New Roman" w:hAnsi="Times New Roman" w:cs="Times New Roman"/>
              <w:b/>
              <w:bCs/>
            </w:rPr>
          </w:pPr>
          <w:r>
            <w:rPr>
              <w:rFonts w:ascii="Times New Roman" w:hAnsi="Times New Roman" w:cs="Times New Roman"/>
              <w:b/>
              <w:bCs/>
            </w:rPr>
            <w:t>80% of students in 5</w:t>
          </w:r>
          <w:r w:rsidRPr="002B7245">
            <w:rPr>
              <w:rFonts w:ascii="Times New Roman" w:hAnsi="Times New Roman" w:cs="Times New Roman"/>
              <w:b/>
              <w:bCs/>
              <w:vertAlign w:val="superscript"/>
            </w:rPr>
            <w:t>th</w:t>
          </w:r>
          <w:r>
            <w:rPr>
              <w:rFonts w:ascii="Times New Roman" w:hAnsi="Times New Roman" w:cs="Times New Roman"/>
              <w:b/>
              <w:bCs/>
            </w:rPr>
            <w:t xml:space="preserve"> grade will score P/D in overall writing.</w:t>
          </w:r>
        </w:p>
        <w:p w14:paraId="1E9D0460" w14:textId="71900CEB" w:rsidR="002B7245" w:rsidRDefault="002B7245" w:rsidP="004869EC">
          <w:pPr>
            <w:pStyle w:val="ListParagraph"/>
            <w:numPr>
              <w:ilvl w:val="0"/>
              <w:numId w:val="8"/>
            </w:numPr>
            <w:rPr>
              <w:rFonts w:ascii="Times New Roman" w:hAnsi="Times New Roman" w:cs="Times New Roman"/>
              <w:b/>
              <w:bCs/>
            </w:rPr>
          </w:pPr>
          <w:r>
            <w:rPr>
              <w:rFonts w:ascii="Times New Roman" w:hAnsi="Times New Roman" w:cs="Times New Roman"/>
              <w:b/>
              <w:bCs/>
            </w:rPr>
            <w:t>70% of students in 5</w:t>
          </w:r>
          <w:r w:rsidRPr="002B7245">
            <w:rPr>
              <w:rFonts w:ascii="Times New Roman" w:hAnsi="Times New Roman" w:cs="Times New Roman"/>
              <w:b/>
              <w:bCs/>
              <w:vertAlign w:val="superscript"/>
            </w:rPr>
            <w:t>th</w:t>
          </w:r>
          <w:r>
            <w:rPr>
              <w:rFonts w:ascii="Times New Roman" w:hAnsi="Times New Roman" w:cs="Times New Roman"/>
              <w:b/>
              <w:bCs/>
            </w:rPr>
            <w:t xml:space="preserve"> grade will score P/D in Social Studies.</w:t>
          </w:r>
        </w:p>
        <w:p w14:paraId="1B89B75C" w14:textId="36C7E251" w:rsidR="002B7245" w:rsidRDefault="004F54D1" w:rsidP="004869EC">
          <w:pPr>
            <w:pStyle w:val="ListParagraph"/>
            <w:numPr>
              <w:ilvl w:val="0"/>
              <w:numId w:val="8"/>
            </w:numPr>
            <w:rPr>
              <w:rFonts w:ascii="Times New Roman" w:hAnsi="Times New Roman" w:cs="Times New Roman"/>
              <w:b/>
              <w:bCs/>
            </w:rPr>
          </w:pPr>
          <w:r>
            <w:rPr>
              <w:rFonts w:ascii="Times New Roman" w:hAnsi="Times New Roman" w:cs="Times New Roman"/>
              <w:b/>
              <w:bCs/>
            </w:rPr>
            <w:t>70% of students in 7</w:t>
          </w:r>
          <w:r w:rsidRPr="004F54D1">
            <w:rPr>
              <w:rFonts w:ascii="Times New Roman" w:hAnsi="Times New Roman" w:cs="Times New Roman"/>
              <w:b/>
              <w:bCs/>
              <w:vertAlign w:val="superscript"/>
            </w:rPr>
            <w:t>th</w:t>
          </w:r>
          <w:r>
            <w:rPr>
              <w:rFonts w:ascii="Times New Roman" w:hAnsi="Times New Roman" w:cs="Times New Roman"/>
              <w:b/>
              <w:bCs/>
            </w:rPr>
            <w:t xml:space="preserve"> grade will score P/D in Science.</w:t>
          </w:r>
        </w:p>
        <w:p w14:paraId="58AC1E18" w14:textId="1C6BEE90" w:rsidR="004F54D1" w:rsidRDefault="004F54D1" w:rsidP="004869EC">
          <w:pPr>
            <w:pStyle w:val="ListParagraph"/>
            <w:numPr>
              <w:ilvl w:val="0"/>
              <w:numId w:val="8"/>
            </w:numPr>
            <w:rPr>
              <w:rFonts w:ascii="Times New Roman" w:hAnsi="Times New Roman" w:cs="Times New Roman"/>
              <w:b/>
              <w:bCs/>
            </w:rPr>
          </w:pPr>
          <w:r>
            <w:rPr>
              <w:rFonts w:ascii="Times New Roman" w:hAnsi="Times New Roman" w:cs="Times New Roman"/>
              <w:b/>
              <w:bCs/>
            </w:rPr>
            <w:t>70% of students in 8</w:t>
          </w:r>
          <w:r w:rsidRPr="004F54D1">
            <w:rPr>
              <w:rFonts w:ascii="Times New Roman" w:hAnsi="Times New Roman" w:cs="Times New Roman"/>
              <w:b/>
              <w:bCs/>
              <w:vertAlign w:val="superscript"/>
            </w:rPr>
            <w:t>th</w:t>
          </w:r>
          <w:r>
            <w:rPr>
              <w:rFonts w:ascii="Times New Roman" w:hAnsi="Times New Roman" w:cs="Times New Roman"/>
              <w:b/>
              <w:bCs/>
            </w:rPr>
            <w:t xml:space="preserve"> grade will score P/D in Social Studies.</w:t>
          </w:r>
        </w:p>
        <w:p w14:paraId="238207AC" w14:textId="0478893F" w:rsidR="004F54D1" w:rsidRPr="004869EC" w:rsidRDefault="00F15FF1" w:rsidP="004869EC">
          <w:pPr>
            <w:pStyle w:val="ListParagraph"/>
            <w:numPr>
              <w:ilvl w:val="0"/>
              <w:numId w:val="8"/>
            </w:numPr>
            <w:rPr>
              <w:rFonts w:ascii="Times New Roman" w:hAnsi="Times New Roman" w:cs="Times New Roman"/>
              <w:b/>
              <w:bCs/>
            </w:rPr>
          </w:pPr>
          <w:r>
            <w:rPr>
              <w:rFonts w:ascii="Times New Roman" w:hAnsi="Times New Roman" w:cs="Times New Roman"/>
              <w:b/>
              <w:bCs/>
            </w:rPr>
            <w:t>100% of students in 8</w:t>
          </w:r>
          <w:r w:rsidRPr="00F15FF1">
            <w:rPr>
              <w:rFonts w:ascii="Times New Roman" w:hAnsi="Times New Roman" w:cs="Times New Roman"/>
              <w:b/>
              <w:bCs/>
              <w:vertAlign w:val="superscript"/>
            </w:rPr>
            <w:t>th</w:t>
          </w:r>
          <w:r>
            <w:rPr>
              <w:rFonts w:ascii="Times New Roman" w:hAnsi="Times New Roman" w:cs="Times New Roman"/>
              <w:b/>
              <w:bCs/>
            </w:rPr>
            <w:t xml:space="preserve"> grade will score P/D in overall writing.</w:t>
          </w:r>
        </w:p>
      </w:sdtContent>
    </w:sdt>
    <w:p w14:paraId="0F3FD173" w14:textId="4BA13D20" w:rsidR="000344BB" w:rsidRPr="00441BE9" w:rsidRDefault="0064002D" w:rsidP="00FB664E">
      <w:pPr>
        <w:spacing w:after="0"/>
        <w:rPr>
          <w:rFonts w:ascii="Times New Roman" w:hAnsi="Times New Roman" w:cs="Times New Roman"/>
          <w:b/>
          <w:bCs/>
        </w:rPr>
      </w:pPr>
      <w:r>
        <w:rPr>
          <w:rFonts w:ascii="Times New Roman" w:hAnsi="Times New Roman" w:cs="Times New Roman"/>
          <w:b/>
          <w:bCs/>
        </w:rPr>
        <w:t>Objective</w:t>
      </w:r>
      <w:r w:rsidR="000344BB" w:rsidRPr="00441BE9">
        <w:rPr>
          <w:rFonts w:ascii="Times New Roman" w:hAnsi="Times New Roman" w:cs="Times New Roman"/>
          <w:b/>
          <w:bCs/>
        </w:rPr>
        <w:t>(s)</w:t>
      </w:r>
      <w:r w:rsidR="00FB664E" w:rsidRPr="00441BE9">
        <w:rPr>
          <w:rFonts w:ascii="Times New Roman" w:hAnsi="Times New Roman" w:cs="Times New Roman"/>
          <w:b/>
          <w:bCs/>
        </w:rPr>
        <w:t>:</w:t>
      </w:r>
    </w:p>
    <w:sdt>
      <w:sdtPr>
        <w:rPr>
          <w:rFonts w:ascii="Times New Roman" w:hAnsi="Times New Roman" w:cs="Times New Roman"/>
          <w:b/>
          <w:bCs/>
        </w:rPr>
        <w:id w:val="-1640187537"/>
        <w:placeholder>
          <w:docPart w:val="2C2A2840B06C48B49CBB509AE4859547"/>
        </w:placeholder>
      </w:sdtPr>
      <w:sdtContent>
        <w:p w14:paraId="2E8ACA21" w14:textId="6E55058C" w:rsidR="00481E56" w:rsidRPr="005D73A0" w:rsidRDefault="00481E56" w:rsidP="00481E56">
          <w:pPr>
            <w:rPr>
              <w:rFonts w:ascii="Times New Roman" w:hAnsi="Times New Roman" w:cs="Times New Roman"/>
              <w:b/>
              <w:bCs/>
            </w:rPr>
          </w:pPr>
          <w:r w:rsidRPr="005D73A0">
            <w:rPr>
              <w:rFonts w:ascii="Times New Roman" w:hAnsi="Times New Roman" w:cs="Times New Roman"/>
              <w:b/>
              <w:bCs/>
            </w:rPr>
            <w:t>Objective 1: Reading Achievement (Schoolwide)</w:t>
          </w:r>
          <w:r w:rsidRPr="005D73A0">
            <w:rPr>
              <w:rFonts w:ascii="Times New Roman" w:hAnsi="Times New Roman" w:cs="Times New Roman"/>
              <w:b/>
              <w:bCs/>
            </w:rPr>
            <w:br/>
            <w:t>By May 2026, the percentage of students in grades K–8 scoring Proficient or Distinguished on the KSA Reading assessment will increase to meet or exceed grade-band targets (</w:t>
          </w:r>
          <w:r w:rsidR="00372AD4" w:rsidRPr="005D73A0">
            <w:rPr>
              <w:rFonts w:ascii="Times New Roman" w:hAnsi="Times New Roman" w:cs="Times New Roman"/>
              <w:b/>
              <w:bCs/>
            </w:rPr>
            <w:t>70</w:t>
          </w:r>
          <w:r w:rsidRPr="005D73A0">
            <w:rPr>
              <w:rFonts w:ascii="Times New Roman" w:hAnsi="Times New Roman" w:cs="Times New Roman"/>
              <w:b/>
              <w:bCs/>
            </w:rPr>
            <w:t xml:space="preserve">% elementary; </w:t>
          </w:r>
          <w:r w:rsidR="005D73A0" w:rsidRPr="005D73A0">
            <w:rPr>
              <w:rFonts w:ascii="Times New Roman" w:hAnsi="Times New Roman" w:cs="Times New Roman"/>
              <w:b/>
              <w:bCs/>
            </w:rPr>
            <w:t>75</w:t>
          </w:r>
          <w:r w:rsidRPr="005D73A0">
            <w:rPr>
              <w:rFonts w:ascii="Times New Roman" w:hAnsi="Times New Roman" w:cs="Times New Roman"/>
              <w:b/>
              <w:bCs/>
            </w:rPr>
            <w:t>% middle school), as measured by state assessment results.</w:t>
          </w:r>
        </w:p>
        <w:p w14:paraId="1D791DF2" w14:textId="4A908F5B" w:rsidR="00481E56" w:rsidRPr="00481E56" w:rsidRDefault="00481E56" w:rsidP="00481E56">
          <w:pPr>
            <w:rPr>
              <w:rFonts w:ascii="Times New Roman" w:hAnsi="Times New Roman" w:cs="Times New Roman"/>
              <w:b/>
              <w:bCs/>
            </w:rPr>
          </w:pPr>
          <w:r w:rsidRPr="00481E56">
            <w:rPr>
              <w:rFonts w:ascii="Times New Roman" w:hAnsi="Times New Roman" w:cs="Times New Roman"/>
              <w:b/>
              <w:bCs/>
            </w:rPr>
            <w:t>Objective 2: Math Achievement (Schoolwide)</w:t>
          </w:r>
          <w:r w:rsidRPr="00481E56">
            <w:rPr>
              <w:rFonts w:ascii="Times New Roman" w:hAnsi="Times New Roman" w:cs="Times New Roman"/>
              <w:b/>
              <w:bCs/>
            </w:rPr>
            <w:br/>
            <w:t>By May 2026, the percentage of students in grades K–8 scoring Proficient or Distinguished on the KSA Math assessment will increase to meet or exceed grade-band targets (6</w:t>
          </w:r>
          <w:r w:rsidR="00BC3391">
            <w:rPr>
              <w:rFonts w:ascii="Times New Roman" w:hAnsi="Times New Roman" w:cs="Times New Roman"/>
              <w:b/>
              <w:bCs/>
            </w:rPr>
            <w:t>0</w:t>
          </w:r>
          <w:r w:rsidRPr="00481E56">
            <w:rPr>
              <w:rFonts w:ascii="Times New Roman" w:hAnsi="Times New Roman" w:cs="Times New Roman"/>
              <w:b/>
              <w:bCs/>
            </w:rPr>
            <w:t>% elementary; 6</w:t>
          </w:r>
          <w:r w:rsidR="00BC3391">
            <w:rPr>
              <w:rFonts w:ascii="Times New Roman" w:hAnsi="Times New Roman" w:cs="Times New Roman"/>
              <w:b/>
              <w:bCs/>
            </w:rPr>
            <w:t>5</w:t>
          </w:r>
          <w:r w:rsidRPr="00481E56">
            <w:rPr>
              <w:rFonts w:ascii="Times New Roman" w:hAnsi="Times New Roman" w:cs="Times New Roman"/>
              <w:b/>
              <w:bCs/>
            </w:rPr>
            <w:t>% middle school), as measured by state assessment results.</w:t>
          </w:r>
        </w:p>
        <w:p w14:paraId="4A7E8B1B" w14:textId="5B4D3D1A" w:rsidR="00481E56" w:rsidRPr="00481E56" w:rsidRDefault="00481E56" w:rsidP="00481E56">
          <w:pPr>
            <w:rPr>
              <w:rFonts w:ascii="Times New Roman" w:hAnsi="Times New Roman" w:cs="Times New Roman"/>
              <w:b/>
              <w:bCs/>
            </w:rPr>
          </w:pPr>
          <w:r w:rsidRPr="00481E56">
            <w:rPr>
              <w:rFonts w:ascii="Times New Roman" w:hAnsi="Times New Roman" w:cs="Times New Roman"/>
              <w:b/>
              <w:bCs/>
            </w:rPr>
            <w:t>Objective 3: Early Identification and Intervention</w:t>
          </w:r>
          <w:r w:rsidRPr="00481E56">
            <w:rPr>
              <w:rFonts w:ascii="Times New Roman" w:hAnsi="Times New Roman" w:cs="Times New Roman"/>
              <w:b/>
              <w:bCs/>
            </w:rPr>
            <w:br/>
            <w:t xml:space="preserve">By </w:t>
          </w:r>
          <w:r w:rsidR="006A0052">
            <w:rPr>
              <w:rFonts w:ascii="Times New Roman" w:hAnsi="Times New Roman" w:cs="Times New Roman"/>
              <w:b/>
              <w:bCs/>
            </w:rPr>
            <w:t>November</w:t>
          </w:r>
          <w:r w:rsidRPr="00481E56">
            <w:rPr>
              <w:rFonts w:ascii="Times New Roman" w:hAnsi="Times New Roman" w:cs="Times New Roman"/>
              <w:b/>
              <w:bCs/>
            </w:rPr>
            <w:t xml:space="preserve"> 2025, 100% of K–8 students performing below grade-level expectations in reading or math will be identified through universal screening and placed in appropriate </w:t>
          </w:r>
          <w:r w:rsidR="006A0052">
            <w:rPr>
              <w:rFonts w:ascii="Times New Roman" w:hAnsi="Times New Roman" w:cs="Times New Roman"/>
              <w:b/>
              <w:bCs/>
            </w:rPr>
            <w:t>Math and/or Reading plans.</w:t>
          </w:r>
        </w:p>
        <w:p w14:paraId="73AB5B81" w14:textId="620F8A13" w:rsidR="00481E56" w:rsidRPr="00481E56" w:rsidRDefault="00481E56" w:rsidP="00481E56">
          <w:pPr>
            <w:rPr>
              <w:rFonts w:ascii="Times New Roman" w:hAnsi="Times New Roman" w:cs="Times New Roman"/>
              <w:b/>
              <w:bCs/>
            </w:rPr>
          </w:pPr>
          <w:r w:rsidRPr="00481E56">
            <w:rPr>
              <w:rFonts w:ascii="Times New Roman" w:hAnsi="Times New Roman" w:cs="Times New Roman"/>
              <w:b/>
              <w:bCs/>
            </w:rPr>
            <w:t>Objective 4: Growth on Benchmark Assessments</w:t>
          </w:r>
          <w:r w:rsidRPr="00481E56">
            <w:rPr>
              <w:rFonts w:ascii="Times New Roman" w:hAnsi="Times New Roman" w:cs="Times New Roman"/>
              <w:b/>
              <w:bCs/>
            </w:rPr>
            <w:br/>
            <w:t xml:space="preserve">By </w:t>
          </w:r>
          <w:r w:rsidR="00D15187">
            <w:rPr>
              <w:rFonts w:ascii="Times New Roman" w:hAnsi="Times New Roman" w:cs="Times New Roman"/>
              <w:b/>
              <w:bCs/>
            </w:rPr>
            <w:t>April</w:t>
          </w:r>
          <w:r w:rsidRPr="00481E56">
            <w:rPr>
              <w:rFonts w:ascii="Times New Roman" w:hAnsi="Times New Roman" w:cs="Times New Roman"/>
              <w:b/>
              <w:bCs/>
            </w:rPr>
            <w:t xml:space="preserve"> 2026, at least 70% of K–8 students will demonstrate measurable growth in reading and/or math </w:t>
          </w:r>
          <w:r w:rsidRPr="00481E56">
            <w:rPr>
              <w:rFonts w:ascii="Times New Roman" w:hAnsi="Times New Roman" w:cs="Times New Roman"/>
              <w:b/>
              <w:bCs/>
            </w:rPr>
            <w:lastRenderedPageBreak/>
            <w:t xml:space="preserve">as evidenced by improvement from fall to </w:t>
          </w:r>
          <w:r w:rsidR="00D15187">
            <w:rPr>
              <w:rFonts w:ascii="Times New Roman" w:hAnsi="Times New Roman" w:cs="Times New Roman"/>
              <w:b/>
              <w:bCs/>
            </w:rPr>
            <w:t>spring</w:t>
          </w:r>
          <w:r w:rsidRPr="00481E56">
            <w:rPr>
              <w:rFonts w:ascii="Times New Roman" w:hAnsi="Times New Roman" w:cs="Times New Roman"/>
              <w:b/>
              <w:bCs/>
            </w:rPr>
            <w:t xml:space="preserve"> benchmark assessments, indicating progress toward KSA proficiency.</w:t>
          </w:r>
        </w:p>
        <w:p w14:paraId="0FE255C2" w14:textId="77777777" w:rsidR="00481E56" w:rsidRPr="00481E56" w:rsidRDefault="00481E56" w:rsidP="00481E56">
          <w:pPr>
            <w:rPr>
              <w:rFonts w:ascii="Times New Roman" w:hAnsi="Times New Roman" w:cs="Times New Roman"/>
              <w:b/>
              <w:bCs/>
            </w:rPr>
          </w:pPr>
          <w:r w:rsidRPr="00481E56">
            <w:rPr>
              <w:rFonts w:ascii="Times New Roman" w:hAnsi="Times New Roman" w:cs="Times New Roman"/>
              <w:b/>
              <w:bCs/>
            </w:rPr>
            <w:t>Objective 5: Data-Driven Instructional Practices</w:t>
          </w:r>
          <w:r w:rsidRPr="00481E56">
            <w:rPr>
              <w:rFonts w:ascii="Times New Roman" w:hAnsi="Times New Roman" w:cs="Times New Roman"/>
              <w:b/>
              <w:bCs/>
            </w:rPr>
            <w:br/>
            <w:t>By the end of the 2025–2026 school year, all K–8 teachers will participate in monthly PLC meetings to analyze student performance data and implement instructional adjustments, with documentation showing consistent use of data to address priority standards.</w:t>
          </w:r>
        </w:p>
        <w:p w14:paraId="7900AA8C" w14:textId="77777777" w:rsidR="00481E56" w:rsidRPr="00481E56" w:rsidRDefault="00481E56" w:rsidP="00481E56">
          <w:pPr>
            <w:rPr>
              <w:rFonts w:ascii="Times New Roman" w:hAnsi="Times New Roman" w:cs="Times New Roman"/>
              <w:b/>
              <w:bCs/>
            </w:rPr>
          </w:pPr>
          <w:r w:rsidRPr="00481E56">
            <w:rPr>
              <w:rFonts w:ascii="Times New Roman" w:hAnsi="Times New Roman" w:cs="Times New Roman"/>
              <w:b/>
              <w:bCs/>
            </w:rPr>
            <w:t>Objective 6: Student Engagement with Standards-Aligned Tasks</w:t>
          </w:r>
          <w:r w:rsidRPr="00481E56">
            <w:rPr>
              <w:rFonts w:ascii="Times New Roman" w:hAnsi="Times New Roman" w:cs="Times New Roman"/>
              <w:b/>
              <w:bCs/>
            </w:rPr>
            <w:br/>
            <w:t>By April 2026, K–8 students will engage in weekly standards-aligned reading and math tasks that reflect KSA rigor, resulting in increased proficiency on classroom formative assessments and benchmark measures.</w:t>
          </w:r>
        </w:p>
        <w:p w14:paraId="1821D960" w14:textId="299BAA1B" w:rsidR="001D4C75" w:rsidRPr="00441BE9" w:rsidRDefault="00000000" w:rsidP="001D4C75">
          <w:pPr>
            <w:rPr>
              <w:rFonts w:ascii="Times New Roman" w:hAnsi="Times New Roman" w:cs="Times New Roman"/>
              <w:b/>
              <w:bCs/>
            </w:rPr>
          </w:pPr>
        </w:p>
      </w:sdtContent>
    </w:sdt>
    <w:p w14:paraId="6D2E8BE5" w14:textId="220D1A06"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Strategy:</w:t>
      </w:r>
    </w:p>
    <w:sdt>
      <w:sdtPr>
        <w:rPr>
          <w:rFonts w:ascii="Times New Roman" w:hAnsi="Times New Roman" w:cs="Times New Roman"/>
          <w:b/>
          <w:bCs/>
        </w:rPr>
        <w:id w:val="609250862"/>
        <w:placeholder>
          <w:docPart w:val="2CCC801DBE6749738CF1ABD5FDF25A40"/>
        </w:placeholder>
      </w:sdtPr>
      <w:sdtContent>
        <w:p w14:paraId="1BFBBC8D" w14:textId="136A7988" w:rsidR="001D4C75" w:rsidRPr="00441BE9" w:rsidRDefault="00F017FE" w:rsidP="001D4C75">
          <w:pPr>
            <w:rPr>
              <w:rFonts w:ascii="Times New Roman" w:hAnsi="Times New Roman" w:cs="Times New Roman"/>
              <w:b/>
              <w:bCs/>
            </w:rPr>
          </w:pPr>
          <w:r>
            <w:rPr>
              <w:rFonts w:ascii="Times New Roman" w:hAnsi="Times New Roman" w:cs="Times New Roman"/>
              <w:b/>
              <w:bCs/>
            </w:rPr>
            <w:t>KCWP 2, KCWP 5, KCWP 1</w:t>
          </w:r>
        </w:p>
      </w:sdtContent>
    </w:sdt>
    <w:p w14:paraId="47EA9900" w14:textId="2CE60375"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Activities:</w:t>
      </w:r>
    </w:p>
    <w:sdt>
      <w:sdtPr>
        <w:id w:val="-1999335679"/>
        <w:placeholder>
          <w:docPart w:val="1CAA7E81BBDC4F688E236E9BE26E62E0"/>
        </w:placeholder>
      </w:sdtPr>
      <w:sdtContent>
        <w:p w14:paraId="7BBDD3B4" w14:textId="20C5EC84" w:rsidR="00ED2E0F" w:rsidRPr="00ED2E0F" w:rsidRDefault="00ED2E0F" w:rsidP="00ED2E0F">
          <w:pPr>
            <w:pStyle w:val="ListParagraph"/>
            <w:numPr>
              <w:ilvl w:val="0"/>
              <w:numId w:val="9"/>
            </w:numPr>
            <w:rPr>
              <w:rFonts w:ascii="Times New Roman" w:hAnsi="Times New Roman" w:cs="Times New Roman"/>
              <w:b/>
              <w:bCs/>
            </w:rPr>
          </w:pPr>
          <w:r w:rsidRPr="00ED2E0F">
            <w:rPr>
              <w:rFonts w:ascii="Times New Roman" w:hAnsi="Times New Roman" w:cs="Times New Roman"/>
              <w:b/>
              <w:bCs/>
            </w:rPr>
            <w:t>Universal Screening and Data Review Cycles</w:t>
          </w:r>
          <w:r>
            <w:rPr>
              <w:rFonts w:ascii="Times New Roman" w:hAnsi="Times New Roman" w:cs="Times New Roman"/>
              <w:b/>
              <w:bCs/>
            </w:rPr>
            <w:t xml:space="preserve">: </w:t>
          </w:r>
          <w:r w:rsidRPr="00ED2E0F">
            <w:rPr>
              <w:rFonts w:ascii="Times New Roman" w:hAnsi="Times New Roman" w:cs="Times New Roman"/>
              <w:b/>
              <w:bCs/>
            </w:rPr>
            <w:t xml:space="preserve">Administer </w:t>
          </w:r>
          <w:proofErr w:type="spellStart"/>
          <w:r w:rsidRPr="00ED2E0F">
            <w:rPr>
              <w:rFonts w:ascii="Times New Roman" w:hAnsi="Times New Roman" w:cs="Times New Roman"/>
              <w:b/>
              <w:bCs/>
            </w:rPr>
            <w:t>iReady</w:t>
          </w:r>
          <w:proofErr w:type="spellEnd"/>
          <w:r w:rsidRPr="00ED2E0F">
            <w:rPr>
              <w:rFonts w:ascii="Times New Roman" w:hAnsi="Times New Roman" w:cs="Times New Roman"/>
              <w:b/>
              <w:bCs/>
            </w:rPr>
            <w:t xml:space="preserve"> Reading and Math diagnostics to all K–8 students three times per year (fall, winter, spring) and conduct structured data review meetings following each administration to identify instructional priorities and intervention needs.</w:t>
          </w:r>
        </w:p>
        <w:p w14:paraId="344695F8" w14:textId="5CAEACBF" w:rsidR="00ED2E0F" w:rsidRPr="007621D7" w:rsidRDefault="00ED2E0F" w:rsidP="007621D7">
          <w:pPr>
            <w:pStyle w:val="ListParagraph"/>
            <w:numPr>
              <w:ilvl w:val="0"/>
              <w:numId w:val="9"/>
            </w:numPr>
            <w:rPr>
              <w:rFonts w:ascii="Times New Roman" w:hAnsi="Times New Roman" w:cs="Times New Roman"/>
              <w:b/>
              <w:bCs/>
            </w:rPr>
          </w:pPr>
          <w:r w:rsidRPr="007621D7">
            <w:rPr>
              <w:rFonts w:ascii="Times New Roman" w:hAnsi="Times New Roman" w:cs="Times New Roman"/>
              <w:b/>
              <w:bCs/>
            </w:rPr>
            <w:t xml:space="preserve">Tiered Intervention Blocks </w:t>
          </w:r>
          <w:r w:rsidR="007621D7">
            <w:rPr>
              <w:rFonts w:ascii="Times New Roman" w:hAnsi="Times New Roman" w:cs="Times New Roman"/>
              <w:b/>
              <w:bCs/>
            </w:rPr>
            <w:t xml:space="preserve">for Math/Reading Plans: </w:t>
          </w:r>
          <w:r w:rsidRPr="007621D7">
            <w:rPr>
              <w:rFonts w:ascii="Times New Roman" w:hAnsi="Times New Roman" w:cs="Times New Roman"/>
              <w:b/>
              <w:bCs/>
            </w:rPr>
            <w:t xml:space="preserve">Schedule protected intervention blocks for students to receive Tier II and Tier III reading and math interventions aligned to </w:t>
          </w:r>
          <w:proofErr w:type="spellStart"/>
          <w:r w:rsidRPr="007621D7">
            <w:rPr>
              <w:rFonts w:ascii="Times New Roman" w:hAnsi="Times New Roman" w:cs="Times New Roman"/>
              <w:b/>
              <w:bCs/>
            </w:rPr>
            <w:t>iReady</w:t>
          </w:r>
          <w:proofErr w:type="spellEnd"/>
          <w:r w:rsidRPr="007621D7">
            <w:rPr>
              <w:rFonts w:ascii="Times New Roman" w:hAnsi="Times New Roman" w:cs="Times New Roman"/>
              <w:b/>
              <w:bCs/>
            </w:rPr>
            <w:t xml:space="preserve"> diagnostic results, with clearly defined entry and exit criteria.</w:t>
          </w:r>
        </w:p>
        <w:p w14:paraId="325DA290" w14:textId="00C58860" w:rsidR="00ED2E0F" w:rsidRPr="00ED2E0F" w:rsidRDefault="00ED2E0F" w:rsidP="00ED2E0F">
          <w:pPr>
            <w:pStyle w:val="ListParagraph"/>
            <w:numPr>
              <w:ilvl w:val="0"/>
              <w:numId w:val="9"/>
            </w:numPr>
            <w:rPr>
              <w:rFonts w:ascii="Times New Roman" w:hAnsi="Times New Roman" w:cs="Times New Roman"/>
              <w:b/>
              <w:bCs/>
            </w:rPr>
          </w:pPr>
          <w:r w:rsidRPr="00E6553A">
            <w:rPr>
              <w:rFonts w:ascii="Times New Roman" w:hAnsi="Times New Roman" w:cs="Times New Roman"/>
              <w:b/>
              <w:bCs/>
            </w:rPr>
            <w:t>Monthly Professional Learning Communities (PLCs) Focused on Data</w:t>
          </w:r>
          <w:r w:rsidR="00E6553A" w:rsidRPr="00E6553A">
            <w:rPr>
              <w:rFonts w:ascii="Times New Roman" w:hAnsi="Times New Roman" w:cs="Times New Roman"/>
              <w:b/>
              <w:bCs/>
            </w:rPr>
            <w:t xml:space="preserve">: </w:t>
          </w:r>
          <w:r w:rsidRPr="00ED2E0F">
            <w:rPr>
              <w:rFonts w:ascii="Times New Roman" w:hAnsi="Times New Roman" w:cs="Times New Roman"/>
              <w:b/>
              <w:bCs/>
            </w:rPr>
            <w:t xml:space="preserve">Conduct </w:t>
          </w:r>
          <w:r w:rsidR="00E6553A">
            <w:rPr>
              <w:rFonts w:ascii="Times New Roman" w:hAnsi="Times New Roman" w:cs="Times New Roman"/>
              <w:b/>
              <w:bCs/>
            </w:rPr>
            <w:t>regular</w:t>
          </w:r>
          <w:r w:rsidRPr="00ED2E0F">
            <w:rPr>
              <w:rFonts w:ascii="Times New Roman" w:hAnsi="Times New Roman" w:cs="Times New Roman"/>
              <w:b/>
              <w:bCs/>
            </w:rPr>
            <w:t xml:space="preserve"> PLC meetings where teachers analyze </w:t>
          </w:r>
          <w:proofErr w:type="spellStart"/>
          <w:r w:rsidRPr="00ED2E0F">
            <w:rPr>
              <w:rFonts w:ascii="Times New Roman" w:hAnsi="Times New Roman" w:cs="Times New Roman"/>
              <w:b/>
              <w:bCs/>
            </w:rPr>
            <w:t>iReady</w:t>
          </w:r>
          <w:proofErr w:type="spellEnd"/>
          <w:r w:rsidRPr="00ED2E0F">
            <w:rPr>
              <w:rFonts w:ascii="Times New Roman" w:hAnsi="Times New Roman" w:cs="Times New Roman"/>
              <w:b/>
              <w:bCs/>
            </w:rPr>
            <w:t xml:space="preserve"> standards mastery results, formative assessments, and benchmark data to adjust instruction, prioritize standards, and plan targeted supports.</w:t>
          </w:r>
        </w:p>
        <w:p w14:paraId="3E255758" w14:textId="3F4AEDE6" w:rsidR="00ED2E0F" w:rsidRPr="001818BD" w:rsidRDefault="00ED2E0F" w:rsidP="00ED2E0F">
          <w:pPr>
            <w:pStyle w:val="ListParagraph"/>
            <w:numPr>
              <w:ilvl w:val="0"/>
              <w:numId w:val="9"/>
            </w:numPr>
            <w:rPr>
              <w:rFonts w:ascii="Times New Roman" w:hAnsi="Times New Roman" w:cs="Times New Roman"/>
              <w:b/>
              <w:bCs/>
            </w:rPr>
          </w:pPr>
          <w:r w:rsidRPr="001818BD">
            <w:rPr>
              <w:rFonts w:ascii="Times New Roman" w:hAnsi="Times New Roman" w:cs="Times New Roman"/>
              <w:b/>
              <w:bCs/>
            </w:rPr>
            <w:t>Explicit Instruction with Frequent Formative Assessment</w:t>
          </w:r>
          <w:r w:rsidR="001818BD" w:rsidRPr="001818BD">
            <w:rPr>
              <w:rFonts w:ascii="Times New Roman" w:hAnsi="Times New Roman" w:cs="Times New Roman"/>
              <w:b/>
              <w:bCs/>
            </w:rPr>
            <w:t xml:space="preserve">: </w:t>
          </w:r>
          <w:r w:rsidRPr="00ED2E0F">
            <w:rPr>
              <w:rFonts w:ascii="Times New Roman" w:hAnsi="Times New Roman" w:cs="Times New Roman"/>
              <w:b/>
              <w:bCs/>
            </w:rPr>
            <w:t>Implement explicit, standards-aligned instructional routines in reading and math, including modeling, guided practice, and daily formative checks such as exit tickets and standards mastery tasks.</w:t>
          </w:r>
        </w:p>
        <w:p w14:paraId="13E2C923" w14:textId="567E4DFE" w:rsidR="00ED2E0F" w:rsidRPr="00ED2E0F" w:rsidRDefault="00ED2E0F" w:rsidP="00ED2E0F">
          <w:pPr>
            <w:pStyle w:val="ListParagraph"/>
            <w:numPr>
              <w:ilvl w:val="0"/>
              <w:numId w:val="9"/>
            </w:numPr>
            <w:rPr>
              <w:rFonts w:ascii="Times New Roman" w:hAnsi="Times New Roman" w:cs="Times New Roman"/>
              <w:b/>
              <w:bCs/>
            </w:rPr>
          </w:pPr>
          <w:r w:rsidRPr="001668FB">
            <w:rPr>
              <w:rFonts w:ascii="Times New Roman" w:hAnsi="Times New Roman" w:cs="Times New Roman"/>
              <w:b/>
              <w:bCs/>
            </w:rPr>
            <w:t>Content-Area Literacy and Numeracy Integration</w:t>
          </w:r>
          <w:r w:rsidR="001668FB" w:rsidRPr="001668FB">
            <w:rPr>
              <w:rFonts w:ascii="Times New Roman" w:hAnsi="Times New Roman" w:cs="Times New Roman"/>
              <w:b/>
              <w:bCs/>
            </w:rPr>
            <w:t xml:space="preserve">: </w:t>
          </w:r>
          <w:r w:rsidR="001668FB">
            <w:rPr>
              <w:rFonts w:ascii="Times New Roman" w:hAnsi="Times New Roman" w:cs="Times New Roman"/>
              <w:b/>
              <w:bCs/>
            </w:rPr>
            <w:t>Have</w:t>
          </w:r>
          <w:r w:rsidRPr="00ED2E0F">
            <w:rPr>
              <w:rFonts w:ascii="Times New Roman" w:hAnsi="Times New Roman" w:cs="Times New Roman"/>
              <w:b/>
              <w:bCs/>
            </w:rPr>
            <w:t xml:space="preserve"> all K–8 content-area teachers to incorporate academic vocabulary instruction, text-based responses, and problem-solving routines into daily lessons, with particular emphasis on middle school courses.</w:t>
          </w:r>
        </w:p>
        <w:p w14:paraId="3B11F6D6" w14:textId="63E89B54" w:rsidR="00FB4C59" w:rsidRPr="00587D82" w:rsidRDefault="00ED2E0F" w:rsidP="00FB4C59">
          <w:pPr>
            <w:pStyle w:val="ListParagraph"/>
            <w:numPr>
              <w:ilvl w:val="0"/>
              <w:numId w:val="9"/>
            </w:numPr>
            <w:rPr>
              <w:rFonts w:ascii="Times New Roman" w:hAnsi="Times New Roman" w:cs="Times New Roman"/>
              <w:b/>
              <w:bCs/>
            </w:rPr>
          </w:pPr>
          <w:r w:rsidRPr="001668FB">
            <w:rPr>
              <w:rFonts w:ascii="Times New Roman" w:hAnsi="Times New Roman" w:cs="Times New Roman"/>
              <w:b/>
              <w:bCs/>
            </w:rPr>
            <w:t>Ongoing Instructional Coaching and Classroom Walkthroughs</w:t>
          </w:r>
          <w:r w:rsidR="001668FB" w:rsidRPr="001668FB">
            <w:rPr>
              <w:rFonts w:ascii="Times New Roman" w:hAnsi="Times New Roman" w:cs="Times New Roman"/>
              <w:b/>
              <w:bCs/>
            </w:rPr>
            <w:t xml:space="preserve">: </w:t>
          </w:r>
          <w:r w:rsidRPr="00ED2E0F">
            <w:rPr>
              <w:rFonts w:ascii="Times New Roman" w:hAnsi="Times New Roman" w:cs="Times New Roman"/>
              <w:b/>
              <w:bCs/>
            </w:rPr>
            <w:t>Provide ongoing instructional coaching and conduct regular classroom walkthroughs focused on standards alignment, intervention fidelity, and effective use of formative assessment, with timely feedback to teachers.</w:t>
          </w:r>
        </w:p>
      </w:sdtContent>
    </w:sdt>
    <w:p w14:paraId="2688B30C" w14:textId="63855343"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Progress Monitoring:</w:t>
      </w:r>
    </w:p>
    <w:sdt>
      <w:sdtPr>
        <w:id w:val="2019344468"/>
        <w:placeholder>
          <w:docPart w:val="3DA4DADC4C044D7CB4B3503C1A876E12"/>
        </w:placeholder>
      </w:sdtPr>
      <w:sdtEndPr>
        <w:rPr>
          <w:rFonts w:ascii="Times New Roman" w:hAnsi="Times New Roman" w:cs="Times New Roman"/>
          <w:b/>
          <w:bCs/>
        </w:rPr>
      </w:sdtEndPr>
      <w:sdtContent>
        <w:p w14:paraId="58492E39" w14:textId="79918BD1" w:rsidR="00FB4C59" w:rsidRPr="00587D82" w:rsidRDefault="00587D82" w:rsidP="00587D82">
          <w:pPr>
            <w:pStyle w:val="ListParagraph"/>
            <w:numPr>
              <w:ilvl w:val="0"/>
              <w:numId w:val="10"/>
            </w:numPr>
            <w:rPr>
              <w:rFonts w:ascii="Times New Roman" w:hAnsi="Times New Roman" w:cs="Times New Roman"/>
              <w:b/>
              <w:bCs/>
            </w:rPr>
          </w:pPr>
          <w:proofErr w:type="spellStart"/>
          <w:r w:rsidRPr="00587D82">
            <w:rPr>
              <w:rFonts w:ascii="Times New Roman" w:hAnsi="Times New Roman" w:cs="Times New Roman"/>
              <w:b/>
              <w:bCs/>
            </w:rPr>
            <w:t>iReady</w:t>
          </w:r>
          <w:proofErr w:type="spellEnd"/>
          <w:r w:rsidRPr="00587D82">
            <w:rPr>
              <w:rFonts w:ascii="Times New Roman" w:hAnsi="Times New Roman" w:cs="Times New Roman"/>
              <w:b/>
              <w:bCs/>
            </w:rPr>
            <w:t xml:space="preserve"> Benchmark Data</w:t>
          </w:r>
        </w:p>
        <w:p w14:paraId="2B8A21BC" w14:textId="3B1C658B" w:rsidR="00587D82" w:rsidRPr="00587D82" w:rsidRDefault="00587D82" w:rsidP="00587D82">
          <w:pPr>
            <w:pStyle w:val="ListParagraph"/>
            <w:numPr>
              <w:ilvl w:val="0"/>
              <w:numId w:val="10"/>
            </w:numPr>
            <w:rPr>
              <w:rFonts w:ascii="Times New Roman" w:hAnsi="Times New Roman" w:cs="Times New Roman"/>
              <w:b/>
              <w:bCs/>
            </w:rPr>
          </w:pPr>
          <w:r w:rsidRPr="00587D82">
            <w:rPr>
              <w:rFonts w:ascii="Times New Roman" w:hAnsi="Times New Roman" w:cs="Times New Roman"/>
              <w:b/>
              <w:bCs/>
            </w:rPr>
            <w:t>PLC Data</w:t>
          </w:r>
        </w:p>
        <w:p w14:paraId="3250C90B" w14:textId="195E0242" w:rsidR="00587D82" w:rsidRPr="00587D82" w:rsidRDefault="00587D82" w:rsidP="00587D82">
          <w:pPr>
            <w:pStyle w:val="ListParagraph"/>
            <w:numPr>
              <w:ilvl w:val="0"/>
              <w:numId w:val="10"/>
            </w:numPr>
            <w:rPr>
              <w:rFonts w:ascii="Times New Roman" w:hAnsi="Times New Roman" w:cs="Times New Roman"/>
              <w:b/>
              <w:bCs/>
            </w:rPr>
          </w:pPr>
          <w:r w:rsidRPr="00587D82">
            <w:rPr>
              <w:rFonts w:ascii="Times New Roman" w:hAnsi="Times New Roman" w:cs="Times New Roman"/>
              <w:b/>
              <w:bCs/>
            </w:rPr>
            <w:t>Walkthrough Data</w:t>
          </w:r>
        </w:p>
        <w:p w14:paraId="20C6B59F" w14:textId="53A47CC9" w:rsidR="00587D82" w:rsidRPr="00587D82" w:rsidRDefault="00587D82" w:rsidP="00587D82">
          <w:pPr>
            <w:pStyle w:val="ListParagraph"/>
            <w:numPr>
              <w:ilvl w:val="0"/>
              <w:numId w:val="10"/>
            </w:numPr>
            <w:rPr>
              <w:rFonts w:ascii="Times New Roman" w:hAnsi="Times New Roman" w:cs="Times New Roman"/>
              <w:b/>
              <w:bCs/>
            </w:rPr>
          </w:pPr>
          <w:r w:rsidRPr="00587D82">
            <w:rPr>
              <w:rFonts w:ascii="Times New Roman" w:hAnsi="Times New Roman" w:cs="Times New Roman"/>
              <w:b/>
              <w:bCs/>
            </w:rPr>
            <w:t>Number of students entering/exiting reading/math plans</w:t>
          </w:r>
        </w:p>
      </w:sdtContent>
    </w:sdt>
    <w:p w14:paraId="26DBF0D9" w14:textId="77777777" w:rsidR="002A4071" w:rsidRPr="00441BE9" w:rsidRDefault="002A4071">
      <w:pPr>
        <w:rPr>
          <w:rFonts w:ascii="Times New Roman" w:hAnsi="Times New Roman" w:cs="Times New Roman"/>
          <w:b/>
          <w:bCs/>
          <w:sz w:val="28"/>
          <w:szCs w:val="28"/>
        </w:rPr>
      </w:pPr>
      <w:r w:rsidRPr="00441BE9">
        <w:rPr>
          <w:rFonts w:ascii="Times New Roman" w:hAnsi="Times New Roman" w:cs="Times New Roman"/>
          <w:b/>
          <w:bCs/>
          <w:sz w:val="28"/>
          <w:szCs w:val="28"/>
        </w:rPr>
        <w:br w:type="page"/>
      </w:r>
    </w:p>
    <w:p w14:paraId="247C6628" w14:textId="369C57AA" w:rsidR="003826EF" w:rsidRPr="00441BE9" w:rsidRDefault="003826EF" w:rsidP="003B783C">
      <w:pPr>
        <w:spacing w:before="240"/>
        <w:rPr>
          <w:rFonts w:ascii="Times New Roman" w:hAnsi="Times New Roman" w:cs="Times New Roman"/>
          <w:color w:val="0070C0"/>
          <w:sz w:val="28"/>
          <w:szCs w:val="28"/>
        </w:rPr>
      </w:pPr>
      <w:r w:rsidRPr="00441BE9">
        <w:rPr>
          <w:rFonts w:ascii="Times New Roman" w:hAnsi="Times New Roman" w:cs="Times New Roman"/>
          <w:b/>
          <w:bCs/>
          <w:sz w:val="28"/>
          <w:szCs w:val="28"/>
        </w:rPr>
        <w:lastRenderedPageBreak/>
        <w:t>Priority Indicator #</w:t>
      </w:r>
      <w:r w:rsidR="005721E3" w:rsidRPr="00441BE9">
        <w:rPr>
          <w:rFonts w:ascii="Times New Roman" w:hAnsi="Times New Roman" w:cs="Times New Roman"/>
          <w:b/>
          <w:bCs/>
          <w:sz w:val="28"/>
          <w:szCs w:val="28"/>
        </w:rPr>
        <w:t>2</w:t>
      </w:r>
      <w:r w:rsidR="008C4B94" w:rsidRPr="00441BE9">
        <w:rPr>
          <w:rFonts w:ascii="Times New Roman" w:hAnsi="Times New Roman" w:cs="Times New Roman"/>
          <w:sz w:val="28"/>
          <w:szCs w:val="28"/>
        </w:rPr>
        <w:t>:</w:t>
      </w:r>
      <w:r w:rsidRPr="00441BE9">
        <w:rPr>
          <w:rFonts w:ascii="Times New Roman" w:hAnsi="Times New Roman" w:cs="Times New Roman"/>
          <w:color w:val="0070C0"/>
          <w:sz w:val="28"/>
          <w:szCs w:val="28"/>
        </w:rPr>
        <w:t xml:space="preserve"> </w:t>
      </w:r>
      <w:sdt>
        <w:sdtPr>
          <w:rPr>
            <w:rStyle w:val="Style3"/>
            <w:rFonts w:ascii="Times New Roman" w:hAnsi="Times New Roman" w:cs="Times New Roman"/>
          </w:rPr>
          <w:id w:val="-1059326443"/>
          <w:placeholder>
            <w:docPart w:val="4BC8B101811F437F9BB9101149B0435D"/>
          </w:placeholder>
          <w:showingPlcHd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9E3C6D" w:rsidRPr="00441BE9">
            <w:rPr>
              <w:rStyle w:val="PlaceholderText"/>
              <w:rFonts w:ascii="Times New Roman" w:hAnsi="Times New Roman" w:cs="Times New Roman"/>
              <w:color w:val="505050"/>
            </w:rPr>
            <w:t>Choose an item.</w:t>
          </w:r>
        </w:sdtContent>
      </w:sdt>
    </w:p>
    <w:p w14:paraId="46CB637D" w14:textId="6040C046" w:rsidR="000344BB" w:rsidRPr="00441BE9" w:rsidRDefault="009E0C42" w:rsidP="00FB664E">
      <w:pPr>
        <w:spacing w:after="0"/>
        <w:rPr>
          <w:rFonts w:ascii="Times New Roman" w:hAnsi="Times New Roman" w:cs="Times New Roman"/>
          <w:b/>
          <w:bCs/>
        </w:rPr>
      </w:pPr>
      <w:r w:rsidRPr="00441BE9">
        <w:rPr>
          <w:rFonts w:ascii="Times New Roman" w:hAnsi="Times New Roman" w:cs="Times New Roman"/>
          <w:b/>
          <w:bCs/>
        </w:rPr>
        <w:t xml:space="preserve">Three- to Five-Year Goal: </w:t>
      </w:r>
      <w:r w:rsidR="003826EF" w:rsidRPr="00441BE9">
        <w:rPr>
          <w:rFonts w:ascii="Times New Roman" w:hAnsi="Times New Roman" w:cs="Times New Roman"/>
          <w:b/>
          <w:bCs/>
        </w:rPr>
        <w:t xml:space="preserve"> </w:t>
      </w:r>
    </w:p>
    <w:sdt>
      <w:sdtPr>
        <w:rPr>
          <w:rFonts w:ascii="Times New Roman" w:hAnsi="Times New Roman" w:cs="Times New Roman"/>
          <w:b/>
          <w:bCs/>
        </w:rPr>
        <w:id w:val="-614532027"/>
        <w:placeholder>
          <w:docPart w:val="B25EC770AA3548AB9C52DC5F2679A2F1"/>
        </w:placeholder>
        <w:showingPlcHdr/>
      </w:sdtPr>
      <w:sdtContent>
        <w:p w14:paraId="2D151B49" w14:textId="77777777" w:rsidR="00FB4C59" w:rsidRPr="00441BE9" w:rsidRDefault="00FB4C59" w:rsidP="00FB4C59">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03B48EBA" w14:textId="7E6D8C87" w:rsidR="000344BB" w:rsidRPr="00441BE9" w:rsidRDefault="00A76F47" w:rsidP="00FB664E">
      <w:pPr>
        <w:spacing w:after="0"/>
        <w:rPr>
          <w:rFonts w:ascii="Times New Roman" w:hAnsi="Times New Roman" w:cs="Times New Roman"/>
          <w:b/>
          <w:bCs/>
        </w:rPr>
      </w:pPr>
      <w:r>
        <w:rPr>
          <w:rFonts w:ascii="Times New Roman" w:hAnsi="Times New Roman" w:cs="Times New Roman"/>
          <w:b/>
          <w:bCs/>
        </w:rPr>
        <w:t>Objective</w:t>
      </w:r>
      <w:r w:rsidR="000344BB" w:rsidRPr="00441BE9">
        <w:rPr>
          <w:rFonts w:ascii="Times New Roman" w:hAnsi="Times New Roman" w:cs="Times New Roman"/>
          <w:b/>
          <w:bCs/>
        </w:rPr>
        <w:t>(s)</w:t>
      </w:r>
      <w:r w:rsidR="008C4B94" w:rsidRPr="00441BE9">
        <w:rPr>
          <w:rFonts w:ascii="Times New Roman" w:hAnsi="Times New Roman" w:cs="Times New Roman"/>
          <w:b/>
          <w:bCs/>
        </w:rPr>
        <w:t>:</w:t>
      </w:r>
    </w:p>
    <w:sdt>
      <w:sdtPr>
        <w:rPr>
          <w:rFonts w:ascii="Times New Roman" w:hAnsi="Times New Roman" w:cs="Times New Roman"/>
          <w:b/>
          <w:bCs/>
        </w:rPr>
        <w:id w:val="-530183912"/>
        <w:placeholder>
          <w:docPart w:val="911C77B1BC55452F8988988ABA392B68"/>
        </w:placeholder>
        <w:showingPlcHdr/>
      </w:sdtPr>
      <w:sdtContent>
        <w:p w14:paraId="124C37E2" w14:textId="77777777" w:rsidR="00FB4C59" w:rsidRPr="00441BE9" w:rsidRDefault="00FB4C59" w:rsidP="00FB4C59">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24F59185" w14:textId="74D10E14"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Strategy:</w:t>
      </w:r>
    </w:p>
    <w:sdt>
      <w:sdtPr>
        <w:rPr>
          <w:rFonts w:ascii="Times New Roman" w:hAnsi="Times New Roman" w:cs="Times New Roman"/>
          <w:b/>
          <w:bCs/>
        </w:rPr>
        <w:id w:val="1345508740"/>
        <w:placeholder>
          <w:docPart w:val="3F12A6A7457446EDA24CAC0341F52033"/>
        </w:placeholder>
        <w:showingPlcHdr/>
      </w:sdtPr>
      <w:sdtContent>
        <w:p w14:paraId="4B3A9E72" w14:textId="77777777" w:rsidR="00FB4C59" w:rsidRPr="00441BE9" w:rsidRDefault="00FB4C59" w:rsidP="00FB4C59">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4DE45220" w14:textId="59B74EEB"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Activities:</w:t>
      </w:r>
    </w:p>
    <w:sdt>
      <w:sdtPr>
        <w:rPr>
          <w:rFonts w:ascii="Times New Roman" w:hAnsi="Times New Roman" w:cs="Times New Roman"/>
          <w:b/>
          <w:bCs/>
        </w:rPr>
        <w:id w:val="2099750182"/>
        <w:placeholder>
          <w:docPart w:val="162447FEB0AB4A6C92CA7C2EBCB7C245"/>
        </w:placeholder>
        <w:showingPlcHdr/>
      </w:sdtPr>
      <w:sdtContent>
        <w:p w14:paraId="79B71BD6"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75557F97" w14:textId="0990B220"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Progress Monitoring:</w:t>
      </w:r>
    </w:p>
    <w:sdt>
      <w:sdtPr>
        <w:rPr>
          <w:rFonts w:ascii="Times New Roman" w:hAnsi="Times New Roman" w:cs="Times New Roman"/>
          <w:b/>
          <w:bCs/>
        </w:rPr>
        <w:id w:val="-1866119535"/>
        <w:placeholder>
          <w:docPart w:val="B6F4347F1AB24710A06D88894ED8AFC5"/>
        </w:placeholder>
        <w:showingPlcHdr/>
      </w:sdtPr>
      <w:sdtContent>
        <w:p w14:paraId="3F03C196"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3F269814" w14:textId="7B25F4F6" w:rsidR="000344BB" w:rsidRPr="00441BE9" w:rsidRDefault="000344BB" w:rsidP="00FB664E">
      <w:pPr>
        <w:spacing w:after="0"/>
        <w:rPr>
          <w:rFonts w:ascii="Times New Roman" w:hAnsi="Times New Roman" w:cs="Times New Roman"/>
          <w:b/>
          <w:bCs/>
        </w:rPr>
      </w:pPr>
      <w:proofErr w:type="gramStart"/>
      <w:r w:rsidRPr="00441BE9">
        <w:rPr>
          <w:rFonts w:ascii="Times New Roman" w:hAnsi="Times New Roman" w:cs="Times New Roman"/>
          <w:b/>
          <w:bCs/>
        </w:rPr>
        <w:t>Funding</w:t>
      </w:r>
      <w:proofErr w:type="gramEnd"/>
      <w:r w:rsidRPr="00441BE9">
        <w:rPr>
          <w:rFonts w:ascii="Times New Roman" w:hAnsi="Times New Roman" w:cs="Times New Roman"/>
          <w:b/>
          <w:bCs/>
        </w:rPr>
        <w:t>:</w:t>
      </w:r>
    </w:p>
    <w:sdt>
      <w:sdtPr>
        <w:rPr>
          <w:rFonts w:ascii="Times New Roman" w:hAnsi="Times New Roman" w:cs="Times New Roman"/>
          <w:b/>
          <w:bCs/>
        </w:rPr>
        <w:id w:val="226193184"/>
        <w:placeholder>
          <w:docPart w:val="F165041EBCB34D5B846A3BFB1C74529C"/>
        </w:placeholder>
        <w:showingPlcHdr/>
      </w:sdtPr>
      <w:sdtContent>
        <w:p w14:paraId="395817A2"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2CEB8F02" w14:textId="113D2DBC" w:rsidR="003826EF" w:rsidRPr="00441BE9" w:rsidRDefault="003826EF" w:rsidP="003826EF">
      <w:pPr>
        <w:rPr>
          <w:rFonts w:ascii="Times New Roman" w:hAnsi="Times New Roman" w:cs="Times New Roman"/>
          <w:color w:val="0070C0"/>
          <w:sz w:val="28"/>
          <w:szCs w:val="28"/>
        </w:rPr>
      </w:pPr>
      <w:r w:rsidRPr="00441BE9">
        <w:rPr>
          <w:rFonts w:ascii="Times New Roman" w:hAnsi="Times New Roman" w:cs="Times New Roman"/>
          <w:b/>
          <w:bCs/>
          <w:sz w:val="28"/>
          <w:szCs w:val="28"/>
        </w:rPr>
        <w:t>Priority Indicator #</w:t>
      </w:r>
      <w:r w:rsidR="005721E3" w:rsidRPr="00441BE9">
        <w:rPr>
          <w:rFonts w:ascii="Times New Roman" w:hAnsi="Times New Roman" w:cs="Times New Roman"/>
          <w:b/>
          <w:bCs/>
          <w:sz w:val="28"/>
          <w:szCs w:val="28"/>
        </w:rPr>
        <w:t>3</w:t>
      </w:r>
      <w:r w:rsidR="00160EBD" w:rsidRPr="00441BE9">
        <w:rPr>
          <w:rFonts w:ascii="Times New Roman" w:hAnsi="Times New Roman" w:cs="Times New Roman"/>
          <w:sz w:val="28"/>
          <w:szCs w:val="28"/>
        </w:rPr>
        <w:t>:</w:t>
      </w:r>
      <w:r w:rsidRPr="00441BE9">
        <w:rPr>
          <w:rFonts w:ascii="Times New Roman" w:hAnsi="Times New Roman" w:cs="Times New Roman"/>
          <w:color w:val="0070C0"/>
          <w:sz w:val="28"/>
          <w:szCs w:val="28"/>
        </w:rPr>
        <w:t xml:space="preserve"> </w:t>
      </w:r>
      <w:sdt>
        <w:sdtPr>
          <w:rPr>
            <w:rStyle w:val="Style3"/>
            <w:rFonts w:ascii="Times New Roman" w:hAnsi="Times New Roman" w:cs="Times New Roman"/>
          </w:rPr>
          <w:id w:val="-405763838"/>
          <w:placeholder>
            <w:docPart w:val="E2771B887C934153A948D692AF10FAAE"/>
          </w:placeholder>
          <w:showingPlcHd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009E3C6D" w:rsidRPr="00441BE9">
            <w:rPr>
              <w:rStyle w:val="PlaceholderText"/>
              <w:rFonts w:ascii="Times New Roman" w:hAnsi="Times New Roman" w:cs="Times New Roman"/>
              <w:color w:val="505050"/>
            </w:rPr>
            <w:t>Choose an item.</w:t>
          </w:r>
        </w:sdtContent>
      </w:sdt>
    </w:p>
    <w:p w14:paraId="1D30B0FC" w14:textId="46B9FDA9" w:rsidR="000344BB" w:rsidRPr="00441BE9" w:rsidRDefault="009E0C42" w:rsidP="00FB664E">
      <w:pPr>
        <w:spacing w:after="0"/>
        <w:rPr>
          <w:rFonts w:ascii="Times New Roman" w:hAnsi="Times New Roman" w:cs="Times New Roman"/>
          <w:b/>
          <w:bCs/>
        </w:rPr>
      </w:pPr>
      <w:r w:rsidRPr="00441BE9">
        <w:rPr>
          <w:rFonts w:ascii="Times New Roman" w:hAnsi="Times New Roman" w:cs="Times New Roman"/>
          <w:b/>
          <w:bCs/>
        </w:rPr>
        <w:t xml:space="preserve">Three- to Five-Year Goal: </w:t>
      </w:r>
      <w:r w:rsidR="003826EF" w:rsidRPr="00441BE9">
        <w:rPr>
          <w:rFonts w:ascii="Times New Roman" w:hAnsi="Times New Roman" w:cs="Times New Roman"/>
          <w:b/>
          <w:bCs/>
        </w:rPr>
        <w:t xml:space="preserve"> </w:t>
      </w:r>
    </w:p>
    <w:sdt>
      <w:sdtPr>
        <w:rPr>
          <w:rFonts w:ascii="Times New Roman" w:hAnsi="Times New Roman" w:cs="Times New Roman"/>
          <w:b/>
          <w:bCs/>
        </w:rPr>
        <w:id w:val="1160121710"/>
        <w:placeholder>
          <w:docPart w:val="07AE44AB713B4337A8240854491B88D4"/>
        </w:placeholder>
        <w:showingPlcHdr/>
      </w:sdtPr>
      <w:sdtContent>
        <w:p w14:paraId="428A3684"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7002836B" w14:textId="602E1F40" w:rsidR="000344BB" w:rsidRPr="00441BE9" w:rsidRDefault="00A76F47" w:rsidP="00FB664E">
      <w:pPr>
        <w:spacing w:after="0"/>
        <w:rPr>
          <w:rFonts w:ascii="Times New Roman" w:hAnsi="Times New Roman" w:cs="Times New Roman"/>
          <w:b/>
          <w:bCs/>
        </w:rPr>
      </w:pPr>
      <w:r>
        <w:rPr>
          <w:rFonts w:ascii="Times New Roman" w:hAnsi="Times New Roman" w:cs="Times New Roman"/>
          <w:b/>
          <w:bCs/>
        </w:rPr>
        <w:t>Objective</w:t>
      </w:r>
      <w:r w:rsidR="000344BB" w:rsidRPr="00441BE9">
        <w:rPr>
          <w:rFonts w:ascii="Times New Roman" w:hAnsi="Times New Roman" w:cs="Times New Roman"/>
          <w:b/>
          <w:bCs/>
        </w:rPr>
        <w:t>(s)</w:t>
      </w:r>
      <w:r w:rsidR="008C4B94" w:rsidRPr="00441BE9">
        <w:rPr>
          <w:rFonts w:ascii="Times New Roman" w:hAnsi="Times New Roman" w:cs="Times New Roman"/>
          <w:b/>
          <w:bCs/>
        </w:rPr>
        <w:t>:</w:t>
      </w:r>
    </w:p>
    <w:sdt>
      <w:sdtPr>
        <w:rPr>
          <w:rFonts w:ascii="Times New Roman" w:hAnsi="Times New Roman" w:cs="Times New Roman"/>
          <w:b/>
          <w:bCs/>
        </w:rPr>
        <w:id w:val="457927159"/>
        <w:placeholder>
          <w:docPart w:val="27F3F46355CD414A9AE8B17610BEF7D5"/>
        </w:placeholder>
        <w:showingPlcHdr/>
      </w:sdtPr>
      <w:sdtContent>
        <w:p w14:paraId="3F06E369"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4B7FA338" w14:textId="36D0DBEB"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Strategy:</w:t>
      </w:r>
    </w:p>
    <w:sdt>
      <w:sdtPr>
        <w:rPr>
          <w:rFonts w:ascii="Times New Roman" w:hAnsi="Times New Roman" w:cs="Times New Roman"/>
          <w:b/>
          <w:bCs/>
        </w:rPr>
        <w:id w:val="1609630656"/>
        <w:placeholder>
          <w:docPart w:val="E31150E7F23D414CAFBC5BA6459F6D78"/>
        </w:placeholder>
        <w:showingPlcHdr/>
      </w:sdtPr>
      <w:sdtContent>
        <w:p w14:paraId="0FA30689"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3BE31756" w14:textId="49596059"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Activities:</w:t>
      </w:r>
    </w:p>
    <w:sdt>
      <w:sdtPr>
        <w:rPr>
          <w:rFonts w:ascii="Times New Roman" w:hAnsi="Times New Roman" w:cs="Times New Roman"/>
          <w:b/>
          <w:bCs/>
        </w:rPr>
        <w:id w:val="1264583887"/>
        <w:placeholder>
          <w:docPart w:val="BBB6F5239BCF4F94B34638AE49F341DF"/>
        </w:placeholder>
        <w:showingPlcHdr/>
      </w:sdtPr>
      <w:sdtContent>
        <w:p w14:paraId="5EC3AB31"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1C3E299D" w14:textId="38F3B9A4" w:rsidR="000344BB" w:rsidRPr="00441BE9" w:rsidRDefault="000344BB" w:rsidP="00FB664E">
      <w:pPr>
        <w:spacing w:after="0"/>
        <w:rPr>
          <w:rFonts w:ascii="Times New Roman" w:hAnsi="Times New Roman" w:cs="Times New Roman"/>
          <w:b/>
          <w:bCs/>
        </w:rPr>
      </w:pPr>
      <w:r w:rsidRPr="00441BE9">
        <w:rPr>
          <w:rFonts w:ascii="Times New Roman" w:hAnsi="Times New Roman" w:cs="Times New Roman"/>
          <w:b/>
          <w:bCs/>
        </w:rPr>
        <w:t>Progress Monitoring:</w:t>
      </w:r>
    </w:p>
    <w:sdt>
      <w:sdtPr>
        <w:rPr>
          <w:rFonts w:ascii="Times New Roman" w:hAnsi="Times New Roman" w:cs="Times New Roman"/>
          <w:b/>
          <w:bCs/>
        </w:rPr>
        <w:id w:val="-589008502"/>
        <w:placeholder>
          <w:docPart w:val="BC422E59742A42ED814FB149BF5008E3"/>
        </w:placeholder>
        <w:showingPlcHdr/>
      </w:sdtPr>
      <w:sdtContent>
        <w:p w14:paraId="0C56D64F"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0179E4F0" w14:textId="0495C5DB" w:rsidR="000344BB" w:rsidRPr="00441BE9" w:rsidRDefault="000344BB" w:rsidP="00FB664E">
      <w:pPr>
        <w:spacing w:after="0"/>
        <w:rPr>
          <w:rFonts w:ascii="Times New Roman" w:hAnsi="Times New Roman" w:cs="Times New Roman"/>
          <w:b/>
          <w:bCs/>
        </w:rPr>
      </w:pPr>
      <w:proofErr w:type="gramStart"/>
      <w:r w:rsidRPr="00441BE9">
        <w:rPr>
          <w:rFonts w:ascii="Times New Roman" w:hAnsi="Times New Roman" w:cs="Times New Roman"/>
          <w:b/>
          <w:bCs/>
        </w:rPr>
        <w:t>Funding</w:t>
      </w:r>
      <w:proofErr w:type="gramEnd"/>
      <w:r w:rsidRPr="00441BE9">
        <w:rPr>
          <w:rFonts w:ascii="Times New Roman" w:hAnsi="Times New Roman" w:cs="Times New Roman"/>
          <w:b/>
          <w:bCs/>
        </w:rPr>
        <w:t>:</w:t>
      </w:r>
    </w:p>
    <w:sdt>
      <w:sdtPr>
        <w:rPr>
          <w:rFonts w:ascii="Times New Roman" w:hAnsi="Times New Roman" w:cs="Times New Roman"/>
          <w:b/>
          <w:bCs/>
        </w:rPr>
        <w:id w:val="-912395194"/>
        <w:placeholder>
          <w:docPart w:val="A4E511244C0F43D8B17816D1F699EA31"/>
        </w:placeholder>
        <w:showingPlcHdr/>
      </w:sdtPr>
      <w:sdtContent>
        <w:p w14:paraId="44860C91" w14:textId="77777777" w:rsidR="003A7B74" w:rsidRPr="00441BE9" w:rsidRDefault="003A7B74" w:rsidP="003A7B74">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5B2A0BD7" w14:textId="77777777" w:rsidR="002A4071" w:rsidRPr="00441BE9" w:rsidRDefault="002A4071">
      <w:pPr>
        <w:rPr>
          <w:rFonts w:ascii="Times New Roman" w:hAnsi="Times New Roman" w:cs="Times New Roman"/>
          <w:b/>
          <w:bCs/>
          <w:sz w:val="28"/>
          <w:szCs w:val="28"/>
        </w:rPr>
      </w:pPr>
      <w:r w:rsidRPr="00441BE9">
        <w:rPr>
          <w:rFonts w:ascii="Times New Roman" w:hAnsi="Times New Roman" w:cs="Times New Roman"/>
          <w:b/>
          <w:bCs/>
          <w:sz w:val="28"/>
          <w:szCs w:val="28"/>
        </w:rPr>
        <w:br w:type="page"/>
      </w:r>
    </w:p>
    <w:p w14:paraId="2AF1DC46" w14:textId="155AE5AE" w:rsidR="009E3C6D" w:rsidRPr="00441BE9" w:rsidRDefault="009E3C6D" w:rsidP="008C4B94">
      <w:pPr>
        <w:spacing w:before="240"/>
        <w:rPr>
          <w:rFonts w:ascii="Times New Roman" w:hAnsi="Times New Roman" w:cs="Times New Roman"/>
          <w:color w:val="0070C0"/>
          <w:sz w:val="28"/>
          <w:szCs w:val="28"/>
        </w:rPr>
      </w:pPr>
      <w:r w:rsidRPr="00441BE9">
        <w:rPr>
          <w:rFonts w:ascii="Times New Roman" w:hAnsi="Times New Roman" w:cs="Times New Roman"/>
          <w:b/>
          <w:bCs/>
          <w:sz w:val="28"/>
          <w:szCs w:val="28"/>
        </w:rPr>
        <w:lastRenderedPageBreak/>
        <w:t>Priority Indicator #</w:t>
      </w:r>
      <w:r w:rsidR="005721E3" w:rsidRPr="00441BE9">
        <w:rPr>
          <w:rFonts w:ascii="Times New Roman" w:hAnsi="Times New Roman" w:cs="Times New Roman"/>
          <w:b/>
          <w:bCs/>
          <w:sz w:val="28"/>
          <w:szCs w:val="28"/>
        </w:rPr>
        <w:t>4</w:t>
      </w:r>
      <w:r w:rsidR="00160EBD" w:rsidRPr="00441BE9">
        <w:rPr>
          <w:rFonts w:ascii="Times New Roman" w:hAnsi="Times New Roman" w:cs="Times New Roman"/>
          <w:b/>
          <w:bCs/>
          <w:sz w:val="28"/>
          <w:szCs w:val="28"/>
        </w:rPr>
        <w:t>:</w:t>
      </w:r>
      <w:r w:rsidRPr="00441BE9">
        <w:rPr>
          <w:rFonts w:ascii="Times New Roman" w:hAnsi="Times New Roman" w:cs="Times New Roman"/>
          <w:color w:val="0070C0"/>
          <w:sz w:val="28"/>
          <w:szCs w:val="28"/>
        </w:rPr>
        <w:t xml:space="preserve"> </w:t>
      </w:r>
      <w:sdt>
        <w:sdtPr>
          <w:rPr>
            <w:rStyle w:val="Style3"/>
            <w:rFonts w:ascii="Times New Roman" w:hAnsi="Times New Roman" w:cs="Times New Roman"/>
          </w:rPr>
          <w:id w:val="1521512232"/>
          <w:placeholder>
            <w:docPart w:val="34D924ADA18544A0A24CC13C82348D77"/>
          </w:placeholder>
          <w:showingPlcHd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Content>
          <w:r w:rsidRPr="00441BE9">
            <w:rPr>
              <w:rStyle w:val="PlaceholderText"/>
              <w:rFonts w:ascii="Times New Roman" w:hAnsi="Times New Roman" w:cs="Times New Roman"/>
              <w:color w:val="505050"/>
            </w:rPr>
            <w:t>Choose an item.</w:t>
          </w:r>
        </w:sdtContent>
      </w:sdt>
    </w:p>
    <w:p w14:paraId="1B9C41EC" w14:textId="77777777" w:rsidR="009E3C6D" w:rsidRPr="00441BE9" w:rsidRDefault="009E3C6D" w:rsidP="00FB664E">
      <w:pPr>
        <w:spacing w:after="0"/>
        <w:rPr>
          <w:rFonts w:ascii="Times New Roman" w:hAnsi="Times New Roman" w:cs="Times New Roman"/>
          <w:b/>
          <w:bCs/>
        </w:rPr>
      </w:pPr>
      <w:r w:rsidRPr="00441BE9">
        <w:rPr>
          <w:rFonts w:ascii="Times New Roman" w:hAnsi="Times New Roman" w:cs="Times New Roman"/>
          <w:b/>
          <w:bCs/>
        </w:rPr>
        <w:t xml:space="preserve">Three- to Five-Year Goal:  </w:t>
      </w:r>
    </w:p>
    <w:sdt>
      <w:sdtPr>
        <w:rPr>
          <w:rFonts w:ascii="Times New Roman" w:hAnsi="Times New Roman" w:cs="Times New Roman"/>
          <w:b/>
          <w:bCs/>
        </w:rPr>
        <w:id w:val="-1640179981"/>
        <w:placeholder>
          <w:docPart w:val="0ADC1C2D9B2146CE930D606E332E7527"/>
        </w:placeholder>
        <w:showingPlcHdr/>
      </w:sdtPr>
      <w:sdtContent>
        <w:p w14:paraId="5499C211"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29B6DD05" w14:textId="7602A932" w:rsidR="009E3C6D" w:rsidRPr="00441BE9" w:rsidRDefault="00A76F47" w:rsidP="00FB664E">
      <w:pPr>
        <w:spacing w:after="0"/>
        <w:rPr>
          <w:rFonts w:ascii="Times New Roman" w:hAnsi="Times New Roman" w:cs="Times New Roman"/>
          <w:b/>
          <w:bCs/>
        </w:rPr>
      </w:pPr>
      <w:r>
        <w:rPr>
          <w:rFonts w:ascii="Times New Roman" w:hAnsi="Times New Roman" w:cs="Times New Roman"/>
          <w:b/>
          <w:bCs/>
        </w:rPr>
        <w:t>Objective</w:t>
      </w:r>
      <w:r w:rsidR="009E3C6D" w:rsidRPr="00441BE9">
        <w:rPr>
          <w:rFonts w:ascii="Times New Roman" w:hAnsi="Times New Roman" w:cs="Times New Roman"/>
          <w:b/>
          <w:bCs/>
        </w:rPr>
        <w:t>(s)</w:t>
      </w:r>
      <w:r w:rsidR="008C4B94" w:rsidRPr="00441BE9">
        <w:rPr>
          <w:rFonts w:ascii="Times New Roman" w:hAnsi="Times New Roman" w:cs="Times New Roman"/>
          <w:b/>
          <w:bCs/>
        </w:rPr>
        <w:t>:</w:t>
      </w:r>
    </w:p>
    <w:sdt>
      <w:sdtPr>
        <w:rPr>
          <w:rFonts w:ascii="Times New Roman" w:hAnsi="Times New Roman" w:cs="Times New Roman"/>
          <w:b/>
          <w:bCs/>
        </w:rPr>
        <w:id w:val="-1668943620"/>
        <w:placeholder>
          <w:docPart w:val="009B31BDFFEC4AB3A8DFD934213FDEB3"/>
        </w:placeholder>
        <w:showingPlcHdr/>
      </w:sdtPr>
      <w:sdtContent>
        <w:p w14:paraId="6749D04C"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15C8D864" w14:textId="77777777" w:rsidR="009E3C6D" w:rsidRPr="00441BE9" w:rsidRDefault="009E3C6D" w:rsidP="00FB664E">
      <w:pPr>
        <w:spacing w:after="0"/>
        <w:rPr>
          <w:rFonts w:ascii="Times New Roman" w:hAnsi="Times New Roman" w:cs="Times New Roman"/>
          <w:b/>
          <w:bCs/>
        </w:rPr>
      </w:pPr>
      <w:r w:rsidRPr="00441BE9">
        <w:rPr>
          <w:rFonts w:ascii="Times New Roman" w:hAnsi="Times New Roman" w:cs="Times New Roman"/>
          <w:b/>
          <w:bCs/>
        </w:rPr>
        <w:t>Strategy:</w:t>
      </w:r>
    </w:p>
    <w:sdt>
      <w:sdtPr>
        <w:rPr>
          <w:rFonts w:ascii="Times New Roman" w:hAnsi="Times New Roman" w:cs="Times New Roman"/>
          <w:b/>
          <w:bCs/>
        </w:rPr>
        <w:id w:val="1907414852"/>
        <w:placeholder>
          <w:docPart w:val="B899D91D4628437A8F15BAA6E283D226"/>
        </w:placeholder>
        <w:showingPlcHdr/>
      </w:sdtPr>
      <w:sdtContent>
        <w:p w14:paraId="55223391"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1C212735" w14:textId="77777777" w:rsidR="009E3C6D" w:rsidRPr="00441BE9" w:rsidRDefault="009E3C6D" w:rsidP="00FB664E">
      <w:pPr>
        <w:spacing w:after="0"/>
        <w:rPr>
          <w:rFonts w:ascii="Times New Roman" w:hAnsi="Times New Roman" w:cs="Times New Roman"/>
          <w:b/>
          <w:bCs/>
        </w:rPr>
      </w:pPr>
      <w:r w:rsidRPr="00441BE9">
        <w:rPr>
          <w:rFonts w:ascii="Times New Roman" w:hAnsi="Times New Roman" w:cs="Times New Roman"/>
          <w:b/>
          <w:bCs/>
        </w:rPr>
        <w:t>Activities:</w:t>
      </w:r>
    </w:p>
    <w:sdt>
      <w:sdtPr>
        <w:rPr>
          <w:rFonts w:ascii="Times New Roman" w:hAnsi="Times New Roman" w:cs="Times New Roman"/>
          <w:b/>
          <w:bCs/>
        </w:rPr>
        <w:id w:val="-1266765541"/>
        <w:placeholder>
          <w:docPart w:val="3974D0896F10430191A3842D2A8A1B3B"/>
        </w:placeholder>
        <w:showingPlcHdr/>
      </w:sdtPr>
      <w:sdtContent>
        <w:p w14:paraId="3EE9D473"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2B882276" w14:textId="77777777" w:rsidR="009E3C6D" w:rsidRPr="00441BE9" w:rsidRDefault="009E3C6D" w:rsidP="00FB664E">
      <w:pPr>
        <w:spacing w:after="0"/>
        <w:rPr>
          <w:rFonts w:ascii="Times New Roman" w:hAnsi="Times New Roman" w:cs="Times New Roman"/>
          <w:b/>
          <w:bCs/>
        </w:rPr>
      </w:pPr>
      <w:r w:rsidRPr="00441BE9">
        <w:rPr>
          <w:rFonts w:ascii="Times New Roman" w:hAnsi="Times New Roman" w:cs="Times New Roman"/>
          <w:b/>
          <w:bCs/>
        </w:rPr>
        <w:t>Progress Monitoring:</w:t>
      </w:r>
    </w:p>
    <w:sdt>
      <w:sdtPr>
        <w:rPr>
          <w:rFonts w:ascii="Times New Roman" w:hAnsi="Times New Roman" w:cs="Times New Roman"/>
          <w:b/>
          <w:bCs/>
        </w:rPr>
        <w:id w:val="-889106292"/>
        <w:placeholder>
          <w:docPart w:val="83F3875356594DEC9AC3CE30A48D8E25"/>
        </w:placeholder>
        <w:showingPlcHdr/>
      </w:sdtPr>
      <w:sdtContent>
        <w:p w14:paraId="209EC4D0"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05F11F08" w14:textId="77777777" w:rsidR="009E3C6D" w:rsidRPr="00441BE9" w:rsidRDefault="009E3C6D" w:rsidP="00FB664E">
      <w:pPr>
        <w:spacing w:after="0"/>
        <w:rPr>
          <w:rFonts w:ascii="Times New Roman" w:hAnsi="Times New Roman" w:cs="Times New Roman"/>
          <w:b/>
          <w:bCs/>
        </w:rPr>
      </w:pPr>
      <w:proofErr w:type="gramStart"/>
      <w:r w:rsidRPr="00441BE9">
        <w:rPr>
          <w:rFonts w:ascii="Times New Roman" w:hAnsi="Times New Roman" w:cs="Times New Roman"/>
          <w:b/>
          <w:bCs/>
        </w:rPr>
        <w:t>Funding</w:t>
      </w:r>
      <w:proofErr w:type="gramEnd"/>
      <w:r w:rsidRPr="00441BE9">
        <w:rPr>
          <w:rFonts w:ascii="Times New Roman" w:hAnsi="Times New Roman" w:cs="Times New Roman"/>
          <w:b/>
          <w:bCs/>
        </w:rPr>
        <w:t>:</w:t>
      </w:r>
    </w:p>
    <w:sdt>
      <w:sdtPr>
        <w:rPr>
          <w:rFonts w:ascii="Times New Roman" w:hAnsi="Times New Roman" w:cs="Times New Roman"/>
          <w:b/>
          <w:bCs/>
        </w:rPr>
        <w:id w:val="1331565433"/>
        <w:placeholder>
          <w:docPart w:val="84B5ADF383C949A98CDD8C8AB891C7A2"/>
        </w:placeholder>
        <w:showingPlcHdr/>
      </w:sdtPr>
      <w:sdtContent>
        <w:p w14:paraId="0E40239E" w14:textId="77777777" w:rsidR="009E3C6D" w:rsidRPr="00441BE9" w:rsidRDefault="009E3C6D" w:rsidP="009E3C6D">
          <w:pPr>
            <w:rPr>
              <w:rFonts w:ascii="Times New Roman" w:hAnsi="Times New Roman" w:cs="Times New Roman"/>
              <w:b/>
              <w:bCs/>
            </w:rPr>
          </w:pPr>
          <w:r w:rsidRPr="00441BE9">
            <w:rPr>
              <w:rStyle w:val="PlaceholderText"/>
              <w:rFonts w:ascii="Times New Roman" w:hAnsi="Times New Roman" w:cs="Times New Roman"/>
              <w:color w:val="505050"/>
            </w:rPr>
            <w:t>Click or tap here to enter text.</w:t>
          </w:r>
        </w:p>
      </w:sdtContent>
    </w:sdt>
    <w:p w14:paraId="4D0AAB40" w14:textId="77777777" w:rsidR="009E3C6D" w:rsidRPr="00441BE9" w:rsidRDefault="009E3C6D" w:rsidP="003A7B74">
      <w:pPr>
        <w:rPr>
          <w:rFonts w:ascii="Times New Roman" w:hAnsi="Times New Roman" w:cs="Times New Roman"/>
          <w:b/>
          <w:bCs/>
        </w:rPr>
      </w:pPr>
    </w:p>
    <w:sectPr w:rsidR="009E3C6D" w:rsidRPr="00441BE9" w:rsidSect="00E17E1E">
      <w:headerReference w:type="default" r:id="rId17"/>
      <w:footerReference w:type="default" r:id="rId18"/>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02AE" w14:textId="77777777" w:rsidR="007D2259" w:rsidRDefault="007D2259" w:rsidP="00DD4702">
      <w:pPr>
        <w:spacing w:after="0" w:line="240" w:lineRule="auto"/>
      </w:pPr>
      <w:r>
        <w:separator/>
      </w:r>
    </w:p>
  </w:endnote>
  <w:endnote w:type="continuationSeparator" w:id="0">
    <w:p w14:paraId="1DDC6A39" w14:textId="77777777" w:rsidR="007D2259" w:rsidRDefault="007D2259"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2D5957F0" w:rsidR="00281837" w:rsidRPr="00281837" w:rsidRDefault="00281837">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Pr="00281837">
          <w:rPr>
            <w:rFonts w:ascii="Times New Roman" w:hAnsi="Times New Roman" w:cs="Times New Roman"/>
            <w:noProof/>
            <w:sz w:val="22"/>
            <w:szCs w:val="22"/>
          </w:rPr>
          <w:t>2</w:t>
        </w:r>
        <w:r w:rsidRPr="00281837">
          <w:rPr>
            <w:rFonts w:ascii="Times New Roman" w:hAnsi="Times New Roman" w:cs="Times New Roman"/>
            <w:noProof/>
            <w:sz w:val="22"/>
            <w:szCs w:val="22"/>
          </w:rPr>
          <w:fldChar w:fldCharType="end"/>
        </w:r>
      </w:p>
    </w:sdtContent>
  </w:sdt>
  <w:p w14:paraId="46EDA1C0" w14:textId="77777777" w:rsidR="00281837" w:rsidRDefault="0028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D339" w14:textId="77777777" w:rsidR="007D2259" w:rsidRDefault="007D2259" w:rsidP="00DD4702">
      <w:pPr>
        <w:spacing w:after="0" w:line="240" w:lineRule="auto"/>
      </w:pPr>
      <w:r>
        <w:separator/>
      </w:r>
    </w:p>
  </w:footnote>
  <w:footnote w:type="continuationSeparator" w:id="0">
    <w:p w14:paraId="61E2576D" w14:textId="77777777" w:rsidR="007D2259" w:rsidRDefault="007D2259"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EC34" w14:textId="677A5EC5" w:rsidR="00CD2ABD" w:rsidRDefault="00CD2AB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EAA"/>
    <w:multiLevelType w:val="hybridMultilevel"/>
    <w:tmpl w:val="0F60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12C2C"/>
    <w:multiLevelType w:val="hybridMultilevel"/>
    <w:tmpl w:val="96AE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25F1"/>
    <w:multiLevelType w:val="hybridMultilevel"/>
    <w:tmpl w:val="AE0C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054F6"/>
    <w:multiLevelType w:val="hybridMultilevel"/>
    <w:tmpl w:val="73D8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67110"/>
    <w:multiLevelType w:val="hybridMultilevel"/>
    <w:tmpl w:val="8D72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F3563"/>
    <w:multiLevelType w:val="hybridMultilevel"/>
    <w:tmpl w:val="BC78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D1835"/>
    <w:multiLevelType w:val="hybridMultilevel"/>
    <w:tmpl w:val="D38E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E43A5"/>
    <w:multiLevelType w:val="hybridMultilevel"/>
    <w:tmpl w:val="A4F2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15438"/>
    <w:multiLevelType w:val="hybridMultilevel"/>
    <w:tmpl w:val="3DB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325018">
    <w:abstractNumId w:val="2"/>
  </w:num>
  <w:num w:numId="2" w16cid:durableId="1629823966">
    <w:abstractNumId w:val="7"/>
  </w:num>
  <w:num w:numId="3" w16cid:durableId="543718595">
    <w:abstractNumId w:val="0"/>
  </w:num>
  <w:num w:numId="4" w16cid:durableId="614365335">
    <w:abstractNumId w:val="3"/>
  </w:num>
  <w:num w:numId="5" w16cid:durableId="1127815198">
    <w:abstractNumId w:val="9"/>
  </w:num>
  <w:num w:numId="6" w16cid:durableId="1192452300">
    <w:abstractNumId w:val="8"/>
  </w:num>
  <w:num w:numId="7" w16cid:durableId="1378747519">
    <w:abstractNumId w:val="4"/>
  </w:num>
  <w:num w:numId="8" w16cid:durableId="1358778601">
    <w:abstractNumId w:val="5"/>
  </w:num>
  <w:num w:numId="9" w16cid:durableId="1051728818">
    <w:abstractNumId w:val="6"/>
  </w:num>
  <w:num w:numId="10" w16cid:durableId="191327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10591"/>
    <w:rsid w:val="00011A51"/>
    <w:rsid w:val="00013FBA"/>
    <w:rsid w:val="00017A08"/>
    <w:rsid w:val="000207A7"/>
    <w:rsid w:val="00022020"/>
    <w:rsid w:val="0002334C"/>
    <w:rsid w:val="000344BB"/>
    <w:rsid w:val="00051B6B"/>
    <w:rsid w:val="0006128B"/>
    <w:rsid w:val="000706E1"/>
    <w:rsid w:val="00071EBD"/>
    <w:rsid w:val="00074BA7"/>
    <w:rsid w:val="000830ED"/>
    <w:rsid w:val="00084770"/>
    <w:rsid w:val="00091A02"/>
    <w:rsid w:val="000942E7"/>
    <w:rsid w:val="000F4EF7"/>
    <w:rsid w:val="000F7FBD"/>
    <w:rsid w:val="001079D7"/>
    <w:rsid w:val="00110775"/>
    <w:rsid w:val="001123DB"/>
    <w:rsid w:val="00112FE0"/>
    <w:rsid w:val="001410A8"/>
    <w:rsid w:val="00141A15"/>
    <w:rsid w:val="00143B56"/>
    <w:rsid w:val="00152E91"/>
    <w:rsid w:val="00153B6E"/>
    <w:rsid w:val="00154DE0"/>
    <w:rsid w:val="00160EBD"/>
    <w:rsid w:val="001668FB"/>
    <w:rsid w:val="00175529"/>
    <w:rsid w:val="001818BD"/>
    <w:rsid w:val="0018335D"/>
    <w:rsid w:val="00184E60"/>
    <w:rsid w:val="00186AA9"/>
    <w:rsid w:val="001A0190"/>
    <w:rsid w:val="001A3100"/>
    <w:rsid w:val="001A5679"/>
    <w:rsid w:val="001B22BB"/>
    <w:rsid w:val="001B4BB8"/>
    <w:rsid w:val="001B552A"/>
    <w:rsid w:val="001C08E3"/>
    <w:rsid w:val="001C5F86"/>
    <w:rsid w:val="001C73DD"/>
    <w:rsid w:val="001D239D"/>
    <w:rsid w:val="001D4C75"/>
    <w:rsid w:val="001F172B"/>
    <w:rsid w:val="001F24DA"/>
    <w:rsid w:val="00207294"/>
    <w:rsid w:val="00217BD5"/>
    <w:rsid w:val="00224437"/>
    <w:rsid w:val="002564BE"/>
    <w:rsid w:val="002573CB"/>
    <w:rsid w:val="00262662"/>
    <w:rsid w:val="00264ECD"/>
    <w:rsid w:val="00281216"/>
    <w:rsid w:val="00281837"/>
    <w:rsid w:val="00286DC7"/>
    <w:rsid w:val="0029124E"/>
    <w:rsid w:val="00292500"/>
    <w:rsid w:val="002A03BF"/>
    <w:rsid w:val="002A365F"/>
    <w:rsid w:val="002A4071"/>
    <w:rsid w:val="002A472D"/>
    <w:rsid w:val="002A7886"/>
    <w:rsid w:val="002B7245"/>
    <w:rsid w:val="002C5419"/>
    <w:rsid w:val="002D14E2"/>
    <w:rsid w:val="003028BA"/>
    <w:rsid w:val="0030409B"/>
    <w:rsid w:val="0032087C"/>
    <w:rsid w:val="00325338"/>
    <w:rsid w:val="00334841"/>
    <w:rsid w:val="00342D74"/>
    <w:rsid w:val="00371240"/>
    <w:rsid w:val="00372AD4"/>
    <w:rsid w:val="0037341D"/>
    <w:rsid w:val="003826EF"/>
    <w:rsid w:val="003A45EA"/>
    <w:rsid w:val="003A7B74"/>
    <w:rsid w:val="003B192E"/>
    <w:rsid w:val="003B1AF6"/>
    <w:rsid w:val="003B783C"/>
    <w:rsid w:val="003C5267"/>
    <w:rsid w:val="003C5C9C"/>
    <w:rsid w:val="003D5AF6"/>
    <w:rsid w:val="003D5FDC"/>
    <w:rsid w:val="003D7A8E"/>
    <w:rsid w:val="003E42F4"/>
    <w:rsid w:val="003F0B6C"/>
    <w:rsid w:val="003F5B91"/>
    <w:rsid w:val="003F5E45"/>
    <w:rsid w:val="004017E0"/>
    <w:rsid w:val="004075AF"/>
    <w:rsid w:val="00413668"/>
    <w:rsid w:val="00413CC8"/>
    <w:rsid w:val="0042770D"/>
    <w:rsid w:val="00441BE9"/>
    <w:rsid w:val="00446CE7"/>
    <w:rsid w:val="004518E1"/>
    <w:rsid w:val="004708EF"/>
    <w:rsid w:val="00480705"/>
    <w:rsid w:val="00481E56"/>
    <w:rsid w:val="00485FCD"/>
    <w:rsid w:val="004869EC"/>
    <w:rsid w:val="0049544B"/>
    <w:rsid w:val="004C66BC"/>
    <w:rsid w:val="004E7D6E"/>
    <w:rsid w:val="004F2D43"/>
    <w:rsid w:val="004F54D1"/>
    <w:rsid w:val="005044CE"/>
    <w:rsid w:val="0053191D"/>
    <w:rsid w:val="005416B8"/>
    <w:rsid w:val="00542C8B"/>
    <w:rsid w:val="00550C16"/>
    <w:rsid w:val="0055188A"/>
    <w:rsid w:val="00561F32"/>
    <w:rsid w:val="00562530"/>
    <w:rsid w:val="005721E3"/>
    <w:rsid w:val="00585F3B"/>
    <w:rsid w:val="00587D82"/>
    <w:rsid w:val="0059153F"/>
    <w:rsid w:val="00593306"/>
    <w:rsid w:val="005A2506"/>
    <w:rsid w:val="005C0AA4"/>
    <w:rsid w:val="005C6ECF"/>
    <w:rsid w:val="005D73A0"/>
    <w:rsid w:val="005E3400"/>
    <w:rsid w:val="005F3161"/>
    <w:rsid w:val="006056E0"/>
    <w:rsid w:val="006145BD"/>
    <w:rsid w:val="00614AA2"/>
    <w:rsid w:val="006321D2"/>
    <w:rsid w:val="00635454"/>
    <w:rsid w:val="00636AB4"/>
    <w:rsid w:val="0064002D"/>
    <w:rsid w:val="0064457F"/>
    <w:rsid w:val="00647AE3"/>
    <w:rsid w:val="00647E8F"/>
    <w:rsid w:val="00654564"/>
    <w:rsid w:val="006603AE"/>
    <w:rsid w:val="0067100F"/>
    <w:rsid w:val="00680687"/>
    <w:rsid w:val="00684C9B"/>
    <w:rsid w:val="00685642"/>
    <w:rsid w:val="00695B16"/>
    <w:rsid w:val="006A0052"/>
    <w:rsid w:val="006A7E5E"/>
    <w:rsid w:val="006B467C"/>
    <w:rsid w:val="006D5C75"/>
    <w:rsid w:val="006F2BB6"/>
    <w:rsid w:val="006F5FFD"/>
    <w:rsid w:val="00700298"/>
    <w:rsid w:val="007041AC"/>
    <w:rsid w:val="0071443E"/>
    <w:rsid w:val="007423EA"/>
    <w:rsid w:val="00752380"/>
    <w:rsid w:val="007531FD"/>
    <w:rsid w:val="007558DD"/>
    <w:rsid w:val="00755FA6"/>
    <w:rsid w:val="00757198"/>
    <w:rsid w:val="007621D7"/>
    <w:rsid w:val="007622C0"/>
    <w:rsid w:val="007727E7"/>
    <w:rsid w:val="0077604B"/>
    <w:rsid w:val="0078206B"/>
    <w:rsid w:val="0079370B"/>
    <w:rsid w:val="007948AA"/>
    <w:rsid w:val="007A25D7"/>
    <w:rsid w:val="007A7846"/>
    <w:rsid w:val="007D2259"/>
    <w:rsid w:val="007D32A5"/>
    <w:rsid w:val="007D5C06"/>
    <w:rsid w:val="00813932"/>
    <w:rsid w:val="008329B8"/>
    <w:rsid w:val="00841B25"/>
    <w:rsid w:val="008550EF"/>
    <w:rsid w:val="00860593"/>
    <w:rsid w:val="0087063C"/>
    <w:rsid w:val="00872064"/>
    <w:rsid w:val="00880FF1"/>
    <w:rsid w:val="00891162"/>
    <w:rsid w:val="008C4B94"/>
    <w:rsid w:val="008C65A9"/>
    <w:rsid w:val="008D1A40"/>
    <w:rsid w:val="008D431D"/>
    <w:rsid w:val="008F161F"/>
    <w:rsid w:val="008F4694"/>
    <w:rsid w:val="0090523D"/>
    <w:rsid w:val="00916D0C"/>
    <w:rsid w:val="00921D02"/>
    <w:rsid w:val="00924B29"/>
    <w:rsid w:val="009279D9"/>
    <w:rsid w:val="00930AF1"/>
    <w:rsid w:val="0093530A"/>
    <w:rsid w:val="009912EF"/>
    <w:rsid w:val="009A1A06"/>
    <w:rsid w:val="009A43C0"/>
    <w:rsid w:val="009A6462"/>
    <w:rsid w:val="009C0EAC"/>
    <w:rsid w:val="009C75B8"/>
    <w:rsid w:val="009D12E1"/>
    <w:rsid w:val="009D3259"/>
    <w:rsid w:val="009D35A4"/>
    <w:rsid w:val="009E0C42"/>
    <w:rsid w:val="009E3C6D"/>
    <w:rsid w:val="009E4AD3"/>
    <w:rsid w:val="009F000F"/>
    <w:rsid w:val="009F31AC"/>
    <w:rsid w:val="00A00DB3"/>
    <w:rsid w:val="00A04055"/>
    <w:rsid w:val="00A06C5A"/>
    <w:rsid w:val="00A26D3F"/>
    <w:rsid w:val="00A31032"/>
    <w:rsid w:val="00A40DA3"/>
    <w:rsid w:val="00A4596B"/>
    <w:rsid w:val="00A466BC"/>
    <w:rsid w:val="00A517BE"/>
    <w:rsid w:val="00A66FA5"/>
    <w:rsid w:val="00A74FEF"/>
    <w:rsid w:val="00A75F85"/>
    <w:rsid w:val="00A76227"/>
    <w:rsid w:val="00A76F47"/>
    <w:rsid w:val="00A84101"/>
    <w:rsid w:val="00A90535"/>
    <w:rsid w:val="00A9615B"/>
    <w:rsid w:val="00A9779B"/>
    <w:rsid w:val="00AA084D"/>
    <w:rsid w:val="00AA093F"/>
    <w:rsid w:val="00AB0593"/>
    <w:rsid w:val="00AB0E9E"/>
    <w:rsid w:val="00AB1B88"/>
    <w:rsid w:val="00AB69BC"/>
    <w:rsid w:val="00AC20B0"/>
    <w:rsid w:val="00AC3A8A"/>
    <w:rsid w:val="00AC5BEE"/>
    <w:rsid w:val="00AD3CC6"/>
    <w:rsid w:val="00AE586A"/>
    <w:rsid w:val="00AF2333"/>
    <w:rsid w:val="00B004D6"/>
    <w:rsid w:val="00B013B6"/>
    <w:rsid w:val="00B020DB"/>
    <w:rsid w:val="00B12103"/>
    <w:rsid w:val="00B17B49"/>
    <w:rsid w:val="00B240B8"/>
    <w:rsid w:val="00B26509"/>
    <w:rsid w:val="00B571CF"/>
    <w:rsid w:val="00B743FC"/>
    <w:rsid w:val="00B8053A"/>
    <w:rsid w:val="00B807E8"/>
    <w:rsid w:val="00B856E2"/>
    <w:rsid w:val="00B869ED"/>
    <w:rsid w:val="00B904F5"/>
    <w:rsid w:val="00B95357"/>
    <w:rsid w:val="00BA2EF9"/>
    <w:rsid w:val="00BA38E7"/>
    <w:rsid w:val="00BA61AD"/>
    <w:rsid w:val="00BC3391"/>
    <w:rsid w:val="00BC5AFB"/>
    <w:rsid w:val="00BC6CCD"/>
    <w:rsid w:val="00BD3BBB"/>
    <w:rsid w:val="00BE02A5"/>
    <w:rsid w:val="00BE6518"/>
    <w:rsid w:val="00BF23A9"/>
    <w:rsid w:val="00BF6761"/>
    <w:rsid w:val="00C02FCA"/>
    <w:rsid w:val="00C07B9B"/>
    <w:rsid w:val="00C11473"/>
    <w:rsid w:val="00C14536"/>
    <w:rsid w:val="00C16DDE"/>
    <w:rsid w:val="00C278FE"/>
    <w:rsid w:val="00C61C21"/>
    <w:rsid w:val="00C62073"/>
    <w:rsid w:val="00C73842"/>
    <w:rsid w:val="00C74BFB"/>
    <w:rsid w:val="00CA2A66"/>
    <w:rsid w:val="00CA3384"/>
    <w:rsid w:val="00CB2F57"/>
    <w:rsid w:val="00CB34E4"/>
    <w:rsid w:val="00CB5F08"/>
    <w:rsid w:val="00CC78A0"/>
    <w:rsid w:val="00CD2ABD"/>
    <w:rsid w:val="00CE20FE"/>
    <w:rsid w:val="00CF1D71"/>
    <w:rsid w:val="00CF2B27"/>
    <w:rsid w:val="00CF4A74"/>
    <w:rsid w:val="00CF6A31"/>
    <w:rsid w:val="00CF73A7"/>
    <w:rsid w:val="00D0523F"/>
    <w:rsid w:val="00D15187"/>
    <w:rsid w:val="00D22BE2"/>
    <w:rsid w:val="00D2494B"/>
    <w:rsid w:val="00D324CE"/>
    <w:rsid w:val="00D40308"/>
    <w:rsid w:val="00D43593"/>
    <w:rsid w:val="00D53EA5"/>
    <w:rsid w:val="00D67FC7"/>
    <w:rsid w:val="00D72545"/>
    <w:rsid w:val="00D83963"/>
    <w:rsid w:val="00D96BAE"/>
    <w:rsid w:val="00DA2C46"/>
    <w:rsid w:val="00DB0866"/>
    <w:rsid w:val="00DB55AC"/>
    <w:rsid w:val="00DC58B6"/>
    <w:rsid w:val="00DD2EA8"/>
    <w:rsid w:val="00DD4702"/>
    <w:rsid w:val="00DE1D90"/>
    <w:rsid w:val="00DE5911"/>
    <w:rsid w:val="00E0622D"/>
    <w:rsid w:val="00E17E1E"/>
    <w:rsid w:val="00E211D8"/>
    <w:rsid w:val="00E35916"/>
    <w:rsid w:val="00E373E2"/>
    <w:rsid w:val="00E42240"/>
    <w:rsid w:val="00E538DF"/>
    <w:rsid w:val="00E54BFC"/>
    <w:rsid w:val="00E5530E"/>
    <w:rsid w:val="00E61953"/>
    <w:rsid w:val="00E62EED"/>
    <w:rsid w:val="00E6553A"/>
    <w:rsid w:val="00E65A49"/>
    <w:rsid w:val="00E67EA3"/>
    <w:rsid w:val="00E917D2"/>
    <w:rsid w:val="00EA4476"/>
    <w:rsid w:val="00EB7062"/>
    <w:rsid w:val="00EB781A"/>
    <w:rsid w:val="00ED03AF"/>
    <w:rsid w:val="00ED2E0F"/>
    <w:rsid w:val="00ED69D4"/>
    <w:rsid w:val="00EE344F"/>
    <w:rsid w:val="00EF3973"/>
    <w:rsid w:val="00F017FE"/>
    <w:rsid w:val="00F11D9E"/>
    <w:rsid w:val="00F152E9"/>
    <w:rsid w:val="00F15FF1"/>
    <w:rsid w:val="00F171E6"/>
    <w:rsid w:val="00F33449"/>
    <w:rsid w:val="00F35019"/>
    <w:rsid w:val="00F36717"/>
    <w:rsid w:val="00F42F15"/>
    <w:rsid w:val="00F45730"/>
    <w:rsid w:val="00F607B6"/>
    <w:rsid w:val="00F62ABA"/>
    <w:rsid w:val="00F6449C"/>
    <w:rsid w:val="00F6691E"/>
    <w:rsid w:val="00F9131F"/>
    <w:rsid w:val="00FB3996"/>
    <w:rsid w:val="00FB4C59"/>
    <w:rsid w:val="00FB664E"/>
    <w:rsid w:val="00FC7168"/>
    <w:rsid w:val="00FE3BE4"/>
    <w:rsid w:val="00FE5593"/>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1648"/>
  <w15:chartTrackingRefBased/>
  <w15:docId w15:val="{E5EC2425-79D9-4F99-BAE8-8014779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35A4"/>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35A4"/>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F2BB6"/>
    <w:pPr>
      <w:spacing w:after="0" w:line="240" w:lineRule="auto"/>
    </w:pPr>
  </w:style>
  <w:style w:type="character" w:styleId="FollowedHyperlink">
    <w:name w:val="FollowedHyperlink"/>
    <w:basedOn w:val="DefaultParagraphFont"/>
    <w:uiPriority w:val="99"/>
    <w:semiHidden/>
    <w:unhideWhenUsed/>
    <w:rsid w:val="00752380"/>
    <w:rPr>
      <w:color w:val="96607D" w:themeColor="followedHyperlink"/>
      <w:u w:val="single"/>
    </w:rPr>
  </w:style>
  <w:style w:type="paragraph" w:styleId="NormalWeb">
    <w:name w:val="Normal (Web)"/>
    <w:basedOn w:val="Normal"/>
    <w:uiPriority w:val="99"/>
    <w:semiHidden/>
    <w:unhideWhenUsed/>
    <w:rsid w:val="003F5E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school/csip/Documents/KCWP%203%20Strategic%20Design%20and%20Deliver%20Assessment%20Literac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ky.gov/school/csip/Documents/KCWP%202%20Strategic%20Design%20and%20Deliver%20Instruc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ky.gov/school/csip/Documents/KCWP%206%20Strategic%20Establish%20Learning%20Culture%20and%20Environment.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school/csip/Documents/KCWP%201%20Strategic%20Design%20and%20Deploy%20Standards.pdf" TargetMode="External"/><Relationship Id="rId5" Type="http://schemas.openxmlformats.org/officeDocument/2006/relationships/numbering" Target="numbering.xml"/><Relationship Id="rId15"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school/csip/Documents/KCWP%204%20Strategic%20Review%20Analyze%20and%20Apply%20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3BEEAB4274ADFAD4F073650035F66"/>
        <w:category>
          <w:name w:val="General"/>
          <w:gallery w:val="placeholder"/>
        </w:category>
        <w:types>
          <w:type w:val="bbPlcHdr"/>
        </w:types>
        <w:behaviors>
          <w:behavior w:val="content"/>
        </w:behaviors>
        <w:guid w:val="{69519E85-B5FC-4DC9-B576-E9A25740E220}"/>
      </w:docPartPr>
      <w:docPartBody>
        <w:p w:rsidR="000844CC" w:rsidRDefault="00C71AE3" w:rsidP="00C71AE3">
          <w:pPr>
            <w:pStyle w:val="95D3BEEAB4274ADFAD4F073650035F66"/>
          </w:pPr>
          <w:r w:rsidRPr="002E665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335B8736317845FD8E51550884EE1AE3"/>
        <w:category>
          <w:name w:val="General"/>
          <w:gallery w:val="placeholder"/>
        </w:category>
        <w:types>
          <w:type w:val="bbPlcHdr"/>
        </w:types>
        <w:behaviors>
          <w:behavior w:val="content"/>
        </w:behaviors>
        <w:guid w:val="{200EB7C6-7846-4AD2-836D-D5C67C53E4F2}"/>
      </w:docPartPr>
      <w:docPartBody>
        <w:p w:rsidR="00440AA8" w:rsidRDefault="00440AA8" w:rsidP="00440AA8">
          <w:pPr>
            <w:pStyle w:val="335B8736317845FD8E51550884EE1AE3"/>
          </w:pPr>
          <w:r w:rsidRPr="009A3386">
            <w:rPr>
              <w:rStyle w:val="PlaceholderText"/>
            </w:rPr>
            <w:t>Click or tap here to enter text.</w:t>
          </w:r>
        </w:p>
      </w:docPartBody>
    </w:docPart>
    <w:docPart>
      <w:docPartPr>
        <w:name w:val="02BA6EB19E5B4BCAB459B06A3B06B0E0"/>
        <w:category>
          <w:name w:val="General"/>
          <w:gallery w:val="placeholder"/>
        </w:category>
        <w:types>
          <w:type w:val="bbPlcHdr"/>
        </w:types>
        <w:behaviors>
          <w:behavior w:val="content"/>
        </w:behaviors>
        <w:guid w:val="{66BD7205-5723-4C38-8AFD-7611B627FF86}"/>
      </w:docPartPr>
      <w:docPartBody>
        <w:p w:rsidR="00440AA8" w:rsidRDefault="00440AA8" w:rsidP="00440AA8">
          <w:pPr>
            <w:pStyle w:val="02BA6EB19E5B4BCAB459B06A3B06B0E0"/>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DE7586F606E44226ABB72276AEB1843B"/>
        <w:category>
          <w:name w:val="General"/>
          <w:gallery w:val="placeholder"/>
        </w:category>
        <w:types>
          <w:type w:val="bbPlcHdr"/>
        </w:types>
        <w:behaviors>
          <w:behavior w:val="content"/>
        </w:behaviors>
        <w:guid w:val="{B75FECE1-0E92-423A-A8AA-B5B99B16A453}"/>
      </w:docPartPr>
      <w:docPartBody>
        <w:p w:rsidR="00440AA8" w:rsidRDefault="00440AA8" w:rsidP="00440AA8">
          <w:pPr>
            <w:pStyle w:val="DE7586F606E44226ABB72276AEB1843B"/>
          </w:pPr>
          <w:r w:rsidRPr="009A3386">
            <w:rPr>
              <w:rStyle w:val="PlaceholderText"/>
            </w:rPr>
            <w:t>Click or tap here to enter text.</w:t>
          </w:r>
        </w:p>
      </w:docPartBody>
    </w:docPart>
    <w:docPart>
      <w:docPartPr>
        <w:name w:val="2C2A2840B06C48B49CBB509AE4859547"/>
        <w:category>
          <w:name w:val="General"/>
          <w:gallery w:val="placeholder"/>
        </w:category>
        <w:types>
          <w:type w:val="bbPlcHdr"/>
        </w:types>
        <w:behaviors>
          <w:behavior w:val="content"/>
        </w:behaviors>
        <w:guid w:val="{0DBD5F67-7650-4690-8B6A-B5760D2A6CC8}"/>
      </w:docPartPr>
      <w:docPartBody>
        <w:p w:rsidR="00440AA8" w:rsidRDefault="00440AA8" w:rsidP="00440AA8">
          <w:pPr>
            <w:pStyle w:val="2C2A2840B06C48B49CBB509AE4859547"/>
          </w:pPr>
          <w:r w:rsidRPr="009A3386">
            <w:rPr>
              <w:rStyle w:val="PlaceholderText"/>
            </w:rPr>
            <w:t>Click or tap here to enter text.</w:t>
          </w:r>
        </w:p>
      </w:docPartBody>
    </w:docPart>
    <w:docPart>
      <w:docPartPr>
        <w:name w:val="2CCC801DBE6749738CF1ABD5FDF25A40"/>
        <w:category>
          <w:name w:val="General"/>
          <w:gallery w:val="placeholder"/>
        </w:category>
        <w:types>
          <w:type w:val="bbPlcHdr"/>
        </w:types>
        <w:behaviors>
          <w:behavior w:val="content"/>
        </w:behaviors>
        <w:guid w:val="{85E250B6-C61B-4F77-92E2-65F46314BABE}"/>
      </w:docPartPr>
      <w:docPartBody>
        <w:p w:rsidR="00440AA8" w:rsidRDefault="00440AA8" w:rsidP="00440AA8">
          <w:pPr>
            <w:pStyle w:val="2CCC801DBE6749738CF1ABD5FDF25A40"/>
          </w:pPr>
          <w:r w:rsidRPr="009A3386">
            <w:rPr>
              <w:rStyle w:val="PlaceholderText"/>
            </w:rPr>
            <w:t>Click or tap here to enter text.</w:t>
          </w:r>
        </w:p>
      </w:docPartBody>
    </w:docPart>
    <w:docPart>
      <w:docPartPr>
        <w:name w:val="1CAA7E81BBDC4F688E236E9BE26E62E0"/>
        <w:category>
          <w:name w:val="General"/>
          <w:gallery w:val="placeholder"/>
        </w:category>
        <w:types>
          <w:type w:val="bbPlcHdr"/>
        </w:types>
        <w:behaviors>
          <w:behavior w:val="content"/>
        </w:behaviors>
        <w:guid w:val="{459C6D94-3A41-415D-9526-A21D4C2C909D}"/>
      </w:docPartPr>
      <w:docPartBody>
        <w:p w:rsidR="00440AA8" w:rsidRDefault="00440AA8" w:rsidP="00440AA8">
          <w:pPr>
            <w:pStyle w:val="1CAA7E81BBDC4F688E236E9BE26E62E0"/>
          </w:pPr>
          <w:r w:rsidRPr="009A3386">
            <w:rPr>
              <w:rStyle w:val="PlaceholderText"/>
            </w:rPr>
            <w:t>Click or tap here to enter text.</w:t>
          </w:r>
        </w:p>
      </w:docPartBody>
    </w:docPart>
    <w:docPart>
      <w:docPartPr>
        <w:name w:val="3DA4DADC4C044D7CB4B3503C1A876E12"/>
        <w:category>
          <w:name w:val="General"/>
          <w:gallery w:val="placeholder"/>
        </w:category>
        <w:types>
          <w:type w:val="bbPlcHdr"/>
        </w:types>
        <w:behaviors>
          <w:behavior w:val="content"/>
        </w:behaviors>
        <w:guid w:val="{8346537F-4827-4EFB-AA63-6B47A0BEEB82}"/>
      </w:docPartPr>
      <w:docPartBody>
        <w:p w:rsidR="00440AA8" w:rsidRDefault="00440AA8" w:rsidP="00440AA8">
          <w:pPr>
            <w:pStyle w:val="3DA4DADC4C044D7CB4B3503C1A876E12"/>
          </w:pPr>
          <w:r w:rsidRPr="009A3386">
            <w:rPr>
              <w:rStyle w:val="PlaceholderText"/>
            </w:rPr>
            <w:t>Click or tap here to enter text.</w:t>
          </w:r>
        </w:p>
      </w:docPartBody>
    </w:docPart>
    <w:docPart>
      <w:docPartPr>
        <w:name w:val="B25EC770AA3548AB9C52DC5F2679A2F1"/>
        <w:category>
          <w:name w:val="General"/>
          <w:gallery w:val="placeholder"/>
        </w:category>
        <w:types>
          <w:type w:val="bbPlcHdr"/>
        </w:types>
        <w:behaviors>
          <w:behavior w:val="content"/>
        </w:behaviors>
        <w:guid w:val="{C917AE96-FB62-4500-9951-2742D291F5E7}"/>
      </w:docPartPr>
      <w:docPartBody>
        <w:p w:rsidR="00440AA8" w:rsidRDefault="00440AA8" w:rsidP="00440AA8">
          <w:pPr>
            <w:pStyle w:val="B25EC770AA3548AB9C52DC5F2679A2F1"/>
          </w:pPr>
          <w:r w:rsidRPr="009A3386">
            <w:rPr>
              <w:rStyle w:val="PlaceholderText"/>
            </w:rPr>
            <w:t>Click or tap here to enter text.</w:t>
          </w:r>
        </w:p>
      </w:docPartBody>
    </w:docPart>
    <w:docPart>
      <w:docPartPr>
        <w:name w:val="911C77B1BC55452F8988988ABA392B68"/>
        <w:category>
          <w:name w:val="General"/>
          <w:gallery w:val="placeholder"/>
        </w:category>
        <w:types>
          <w:type w:val="bbPlcHdr"/>
        </w:types>
        <w:behaviors>
          <w:behavior w:val="content"/>
        </w:behaviors>
        <w:guid w:val="{DE898070-78A3-4907-89D0-A97151D6D3E0}"/>
      </w:docPartPr>
      <w:docPartBody>
        <w:p w:rsidR="00440AA8" w:rsidRDefault="00440AA8" w:rsidP="00440AA8">
          <w:pPr>
            <w:pStyle w:val="911C77B1BC55452F8988988ABA392B68"/>
          </w:pPr>
          <w:r w:rsidRPr="009A3386">
            <w:rPr>
              <w:rStyle w:val="PlaceholderText"/>
            </w:rPr>
            <w:t>Click or tap here to enter text.</w:t>
          </w:r>
        </w:p>
      </w:docPartBody>
    </w:docPart>
    <w:docPart>
      <w:docPartPr>
        <w:name w:val="3F12A6A7457446EDA24CAC0341F52033"/>
        <w:category>
          <w:name w:val="General"/>
          <w:gallery w:val="placeholder"/>
        </w:category>
        <w:types>
          <w:type w:val="bbPlcHdr"/>
        </w:types>
        <w:behaviors>
          <w:behavior w:val="content"/>
        </w:behaviors>
        <w:guid w:val="{21D4EED0-4D1E-41C2-8B97-2686F4B45F76}"/>
      </w:docPartPr>
      <w:docPartBody>
        <w:p w:rsidR="00440AA8" w:rsidRDefault="00440AA8" w:rsidP="00440AA8">
          <w:pPr>
            <w:pStyle w:val="3F12A6A7457446EDA24CAC0341F52033"/>
          </w:pPr>
          <w:r w:rsidRPr="009A3386">
            <w:rPr>
              <w:rStyle w:val="PlaceholderText"/>
            </w:rPr>
            <w:t>Click or tap here to enter text.</w:t>
          </w:r>
        </w:p>
      </w:docPartBody>
    </w:docPart>
    <w:docPart>
      <w:docPartPr>
        <w:name w:val="162447FEB0AB4A6C92CA7C2EBCB7C245"/>
        <w:category>
          <w:name w:val="General"/>
          <w:gallery w:val="placeholder"/>
        </w:category>
        <w:types>
          <w:type w:val="bbPlcHdr"/>
        </w:types>
        <w:behaviors>
          <w:behavior w:val="content"/>
        </w:behaviors>
        <w:guid w:val="{BB7CFC80-C5CF-45C5-B0AC-B4142F1E5B40}"/>
      </w:docPartPr>
      <w:docPartBody>
        <w:p w:rsidR="00440AA8" w:rsidRDefault="00440AA8" w:rsidP="00440AA8">
          <w:pPr>
            <w:pStyle w:val="162447FEB0AB4A6C92CA7C2EBCB7C245"/>
          </w:pPr>
          <w:r w:rsidRPr="009A3386">
            <w:rPr>
              <w:rStyle w:val="PlaceholderText"/>
            </w:rPr>
            <w:t>Click or tap here to enter text.</w:t>
          </w:r>
        </w:p>
      </w:docPartBody>
    </w:docPart>
    <w:docPart>
      <w:docPartPr>
        <w:name w:val="B6F4347F1AB24710A06D88894ED8AFC5"/>
        <w:category>
          <w:name w:val="General"/>
          <w:gallery w:val="placeholder"/>
        </w:category>
        <w:types>
          <w:type w:val="bbPlcHdr"/>
        </w:types>
        <w:behaviors>
          <w:behavior w:val="content"/>
        </w:behaviors>
        <w:guid w:val="{21C309C3-C4E9-4A8D-908E-008D1377D3C5}"/>
      </w:docPartPr>
      <w:docPartBody>
        <w:p w:rsidR="00440AA8" w:rsidRDefault="00440AA8" w:rsidP="00440AA8">
          <w:pPr>
            <w:pStyle w:val="B6F4347F1AB24710A06D88894ED8AFC5"/>
          </w:pPr>
          <w:r w:rsidRPr="009A3386">
            <w:rPr>
              <w:rStyle w:val="PlaceholderText"/>
            </w:rPr>
            <w:t>Click or tap here to enter text.</w:t>
          </w:r>
        </w:p>
      </w:docPartBody>
    </w:docPart>
    <w:docPart>
      <w:docPartPr>
        <w:name w:val="F165041EBCB34D5B846A3BFB1C74529C"/>
        <w:category>
          <w:name w:val="General"/>
          <w:gallery w:val="placeholder"/>
        </w:category>
        <w:types>
          <w:type w:val="bbPlcHdr"/>
        </w:types>
        <w:behaviors>
          <w:behavior w:val="content"/>
        </w:behaviors>
        <w:guid w:val="{3869DBBD-2F97-40EE-91E5-7D3280191C83}"/>
      </w:docPartPr>
      <w:docPartBody>
        <w:p w:rsidR="00440AA8" w:rsidRDefault="00440AA8" w:rsidP="00440AA8">
          <w:pPr>
            <w:pStyle w:val="F165041EBCB34D5B846A3BFB1C74529C"/>
          </w:pPr>
          <w:r w:rsidRPr="009A3386">
            <w:rPr>
              <w:rStyle w:val="PlaceholderText"/>
            </w:rPr>
            <w:t>Click or tap here to enter text.</w:t>
          </w:r>
        </w:p>
      </w:docPartBody>
    </w:docPart>
    <w:docPart>
      <w:docPartPr>
        <w:name w:val="07AE44AB713B4337A8240854491B88D4"/>
        <w:category>
          <w:name w:val="General"/>
          <w:gallery w:val="placeholder"/>
        </w:category>
        <w:types>
          <w:type w:val="bbPlcHdr"/>
        </w:types>
        <w:behaviors>
          <w:behavior w:val="content"/>
        </w:behaviors>
        <w:guid w:val="{6EBC41BA-0ABD-48D2-B28E-6E4F22ADB768}"/>
      </w:docPartPr>
      <w:docPartBody>
        <w:p w:rsidR="00440AA8" w:rsidRDefault="00440AA8" w:rsidP="00440AA8">
          <w:pPr>
            <w:pStyle w:val="07AE44AB713B4337A8240854491B88D4"/>
          </w:pPr>
          <w:r w:rsidRPr="009A3386">
            <w:rPr>
              <w:rStyle w:val="PlaceholderText"/>
            </w:rPr>
            <w:t>Click or tap here to enter text.</w:t>
          </w:r>
        </w:p>
      </w:docPartBody>
    </w:docPart>
    <w:docPart>
      <w:docPartPr>
        <w:name w:val="27F3F46355CD414A9AE8B17610BEF7D5"/>
        <w:category>
          <w:name w:val="General"/>
          <w:gallery w:val="placeholder"/>
        </w:category>
        <w:types>
          <w:type w:val="bbPlcHdr"/>
        </w:types>
        <w:behaviors>
          <w:behavior w:val="content"/>
        </w:behaviors>
        <w:guid w:val="{60691400-DD8F-4AD9-8709-FC8B0A68F41C}"/>
      </w:docPartPr>
      <w:docPartBody>
        <w:p w:rsidR="00440AA8" w:rsidRDefault="00440AA8" w:rsidP="00440AA8">
          <w:pPr>
            <w:pStyle w:val="27F3F46355CD414A9AE8B17610BEF7D5"/>
          </w:pPr>
          <w:r w:rsidRPr="009A3386">
            <w:rPr>
              <w:rStyle w:val="PlaceholderText"/>
            </w:rPr>
            <w:t>Click or tap here to enter text.</w:t>
          </w:r>
        </w:p>
      </w:docPartBody>
    </w:docPart>
    <w:docPart>
      <w:docPartPr>
        <w:name w:val="E31150E7F23D414CAFBC5BA6459F6D78"/>
        <w:category>
          <w:name w:val="General"/>
          <w:gallery w:val="placeholder"/>
        </w:category>
        <w:types>
          <w:type w:val="bbPlcHdr"/>
        </w:types>
        <w:behaviors>
          <w:behavior w:val="content"/>
        </w:behaviors>
        <w:guid w:val="{8BDFC511-2AAF-4953-8BC7-B29E059EA346}"/>
      </w:docPartPr>
      <w:docPartBody>
        <w:p w:rsidR="00440AA8" w:rsidRDefault="00440AA8" w:rsidP="00440AA8">
          <w:pPr>
            <w:pStyle w:val="E31150E7F23D414CAFBC5BA6459F6D78"/>
          </w:pPr>
          <w:r w:rsidRPr="009A3386">
            <w:rPr>
              <w:rStyle w:val="PlaceholderText"/>
            </w:rPr>
            <w:t>Click or tap here to enter text.</w:t>
          </w:r>
        </w:p>
      </w:docPartBody>
    </w:docPart>
    <w:docPart>
      <w:docPartPr>
        <w:name w:val="BBB6F5239BCF4F94B34638AE49F341DF"/>
        <w:category>
          <w:name w:val="General"/>
          <w:gallery w:val="placeholder"/>
        </w:category>
        <w:types>
          <w:type w:val="bbPlcHdr"/>
        </w:types>
        <w:behaviors>
          <w:behavior w:val="content"/>
        </w:behaviors>
        <w:guid w:val="{1294966C-C030-470A-A1F3-71E139E3EB89}"/>
      </w:docPartPr>
      <w:docPartBody>
        <w:p w:rsidR="00440AA8" w:rsidRDefault="00440AA8" w:rsidP="00440AA8">
          <w:pPr>
            <w:pStyle w:val="BBB6F5239BCF4F94B34638AE49F341DF"/>
          </w:pPr>
          <w:r w:rsidRPr="009A3386">
            <w:rPr>
              <w:rStyle w:val="PlaceholderText"/>
            </w:rPr>
            <w:t>Click or tap here to enter text.</w:t>
          </w:r>
        </w:p>
      </w:docPartBody>
    </w:docPart>
    <w:docPart>
      <w:docPartPr>
        <w:name w:val="BC422E59742A42ED814FB149BF5008E3"/>
        <w:category>
          <w:name w:val="General"/>
          <w:gallery w:val="placeholder"/>
        </w:category>
        <w:types>
          <w:type w:val="bbPlcHdr"/>
        </w:types>
        <w:behaviors>
          <w:behavior w:val="content"/>
        </w:behaviors>
        <w:guid w:val="{21E46EC2-5FB8-444D-BCB2-E2F68EBC25C8}"/>
      </w:docPartPr>
      <w:docPartBody>
        <w:p w:rsidR="00440AA8" w:rsidRDefault="00440AA8" w:rsidP="00440AA8">
          <w:pPr>
            <w:pStyle w:val="BC422E59742A42ED814FB149BF5008E3"/>
          </w:pPr>
          <w:r w:rsidRPr="009A3386">
            <w:rPr>
              <w:rStyle w:val="PlaceholderText"/>
            </w:rPr>
            <w:t>Click or tap here to enter text.</w:t>
          </w:r>
        </w:p>
      </w:docPartBody>
    </w:docPart>
    <w:docPart>
      <w:docPartPr>
        <w:name w:val="A4E511244C0F43D8B17816D1F699EA31"/>
        <w:category>
          <w:name w:val="General"/>
          <w:gallery w:val="placeholder"/>
        </w:category>
        <w:types>
          <w:type w:val="bbPlcHdr"/>
        </w:types>
        <w:behaviors>
          <w:behavior w:val="content"/>
        </w:behaviors>
        <w:guid w:val="{0076852F-EEDD-449C-906B-1E9CCF807131}"/>
      </w:docPartPr>
      <w:docPartBody>
        <w:p w:rsidR="00440AA8" w:rsidRDefault="00440AA8" w:rsidP="00440AA8">
          <w:pPr>
            <w:pStyle w:val="A4E511244C0F43D8B17816D1F699EA31"/>
          </w:pPr>
          <w:r w:rsidRPr="009A3386">
            <w:rPr>
              <w:rStyle w:val="PlaceholderText"/>
            </w:rPr>
            <w:t>Click or tap here to enter text.</w:t>
          </w:r>
        </w:p>
      </w:docPartBody>
    </w:docPart>
    <w:docPart>
      <w:docPartPr>
        <w:name w:val="4BC8B101811F437F9BB9101149B0435D"/>
        <w:category>
          <w:name w:val="General"/>
          <w:gallery w:val="placeholder"/>
        </w:category>
        <w:types>
          <w:type w:val="bbPlcHdr"/>
        </w:types>
        <w:behaviors>
          <w:behavior w:val="content"/>
        </w:behaviors>
        <w:guid w:val="{446EA236-6AE7-47AB-A8D7-0DB44FD38DD2}"/>
      </w:docPartPr>
      <w:docPartBody>
        <w:p w:rsidR="00ED3ED5" w:rsidRDefault="00ED3ED5" w:rsidP="00ED3ED5">
          <w:pPr>
            <w:pStyle w:val="4BC8B101811F437F9BB9101149B0435D"/>
          </w:pPr>
          <w:r w:rsidRPr="002E665D">
            <w:rPr>
              <w:rStyle w:val="PlaceholderText"/>
            </w:rPr>
            <w:t>Choose an item.</w:t>
          </w:r>
        </w:p>
      </w:docPartBody>
    </w:docPart>
    <w:docPart>
      <w:docPartPr>
        <w:name w:val="E2771B887C934153A948D692AF10FAAE"/>
        <w:category>
          <w:name w:val="General"/>
          <w:gallery w:val="placeholder"/>
        </w:category>
        <w:types>
          <w:type w:val="bbPlcHdr"/>
        </w:types>
        <w:behaviors>
          <w:behavior w:val="content"/>
        </w:behaviors>
        <w:guid w:val="{6ACE5E63-B249-429E-B8C5-92AFB016A843}"/>
      </w:docPartPr>
      <w:docPartBody>
        <w:p w:rsidR="00ED3ED5" w:rsidRDefault="00ED3ED5" w:rsidP="00ED3ED5">
          <w:pPr>
            <w:pStyle w:val="E2771B887C934153A948D692AF10FAAE"/>
          </w:pPr>
          <w:r w:rsidRPr="002E665D">
            <w:rPr>
              <w:rStyle w:val="PlaceholderText"/>
            </w:rPr>
            <w:t>Choose an item.</w:t>
          </w:r>
        </w:p>
      </w:docPartBody>
    </w:docPart>
    <w:docPart>
      <w:docPartPr>
        <w:name w:val="34D924ADA18544A0A24CC13C82348D77"/>
        <w:category>
          <w:name w:val="General"/>
          <w:gallery w:val="placeholder"/>
        </w:category>
        <w:types>
          <w:type w:val="bbPlcHdr"/>
        </w:types>
        <w:behaviors>
          <w:behavior w:val="content"/>
        </w:behaviors>
        <w:guid w:val="{4ECD6F51-FB7A-48C9-AA29-804E25BF1BFB}"/>
      </w:docPartPr>
      <w:docPartBody>
        <w:p w:rsidR="00ED3ED5" w:rsidRDefault="00ED3ED5" w:rsidP="00ED3ED5">
          <w:pPr>
            <w:pStyle w:val="34D924ADA18544A0A24CC13C82348D77"/>
          </w:pPr>
          <w:r w:rsidRPr="002E665D">
            <w:rPr>
              <w:rStyle w:val="PlaceholderText"/>
            </w:rPr>
            <w:t>Choose an item.</w:t>
          </w:r>
        </w:p>
      </w:docPartBody>
    </w:docPart>
    <w:docPart>
      <w:docPartPr>
        <w:name w:val="0ADC1C2D9B2146CE930D606E332E7527"/>
        <w:category>
          <w:name w:val="General"/>
          <w:gallery w:val="placeholder"/>
        </w:category>
        <w:types>
          <w:type w:val="bbPlcHdr"/>
        </w:types>
        <w:behaviors>
          <w:behavior w:val="content"/>
        </w:behaviors>
        <w:guid w:val="{DA527DC6-8B40-41A4-B891-5DBD183C3F82}"/>
      </w:docPartPr>
      <w:docPartBody>
        <w:p w:rsidR="00ED3ED5" w:rsidRDefault="00ED3ED5" w:rsidP="00ED3ED5">
          <w:pPr>
            <w:pStyle w:val="0ADC1C2D9B2146CE930D606E332E7527"/>
          </w:pPr>
          <w:r w:rsidRPr="009A3386">
            <w:rPr>
              <w:rStyle w:val="PlaceholderText"/>
            </w:rPr>
            <w:t>Click or tap here to enter text.</w:t>
          </w:r>
        </w:p>
      </w:docPartBody>
    </w:docPart>
    <w:docPart>
      <w:docPartPr>
        <w:name w:val="009B31BDFFEC4AB3A8DFD934213FDEB3"/>
        <w:category>
          <w:name w:val="General"/>
          <w:gallery w:val="placeholder"/>
        </w:category>
        <w:types>
          <w:type w:val="bbPlcHdr"/>
        </w:types>
        <w:behaviors>
          <w:behavior w:val="content"/>
        </w:behaviors>
        <w:guid w:val="{4147F54B-667E-4D4A-BB14-001BC0D6440C}"/>
      </w:docPartPr>
      <w:docPartBody>
        <w:p w:rsidR="00ED3ED5" w:rsidRDefault="00ED3ED5" w:rsidP="00ED3ED5">
          <w:pPr>
            <w:pStyle w:val="009B31BDFFEC4AB3A8DFD934213FDEB3"/>
          </w:pPr>
          <w:r w:rsidRPr="009A3386">
            <w:rPr>
              <w:rStyle w:val="PlaceholderText"/>
            </w:rPr>
            <w:t>Click or tap here to enter text.</w:t>
          </w:r>
        </w:p>
      </w:docPartBody>
    </w:docPart>
    <w:docPart>
      <w:docPartPr>
        <w:name w:val="B899D91D4628437A8F15BAA6E283D226"/>
        <w:category>
          <w:name w:val="General"/>
          <w:gallery w:val="placeholder"/>
        </w:category>
        <w:types>
          <w:type w:val="bbPlcHdr"/>
        </w:types>
        <w:behaviors>
          <w:behavior w:val="content"/>
        </w:behaviors>
        <w:guid w:val="{DC1188C4-07F7-4FB2-A285-A5522B31F386}"/>
      </w:docPartPr>
      <w:docPartBody>
        <w:p w:rsidR="00ED3ED5" w:rsidRDefault="00ED3ED5" w:rsidP="00ED3ED5">
          <w:pPr>
            <w:pStyle w:val="B899D91D4628437A8F15BAA6E283D226"/>
          </w:pPr>
          <w:r w:rsidRPr="009A3386">
            <w:rPr>
              <w:rStyle w:val="PlaceholderText"/>
            </w:rPr>
            <w:t>Click or tap here to enter text.</w:t>
          </w:r>
        </w:p>
      </w:docPartBody>
    </w:docPart>
    <w:docPart>
      <w:docPartPr>
        <w:name w:val="3974D0896F10430191A3842D2A8A1B3B"/>
        <w:category>
          <w:name w:val="General"/>
          <w:gallery w:val="placeholder"/>
        </w:category>
        <w:types>
          <w:type w:val="bbPlcHdr"/>
        </w:types>
        <w:behaviors>
          <w:behavior w:val="content"/>
        </w:behaviors>
        <w:guid w:val="{D9217F38-DE0F-4E50-9456-F30A7B5F72EA}"/>
      </w:docPartPr>
      <w:docPartBody>
        <w:p w:rsidR="00ED3ED5" w:rsidRDefault="00ED3ED5" w:rsidP="00ED3ED5">
          <w:pPr>
            <w:pStyle w:val="3974D0896F10430191A3842D2A8A1B3B"/>
          </w:pPr>
          <w:r w:rsidRPr="009A3386">
            <w:rPr>
              <w:rStyle w:val="PlaceholderText"/>
            </w:rPr>
            <w:t>Click or tap here to enter text.</w:t>
          </w:r>
        </w:p>
      </w:docPartBody>
    </w:docPart>
    <w:docPart>
      <w:docPartPr>
        <w:name w:val="83F3875356594DEC9AC3CE30A48D8E25"/>
        <w:category>
          <w:name w:val="General"/>
          <w:gallery w:val="placeholder"/>
        </w:category>
        <w:types>
          <w:type w:val="bbPlcHdr"/>
        </w:types>
        <w:behaviors>
          <w:behavior w:val="content"/>
        </w:behaviors>
        <w:guid w:val="{D215BDE1-EC45-44FB-85E6-418DCACDF906}"/>
      </w:docPartPr>
      <w:docPartBody>
        <w:p w:rsidR="00ED3ED5" w:rsidRDefault="00ED3ED5" w:rsidP="00ED3ED5">
          <w:pPr>
            <w:pStyle w:val="83F3875356594DEC9AC3CE30A48D8E25"/>
          </w:pPr>
          <w:r w:rsidRPr="009A3386">
            <w:rPr>
              <w:rStyle w:val="PlaceholderText"/>
            </w:rPr>
            <w:t>Click or tap here to enter text.</w:t>
          </w:r>
        </w:p>
      </w:docPartBody>
    </w:docPart>
    <w:docPart>
      <w:docPartPr>
        <w:name w:val="84B5ADF383C949A98CDD8C8AB891C7A2"/>
        <w:category>
          <w:name w:val="General"/>
          <w:gallery w:val="placeholder"/>
        </w:category>
        <w:types>
          <w:type w:val="bbPlcHdr"/>
        </w:types>
        <w:behaviors>
          <w:behavior w:val="content"/>
        </w:behaviors>
        <w:guid w:val="{6C0B0615-B52A-4F8B-B102-2DF52A5C9501}"/>
      </w:docPartPr>
      <w:docPartBody>
        <w:p w:rsidR="00ED3ED5" w:rsidRDefault="00ED3ED5" w:rsidP="00ED3ED5">
          <w:pPr>
            <w:pStyle w:val="84B5ADF383C949A98CDD8C8AB891C7A2"/>
          </w:pPr>
          <w:r w:rsidRPr="009A3386">
            <w:rPr>
              <w:rStyle w:val="PlaceholderText"/>
            </w:rPr>
            <w:t>Click or tap here to enter text.</w:t>
          </w:r>
        </w:p>
      </w:docPartBody>
    </w:docPart>
    <w:docPart>
      <w:docPartPr>
        <w:name w:val="D85FD9E5ABB541CAB121F0EF18B91D7D"/>
        <w:category>
          <w:name w:val="General"/>
          <w:gallery w:val="placeholder"/>
        </w:category>
        <w:types>
          <w:type w:val="bbPlcHdr"/>
        </w:types>
        <w:behaviors>
          <w:behavior w:val="content"/>
        </w:behaviors>
        <w:guid w:val="{6567B6E5-12E6-4975-ABDA-F9BFBEAA88DA}"/>
      </w:docPartPr>
      <w:docPartBody>
        <w:p w:rsidR="00902A8E" w:rsidRDefault="00CA680D" w:rsidP="00CA680D">
          <w:pPr>
            <w:pStyle w:val="D85FD9E5ABB541CAB121F0EF18B91D7D"/>
          </w:pPr>
          <w:r w:rsidRPr="009A3386">
            <w:rPr>
              <w:rStyle w:val="PlaceholderText"/>
            </w:rPr>
            <w:t>Click or tap here to enter text.</w:t>
          </w:r>
        </w:p>
      </w:docPartBody>
    </w:docPart>
    <w:docPart>
      <w:docPartPr>
        <w:name w:val="0AF1ED8AADC2497A83B6A823D41C37CF"/>
        <w:category>
          <w:name w:val="General"/>
          <w:gallery w:val="placeholder"/>
        </w:category>
        <w:types>
          <w:type w:val="bbPlcHdr"/>
        </w:types>
        <w:behaviors>
          <w:behavior w:val="content"/>
        </w:behaviors>
        <w:guid w:val="{800B6179-8A32-46A1-B321-2D9FB295DA16}"/>
      </w:docPartPr>
      <w:docPartBody>
        <w:p w:rsidR="00902A8E" w:rsidRDefault="00CA680D" w:rsidP="00CA680D">
          <w:pPr>
            <w:pStyle w:val="0AF1ED8AADC2497A83B6A823D41C37CF"/>
          </w:pPr>
          <w:r w:rsidRPr="009A3386">
            <w:rPr>
              <w:rStyle w:val="PlaceholderText"/>
            </w:rPr>
            <w:t>Click or tap here to enter text.</w:t>
          </w:r>
        </w:p>
      </w:docPartBody>
    </w:docPart>
    <w:docPart>
      <w:docPartPr>
        <w:name w:val="7F6C0F34FC8D41EB846AD47DCE1F5535"/>
        <w:category>
          <w:name w:val="General"/>
          <w:gallery w:val="placeholder"/>
        </w:category>
        <w:types>
          <w:type w:val="bbPlcHdr"/>
        </w:types>
        <w:behaviors>
          <w:behavior w:val="content"/>
        </w:behaviors>
        <w:guid w:val="{203ABF20-E69C-44DA-AA3A-26414B1BA5F5}"/>
      </w:docPartPr>
      <w:docPartBody>
        <w:p w:rsidR="00902A8E" w:rsidRDefault="00CA680D" w:rsidP="00CA680D">
          <w:pPr>
            <w:pStyle w:val="7F6C0F34FC8D41EB846AD47DCE1F5535"/>
          </w:pPr>
          <w:r w:rsidRPr="009A3386">
            <w:rPr>
              <w:rStyle w:val="PlaceholderText"/>
            </w:rPr>
            <w:t>Click or tap here to enter text.</w:t>
          </w:r>
        </w:p>
      </w:docPartBody>
    </w:docPart>
    <w:docPart>
      <w:docPartPr>
        <w:name w:val="3B307881E1E24E7899C4E76662A25CF6"/>
        <w:category>
          <w:name w:val="General"/>
          <w:gallery w:val="placeholder"/>
        </w:category>
        <w:types>
          <w:type w:val="bbPlcHdr"/>
        </w:types>
        <w:behaviors>
          <w:behavior w:val="content"/>
        </w:behaviors>
        <w:guid w:val="{B781FAA7-617F-4884-AD74-3C5B5EA37245}"/>
      </w:docPartPr>
      <w:docPartBody>
        <w:p w:rsidR="00902A8E" w:rsidRDefault="00CA680D" w:rsidP="00CA680D">
          <w:pPr>
            <w:pStyle w:val="3B307881E1E24E7899C4E76662A25CF6"/>
          </w:pPr>
          <w:r w:rsidRPr="009A3386">
            <w:rPr>
              <w:rStyle w:val="PlaceholderText"/>
            </w:rPr>
            <w:t>Click or tap here to enter text.</w:t>
          </w:r>
        </w:p>
      </w:docPartBody>
    </w:docPart>
    <w:docPart>
      <w:docPartPr>
        <w:name w:val="1B009C183581404AB97FF1C3FB411FC5"/>
        <w:category>
          <w:name w:val="General"/>
          <w:gallery w:val="placeholder"/>
        </w:category>
        <w:types>
          <w:type w:val="bbPlcHdr"/>
        </w:types>
        <w:behaviors>
          <w:behavior w:val="content"/>
        </w:behaviors>
        <w:guid w:val="{057519F4-9089-4431-A8DC-1FEE5464B581}"/>
      </w:docPartPr>
      <w:docPartBody>
        <w:p w:rsidR="00902A8E" w:rsidRDefault="00CA680D" w:rsidP="00CA680D">
          <w:pPr>
            <w:pStyle w:val="1B009C183581404AB97FF1C3FB411FC5"/>
          </w:pPr>
          <w:r w:rsidRPr="009A3386">
            <w:rPr>
              <w:rStyle w:val="PlaceholderText"/>
            </w:rPr>
            <w:t>Click or tap here to enter text.</w:t>
          </w:r>
        </w:p>
      </w:docPartBody>
    </w:docPart>
    <w:docPart>
      <w:docPartPr>
        <w:name w:val="76FA69B79EAF432BBF56CA56B2027669"/>
        <w:category>
          <w:name w:val="General"/>
          <w:gallery w:val="placeholder"/>
        </w:category>
        <w:types>
          <w:type w:val="bbPlcHdr"/>
        </w:types>
        <w:behaviors>
          <w:behavior w:val="content"/>
        </w:behaviors>
        <w:guid w:val="{48705AC2-DCF3-47D1-9E82-7B1DC7DF2FBB}"/>
      </w:docPartPr>
      <w:docPartBody>
        <w:p w:rsidR="00902A8E" w:rsidRDefault="00CA680D" w:rsidP="00CA680D">
          <w:pPr>
            <w:pStyle w:val="76FA69B79EAF432BBF56CA56B2027669"/>
          </w:pPr>
          <w:r w:rsidRPr="009A3386">
            <w:rPr>
              <w:rStyle w:val="PlaceholderText"/>
            </w:rPr>
            <w:t>Click or tap here to enter text.</w:t>
          </w:r>
        </w:p>
      </w:docPartBody>
    </w:docPart>
    <w:docPart>
      <w:docPartPr>
        <w:name w:val="AF113FE8E5A544C0A99F6818EB8EC417"/>
        <w:category>
          <w:name w:val="General"/>
          <w:gallery w:val="placeholder"/>
        </w:category>
        <w:types>
          <w:type w:val="bbPlcHdr"/>
        </w:types>
        <w:behaviors>
          <w:behavior w:val="content"/>
        </w:behaviors>
        <w:guid w:val="{01120D11-E8EE-45DA-901A-34BD58B1C3B2}"/>
      </w:docPartPr>
      <w:docPartBody>
        <w:p w:rsidR="00902A8E" w:rsidRDefault="00CA680D" w:rsidP="00CA680D">
          <w:pPr>
            <w:pStyle w:val="AF113FE8E5A544C0A99F6818EB8EC417"/>
          </w:pPr>
          <w:r w:rsidRPr="002E665D">
            <w:rPr>
              <w:rStyle w:val="PlaceholderText"/>
            </w:rPr>
            <w:t>Choose an item.</w:t>
          </w:r>
        </w:p>
      </w:docPartBody>
    </w:docPart>
    <w:docPart>
      <w:docPartPr>
        <w:name w:val="C1C05BF5145D4BB8BFD5237D4387200A"/>
        <w:category>
          <w:name w:val="General"/>
          <w:gallery w:val="placeholder"/>
        </w:category>
        <w:types>
          <w:type w:val="bbPlcHdr"/>
        </w:types>
        <w:behaviors>
          <w:behavior w:val="content"/>
        </w:behaviors>
        <w:guid w:val="{A21534BD-FC2A-4362-B365-62B584092810}"/>
      </w:docPartPr>
      <w:docPartBody>
        <w:p w:rsidR="00902A8E" w:rsidRDefault="00CA680D" w:rsidP="00CA680D">
          <w:pPr>
            <w:pStyle w:val="C1C05BF5145D4BB8BFD5237D4387200A"/>
          </w:pPr>
          <w:r w:rsidRPr="002E665D">
            <w:rPr>
              <w:rStyle w:val="PlaceholderText"/>
            </w:rPr>
            <w:t>Choose an item.</w:t>
          </w:r>
        </w:p>
      </w:docPartBody>
    </w:docPart>
    <w:docPart>
      <w:docPartPr>
        <w:name w:val="56531E25FFDE4C7A8A897B8918DAB8EA"/>
        <w:category>
          <w:name w:val="General"/>
          <w:gallery w:val="placeholder"/>
        </w:category>
        <w:types>
          <w:type w:val="bbPlcHdr"/>
        </w:types>
        <w:behaviors>
          <w:behavior w:val="content"/>
        </w:behaviors>
        <w:guid w:val="{B18A6D11-589B-4BF5-9B85-FFA69761553B}"/>
      </w:docPartPr>
      <w:docPartBody>
        <w:p w:rsidR="00902A8E" w:rsidRDefault="00CA680D" w:rsidP="00CA680D">
          <w:pPr>
            <w:pStyle w:val="56531E25FFDE4C7A8A897B8918DAB8EA"/>
          </w:pPr>
          <w:r w:rsidRPr="002E665D">
            <w:rPr>
              <w:rStyle w:val="PlaceholderText"/>
            </w:rPr>
            <w:t>Choose an item.</w:t>
          </w:r>
        </w:p>
      </w:docPartBody>
    </w:docPart>
    <w:docPart>
      <w:docPartPr>
        <w:name w:val="EBB68913D37C42EB96033C20CC8978C3"/>
        <w:category>
          <w:name w:val="General"/>
          <w:gallery w:val="placeholder"/>
        </w:category>
        <w:types>
          <w:type w:val="bbPlcHdr"/>
        </w:types>
        <w:behaviors>
          <w:behavior w:val="content"/>
        </w:behaviors>
        <w:guid w:val="{183B8B71-B556-4B8D-BD47-8303E433DA4B}"/>
      </w:docPartPr>
      <w:docPartBody>
        <w:p w:rsidR="00902A8E" w:rsidRDefault="00CA680D" w:rsidP="00CA680D">
          <w:pPr>
            <w:pStyle w:val="EBB68913D37C42EB96033C20CC8978C3"/>
          </w:pPr>
          <w:r w:rsidRPr="002E665D">
            <w:rPr>
              <w:rStyle w:val="PlaceholderText"/>
            </w:rPr>
            <w:t>Choose an item.</w:t>
          </w:r>
        </w:p>
      </w:docPartBody>
    </w:docPart>
    <w:docPart>
      <w:docPartPr>
        <w:name w:val="FFF553722E17465BB351C3C457598C09"/>
        <w:category>
          <w:name w:val="General"/>
          <w:gallery w:val="placeholder"/>
        </w:category>
        <w:types>
          <w:type w:val="bbPlcHdr"/>
        </w:types>
        <w:behaviors>
          <w:behavior w:val="content"/>
        </w:behaviors>
        <w:guid w:val="{C39FD26B-1EE1-4D5F-9F7B-9AD563339042}"/>
      </w:docPartPr>
      <w:docPartBody>
        <w:p w:rsidR="00902A8E" w:rsidRDefault="00CA680D" w:rsidP="00CA680D">
          <w:pPr>
            <w:pStyle w:val="FFF553722E17465BB351C3C457598C09"/>
          </w:pPr>
          <w:r w:rsidRPr="002E6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3"/>
    <w:rsid w:val="00010591"/>
    <w:rsid w:val="00051B6B"/>
    <w:rsid w:val="000844CC"/>
    <w:rsid w:val="00084760"/>
    <w:rsid w:val="001079D7"/>
    <w:rsid w:val="0018335D"/>
    <w:rsid w:val="001A1BB8"/>
    <w:rsid w:val="00207294"/>
    <w:rsid w:val="00222FC9"/>
    <w:rsid w:val="00286DC7"/>
    <w:rsid w:val="002A7886"/>
    <w:rsid w:val="002C5419"/>
    <w:rsid w:val="0032087C"/>
    <w:rsid w:val="00325338"/>
    <w:rsid w:val="00326EB7"/>
    <w:rsid w:val="0037341D"/>
    <w:rsid w:val="003B192E"/>
    <w:rsid w:val="003C5267"/>
    <w:rsid w:val="003E42F4"/>
    <w:rsid w:val="00440AA8"/>
    <w:rsid w:val="005A2506"/>
    <w:rsid w:val="005D2E5F"/>
    <w:rsid w:val="006321D2"/>
    <w:rsid w:val="00655EF9"/>
    <w:rsid w:val="007041AC"/>
    <w:rsid w:val="007041E8"/>
    <w:rsid w:val="0076735F"/>
    <w:rsid w:val="0078206B"/>
    <w:rsid w:val="0087063C"/>
    <w:rsid w:val="008A0F75"/>
    <w:rsid w:val="008C65A9"/>
    <w:rsid w:val="00902A8E"/>
    <w:rsid w:val="009C75B8"/>
    <w:rsid w:val="009F000F"/>
    <w:rsid w:val="00A76227"/>
    <w:rsid w:val="00B3752B"/>
    <w:rsid w:val="00B743FC"/>
    <w:rsid w:val="00B90377"/>
    <w:rsid w:val="00B904F5"/>
    <w:rsid w:val="00B91EF5"/>
    <w:rsid w:val="00BC6CCD"/>
    <w:rsid w:val="00C71AE3"/>
    <w:rsid w:val="00CA680D"/>
    <w:rsid w:val="00CF6A31"/>
    <w:rsid w:val="00D22BE2"/>
    <w:rsid w:val="00E16BF9"/>
    <w:rsid w:val="00E42240"/>
    <w:rsid w:val="00ED3ED5"/>
    <w:rsid w:val="00F171E6"/>
    <w:rsid w:val="00F607B6"/>
    <w:rsid w:val="00FC7168"/>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80D"/>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D85FD9E5ABB541CAB121F0EF18B91D7D">
    <w:name w:val="D85FD9E5ABB541CAB121F0EF18B91D7D"/>
    <w:rsid w:val="00CA680D"/>
  </w:style>
  <w:style w:type="paragraph" w:customStyle="1" w:styleId="0AF1ED8AADC2497A83B6A823D41C37CF">
    <w:name w:val="0AF1ED8AADC2497A83B6A823D41C37CF"/>
    <w:rsid w:val="00CA680D"/>
  </w:style>
  <w:style w:type="paragraph" w:customStyle="1" w:styleId="7F6C0F34FC8D41EB846AD47DCE1F5535">
    <w:name w:val="7F6C0F34FC8D41EB846AD47DCE1F5535"/>
    <w:rsid w:val="00CA680D"/>
  </w:style>
  <w:style w:type="paragraph" w:customStyle="1" w:styleId="3B307881E1E24E7899C4E76662A25CF6">
    <w:name w:val="3B307881E1E24E7899C4E76662A25CF6"/>
    <w:rsid w:val="00CA680D"/>
  </w:style>
  <w:style w:type="paragraph" w:customStyle="1" w:styleId="1B009C183581404AB97FF1C3FB411FC5">
    <w:name w:val="1B009C183581404AB97FF1C3FB411FC5"/>
    <w:rsid w:val="00CA680D"/>
  </w:style>
  <w:style w:type="paragraph" w:customStyle="1" w:styleId="76FA69B79EAF432BBF56CA56B2027669">
    <w:name w:val="76FA69B79EAF432BBF56CA56B2027669"/>
    <w:rsid w:val="00CA680D"/>
  </w:style>
  <w:style w:type="paragraph" w:customStyle="1" w:styleId="AF113FE8E5A544C0A99F6818EB8EC417">
    <w:name w:val="AF113FE8E5A544C0A99F6818EB8EC417"/>
    <w:rsid w:val="00CA680D"/>
  </w:style>
  <w:style w:type="paragraph" w:customStyle="1" w:styleId="C1C05BF5145D4BB8BFD5237D4387200A">
    <w:name w:val="C1C05BF5145D4BB8BFD5237D4387200A"/>
    <w:rsid w:val="00CA680D"/>
  </w:style>
  <w:style w:type="paragraph" w:customStyle="1" w:styleId="56531E25FFDE4C7A8A897B8918DAB8EA">
    <w:name w:val="56531E25FFDE4C7A8A897B8918DAB8EA"/>
    <w:rsid w:val="00CA680D"/>
  </w:style>
  <w:style w:type="paragraph" w:customStyle="1" w:styleId="EBB68913D37C42EB96033C20CC8978C3">
    <w:name w:val="EBB68913D37C42EB96033C20CC8978C3"/>
    <w:rsid w:val="00CA680D"/>
  </w:style>
  <w:style w:type="paragraph" w:customStyle="1" w:styleId="FFF553722E17465BB351C3C457598C09">
    <w:name w:val="FFF553722E17465BB351C3C457598C09"/>
    <w:rsid w:val="00CA6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ccessibility_x0020_Audit_x0020_Date xmlns="3a62de7d-ba57-4f43-9dae-9623ba637be0">2022-09-15T04:00:00+00:00</Accessibility_x0020_Audit_x0020_Date>
    <Application_x0020_Type xmlns="3a62de7d-ba57-4f43-9dae-9623ba637be0" xsi:nil="true"/>
    <PublishingStartDate xmlns="http://schemas.microsoft.com/sharepoint/v3" xsi:nil="true"/>
    <_dlc_DocId xmlns="3a62de7d-ba57-4f43-9dae-9623ba637be0">KYED-380-255</_dlc_DocId>
    <Application_x0020_Date xmlns="3a62de7d-ba57-4f43-9dae-9623ba637be0" xsi:nil="true"/>
    <_dlc_DocIdUrl xmlns="3a62de7d-ba57-4f43-9dae-9623ba637be0">
      <Url>https://education-edit.ky.gov/school/csip/_layouts/15/DocIdRedir.aspx?ID=KYED-380-255</Url>
      <Description>KYED-380-255</Description>
    </_dlc_DocIdUrl>
    <Accessibility_x0020_Office xmlns="3a62de7d-ba57-4f43-9dae-9623ba637be0">OCIS - Office of Continuous Improvement and Support</Accessibility_x0020_Office>
    <Application_x0020_Status xmlns="3a62de7d-ba57-4f43-9dae-9623ba637be0" xsi:nil="true"/>
    <Publication_x0020_Date xmlns="3a62de7d-ba57-4f43-9dae-9623ba637be0">2021-05-17T04:00:00+00:00</Publication_x0020_Date>
    <Accessibility_x0020_Audience xmlns="3a62de7d-ba57-4f43-9dae-9623ba637be0">District</Accessibility_x0020_Audienc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09E8D-F5A6-4F2C-AAE2-E994C0802934}">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37AAB88F-6389-4EEE-B229-6084B079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96101-3952-458C-90F8-D41D0229DF15}">
  <ds:schemaRefs>
    <ds:schemaRef ds:uri="http://schemas.microsoft.com/sharepoint/events"/>
  </ds:schemaRefs>
</ds:datastoreItem>
</file>

<file path=customXml/itemProps4.xml><?xml version="1.0" encoding="utf-8"?>
<ds:datastoreItem xmlns:ds="http://schemas.openxmlformats.org/officeDocument/2006/customXml" ds:itemID="{6E93784B-381A-464A-A345-708C2091A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KDE Comprehensive Improvement Plan for School</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School Improvement Plan (CSIP)</dc:title>
  <dc:subject/>
  <dc:creator>Swanson, Ruth - Division of School and Program Improvement</dc:creator>
  <cp:keywords/>
  <dc:description/>
  <cp:lastModifiedBy>Fugate, Michael (Central Office)</cp:lastModifiedBy>
  <cp:revision>2</cp:revision>
  <cp:lastPrinted>2025-06-17T12:05:00Z</cp:lastPrinted>
  <dcterms:created xsi:type="dcterms:W3CDTF">2025-12-19T19:41:00Z</dcterms:created>
  <dcterms:modified xsi:type="dcterms:W3CDTF">2025-12-19T19:41:00Z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