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05988" w14:textId="77777777" w:rsidR="00A35D32" w:rsidRPr="000C4867" w:rsidRDefault="00A35D32" w:rsidP="000C4867">
      <w:pPr>
        <w:spacing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0C4867">
        <w:rPr>
          <w:rFonts w:ascii="Times New Roman" w:eastAsia="Batang" w:hAnsi="Times New Roman" w:cs="Times New Roman"/>
          <w:b/>
          <w:sz w:val="28"/>
          <w:szCs w:val="28"/>
        </w:rPr>
        <w:t>Quitman County Board of Education</w:t>
      </w:r>
    </w:p>
    <w:p w14:paraId="07605989" w14:textId="77777777" w:rsidR="00A35D32" w:rsidRPr="000C4867" w:rsidRDefault="00A35D32" w:rsidP="000C4867">
      <w:pPr>
        <w:spacing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0C4867">
        <w:rPr>
          <w:rFonts w:ascii="Times New Roman" w:eastAsia="Batang" w:hAnsi="Times New Roman" w:cs="Times New Roman"/>
          <w:b/>
          <w:sz w:val="28"/>
          <w:szCs w:val="28"/>
        </w:rPr>
        <w:t>Georgetown, Georgia</w:t>
      </w:r>
    </w:p>
    <w:p w14:paraId="0760598A" w14:textId="77777777" w:rsidR="00A35D32" w:rsidRPr="000C4867" w:rsidRDefault="00A35D32" w:rsidP="000C4867">
      <w:pPr>
        <w:spacing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0C4867">
        <w:rPr>
          <w:rFonts w:ascii="Times New Roman" w:eastAsia="Batang" w:hAnsi="Times New Roman" w:cs="Times New Roman"/>
          <w:b/>
          <w:sz w:val="28"/>
          <w:szCs w:val="28"/>
        </w:rPr>
        <w:t xml:space="preserve">Minutes of </w:t>
      </w:r>
    </w:p>
    <w:p w14:paraId="0760598B" w14:textId="2B2895FE" w:rsidR="00A35D32" w:rsidRPr="000C4867" w:rsidRDefault="00122238" w:rsidP="000C4867">
      <w:pPr>
        <w:spacing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>
        <w:rPr>
          <w:rFonts w:ascii="Times New Roman" w:eastAsia="Batang" w:hAnsi="Times New Roman" w:cs="Times New Roman"/>
          <w:b/>
          <w:sz w:val="28"/>
          <w:szCs w:val="28"/>
        </w:rPr>
        <w:t>Fri</w:t>
      </w:r>
      <w:r w:rsidR="00A35D32" w:rsidRPr="000C4867">
        <w:rPr>
          <w:rFonts w:ascii="Times New Roman" w:eastAsia="Batang" w:hAnsi="Times New Roman" w:cs="Times New Roman"/>
          <w:b/>
          <w:sz w:val="28"/>
          <w:szCs w:val="28"/>
        </w:rPr>
        <w:t xml:space="preserve">day, </w:t>
      </w:r>
      <w:r w:rsidR="007029C6" w:rsidRPr="000C4867">
        <w:rPr>
          <w:rFonts w:ascii="Times New Roman" w:eastAsia="Batang" w:hAnsi="Times New Roman" w:cs="Times New Roman"/>
          <w:b/>
          <w:sz w:val="28"/>
          <w:szCs w:val="28"/>
        </w:rPr>
        <w:t>January 2</w:t>
      </w:r>
      <w:r>
        <w:rPr>
          <w:rFonts w:ascii="Times New Roman" w:eastAsia="Batang" w:hAnsi="Times New Roman" w:cs="Times New Roman"/>
          <w:b/>
          <w:sz w:val="28"/>
          <w:szCs w:val="28"/>
        </w:rPr>
        <w:t>1</w:t>
      </w:r>
      <w:r w:rsidR="007029C6" w:rsidRPr="000C4867">
        <w:rPr>
          <w:rFonts w:ascii="Times New Roman" w:eastAsia="Batang" w:hAnsi="Times New Roman" w:cs="Times New Roman"/>
          <w:b/>
          <w:sz w:val="28"/>
          <w:szCs w:val="28"/>
        </w:rPr>
        <w:t>, 2022</w:t>
      </w:r>
      <w:r w:rsidR="00A35D32" w:rsidRPr="000C4867">
        <w:rPr>
          <w:rFonts w:ascii="Times New Roman" w:eastAsia="Batang" w:hAnsi="Times New Roman" w:cs="Times New Roman"/>
          <w:b/>
          <w:sz w:val="28"/>
          <w:szCs w:val="28"/>
        </w:rPr>
        <w:t xml:space="preserve"> </w:t>
      </w:r>
      <w:r w:rsidR="00BF4B90" w:rsidRPr="000C4867">
        <w:rPr>
          <w:rFonts w:ascii="Times New Roman" w:eastAsia="Batang" w:hAnsi="Times New Roman" w:cs="Times New Roman"/>
          <w:b/>
          <w:sz w:val="28"/>
          <w:szCs w:val="28"/>
        </w:rPr>
        <w:t xml:space="preserve">- </w:t>
      </w:r>
      <w:r w:rsidR="007029C6" w:rsidRPr="000C4867">
        <w:rPr>
          <w:rFonts w:ascii="Times New Roman" w:eastAsia="Batang" w:hAnsi="Times New Roman" w:cs="Times New Roman"/>
          <w:b/>
          <w:sz w:val="28"/>
          <w:szCs w:val="28"/>
        </w:rPr>
        <w:t>4</w:t>
      </w:r>
      <w:r w:rsidR="00A35D32" w:rsidRPr="000C4867">
        <w:rPr>
          <w:rFonts w:ascii="Times New Roman" w:eastAsia="Batang" w:hAnsi="Times New Roman" w:cs="Times New Roman"/>
          <w:b/>
          <w:sz w:val="28"/>
          <w:szCs w:val="28"/>
        </w:rPr>
        <w:t xml:space="preserve">:00 </w:t>
      </w:r>
      <w:r w:rsidR="00BF2505" w:rsidRPr="000C4867">
        <w:rPr>
          <w:rFonts w:ascii="Times New Roman" w:eastAsia="Batang" w:hAnsi="Times New Roman" w:cs="Times New Roman"/>
          <w:b/>
          <w:sz w:val="28"/>
          <w:szCs w:val="28"/>
        </w:rPr>
        <w:t>p</w:t>
      </w:r>
      <w:r w:rsidR="00A35D32" w:rsidRPr="000C4867">
        <w:rPr>
          <w:rFonts w:ascii="Times New Roman" w:eastAsia="Batang" w:hAnsi="Times New Roman" w:cs="Times New Roman"/>
          <w:b/>
          <w:sz w:val="28"/>
          <w:szCs w:val="28"/>
        </w:rPr>
        <w:t>.m.</w:t>
      </w:r>
    </w:p>
    <w:p w14:paraId="0760598E" w14:textId="247777E6" w:rsidR="00A35D32" w:rsidRPr="000C4867" w:rsidRDefault="00BF4B90" w:rsidP="000C4867">
      <w:pPr>
        <w:spacing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0C4867">
        <w:rPr>
          <w:rFonts w:ascii="Times New Roman" w:eastAsia="Batang" w:hAnsi="Times New Roman" w:cs="Times New Roman"/>
          <w:b/>
          <w:sz w:val="28"/>
          <w:szCs w:val="28"/>
        </w:rPr>
        <w:t xml:space="preserve">(Board Retreat – </w:t>
      </w:r>
      <w:r w:rsidR="00854D09" w:rsidRPr="000C4867">
        <w:rPr>
          <w:rFonts w:ascii="Times New Roman" w:eastAsia="Batang" w:hAnsi="Times New Roman" w:cs="Times New Roman"/>
          <w:b/>
          <w:sz w:val="28"/>
          <w:szCs w:val="28"/>
        </w:rPr>
        <w:t>District Office</w:t>
      </w:r>
      <w:r w:rsidRPr="000C4867">
        <w:rPr>
          <w:rFonts w:ascii="Times New Roman" w:eastAsia="Batang" w:hAnsi="Times New Roman" w:cs="Times New Roman"/>
          <w:b/>
          <w:sz w:val="28"/>
          <w:szCs w:val="28"/>
        </w:rPr>
        <w:t>)</w:t>
      </w:r>
    </w:p>
    <w:p w14:paraId="17918873" w14:textId="77777777" w:rsidR="00BF4B90" w:rsidRPr="000C4867" w:rsidRDefault="00BF4B90" w:rsidP="00A35D32">
      <w:pPr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14:paraId="0760598F" w14:textId="6B80597A" w:rsidR="003F25BB" w:rsidRPr="000C4867" w:rsidRDefault="00A35D32" w:rsidP="00A35D32">
      <w:pPr>
        <w:rPr>
          <w:rFonts w:ascii="Times New Roman" w:eastAsia="Batang" w:hAnsi="Times New Roman" w:cs="Times New Roman"/>
          <w:b/>
          <w:sz w:val="24"/>
          <w:szCs w:val="24"/>
        </w:rPr>
      </w:pPr>
      <w:r w:rsidRPr="000C4867">
        <w:rPr>
          <w:rFonts w:ascii="Times New Roman" w:eastAsia="Batang" w:hAnsi="Times New Roman" w:cs="Times New Roman"/>
          <w:b/>
          <w:sz w:val="24"/>
          <w:szCs w:val="24"/>
        </w:rPr>
        <w:t xml:space="preserve">The Quitman County Board of Education held a 2-day </w:t>
      </w:r>
      <w:r w:rsidR="00335118" w:rsidRPr="000C4867">
        <w:rPr>
          <w:rFonts w:ascii="Times New Roman" w:eastAsia="Batang" w:hAnsi="Times New Roman" w:cs="Times New Roman"/>
          <w:b/>
          <w:sz w:val="24"/>
          <w:szCs w:val="24"/>
        </w:rPr>
        <w:t xml:space="preserve">(January 20 &amp; 21, 2022, 4:00 </w:t>
      </w:r>
      <w:r w:rsidR="00FE61D9" w:rsidRPr="000C4867">
        <w:rPr>
          <w:rFonts w:ascii="Times New Roman" w:eastAsia="Batang" w:hAnsi="Times New Roman" w:cs="Times New Roman"/>
          <w:b/>
          <w:sz w:val="24"/>
          <w:szCs w:val="24"/>
        </w:rPr>
        <w:t>–</w:t>
      </w:r>
      <w:r w:rsidR="00335118" w:rsidRPr="000C4867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FE61D9" w:rsidRPr="000C4867">
        <w:rPr>
          <w:rFonts w:ascii="Times New Roman" w:eastAsia="Batang" w:hAnsi="Times New Roman" w:cs="Times New Roman"/>
          <w:b/>
          <w:sz w:val="24"/>
          <w:szCs w:val="24"/>
        </w:rPr>
        <w:t xml:space="preserve">9:00 p.m.)  </w:t>
      </w:r>
      <w:r w:rsidRPr="000C4867">
        <w:rPr>
          <w:rFonts w:ascii="Times New Roman" w:eastAsia="Batang" w:hAnsi="Times New Roman" w:cs="Times New Roman"/>
          <w:b/>
          <w:sz w:val="24"/>
          <w:szCs w:val="24"/>
        </w:rPr>
        <w:t>Board Retreat</w:t>
      </w:r>
      <w:r w:rsidR="00BF4B90" w:rsidRPr="000C4867">
        <w:rPr>
          <w:rFonts w:ascii="Times New Roman" w:eastAsia="Batang" w:hAnsi="Times New Roman" w:cs="Times New Roman"/>
          <w:b/>
          <w:sz w:val="24"/>
          <w:szCs w:val="24"/>
        </w:rPr>
        <w:t xml:space="preserve">.  The </w:t>
      </w:r>
      <w:r w:rsidR="00B4332E" w:rsidRPr="000C4867">
        <w:rPr>
          <w:rFonts w:ascii="Times New Roman" w:eastAsia="Batang" w:hAnsi="Times New Roman" w:cs="Times New Roman"/>
          <w:b/>
          <w:sz w:val="24"/>
          <w:szCs w:val="24"/>
        </w:rPr>
        <w:t>Retreat was held in the Boardroom of the District Office, 215 Kaigler Road, Georgetown, G</w:t>
      </w:r>
      <w:r w:rsidR="00335118" w:rsidRPr="000C4867">
        <w:rPr>
          <w:rFonts w:ascii="Times New Roman" w:eastAsia="Batang" w:hAnsi="Times New Roman" w:cs="Times New Roman"/>
          <w:b/>
          <w:sz w:val="24"/>
          <w:szCs w:val="24"/>
        </w:rPr>
        <w:t xml:space="preserve">eorgia.  </w:t>
      </w:r>
      <w:r w:rsidRPr="000C4867">
        <w:rPr>
          <w:rFonts w:ascii="Times New Roman" w:eastAsia="Batang" w:hAnsi="Times New Roman" w:cs="Times New Roman"/>
          <w:b/>
          <w:sz w:val="24"/>
          <w:szCs w:val="24"/>
        </w:rPr>
        <w:t xml:space="preserve">  </w:t>
      </w:r>
    </w:p>
    <w:p w14:paraId="07605990" w14:textId="50CF0F97" w:rsidR="00BF2505" w:rsidRDefault="003F25BB" w:rsidP="00A35D32">
      <w:pPr>
        <w:rPr>
          <w:rFonts w:ascii="Times New Roman" w:eastAsia="Batang" w:hAnsi="Times New Roman" w:cs="Times New Roman"/>
          <w:b/>
          <w:sz w:val="24"/>
          <w:szCs w:val="24"/>
        </w:rPr>
      </w:pPr>
      <w:r w:rsidRPr="000C4867">
        <w:rPr>
          <w:rFonts w:ascii="Times New Roman" w:eastAsia="Batang" w:hAnsi="Times New Roman" w:cs="Times New Roman"/>
          <w:b/>
          <w:sz w:val="24"/>
          <w:szCs w:val="24"/>
        </w:rPr>
        <w:t xml:space="preserve">Present:  Mr. Willie J. Anderson, Chairman; </w:t>
      </w:r>
      <w:r w:rsidR="00BF2505" w:rsidRPr="000C4867">
        <w:rPr>
          <w:rFonts w:ascii="Times New Roman" w:eastAsia="Batang" w:hAnsi="Times New Roman" w:cs="Times New Roman"/>
          <w:b/>
          <w:sz w:val="24"/>
          <w:szCs w:val="24"/>
        </w:rPr>
        <w:t xml:space="preserve">Mr. </w:t>
      </w:r>
      <w:r w:rsidR="004D4378">
        <w:rPr>
          <w:rFonts w:ascii="Times New Roman" w:eastAsia="Batang" w:hAnsi="Times New Roman" w:cs="Times New Roman"/>
          <w:b/>
          <w:sz w:val="24"/>
          <w:szCs w:val="24"/>
        </w:rPr>
        <w:t>Larry Wilborn</w:t>
      </w:r>
      <w:r w:rsidR="00BF2505" w:rsidRPr="000C4867">
        <w:rPr>
          <w:rFonts w:ascii="Times New Roman" w:eastAsia="Batang" w:hAnsi="Times New Roman" w:cs="Times New Roman"/>
          <w:b/>
          <w:sz w:val="24"/>
          <w:szCs w:val="24"/>
        </w:rPr>
        <w:t xml:space="preserve">, </w:t>
      </w:r>
      <w:r w:rsidRPr="000C4867">
        <w:rPr>
          <w:rFonts w:ascii="Times New Roman" w:eastAsia="Batang" w:hAnsi="Times New Roman" w:cs="Times New Roman"/>
          <w:b/>
          <w:sz w:val="24"/>
          <w:szCs w:val="24"/>
        </w:rPr>
        <w:t>Vice Chairman; Mr. Jimmy Eleby</w:t>
      </w:r>
      <w:r w:rsidR="004D4378">
        <w:rPr>
          <w:rFonts w:ascii="Times New Roman" w:eastAsia="Batang" w:hAnsi="Times New Roman" w:cs="Times New Roman"/>
          <w:b/>
          <w:sz w:val="24"/>
          <w:szCs w:val="24"/>
        </w:rPr>
        <w:t xml:space="preserve"> (by Zoom)</w:t>
      </w:r>
      <w:r w:rsidRPr="000C4867">
        <w:rPr>
          <w:rFonts w:ascii="Times New Roman" w:eastAsia="Batang" w:hAnsi="Times New Roman" w:cs="Times New Roman"/>
          <w:b/>
          <w:sz w:val="24"/>
          <w:szCs w:val="24"/>
        </w:rPr>
        <w:t xml:space="preserve">, </w:t>
      </w:r>
      <w:r w:rsidR="004D4378">
        <w:rPr>
          <w:rFonts w:ascii="Times New Roman" w:eastAsia="Batang" w:hAnsi="Times New Roman" w:cs="Times New Roman"/>
          <w:b/>
          <w:sz w:val="24"/>
          <w:szCs w:val="24"/>
        </w:rPr>
        <w:t xml:space="preserve">and </w:t>
      </w:r>
      <w:r w:rsidRPr="000C4867">
        <w:rPr>
          <w:rFonts w:ascii="Times New Roman" w:eastAsia="Batang" w:hAnsi="Times New Roman" w:cs="Times New Roman"/>
          <w:b/>
          <w:sz w:val="24"/>
          <w:szCs w:val="24"/>
        </w:rPr>
        <w:t>Mr</w:t>
      </w:r>
      <w:r w:rsidR="00BF2505" w:rsidRPr="000C4867">
        <w:rPr>
          <w:rFonts w:ascii="Times New Roman" w:eastAsia="Batang" w:hAnsi="Times New Roman" w:cs="Times New Roman"/>
          <w:b/>
          <w:sz w:val="24"/>
          <w:szCs w:val="24"/>
        </w:rPr>
        <w:t>s</w:t>
      </w:r>
      <w:r w:rsidRPr="000C4867">
        <w:rPr>
          <w:rFonts w:ascii="Times New Roman" w:eastAsia="Batang" w:hAnsi="Times New Roman" w:cs="Times New Roman"/>
          <w:b/>
          <w:sz w:val="24"/>
          <w:szCs w:val="24"/>
        </w:rPr>
        <w:t xml:space="preserve">. </w:t>
      </w:r>
      <w:r w:rsidR="00BF2505" w:rsidRPr="000C4867">
        <w:rPr>
          <w:rFonts w:ascii="Times New Roman" w:eastAsia="Batang" w:hAnsi="Times New Roman" w:cs="Times New Roman"/>
          <w:b/>
          <w:sz w:val="24"/>
          <w:szCs w:val="24"/>
        </w:rPr>
        <w:t>Christi Green</w:t>
      </w:r>
      <w:r w:rsidR="007D2FDD">
        <w:rPr>
          <w:rFonts w:ascii="Times New Roman" w:eastAsia="Batang" w:hAnsi="Times New Roman" w:cs="Times New Roman"/>
          <w:b/>
          <w:sz w:val="24"/>
          <w:szCs w:val="24"/>
        </w:rPr>
        <w:t>, Ms. Sherri Hunter</w:t>
      </w:r>
      <w:r w:rsidRPr="000C4867">
        <w:rPr>
          <w:rFonts w:ascii="Times New Roman" w:eastAsia="Batang" w:hAnsi="Times New Roman" w:cs="Times New Roman"/>
          <w:b/>
          <w:sz w:val="24"/>
          <w:szCs w:val="24"/>
        </w:rPr>
        <w:t xml:space="preserve">; Board members; </w:t>
      </w:r>
      <w:r w:rsidR="00367562" w:rsidRPr="000C4867">
        <w:rPr>
          <w:rFonts w:ascii="Times New Roman" w:eastAsia="Batang" w:hAnsi="Times New Roman" w:cs="Times New Roman"/>
          <w:b/>
          <w:sz w:val="24"/>
          <w:szCs w:val="24"/>
        </w:rPr>
        <w:t xml:space="preserve">Mr. </w:t>
      </w:r>
      <w:r w:rsidR="00C0540F">
        <w:rPr>
          <w:rFonts w:ascii="Times New Roman" w:eastAsia="Batang" w:hAnsi="Times New Roman" w:cs="Times New Roman"/>
          <w:b/>
          <w:sz w:val="24"/>
          <w:szCs w:val="24"/>
        </w:rPr>
        <w:t>Jon-Erik Jones</w:t>
      </w:r>
      <w:r w:rsidRPr="000C4867">
        <w:rPr>
          <w:rFonts w:ascii="Times New Roman" w:eastAsia="Batang" w:hAnsi="Times New Roman" w:cs="Times New Roman"/>
          <w:b/>
          <w:sz w:val="24"/>
          <w:szCs w:val="24"/>
        </w:rPr>
        <w:t>, School Superintendent.</w:t>
      </w:r>
      <w:r w:rsidR="00BF2505" w:rsidRPr="000C4867">
        <w:rPr>
          <w:rFonts w:ascii="Times New Roman" w:eastAsia="Batang" w:hAnsi="Times New Roman" w:cs="Times New Roman"/>
          <w:b/>
          <w:sz w:val="24"/>
          <w:szCs w:val="24"/>
        </w:rPr>
        <w:t xml:space="preserve">  </w:t>
      </w:r>
    </w:p>
    <w:p w14:paraId="68B08D8E" w14:textId="02DF4589" w:rsidR="00F72B7F" w:rsidRPr="000C4867" w:rsidRDefault="00F72B7F" w:rsidP="00A35D32">
      <w:pPr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 xml:space="preserve">Absent:  </w:t>
      </w:r>
      <w:r w:rsidR="007D2FDD">
        <w:rPr>
          <w:rFonts w:ascii="Times New Roman" w:eastAsia="Batang" w:hAnsi="Times New Roman" w:cs="Times New Roman"/>
          <w:b/>
          <w:sz w:val="24"/>
          <w:szCs w:val="24"/>
        </w:rPr>
        <w:t>None</w:t>
      </w:r>
    </w:p>
    <w:p w14:paraId="10EE881F" w14:textId="4E3AA65F" w:rsidR="00D85A4F" w:rsidRDefault="00033477" w:rsidP="00A35D32">
      <w:pPr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The Finance Officer</w:t>
      </w:r>
      <w:r w:rsidR="00643A81">
        <w:rPr>
          <w:rFonts w:ascii="Times New Roman" w:eastAsia="Batang" w:hAnsi="Times New Roman" w:cs="Times New Roman"/>
          <w:b/>
          <w:sz w:val="24"/>
          <w:szCs w:val="24"/>
        </w:rPr>
        <w:t>, Mrs. Shirley Gilbert</w:t>
      </w:r>
      <w:r w:rsidR="00617D7C">
        <w:rPr>
          <w:rFonts w:ascii="Times New Roman" w:eastAsia="Batang" w:hAnsi="Times New Roman" w:cs="Times New Roman"/>
          <w:b/>
          <w:sz w:val="24"/>
          <w:szCs w:val="24"/>
        </w:rPr>
        <w:t>,</w:t>
      </w:r>
      <w:r>
        <w:rPr>
          <w:rFonts w:ascii="Times New Roman" w:eastAsia="Batang" w:hAnsi="Times New Roman" w:cs="Times New Roman"/>
          <w:b/>
          <w:sz w:val="24"/>
          <w:szCs w:val="24"/>
        </w:rPr>
        <w:t xml:space="preserve"> provided finance training.</w:t>
      </w:r>
      <w:r w:rsidR="00D85A4F">
        <w:rPr>
          <w:rFonts w:ascii="Times New Roman" w:eastAsia="Batang" w:hAnsi="Times New Roman" w:cs="Times New Roman"/>
          <w:b/>
          <w:sz w:val="24"/>
          <w:szCs w:val="24"/>
        </w:rPr>
        <w:t xml:space="preserve">  </w:t>
      </w:r>
    </w:p>
    <w:p w14:paraId="07605991" w14:textId="1FD04B75" w:rsidR="00BF2505" w:rsidRPr="000C4867" w:rsidRDefault="00BF2505" w:rsidP="00A35D32">
      <w:pPr>
        <w:rPr>
          <w:rFonts w:ascii="Times New Roman" w:eastAsia="Batang" w:hAnsi="Times New Roman" w:cs="Times New Roman"/>
          <w:b/>
          <w:sz w:val="24"/>
          <w:szCs w:val="24"/>
        </w:rPr>
      </w:pPr>
      <w:r w:rsidRPr="000C4867">
        <w:rPr>
          <w:rFonts w:ascii="Times New Roman" w:eastAsia="Batang" w:hAnsi="Times New Roman" w:cs="Times New Roman"/>
          <w:b/>
          <w:sz w:val="24"/>
          <w:szCs w:val="24"/>
        </w:rPr>
        <w:t xml:space="preserve">The </w:t>
      </w:r>
      <w:r w:rsidR="00C0540F">
        <w:rPr>
          <w:rFonts w:ascii="Times New Roman" w:eastAsia="Batang" w:hAnsi="Times New Roman" w:cs="Times New Roman"/>
          <w:b/>
          <w:sz w:val="24"/>
          <w:szCs w:val="24"/>
        </w:rPr>
        <w:t>Superintendent</w:t>
      </w:r>
      <w:r w:rsidR="00C11534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D85A4F">
        <w:rPr>
          <w:rFonts w:ascii="Times New Roman" w:eastAsia="Batang" w:hAnsi="Times New Roman" w:cs="Times New Roman"/>
          <w:b/>
          <w:sz w:val="24"/>
          <w:szCs w:val="24"/>
        </w:rPr>
        <w:t xml:space="preserve">and </w:t>
      </w:r>
      <w:r w:rsidRPr="000C4867">
        <w:rPr>
          <w:rFonts w:ascii="Times New Roman" w:eastAsia="Batang" w:hAnsi="Times New Roman" w:cs="Times New Roman"/>
          <w:b/>
          <w:sz w:val="24"/>
          <w:szCs w:val="24"/>
        </w:rPr>
        <w:t xml:space="preserve">Board </w:t>
      </w:r>
      <w:r w:rsidR="00D85A4F">
        <w:rPr>
          <w:rFonts w:ascii="Times New Roman" w:eastAsia="Batang" w:hAnsi="Times New Roman" w:cs="Times New Roman"/>
          <w:b/>
          <w:sz w:val="24"/>
          <w:szCs w:val="24"/>
        </w:rPr>
        <w:t>participated in Whole Board Training provided by Mr. Bill Sampson of GSBA.</w:t>
      </w:r>
    </w:p>
    <w:p w14:paraId="07605992" w14:textId="71EC9AE8" w:rsidR="006E4A6C" w:rsidRPr="000C4867" w:rsidRDefault="00412B2A" w:rsidP="00BF2505">
      <w:pPr>
        <w:rPr>
          <w:rFonts w:ascii="Times New Roman" w:eastAsia="Batang" w:hAnsi="Times New Roman" w:cs="Times New Roman"/>
          <w:b/>
          <w:sz w:val="24"/>
          <w:szCs w:val="24"/>
        </w:rPr>
      </w:pPr>
      <w:r w:rsidRPr="000C4867">
        <w:rPr>
          <w:rFonts w:ascii="Times New Roman" w:eastAsia="Batang" w:hAnsi="Times New Roman" w:cs="Times New Roman"/>
          <w:b/>
          <w:sz w:val="24"/>
          <w:szCs w:val="24"/>
        </w:rPr>
        <w:t xml:space="preserve">The Agenda </w:t>
      </w:r>
      <w:r w:rsidR="008405DD" w:rsidRPr="000C4867">
        <w:rPr>
          <w:rFonts w:ascii="Times New Roman" w:eastAsia="Batang" w:hAnsi="Times New Roman" w:cs="Times New Roman"/>
          <w:b/>
          <w:sz w:val="24"/>
          <w:szCs w:val="24"/>
        </w:rPr>
        <w:t>is</w:t>
      </w:r>
      <w:r w:rsidRPr="000C4867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BF2505" w:rsidRPr="000C4867">
        <w:rPr>
          <w:rFonts w:ascii="Times New Roman" w:eastAsia="Batang" w:hAnsi="Times New Roman" w:cs="Times New Roman"/>
          <w:b/>
          <w:sz w:val="24"/>
          <w:szCs w:val="24"/>
        </w:rPr>
        <w:t>attached.</w:t>
      </w:r>
    </w:p>
    <w:p w14:paraId="07605993" w14:textId="77777777" w:rsidR="00367562" w:rsidRPr="000C4867" w:rsidRDefault="00367562" w:rsidP="00367562">
      <w:pPr>
        <w:rPr>
          <w:rFonts w:ascii="Times New Roman" w:eastAsia="Batang" w:hAnsi="Times New Roman" w:cs="Times New Roman"/>
          <w:b/>
          <w:sz w:val="24"/>
          <w:szCs w:val="24"/>
        </w:rPr>
      </w:pPr>
    </w:p>
    <w:p w14:paraId="07605994" w14:textId="77777777" w:rsidR="00367562" w:rsidRPr="000C4867" w:rsidRDefault="00367562" w:rsidP="00367562">
      <w:pPr>
        <w:rPr>
          <w:rFonts w:ascii="Times New Roman" w:eastAsia="Batang" w:hAnsi="Times New Roman" w:cs="Times New Roman"/>
          <w:b/>
          <w:sz w:val="24"/>
          <w:szCs w:val="24"/>
        </w:rPr>
      </w:pPr>
    </w:p>
    <w:p w14:paraId="07605995" w14:textId="77777777" w:rsidR="00367562" w:rsidRPr="000C4867" w:rsidRDefault="00367562" w:rsidP="00367562">
      <w:pPr>
        <w:rPr>
          <w:rFonts w:ascii="Times New Roman" w:eastAsia="Batang" w:hAnsi="Times New Roman" w:cs="Times New Roman"/>
          <w:b/>
          <w:sz w:val="24"/>
          <w:szCs w:val="24"/>
        </w:rPr>
      </w:pPr>
      <w:r w:rsidRPr="000C4867">
        <w:rPr>
          <w:rFonts w:ascii="Times New Roman" w:eastAsia="Batang" w:hAnsi="Times New Roman" w:cs="Times New Roman"/>
          <w:b/>
          <w:sz w:val="24"/>
          <w:szCs w:val="24"/>
        </w:rPr>
        <w:t>_________________________________</w:t>
      </w:r>
      <w:r w:rsidRPr="000C4867">
        <w:rPr>
          <w:rFonts w:ascii="Times New Roman" w:eastAsia="Batang" w:hAnsi="Times New Roman" w:cs="Times New Roman"/>
          <w:b/>
          <w:sz w:val="24"/>
          <w:szCs w:val="24"/>
        </w:rPr>
        <w:tab/>
      </w:r>
      <w:r w:rsidRPr="000C4867">
        <w:rPr>
          <w:rFonts w:ascii="Times New Roman" w:eastAsia="Batang" w:hAnsi="Times New Roman" w:cs="Times New Roman"/>
          <w:b/>
          <w:sz w:val="24"/>
          <w:szCs w:val="24"/>
        </w:rPr>
        <w:tab/>
        <w:t>_______________________________</w:t>
      </w:r>
    </w:p>
    <w:p w14:paraId="07605996" w14:textId="77777777" w:rsidR="00367562" w:rsidRPr="000C4867" w:rsidRDefault="00367562" w:rsidP="00367562">
      <w:pPr>
        <w:rPr>
          <w:rFonts w:ascii="Times New Roman" w:eastAsia="Batang" w:hAnsi="Times New Roman" w:cs="Times New Roman"/>
          <w:b/>
          <w:sz w:val="24"/>
          <w:szCs w:val="24"/>
        </w:rPr>
      </w:pPr>
      <w:r w:rsidRPr="000C4867">
        <w:rPr>
          <w:rFonts w:ascii="Times New Roman" w:eastAsia="Batang" w:hAnsi="Times New Roman" w:cs="Times New Roman"/>
          <w:b/>
          <w:sz w:val="24"/>
          <w:szCs w:val="24"/>
        </w:rPr>
        <w:t>Chairman</w:t>
      </w:r>
      <w:r w:rsidRPr="000C4867">
        <w:rPr>
          <w:rFonts w:ascii="Times New Roman" w:eastAsia="Batang" w:hAnsi="Times New Roman" w:cs="Times New Roman"/>
          <w:b/>
          <w:sz w:val="24"/>
          <w:szCs w:val="24"/>
        </w:rPr>
        <w:tab/>
      </w:r>
      <w:r w:rsidRPr="000C4867">
        <w:rPr>
          <w:rFonts w:ascii="Times New Roman" w:eastAsia="Batang" w:hAnsi="Times New Roman" w:cs="Times New Roman"/>
          <w:b/>
          <w:sz w:val="24"/>
          <w:szCs w:val="24"/>
        </w:rPr>
        <w:tab/>
      </w:r>
      <w:r w:rsidRPr="000C4867">
        <w:rPr>
          <w:rFonts w:ascii="Times New Roman" w:eastAsia="Batang" w:hAnsi="Times New Roman" w:cs="Times New Roman"/>
          <w:b/>
          <w:sz w:val="24"/>
          <w:szCs w:val="24"/>
        </w:rPr>
        <w:tab/>
      </w:r>
      <w:r w:rsidRPr="000C4867">
        <w:rPr>
          <w:rFonts w:ascii="Times New Roman" w:eastAsia="Batang" w:hAnsi="Times New Roman" w:cs="Times New Roman"/>
          <w:b/>
          <w:sz w:val="24"/>
          <w:szCs w:val="24"/>
        </w:rPr>
        <w:tab/>
      </w:r>
      <w:r w:rsidRPr="000C4867">
        <w:rPr>
          <w:rFonts w:ascii="Times New Roman" w:eastAsia="Batang" w:hAnsi="Times New Roman" w:cs="Times New Roman"/>
          <w:b/>
          <w:sz w:val="24"/>
          <w:szCs w:val="24"/>
        </w:rPr>
        <w:tab/>
      </w:r>
      <w:r w:rsidRPr="000C4867">
        <w:rPr>
          <w:rFonts w:ascii="Times New Roman" w:eastAsia="Batang" w:hAnsi="Times New Roman" w:cs="Times New Roman"/>
          <w:b/>
          <w:sz w:val="24"/>
          <w:szCs w:val="24"/>
        </w:rPr>
        <w:tab/>
        <w:t>Secretary</w:t>
      </w:r>
    </w:p>
    <w:sectPr w:rsidR="00367562" w:rsidRPr="000C48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71742"/>
    <w:multiLevelType w:val="hybridMultilevel"/>
    <w:tmpl w:val="148A3BC0"/>
    <w:lvl w:ilvl="0" w:tplc="3D44B9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46C81"/>
    <w:multiLevelType w:val="hybridMultilevel"/>
    <w:tmpl w:val="5AF273DC"/>
    <w:lvl w:ilvl="0" w:tplc="D124D17E">
      <w:numFmt w:val="bullet"/>
      <w:lvlText w:val=""/>
      <w:lvlJc w:val="left"/>
      <w:pPr>
        <w:ind w:left="13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D2E18F1"/>
    <w:multiLevelType w:val="hybridMultilevel"/>
    <w:tmpl w:val="2A405EF4"/>
    <w:lvl w:ilvl="0" w:tplc="A0765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9BE"/>
    <w:rsid w:val="00025414"/>
    <w:rsid w:val="00033477"/>
    <w:rsid w:val="000437FD"/>
    <w:rsid w:val="000919BE"/>
    <w:rsid w:val="000C4867"/>
    <w:rsid w:val="00122238"/>
    <w:rsid w:val="00141B6A"/>
    <w:rsid w:val="002F72E5"/>
    <w:rsid w:val="00335118"/>
    <w:rsid w:val="00367562"/>
    <w:rsid w:val="003707E9"/>
    <w:rsid w:val="003B1A71"/>
    <w:rsid w:val="003F15B3"/>
    <w:rsid w:val="003F25BB"/>
    <w:rsid w:val="00412B2A"/>
    <w:rsid w:val="004509DF"/>
    <w:rsid w:val="004D4378"/>
    <w:rsid w:val="005B2FDE"/>
    <w:rsid w:val="00617D7C"/>
    <w:rsid w:val="00643A81"/>
    <w:rsid w:val="00660D45"/>
    <w:rsid w:val="006E4A6C"/>
    <w:rsid w:val="007029C6"/>
    <w:rsid w:val="00717862"/>
    <w:rsid w:val="007D2FDD"/>
    <w:rsid w:val="008405DD"/>
    <w:rsid w:val="00854D09"/>
    <w:rsid w:val="008A1DF4"/>
    <w:rsid w:val="00A17B60"/>
    <w:rsid w:val="00A35D32"/>
    <w:rsid w:val="00B370C1"/>
    <w:rsid w:val="00B4332E"/>
    <w:rsid w:val="00BF2505"/>
    <w:rsid w:val="00BF4B90"/>
    <w:rsid w:val="00C0540F"/>
    <w:rsid w:val="00C07A31"/>
    <w:rsid w:val="00C11534"/>
    <w:rsid w:val="00CD6C57"/>
    <w:rsid w:val="00D5707D"/>
    <w:rsid w:val="00D85A4F"/>
    <w:rsid w:val="00DB70F4"/>
    <w:rsid w:val="00E80FB0"/>
    <w:rsid w:val="00F37ED6"/>
    <w:rsid w:val="00F72B7F"/>
    <w:rsid w:val="00FE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05988"/>
  <w15:chartTrackingRefBased/>
  <w15:docId w15:val="{4998E19D-594D-42CA-8F81-74FA4B57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9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1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B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Mattie Johnson</dc:creator>
  <cp:keywords/>
  <dc:description/>
  <cp:lastModifiedBy>Mattie Johnson</cp:lastModifiedBy>
  <cp:revision>8</cp:revision>
  <cp:lastPrinted>2022-01-27T21:33:00Z</cp:lastPrinted>
  <dcterms:created xsi:type="dcterms:W3CDTF">2022-01-27T21:34:00Z</dcterms:created>
  <dcterms:modified xsi:type="dcterms:W3CDTF">2022-01-27T21:43:00Z</dcterms:modified>
</cp:coreProperties>
</file>