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0CC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Quitman County Board of Education</w:t>
      </w:r>
    </w:p>
    <w:p w14:paraId="38BF6F9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3285955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 xml:space="preserve"> Board Meeting</w:t>
      </w:r>
    </w:p>
    <w:p w14:paraId="5DF7E02D" w14:textId="73AFC4DB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 xml:space="preserve">January </w:t>
      </w:r>
      <w:r w:rsidR="00E530BC">
        <w:rPr>
          <w:rFonts w:ascii="Times New Roman" w:hAnsi="Times New Roman" w:cs="Times New Roman"/>
          <w:b/>
          <w:sz w:val="28"/>
          <w:szCs w:val="28"/>
        </w:rPr>
        <w:t>7</w:t>
      </w:r>
      <w:r w:rsidRPr="000B213C">
        <w:rPr>
          <w:rFonts w:ascii="Times New Roman" w:hAnsi="Times New Roman" w:cs="Times New Roman"/>
          <w:b/>
          <w:sz w:val="28"/>
          <w:szCs w:val="28"/>
        </w:rPr>
        <w:t>, 202</w:t>
      </w:r>
      <w:r w:rsidR="00E530BC">
        <w:rPr>
          <w:rFonts w:ascii="Times New Roman" w:hAnsi="Times New Roman" w:cs="Times New Roman"/>
          <w:b/>
          <w:sz w:val="28"/>
          <w:szCs w:val="28"/>
        </w:rPr>
        <w:t>5</w:t>
      </w:r>
    </w:p>
    <w:p w14:paraId="0960176F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6:00 p.m.</w:t>
      </w:r>
    </w:p>
    <w:p w14:paraId="466FC52E" w14:textId="77777777" w:rsidR="005D6B82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C56F8" w14:textId="77777777" w:rsidR="005D6B82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Call to Order and Opening Ceremony</w:t>
      </w:r>
    </w:p>
    <w:p w14:paraId="1C927B47" w14:textId="1914E79E" w:rsidR="00E530BC" w:rsidRPr="000B213C" w:rsidRDefault="00E530BC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Swearing in Ceremony</w:t>
      </w:r>
    </w:p>
    <w:p w14:paraId="2DD13918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Approval of Agenda</w:t>
      </w:r>
    </w:p>
    <w:p w14:paraId="4E880EC2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Approval of Minutes </w:t>
      </w:r>
    </w:p>
    <w:p w14:paraId="54AAF56D" w14:textId="74EC9F06" w:rsidR="005D6B82" w:rsidRDefault="005D6B82" w:rsidP="005D6B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December </w:t>
      </w:r>
      <w:r w:rsidR="00E530BC">
        <w:rPr>
          <w:rFonts w:ascii="Times New Roman" w:hAnsi="Times New Roman" w:cs="Times New Roman"/>
          <w:sz w:val="26"/>
          <w:szCs w:val="26"/>
        </w:rPr>
        <w:t>3</w:t>
      </w:r>
      <w:r w:rsidRPr="000B213C">
        <w:rPr>
          <w:rFonts w:ascii="Times New Roman" w:hAnsi="Times New Roman" w:cs="Times New Roman"/>
          <w:sz w:val="26"/>
          <w:szCs w:val="26"/>
        </w:rPr>
        <w:t>, 202</w:t>
      </w:r>
      <w:r w:rsidR="00E530BC">
        <w:rPr>
          <w:rFonts w:ascii="Times New Roman" w:hAnsi="Times New Roman" w:cs="Times New Roman"/>
          <w:sz w:val="26"/>
          <w:szCs w:val="26"/>
        </w:rPr>
        <w:t>4</w:t>
      </w:r>
      <w:r w:rsidRPr="000B213C">
        <w:rPr>
          <w:rFonts w:ascii="Times New Roman" w:hAnsi="Times New Roman" w:cs="Times New Roman"/>
          <w:sz w:val="26"/>
          <w:szCs w:val="26"/>
        </w:rPr>
        <w:t xml:space="preserve"> (Regular Meeting)</w:t>
      </w:r>
    </w:p>
    <w:p w14:paraId="1A6DB977" w14:textId="3D981156" w:rsidR="00E530BC" w:rsidRPr="00E530BC" w:rsidRDefault="00E530BC" w:rsidP="00E530B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December 17, 2024 </w:t>
      </w:r>
      <w:r w:rsidRPr="000B213C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Called Board</w:t>
      </w:r>
      <w:r w:rsidRPr="000B213C">
        <w:rPr>
          <w:rFonts w:ascii="Times New Roman" w:hAnsi="Times New Roman" w:cs="Times New Roman"/>
          <w:sz w:val="26"/>
          <w:szCs w:val="26"/>
        </w:rPr>
        <w:t xml:space="preserve"> Meeting)</w:t>
      </w:r>
    </w:p>
    <w:p w14:paraId="246F165D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Superintendent’s Reports &amp; Updates</w:t>
      </w:r>
    </w:p>
    <w:p w14:paraId="54B9A216" w14:textId="77777777" w:rsidR="005D6B82" w:rsidRPr="000B213C" w:rsidRDefault="005D6B82" w:rsidP="005D6B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Superintendent’s Report</w:t>
      </w:r>
    </w:p>
    <w:p w14:paraId="364A2C24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Personnel (Executive Session) </w:t>
      </w:r>
    </w:p>
    <w:p w14:paraId="568C2C74" w14:textId="77777777" w:rsidR="005D6B82" w:rsidRPr="000B213C" w:rsidRDefault="005D6B82" w:rsidP="005D6B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Employment</w:t>
      </w:r>
    </w:p>
    <w:p w14:paraId="5A925400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color w:val="FF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B.  Resignations </w:t>
      </w:r>
    </w:p>
    <w:p w14:paraId="3AAD797D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C.  Retirements</w:t>
      </w:r>
    </w:p>
    <w:p w14:paraId="2C1A830F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D. Terminations</w:t>
      </w:r>
    </w:p>
    <w:p w14:paraId="10229757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E.  FMLA</w:t>
      </w:r>
    </w:p>
    <w:p w14:paraId="1A14A39F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Finance</w:t>
      </w:r>
    </w:p>
    <w:p w14:paraId="24D5DB63" w14:textId="5B5A466D" w:rsidR="005D6B82" w:rsidRPr="000B213C" w:rsidRDefault="005D6B82" w:rsidP="005D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Report</w:t>
      </w:r>
      <w:r w:rsidR="00707405">
        <w:rPr>
          <w:rFonts w:ascii="Times New Roman" w:hAnsi="Times New Roman" w:cs="Times New Roman"/>
          <w:sz w:val="26"/>
          <w:szCs w:val="26"/>
        </w:rPr>
        <w:t xml:space="preserve"> for December 202</w:t>
      </w:r>
      <w:r w:rsidR="00E530BC">
        <w:rPr>
          <w:rFonts w:ascii="Times New Roman" w:hAnsi="Times New Roman" w:cs="Times New Roman"/>
          <w:sz w:val="26"/>
          <w:szCs w:val="26"/>
        </w:rPr>
        <w:t>4</w:t>
      </w:r>
    </w:p>
    <w:p w14:paraId="3B4E2986" w14:textId="628B8B81" w:rsidR="005D6B82" w:rsidRDefault="005D6B82" w:rsidP="005D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Tax Collections </w:t>
      </w:r>
      <w:r w:rsidR="00707405">
        <w:rPr>
          <w:rFonts w:ascii="Times New Roman" w:hAnsi="Times New Roman" w:cs="Times New Roman"/>
          <w:sz w:val="26"/>
          <w:szCs w:val="26"/>
        </w:rPr>
        <w:t>for November 202</w:t>
      </w:r>
      <w:r w:rsidR="00E530BC">
        <w:rPr>
          <w:rFonts w:ascii="Times New Roman" w:hAnsi="Times New Roman" w:cs="Times New Roman"/>
          <w:sz w:val="26"/>
          <w:szCs w:val="26"/>
        </w:rPr>
        <w:t>4</w:t>
      </w:r>
    </w:p>
    <w:p w14:paraId="5B341203" w14:textId="44621737" w:rsidR="00E530BC" w:rsidRPr="000B213C" w:rsidRDefault="00E530BC" w:rsidP="005D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FY26 Budget Planning </w:t>
      </w:r>
    </w:p>
    <w:p w14:paraId="6A3EC5FA" w14:textId="73D0AA62" w:rsidR="008D76A5" w:rsidRPr="000B213C" w:rsidRDefault="008D76A5" w:rsidP="008D76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Maintenance and Operations</w:t>
      </w:r>
    </w:p>
    <w:p w14:paraId="5F10187C" w14:textId="5ABFB71F" w:rsidR="00DF61FA" w:rsidRPr="000B213C" w:rsidRDefault="00DF61FA" w:rsidP="008D76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Proposed BOE Meeting Dates &amp; Time for 202</w:t>
      </w:r>
      <w:r w:rsidR="00E530BC">
        <w:rPr>
          <w:rFonts w:ascii="Times New Roman" w:hAnsi="Times New Roman" w:cs="Times New Roman"/>
          <w:sz w:val="26"/>
          <w:szCs w:val="26"/>
        </w:rPr>
        <w:t>5</w:t>
      </w:r>
    </w:p>
    <w:p w14:paraId="669BF154" w14:textId="5D187DEC" w:rsidR="00DF61FA" w:rsidRPr="000B213C" w:rsidRDefault="00C05947" w:rsidP="008D76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Vice Chairman for 202</w:t>
      </w:r>
      <w:r w:rsidR="00E530BC">
        <w:rPr>
          <w:rFonts w:ascii="Times New Roman" w:hAnsi="Times New Roman" w:cs="Times New Roman"/>
          <w:sz w:val="26"/>
          <w:szCs w:val="26"/>
        </w:rPr>
        <w:t>5</w:t>
      </w:r>
    </w:p>
    <w:p w14:paraId="1E4246F1" w14:textId="12E6BDFE" w:rsidR="00C05947" w:rsidRPr="000B213C" w:rsidRDefault="00C05947" w:rsidP="008D76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Legal Organ for 202</w:t>
      </w:r>
      <w:r w:rsidR="00E530BC">
        <w:rPr>
          <w:rFonts w:ascii="Times New Roman" w:hAnsi="Times New Roman" w:cs="Times New Roman"/>
          <w:sz w:val="26"/>
          <w:szCs w:val="26"/>
        </w:rPr>
        <w:t>5</w:t>
      </w:r>
    </w:p>
    <w:p w14:paraId="128732A1" w14:textId="39A74EC4" w:rsidR="00C05947" w:rsidRPr="000B213C" w:rsidRDefault="00C05947" w:rsidP="008D76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Legal Services for 202</w:t>
      </w:r>
      <w:r w:rsidR="00E530BC">
        <w:rPr>
          <w:rFonts w:ascii="Times New Roman" w:hAnsi="Times New Roman" w:cs="Times New Roman"/>
          <w:sz w:val="26"/>
          <w:szCs w:val="26"/>
        </w:rPr>
        <w:t>5</w:t>
      </w:r>
    </w:p>
    <w:p w14:paraId="764FA430" w14:textId="397FA2A7" w:rsidR="00C05947" w:rsidRDefault="00D05472" w:rsidP="008D76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Financial Services for 202</w:t>
      </w:r>
      <w:r w:rsidR="00E530BC">
        <w:rPr>
          <w:rFonts w:ascii="Times New Roman" w:hAnsi="Times New Roman" w:cs="Times New Roman"/>
          <w:sz w:val="26"/>
          <w:szCs w:val="26"/>
        </w:rPr>
        <w:t>5</w:t>
      </w:r>
    </w:p>
    <w:p w14:paraId="0283ADBD" w14:textId="0E215804" w:rsidR="00B815B5" w:rsidRPr="00E530BC" w:rsidRDefault="00E530BC" w:rsidP="00E530B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Modular Building Update</w:t>
      </w:r>
    </w:p>
    <w:p w14:paraId="3A4BA77C" w14:textId="2D9A9251" w:rsidR="002C3595" w:rsidRPr="000B213C" w:rsidRDefault="002C3595" w:rsidP="002C35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New &amp; Unfinished Business</w:t>
      </w:r>
    </w:p>
    <w:p w14:paraId="674EAF10" w14:textId="77777777" w:rsidR="00707405" w:rsidRDefault="00314C5F" w:rsidP="005E652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5E6524">
        <w:rPr>
          <w:rFonts w:ascii="Times New Roman" w:hAnsi="Times New Roman" w:cs="Times New Roman"/>
          <w:sz w:val="26"/>
          <w:szCs w:val="26"/>
        </w:rPr>
        <w:t>Field Trips</w:t>
      </w:r>
    </w:p>
    <w:p w14:paraId="3F284C7A" w14:textId="5F15968C" w:rsidR="005E6524" w:rsidRPr="005E6524" w:rsidRDefault="00314C5F" w:rsidP="005E652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5E6524">
        <w:rPr>
          <w:rFonts w:ascii="Times New Roman" w:hAnsi="Times New Roman" w:cs="Times New Roman"/>
          <w:sz w:val="26"/>
          <w:szCs w:val="26"/>
        </w:rPr>
        <w:t>Fundraisers</w:t>
      </w:r>
    </w:p>
    <w:p w14:paraId="2FB3032A" w14:textId="13638121" w:rsidR="008E7E17" w:rsidRPr="005E6524" w:rsidRDefault="00E530BC" w:rsidP="005E652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1D1D1D"/>
          <w:sz w:val="26"/>
          <w:szCs w:val="26"/>
          <w:shd w:val="clear" w:color="auto" w:fill="FFFFFF"/>
        </w:rPr>
        <w:t>HB581 Update</w:t>
      </w:r>
    </w:p>
    <w:p w14:paraId="4BAA038C" w14:textId="0BB389C5" w:rsidR="00D05472" w:rsidRPr="000B213C" w:rsidRDefault="002C3595" w:rsidP="002C35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Public Comments</w:t>
      </w:r>
    </w:p>
    <w:p w14:paraId="7DF43E06" w14:textId="77777777" w:rsidR="00A25C3D" w:rsidRPr="000B213C" w:rsidRDefault="00A25C3D" w:rsidP="00A25C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Announcements</w:t>
      </w:r>
    </w:p>
    <w:p w14:paraId="7985E9F2" w14:textId="5652C7D8" w:rsidR="00A25C3D" w:rsidRDefault="00E530BC" w:rsidP="005E65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Board Retreat</w:t>
      </w:r>
    </w:p>
    <w:p w14:paraId="0D57C408" w14:textId="7E36AB58" w:rsidR="00E530BC" w:rsidRPr="000B213C" w:rsidRDefault="00E530BC" w:rsidP="005E652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Athletic Project Site Visit - Board</w:t>
      </w:r>
    </w:p>
    <w:p w14:paraId="216CEB4B" w14:textId="1846918C" w:rsidR="00A25C3D" w:rsidRPr="000B213C" w:rsidRDefault="00A25C3D" w:rsidP="00A25C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Next Regular Board Meeting – February </w:t>
      </w:r>
      <w:r w:rsidR="00E530BC">
        <w:rPr>
          <w:rFonts w:ascii="Times New Roman" w:hAnsi="Times New Roman" w:cs="Times New Roman"/>
          <w:sz w:val="26"/>
          <w:szCs w:val="26"/>
        </w:rPr>
        <w:t>4</w:t>
      </w:r>
      <w:r w:rsidRPr="000B213C">
        <w:rPr>
          <w:rFonts w:ascii="Times New Roman" w:hAnsi="Times New Roman" w:cs="Times New Roman"/>
          <w:sz w:val="26"/>
          <w:szCs w:val="26"/>
        </w:rPr>
        <w:t>, 202</w:t>
      </w:r>
      <w:r w:rsidR="00E530BC">
        <w:rPr>
          <w:rFonts w:ascii="Times New Roman" w:hAnsi="Times New Roman" w:cs="Times New Roman"/>
          <w:sz w:val="26"/>
          <w:szCs w:val="26"/>
        </w:rPr>
        <w:t>5</w:t>
      </w:r>
      <w:r w:rsidRPr="000B213C">
        <w:rPr>
          <w:rFonts w:ascii="Times New Roman" w:hAnsi="Times New Roman" w:cs="Times New Roman"/>
          <w:sz w:val="26"/>
          <w:szCs w:val="26"/>
        </w:rPr>
        <w:t xml:space="preserve"> (pending approval)</w:t>
      </w:r>
    </w:p>
    <w:p w14:paraId="0EFB47FA" w14:textId="3E173B31" w:rsidR="00FB3AD5" w:rsidRPr="000B213C" w:rsidRDefault="00A25C3D" w:rsidP="006449AE">
      <w:pPr>
        <w:pStyle w:val="ListParagraph"/>
        <w:numPr>
          <w:ilvl w:val="0"/>
          <w:numId w:val="1"/>
        </w:numPr>
        <w:rPr>
          <w:color w:val="00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Adjourn</w:t>
      </w:r>
    </w:p>
    <w:p w14:paraId="2983D318" w14:textId="77777777" w:rsidR="00242486" w:rsidRPr="000B213C" w:rsidRDefault="00242486">
      <w:pPr>
        <w:rPr>
          <w:sz w:val="26"/>
          <w:szCs w:val="26"/>
        </w:rPr>
      </w:pPr>
    </w:p>
    <w:sectPr w:rsidR="00242486" w:rsidRPr="000B213C" w:rsidSect="0063355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529BD"/>
    <w:multiLevelType w:val="hybridMultilevel"/>
    <w:tmpl w:val="618807DC"/>
    <w:lvl w:ilvl="0" w:tplc="CAEAF05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7333D9"/>
    <w:multiLevelType w:val="hybridMultilevel"/>
    <w:tmpl w:val="4B50D02C"/>
    <w:lvl w:ilvl="0" w:tplc="A6C681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18D1F35"/>
    <w:multiLevelType w:val="hybridMultilevel"/>
    <w:tmpl w:val="97A41E84"/>
    <w:lvl w:ilvl="0" w:tplc="A900E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2D06C2"/>
    <w:multiLevelType w:val="hybridMultilevel"/>
    <w:tmpl w:val="C4E29D68"/>
    <w:lvl w:ilvl="0" w:tplc="1CB015EE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5A20182"/>
    <w:multiLevelType w:val="hybridMultilevel"/>
    <w:tmpl w:val="157A488A"/>
    <w:lvl w:ilvl="0" w:tplc="846CA1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8BD0995"/>
    <w:multiLevelType w:val="hybridMultilevel"/>
    <w:tmpl w:val="6B3C3CFC"/>
    <w:lvl w:ilvl="0" w:tplc="FEEA0AC2">
      <w:start w:val="1"/>
      <w:numFmt w:val="upperLetter"/>
      <w:lvlText w:val="%1."/>
      <w:lvlJc w:val="left"/>
      <w:pPr>
        <w:ind w:left="171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656358AF"/>
    <w:multiLevelType w:val="hybridMultilevel"/>
    <w:tmpl w:val="E52A1A10"/>
    <w:lvl w:ilvl="0" w:tplc="64B28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36BA3"/>
    <w:multiLevelType w:val="hybridMultilevel"/>
    <w:tmpl w:val="354052DA"/>
    <w:lvl w:ilvl="0" w:tplc="D6A65C1C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9" w15:restartNumberingAfterBreak="0">
    <w:nsid w:val="79480D18"/>
    <w:multiLevelType w:val="hybridMultilevel"/>
    <w:tmpl w:val="E6B2D4EA"/>
    <w:lvl w:ilvl="0" w:tplc="8ADCB7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44107551">
    <w:abstractNumId w:val="7"/>
  </w:num>
  <w:num w:numId="2" w16cid:durableId="78914622">
    <w:abstractNumId w:val="5"/>
  </w:num>
  <w:num w:numId="3" w16cid:durableId="145712106">
    <w:abstractNumId w:val="3"/>
  </w:num>
  <w:num w:numId="4" w16cid:durableId="1437824598">
    <w:abstractNumId w:val="9"/>
  </w:num>
  <w:num w:numId="5" w16cid:durableId="313680263">
    <w:abstractNumId w:val="0"/>
  </w:num>
  <w:num w:numId="6" w16cid:durableId="1021932622">
    <w:abstractNumId w:val="1"/>
  </w:num>
  <w:num w:numId="7" w16cid:durableId="944534519">
    <w:abstractNumId w:val="8"/>
  </w:num>
  <w:num w:numId="8" w16cid:durableId="102118051">
    <w:abstractNumId w:val="6"/>
  </w:num>
  <w:num w:numId="9" w16cid:durableId="1455562383">
    <w:abstractNumId w:val="4"/>
  </w:num>
  <w:num w:numId="10" w16cid:durableId="914901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0D"/>
    <w:rsid w:val="000B213C"/>
    <w:rsid w:val="00121B84"/>
    <w:rsid w:val="00242486"/>
    <w:rsid w:val="00286F2C"/>
    <w:rsid w:val="002C3595"/>
    <w:rsid w:val="00314C5F"/>
    <w:rsid w:val="004D579A"/>
    <w:rsid w:val="00550E2F"/>
    <w:rsid w:val="005D6B82"/>
    <w:rsid w:val="005E6524"/>
    <w:rsid w:val="00633558"/>
    <w:rsid w:val="006449AE"/>
    <w:rsid w:val="00687250"/>
    <w:rsid w:val="00707405"/>
    <w:rsid w:val="00762908"/>
    <w:rsid w:val="008141A8"/>
    <w:rsid w:val="00845476"/>
    <w:rsid w:val="0086767B"/>
    <w:rsid w:val="008D76A5"/>
    <w:rsid w:val="008E7E17"/>
    <w:rsid w:val="008F55E0"/>
    <w:rsid w:val="00A25C3D"/>
    <w:rsid w:val="00A9270F"/>
    <w:rsid w:val="00B31A2C"/>
    <w:rsid w:val="00B815B5"/>
    <w:rsid w:val="00C05947"/>
    <w:rsid w:val="00C2160D"/>
    <w:rsid w:val="00C75F83"/>
    <w:rsid w:val="00CC3350"/>
    <w:rsid w:val="00D05472"/>
    <w:rsid w:val="00D37FD1"/>
    <w:rsid w:val="00DE2A3C"/>
    <w:rsid w:val="00DE2EA4"/>
    <w:rsid w:val="00DF61FA"/>
    <w:rsid w:val="00E530BC"/>
    <w:rsid w:val="00EE0505"/>
    <w:rsid w:val="00F426CE"/>
    <w:rsid w:val="00F81E37"/>
    <w:rsid w:val="00FB3AD5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652D"/>
  <w15:chartTrackingRefBased/>
  <w15:docId w15:val="{657FE1EA-D03C-445B-A474-FAACB2E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8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6B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Johnson</dc:creator>
  <cp:keywords/>
  <dc:description/>
  <cp:lastModifiedBy>Twanda Banks</cp:lastModifiedBy>
  <cp:revision>2</cp:revision>
  <cp:lastPrinted>2022-12-29T23:36:00Z</cp:lastPrinted>
  <dcterms:created xsi:type="dcterms:W3CDTF">2025-01-06T17:27:00Z</dcterms:created>
  <dcterms:modified xsi:type="dcterms:W3CDTF">2025-01-06T17:27:00Z</dcterms:modified>
</cp:coreProperties>
</file>