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rPr/>
      </w:pPr>
      <w:r w:rsidDel="00000000" w:rsidR="00000000" w:rsidRPr="00000000">
        <w:rPr>
          <w:rtl w:val="0"/>
        </w:rPr>
      </w:r>
    </w:p>
    <w:p w:rsidR="00000000" w:rsidDel="00000000" w:rsidP="00000000" w:rsidRDefault="00000000" w:rsidRPr="00000000" w14:paraId="00000002">
      <w:pPr>
        <w:ind w:left="0" w:hanging="2"/>
        <w:rPr/>
      </w:pPr>
      <w:r w:rsidDel="00000000" w:rsidR="00000000" w:rsidRPr="00000000">
        <w:rPr>
          <w:rtl w:val="0"/>
        </w:rPr>
      </w:r>
    </w:p>
    <w:p w:rsidR="00000000" w:rsidDel="00000000" w:rsidP="00000000" w:rsidRDefault="00000000" w:rsidRPr="00000000" w14:paraId="00000003">
      <w:pPr>
        <w:ind w:left="0" w:hanging="2"/>
        <w:rPr>
          <w:sz w:val="30"/>
          <w:szCs w:val="30"/>
        </w:rPr>
      </w:pPr>
      <w:r w:rsidDel="00000000" w:rsidR="00000000" w:rsidRPr="00000000">
        <w:rPr>
          <w:sz w:val="30"/>
          <w:szCs w:val="30"/>
          <w:rtl w:val="0"/>
        </w:rPr>
        <w:t xml:space="preserve">August 5, 2025</w:t>
      </w:r>
    </w:p>
    <w:p w:rsidR="00000000" w:rsidDel="00000000" w:rsidP="00000000" w:rsidRDefault="00000000" w:rsidRPr="00000000" w14:paraId="00000004">
      <w:pPr>
        <w:ind w:left="0" w:hanging="2"/>
        <w:rPr>
          <w:sz w:val="30"/>
          <w:szCs w:val="30"/>
        </w:rPr>
      </w:pPr>
      <w:r w:rsidDel="00000000" w:rsidR="00000000" w:rsidRPr="00000000">
        <w:rPr>
          <w:rtl w:val="0"/>
        </w:rPr>
      </w:r>
    </w:p>
    <w:p w:rsidR="00000000" w:rsidDel="00000000" w:rsidP="00000000" w:rsidRDefault="00000000" w:rsidRPr="00000000" w14:paraId="00000005">
      <w:pPr>
        <w:ind w:left="0" w:hanging="2"/>
        <w:rPr>
          <w:sz w:val="30"/>
          <w:szCs w:val="30"/>
        </w:rPr>
      </w:pPr>
      <w:r w:rsidDel="00000000" w:rsidR="00000000" w:rsidRPr="00000000">
        <w:rPr>
          <w:rtl w:val="0"/>
        </w:rPr>
      </w:r>
    </w:p>
    <w:p w:rsidR="00000000" w:rsidDel="00000000" w:rsidP="00000000" w:rsidRDefault="00000000" w:rsidRPr="00000000" w14:paraId="00000006">
      <w:pPr>
        <w:ind w:left="0" w:hanging="2"/>
        <w:rPr>
          <w:sz w:val="30"/>
          <w:szCs w:val="30"/>
        </w:rPr>
      </w:pPr>
      <w:r w:rsidDel="00000000" w:rsidR="00000000" w:rsidRPr="00000000">
        <w:rPr>
          <w:sz w:val="30"/>
          <w:szCs w:val="30"/>
          <w:rtl w:val="0"/>
        </w:rPr>
        <w:t xml:space="preserve">Dear Parent or Guardian,</w:t>
      </w:r>
    </w:p>
    <w:p w:rsidR="00000000" w:rsidDel="00000000" w:rsidP="00000000" w:rsidRDefault="00000000" w:rsidRPr="00000000" w14:paraId="00000007">
      <w:pPr>
        <w:ind w:left="0" w:hanging="2"/>
        <w:rPr>
          <w:sz w:val="30"/>
          <w:szCs w:val="30"/>
        </w:rPr>
      </w:pPr>
      <w:r w:rsidDel="00000000" w:rsidR="00000000" w:rsidRPr="00000000">
        <w:rPr>
          <w:rtl w:val="0"/>
        </w:rPr>
      </w:r>
    </w:p>
    <w:p w:rsidR="00000000" w:rsidDel="00000000" w:rsidP="00000000" w:rsidRDefault="00000000" w:rsidRPr="00000000" w14:paraId="00000008">
      <w:pPr>
        <w:ind w:left="0" w:hanging="2"/>
        <w:rPr>
          <w:sz w:val="30"/>
          <w:szCs w:val="30"/>
        </w:rPr>
      </w:pPr>
      <w:r w:rsidDel="00000000" w:rsidR="00000000" w:rsidRPr="00000000">
        <w:rPr>
          <w:rtl w:val="0"/>
        </w:rPr>
      </w:r>
    </w:p>
    <w:p w:rsidR="00000000" w:rsidDel="00000000" w:rsidP="00000000" w:rsidRDefault="00000000" w:rsidRPr="00000000" w14:paraId="00000009">
      <w:pPr>
        <w:ind w:left="0" w:hanging="2"/>
        <w:rPr>
          <w:sz w:val="30"/>
          <w:szCs w:val="30"/>
        </w:rPr>
      </w:pPr>
      <w:r w:rsidDel="00000000" w:rsidR="00000000" w:rsidRPr="00000000">
        <w:rPr>
          <w:sz w:val="30"/>
          <w:szCs w:val="30"/>
          <w:rtl w:val="0"/>
        </w:rPr>
        <w:t xml:space="preserve">As we begin a new school year, our students and well being remains top priority at Robert Lee ISD. Our commitment includes ensuring your child can access nutritious food at school and  other points in our community. </w:t>
      </w:r>
    </w:p>
    <w:p w:rsidR="00000000" w:rsidDel="00000000" w:rsidP="00000000" w:rsidRDefault="00000000" w:rsidRPr="00000000" w14:paraId="0000000A">
      <w:pPr>
        <w:ind w:left="0" w:hanging="2"/>
        <w:rPr>
          <w:sz w:val="30"/>
          <w:szCs w:val="30"/>
        </w:rPr>
      </w:pPr>
      <w:r w:rsidDel="00000000" w:rsidR="00000000" w:rsidRPr="00000000">
        <w:rPr>
          <w:rtl w:val="0"/>
        </w:rPr>
      </w:r>
    </w:p>
    <w:p w:rsidR="00000000" w:rsidDel="00000000" w:rsidP="00000000" w:rsidRDefault="00000000" w:rsidRPr="00000000" w14:paraId="0000000B">
      <w:pPr>
        <w:ind w:left="0" w:hanging="2"/>
        <w:rPr>
          <w:sz w:val="30"/>
          <w:szCs w:val="30"/>
        </w:rPr>
      </w:pPr>
      <w:r w:rsidDel="00000000" w:rsidR="00000000" w:rsidRPr="00000000">
        <w:rPr>
          <w:sz w:val="30"/>
          <w:szCs w:val="30"/>
          <w:rtl w:val="0"/>
        </w:rPr>
        <w:t xml:space="preserve">Starting August 20, 2025, Robert Lee ISD is operating the National School Lunch Program(NSLP) and School Breakfast Program(SBP). Through NSLP and SBP, no cost meals are available for all enrolled students at Robert Lee ISD. </w:t>
      </w:r>
    </w:p>
    <w:p w:rsidR="00000000" w:rsidDel="00000000" w:rsidP="00000000" w:rsidRDefault="00000000" w:rsidRPr="00000000" w14:paraId="0000000C">
      <w:pPr>
        <w:ind w:left="0" w:hanging="2"/>
        <w:rPr>
          <w:sz w:val="30"/>
          <w:szCs w:val="30"/>
        </w:rPr>
      </w:pPr>
      <w:r w:rsidDel="00000000" w:rsidR="00000000" w:rsidRPr="00000000">
        <w:rPr>
          <w:sz w:val="30"/>
          <w:szCs w:val="30"/>
          <w:rtl w:val="0"/>
        </w:rPr>
        <w:t xml:space="preserve">:</w:t>
      </w:r>
    </w:p>
    <w:p w:rsidR="00000000" w:rsidDel="00000000" w:rsidP="00000000" w:rsidRDefault="00000000" w:rsidRPr="00000000" w14:paraId="0000000D">
      <w:pPr>
        <w:ind w:left="0" w:hanging="2"/>
        <w:rPr>
          <w:sz w:val="30"/>
          <w:szCs w:val="30"/>
        </w:rPr>
      </w:pPr>
      <w:r w:rsidDel="00000000" w:rsidR="00000000" w:rsidRPr="00000000">
        <w:rPr>
          <w:sz w:val="30"/>
          <w:szCs w:val="30"/>
          <w:rtl w:val="0"/>
        </w:rPr>
        <w:t xml:space="preserve">Breakfast is served:</w:t>
      </w:r>
    </w:p>
    <w:p w:rsidR="00000000" w:rsidDel="00000000" w:rsidP="00000000" w:rsidRDefault="00000000" w:rsidRPr="00000000" w14:paraId="0000000E">
      <w:pPr>
        <w:ind w:left="0" w:hanging="2"/>
        <w:rPr>
          <w:sz w:val="30"/>
          <w:szCs w:val="30"/>
        </w:rPr>
      </w:pPr>
      <w:r w:rsidDel="00000000" w:rsidR="00000000" w:rsidRPr="00000000">
        <w:rPr>
          <w:sz w:val="30"/>
          <w:szCs w:val="30"/>
          <w:rtl w:val="0"/>
        </w:rPr>
        <w:t xml:space="preserve">Mondays-Fridays  7:30 am to 7:55 am</w:t>
      </w:r>
    </w:p>
    <w:p w:rsidR="00000000" w:rsidDel="00000000" w:rsidP="00000000" w:rsidRDefault="00000000" w:rsidRPr="00000000" w14:paraId="0000000F">
      <w:pPr>
        <w:ind w:left="0" w:hanging="2"/>
        <w:rPr>
          <w:sz w:val="30"/>
          <w:szCs w:val="30"/>
        </w:rPr>
      </w:pPr>
      <w:r w:rsidDel="00000000" w:rsidR="00000000" w:rsidRPr="00000000">
        <w:rPr>
          <w:rtl w:val="0"/>
        </w:rPr>
      </w:r>
    </w:p>
    <w:p w:rsidR="00000000" w:rsidDel="00000000" w:rsidP="00000000" w:rsidRDefault="00000000" w:rsidRPr="00000000" w14:paraId="00000010">
      <w:pPr>
        <w:ind w:left="0" w:hanging="2"/>
        <w:rPr>
          <w:sz w:val="30"/>
          <w:szCs w:val="30"/>
        </w:rPr>
      </w:pPr>
      <w:r w:rsidDel="00000000" w:rsidR="00000000" w:rsidRPr="00000000">
        <w:rPr>
          <w:sz w:val="30"/>
          <w:szCs w:val="30"/>
          <w:rtl w:val="0"/>
        </w:rPr>
        <w:t xml:space="preserve">Lunch is served:</w:t>
      </w:r>
    </w:p>
    <w:p w:rsidR="00000000" w:rsidDel="00000000" w:rsidP="00000000" w:rsidRDefault="00000000" w:rsidRPr="00000000" w14:paraId="00000011">
      <w:pPr>
        <w:ind w:left="0" w:hanging="2"/>
        <w:rPr>
          <w:sz w:val="30"/>
          <w:szCs w:val="30"/>
        </w:rPr>
      </w:pPr>
      <w:r w:rsidDel="00000000" w:rsidR="00000000" w:rsidRPr="00000000">
        <w:rPr>
          <w:sz w:val="30"/>
          <w:szCs w:val="30"/>
          <w:rtl w:val="0"/>
        </w:rPr>
        <w:t xml:space="preserve">Mondays- Fridays starting at 11:00am and ending at 1:10 pm</w:t>
      </w:r>
    </w:p>
    <w:p w:rsidR="00000000" w:rsidDel="00000000" w:rsidP="00000000" w:rsidRDefault="00000000" w:rsidRPr="00000000" w14:paraId="00000012">
      <w:pPr>
        <w:ind w:left="0" w:hanging="2"/>
        <w:rPr>
          <w:sz w:val="30"/>
          <w:szCs w:val="30"/>
        </w:rPr>
      </w:pPr>
      <w:r w:rsidDel="00000000" w:rsidR="00000000" w:rsidRPr="00000000">
        <w:rPr>
          <w:rtl w:val="0"/>
        </w:rPr>
      </w:r>
    </w:p>
    <w:p w:rsidR="00000000" w:rsidDel="00000000" w:rsidP="00000000" w:rsidRDefault="00000000" w:rsidRPr="00000000" w14:paraId="00000013">
      <w:pPr>
        <w:ind w:left="0" w:hanging="2"/>
        <w:rPr>
          <w:sz w:val="30"/>
          <w:szCs w:val="30"/>
        </w:rPr>
      </w:pPr>
      <w:r w:rsidDel="00000000" w:rsidR="00000000" w:rsidRPr="00000000">
        <w:rPr>
          <w:sz w:val="30"/>
          <w:szCs w:val="30"/>
          <w:rtl w:val="0"/>
        </w:rPr>
        <w:t xml:space="preserve">More information about meals contact Samantha Burns at 325-453-4555 email at </w:t>
      </w:r>
      <w:hyperlink r:id="rId7">
        <w:r w:rsidDel="00000000" w:rsidR="00000000" w:rsidRPr="00000000">
          <w:rPr>
            <w:color w:val="1155cc"/>
            <w:sz w:val="30"/>
            <w:szCs w:val="30"/>
            <w:u w:val="single"/>
            <w:rtl w:val="0"/>
          </w:rPr>
          <w:t xml:space="preserve">samantha.burns@rlisd.net</w:t>
        </w:r>
      </w:hyperlink>
      <w:r w:rsidDel="00000000" w:rsidR="00000000" w:rsidRPr="00000000">
        <w:rPr>
          <w:sz w:val="30"/>
          <w:szCs w:val="30"/>
          <w:rtl w:val="0"/>
        </w:rPr>
        <w:t xml:space="preserve">,</w:t>
      </w:r>
      <w:r w:rsidDel="00000000" w:rsidR="00000000" w:rsidRPr="00000000">
        <w:rPr>
          <w:sz w:val="30"/>
          <w:szCs w:val="30"/>
          <w:rtl w:val="0"/>
        </w:rPr>
        <w:t xml:space="preserve"> or 1323 Hamilton St.</w:t>
      </w:r>
    </w:p>
    <w:p w:rsidR="00000000" w:rsidDel="00000000" w:rsidP="00000000" w:rsidRDefault="00000000" w:rsidRPr="00000000" w14:paraId="00000014">
      <w:pPr>
        <w:ind w:left="0" w:hanging="2"/>
        <w:rPr>
          <w:sz w:val="30"/>
          <w:szCs w:val="30"/>
        </w:rPr>
      </w:pPr>
      <w:r w:rsidDel="00000000" w:rsidR="00000000" w:rsidRPr="00000000">
        <w:rPr>
          <w:rtl w:val="0"/>
        </w:rPr>
      </w:r>
    </w:p>
    <w:p w:rsidR="00000000" w:rsidDel="00000000" w:rsidP="00000000" w:rsidRDefault="00000000" w:rsidRPr="00000000" w14:paraId="00000015">
      <w:pPr>
        <w:ind w:left="0" w:hanging="2"/>
        <w:rPr>
          <w:sz w:val="30"/>
          <w:szCs w:val="30"/>
        </w:rPr>
      </w:pPr>
      <w:r w:rsidDel="00000000" w:rsidR="00000000" w:rsidRPr="00000000">
        <w:rPr>
          <w:rtl w:val="0"/>
        </w:rPr>
      </w:r>
    </w:p>
    <w:p w:rsidR="00000000" w:rsidDel="00000000" w:rsidP="00000000" w:rsidRDefault="00000000" w:rsidRPr="00000000" w14:paraId="00000016">
      <w:pPr>
        <w:ind w:left="0" w:hanging="2"/>
        <w:rPr>
          <w:sz w:val="30"/>
          <w:szCs w:val="30"/>
        </w:rPr>
      </w:pPr>
      <w:r w:rsidDel="00000000" w:rsidR="00000000" w:rsidRPr="00000000">
        <w:rPr>
          <w:rtl w:val="0"/>
        </w:rPr>
      </w:r>
    </w:p>
    <w:p w:rsidR="00000000" w:rsidDel="00000000" w:rsidP="00000000" w:rsidRDefault="00000000" w:rsidRPr="00000000" w14:paraId="00000017">
      <w:pPr>
        <w:ind w:left="0" w:hanging="2"/>
        <w:rPr>
          <w:sz w:val="30"/>
          <w:szCs w:val="30"/>
        </w:rPr>
      </w:pPr>
      <w:r w:rsidDel="00000000" w:rsidR="00000000" w:rsidRPr="00000000">
        <w:rPr>
          <w:sz w:val="30"/>
          <w:szCs w:val="30"/>
          <w:rtl w:val="0"/>
        </w:rPr>
        <w:t xml:space="preserve">Sincerely, </w:t>
      </w:r>
    </w:p>
    <w:p w:rsidR="00000000" w:rsidDel="00000000" w:rsidP="00000000" w:rsidRDefault="00000000" w:rsidRPr="00000000" w14:paraId="00000018">
      <w:pPr>
        <w:ind w:left="0" w:hanging="2"/>
        <w:rPr>
          <w:sz w:val="30"/>
          <w:szCs w:val="30"/>
        </w:rPr>
      </w:pPr>
      <w:r w:rsidDel="00000000" w:rsidR="00000000" w:rsidRPr="00000000">
        <w:rPr>
          <w:rtl w:val="0"/>
        </w:rPr>
      </w:r>
    </w:p>
    <w:p w:rsidR="00000000" w:rsidDel="00000000" w:rsidP="00000000" w:rsidRDefault="00000000" w:rsidRPr="00000000" w14:paraId="00000019">
      <w:pPr>
        <w:ind w:left="0" w:hanging="2"/>
        <w:rPr>
          <w:sz w:val="30"/>
          <w:szCs w:val="30"/>
        </w:rPr>
      </w:pPr>
      <w:r w:rsidDel="00000000" w:rsidR="00000000" w:rsidRPr="00000000">
        <w:rPr>
          <w:sz w:val="30"/>
          <w:szCs w:val="30"/>
          <w:rtl w:val="0"/>
        </w:rPr>
        <w:t xml:space="preserve">Samantha Burns </w:t>
      </w:r>
    </w:p>
    <w:p w:rsidR="00000000" w:rsidDel="00000000" w:rsidP="00000000" w:rsidRDefault="00000000" w:rsidRPr="00000000" w14:paraId="0000001A">
      <w:pPr>
        <w:ind w:left="0" w:hanging="2"/>
        <w:rPr>
          <w:sz w:val="30"/>
          <w:szCs w:val="30"/>
        </w:rPr>
      </w:pPr>
      <w:r w:rsidDel="00000000" w:rsidR="00000000" w:rsidRPr="00000000">
        <w:rPr>
          <w:sz w:val="30"/>
          <w:szCs w:val="30"/>
          <w:rtl w:val="0"/>
        </w:rPr>
        <w:t xml:space="preserve">Child Nutrition</w:t>
      </w:r>
    </w:p>
    <w:p w:rsidR="00000000" w:rsidDel="00000000" w:rsidP="00000000" w:rsidRDefault="00000000" w:rsidRPr="00000000" w14:paraId="0000001B">
      <w:pPr>
        <w:ind w:left="0" w:hanging="2"/>
        <w:rPr>
          <w:sz w:val="30"/>
          <w:szCs w:val="30"/>
        </w:rPr>
      </w:pPr>
      <w:r w:rsidDel="00000000" w:rsidR="00000000" w:rsidRPr="00000000">
        <w:rPr>
          <w:rtl w:val="0"/>
        </w:rPr>
      </w:r>
    </w:p>
    <w:p w:rsidR="00000000" w:rsidDel="00000000" w:rsidP="00000000" w:rsidRDefault="00000000" w:rsidRPr="00000000" w14:paraId="0000001C">
      <w:pPr>
        <w:ind w:left="0" w:hanging="2"/>
        <w:rPr>
          <w:sz w:val="30"/>
          <w:szCs w:val="3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lligrapher"/>
  <w:font w:name="Diploma"/>
  <w:font w:name="Dancing Script">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jc w:val="center"/>
      <w:rPr>
        <w:color w:val="000000"/>
        <w:sz w:val="22"/>
        <w:szCs w:val="22"/>
      </w:rPr>
    </w:pPr>
    <w:r w:rsidDel="00000000" w:rsidR="00000000" w:rsidRPr="00000000">
      <w:rPr>
        <w:i w:val="1"/>
        <w:color w:val="000000"/>
        <w:sz w:val="22"/>
        <w:szCs w:val="22"/>
        <w:rtl w:val="0"/>
      </w:rPr>
      <w:t xml:space="preserve">1323 W. Hamilton St.    Robert Lee, Texas   76945   (325) 453-4555    (325) 453-2326 Fax</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Style w:val="Title"/>
      <w:pBdr>
        <w:top w:color="000000" w:space="1" w:sz="4" w:val="single"/>
        <w:left w:color="000000" w:space="4" w:sz="4" w:val="single"/>
        <w:bottom w:color="000000" w:space="1" w:sz="4" w:val="single"/>
        <w:right w:color="000000" w:space="4" w:sz="4" w:val="single"/>
      </w:pBdr>
      <w:ind w:left="3" w:hanging="5"/>
      <w:rPr>
        <w:sz w:val="48"/>
        <w:szCs w:val="48"/>
      </w:rPr>
    </w:pPr>
    <w:r w:rsidDel="00000000" w:rsidR="00000000" w:rsidRPr="00000000">
      <w:rPr>
        <w:sz w:val="48"/>
        <w:szCs w:val="48"/>
        <w:rtl w:val="0"/>
      </w:rPr>
      <w:t xml:space="preserve">Robert Lee Independent School District</w:t>
    </w:r>
  </w:p>
  <w:p w:rsidR="00000000" w:rsidDel="00000000" w:rsidP="00000000" w:rsidRDefault="00000000" w:rsidRPr="00000000" w14:paraId="0000001F">
    <w:pPr>
      <w:pStyle w:val="Subtitle"/>
      <w:pBdr>
        <w:top w:color="000000" w:space="1" w:sz="4" w:val="single"/>
        <w:left w:color="000000" w:space="4" w:sz="4" w:val="single"/>
        <w:bottom w:color="000000" w:space="1" w:sz="4" w:val="single"/>
        <w:right w:color="000000" w:space="4" w:sz="4" w:val="single"/>
      </w:pBdr>
      <w:ind w:left="0" w:hanging="2"/>
      <w:rPr>
        <w:rFonts w:ascii="Calligrapher" w:cs="Calligrapher" w:eastAsia="Calligrapher" w:hAnsi="Calligrapher"/>
      </w:rPr>
    </w:pPr>
    <w:r w:rsidDel="00000000" w:rsidR="00000000" w:rsidRPr="00000000">
      <w:rPr>
        <w:rFonts w:ascii="Calligrapher" w:cs="Calligrapher" w:eastAsia="Calligrapher" w:hAnsi="Calligrapher"/>
        <w:rtl w:val="0"/>
      </w:rPr>
      <w:t xml:space="preserve">“Students Today – Leaders Tomorrow”</w:t>
    </w:r>
  </w:p>
  <w:p w:rsidR="00000000" w:rsidDel="00000000" w:rsidP="00000000" w:rsidRDefault="00000000" w:rsidRPr="00000000" w14:paraId="00000020">
    <w:pPr>
      <w:ind w:left="0" w:hanging="2"/>
      <w:rPr>
        <w:rFonts w:ascii="Corsiva" w:cs="Corsiva" w:eastAsia="Corsiva" w:hAnsi="Corsiva"/>
      </w:rPr>
    </w:pPr>
    <w:r w:rsidDel="00000000" w:rsidR="00000000" w:rsidRPr="00000000">
      <w:rPr>
        <w:rtl w:val="0"/>
      </w:rPr>
    </w:r>
  </w:p>
  <w:p w:rsidR="00000000" w:rsidDel="00000000" w:rsidP="00000000" w:rsidRDefault="00000000" w:rsidRPr="00000000" w14:paraId="00000021">
    <w:pPr>
      <w:ind w:left="0" w:hanging="2"/>
      <w:rPr>
        <w:rFonts w:ascii="Corsiva" w:cs="Corsiva" w:eastAsia="Corsiva" w:hAnsi="Corsiva"/>
      </w:rPr>
    </w:pPr>
    <w:r w:rsidDel="00000000" w:rsidR="00000000" w:rsidRPr="00000000">
      <w:rPr>
        <w:rFonts w:ascii="Corsiva" w:cs="Corsiva" w:eastAsia="Corsiva" w:hAnsi="Corsiva"/>
        <w:b w:val="1"/>
        <w:rtl w:val="0"/>
      </w:rPr>
      <w:t xml:space="preserve">                             Koty Albert</w:t>
      <w:tab/>
      <w:t xml:space="preserve">      </w:t>
      <w:tab/>
      <w:t xml:space="preserve">       Aaron Hood</w:t>
      <w:tab/>
      <w:t xml:space="preserve">    </w:t>
      <w:tab/>
      <w:t xml:space="preserve">             David O’Dell</w:t>
      <w:tab/>
    </w:r>
    <w:r w:rsidDel="00000000" w:rsidR="00000000" w:rsidRPr="00000000">
      <w:rPr>
        <w:rtl w:val="0"/>
      </w:rPr>
    </w:r>
  </w:p>
  <w:p w:rsidR="00000000" w:rsidDel="00000000" w:rsidP="00000000" w:rsidRDefault="00000000" w:rsidRPr="00000000" w14:paraId="00000022">
    <w:pPr>
      <w:ind w:left="0" w:hanging="2"/>
      <w:rPr>
        <w:rFonts w:ascii="Corsiva" w:cs="Corsiva" w:eastAsia="Corsiva" w:hAnsi="Corsiva"/>
        <w:sz w:val="20"/>
        <w:szCs w:val="20"/>
      </w:rPr>
    </w:pPr>
    <w:r w:rsidDel="00000000" w:rsidR="00000000" w:rsidRPr="00000000">
      <w:rPr>
        <w:rFonts w:ascii="Corsiva" w:cs="Corsiva" w:eastAsia="Corsiva" w:hAnsi="Corsiva"/>
        <w:sz w:val="20"/>
        <w:szCs w:val="20"/>
        <w:rtl w:val="0"/>
      </w:rPr>
      <w:t xml:space="preserve">             </w:t>
      <w:tab/>
      <w:t xml:space="preserve">              Elementary Principal                           Superintendent</w:t>
      <w:tab/>
      <w:t xml:space="preserve">                                JH/HS Principal </w:t>
      <w:tab/>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Diploma" w:cs="Diploma" w:eastAsia="Diploma" w:hAnsi="Diploma"/>
      <w:b w:val="1"/>
      <w:sz w:val="40"/>
      <w:szCs w:val="4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rPr>
      <w:rFonts w:ascii="Cambria" w:cs="Times New Roman" w:eastAsia="Times New Roman" w:hAnsi="Cambria"/>
      <w:b w:val="1"/>
      <w:bCs w:val="1"/>
      <w:w w:val="100"/>
      <w:kern w:val="32"/>
      <w:position w:val="-1"/>
      <w:sz w:val="32"/>
      <w:szCs w:val="32"/>
      <w:effect w:val="none"/>
      <w:vertAlign w:val="baseline"/>
      <w:cs w:val="0"/>
      <w:em w:val="none"/>
    </w:rPr>
  </w:style>
  <w:style w:type="paragraph" w:styleId="Header">
    <w:name w:val="header"/>
    <w:basedOn w:val="Normal"/>
    <w:pPr>
      <w:tabs>
        <w:tab w:val="center" w:pos="4680"/>
        <w:tab w:val="right" w:pos="9360"/>
      </w:tabs>
    </w:pPr>
  </w:style>
  <w:style w:type="character" w:styleId="HeaderChar" w:customStyle="1">
    <w:name w:val="Header Char"/>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styleId="FooterChar" w:customStyle="1">
    <w:name w:val="Footer Char"/>
    <w:rPr>
      <w:w w:val="100"/>
      <w:position w:val="-1"/>
      <w:sz w:val="24"/>
      <w:szCs w:val="24"/>
      <w:effect w:val="none"/>
      <w:vertAlign w:val="baseline"/>
      <w:cs w:val="0"/>
      <w:em w:val="none"/>
    </w:rPr>
  </w:style>
  <w:style w:type="paragraph" w:styleId="Subtitle">
    <w:name w:val="Subtitle"/>
    <w:basedOn w:val="Normal"/>
    <w:next w:val="Normal"/>
    <w:pPr>
      <w:jc w:val="center"/>
    </w:pPr>
    <w:rPr>
      <w:rFonts w:ascii="Dancing Script" w:cs="Dancing Script" w:eastAsia="Dancing Script" w:hAnsi="Dancing Script"/>
      <w:b w:val="1"/>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amantha.burns@rlisd.net"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 Id="rId5" Type="http://schemas.openxmlformats.org/officeDocument/2006/relationships/font" Target="fonts/DancingScript-regular.ttf"/><Relationship Id="rId6"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o4Un0kyEx9a64vBhCPVQZWZXZw==">CgMxLjA4AGomChRzdWdnZXN0LjZrNWNtdDhleHlyNBIOU2FtYW50aGEgQnVybnNqJQoTc3VnZ2VzdC5rbTZhdXNodXNuaRIOU2FtYW50aGEgQnVybnNyITEtYzZsUFRjSUdFZ2h2VkFNTWMwd1B5cDdpVF9wTVlucQ==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2017-10-17T17:16:00Z</dcterms:created>
  <dc:creator>p-millican</dc:creator>
</cp:coreProperties>
</file>