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68614" w14:textId="77777777" w:rsidR="005459ED" w:rsidRDefault="005459ED"/>
    <w:p w14:paraId="1362B69D" w14:textId="77777777" w:rsidR="005459ED" w:rsidRDefault="00000000">
      <w:pPr>
        <w:jc w:val="center"/>
      </w:pPr>
      <w:r>
        <w:rPr>
          <w:rFonts w:ascii="Permanent Marker" w:eastAsia="Permanent Marker" w:hAnsi="Permanent Marker" w:cs="Permanent Marker"/>
          <w:noProof/>
          <w:sz w:val="34"/>
          <w:szCs w:val="34"/>
        </w:rPr>
        <w:drawing>
          <wp:inline distT="114300" distB="114300" distL="114300" distR="114300" wp14:anchorId="6ECEBAE4" wp14:editId="0BE4A641">
            <wp:extent cx="500047" cy="55345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47" cy="553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ermanent Marker" w:eastAsia="Permanent Marker" w:hAnsi="Permanent Marker" w:cs="Permanent Marker"/>
          <w:noProof/>
          <w:sz w:val="34"/>
          <w:szCs w:val="34"/>
        </w:rPr>
        <w:drawing>
          <wp:inline distT="114300" distB="114300" distL="114300" distR="114300" wp14:anchorId="5DCAD4F7" wp14:editId="49590144">
            <wp:extent cx="500047" cy="5534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47" cy="553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ermanent Marker" w:eastAsia="Permanent Marker" w:hAnsi="Permanent Marker" w:cs="Permanent Marker"/>
          <w:sz w:val="34"/>
          <w:szCs w:val="34"/>
        </w:rPr>
        <w:t>Holiday Spirit Week 12/18-12/22</w:t>
      </w:r>
      <w:r>
        <w:rPr>
          <w:rFonts w:ascii="Permanent Marker" w:eastAsia="Permanent Marker" w:hAnsi="Permanent Marker" w:cs="Permanent Marker"/>
          <w:noProof/>
          <w:sz w:val="34"/>
          <w:szCs w:val="34"/>
        </w:rPr>
        <w:drawing>
          <wp:inline distT="114300" distB="114300" distL="114300" distR="114300" wp14:anchorId="76925901" wp14:editId="676D6A41">
            <wp:extent cx="500047" cy="553450"/>
            <wp:effectExtent l="0" t="0" r="0" b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47" cy="553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ermanent Marker" w:eastAsia="Permanent Marker" w:hAnsi="Permanent Marker" w:cs="Permanent Marker"/>
          <w:noProof/>
          <w:sz w:val="34"/>
          <w:szCs w:val="34"/>
        </w:rPr>
        <w:drawing>
          <wp:inline distT="114300" distB="114300" distL="114300" distR="114300" wp14:anchorId="6B923938" wp14:editId="63AA11FA">
            <wp:extent cx="500047" cy="553450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47" cy="553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045690" w14:textId="77777777" w:rsidR="005459ED" w:rsidRDefault="005459ED"/>
    <w:tbl>
      <w:tblPr>
        <w:tblStyle w:val="a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92"/>
        <w:gridCol w:w="2592"/>
        <w:gridCol w:w="2592"/>
        <w:gridCol w:w="2592"/>
        <w:gridCol w:w="2592"/>
      </w:tblGrid>
      <w:tr w:rsidR="005459ED" w14:paraId="192078E5" w14:textId="77777777"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9AEA0" w14:textId="77777777" w:rsidR="005459E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ermanent Marker" w:eastAsia="Permanent Marker" w:hAnsi="Permanent Marker" w:cs="Permanent Marker"/>
                <w:b/>
                <w:color w:val="38761D"/>
                <w:sz w:val="28"/>
                <w:szCs w:val="28"/>
              </w:rPr>
            </w:pPr>
            <w:r>
              <w:rPr>
                <w:rFonts w:ascii="Permanent Marker" w:eastAsia="Permanent Marker" w:hAnsi="Permanent Marker" w:cs="Permanent Marker"/>
                <w:b/>
                <w:color w:val="FF0000"/>
                <w:sz w:val="28"/>
                <w:szCs w:val="28"/>
              </w:rPr>
              <w:t xml:space="preserve">Monday </w:t>
            </w:r>
            <w:r>
              <w:rPr>
                <w:rFonts w:ascii="Permanent Marker" w:eastAsia="Permanent Marker" w:hAnsi="Permanent Marker" w:cs="Permanent Marker"/>
                <w:b/>
                <w:color w:val="38761D"/>
                <w:sz w:val="28"/>
                <w:szCs w:val="28"/>
              </w:rPr>
              <w:t>12/18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D0192" w14:textId="77777777" w:rsidR="005459E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ermanent Marker" w:eastAsia="Permanent Marker" w:hAnsi="Permanent Marker" w:cs="Permanent Marker"/>
                <w:b/>
                <w:color w:val="FF0000"/>
                <w:sz w:val="28"/>
                <w:szCs w:val="28"/>
              </w:rPr>
            </w:pPr>
            <w:r>
              <w:rPr>
                <w:rFonts w:ascii="Permanent Marker" w:eastAsia="Permanent Marker" w:hAnsi="Permanent Marker" w:cs="Permanent Marker"/>
                <w:b/>
                <w:color w:val="38761D"/>
                <w:sz w:val="28"/>
                <w:szCs w:val="28"/>
              </w:rPr>
              <w:t xml:space="preserve">Tuesday </w:t>
            </w:r>
            <w:r>
              <w:rPr>
                <w:rFonts w:ascii="Permanent Marker" w:eastAsia="Permanent Marker" w:hAnsi="Permanent Marker" w:cs="Permanent Marker"/>
                <w:b/>
                <w:color w:val="FF0000"/>
                <w:sz w:val="28"/>
                <w:szCs w:val="28"/>
              </w:rPr>
              <w:t>12/19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228E2" w14:textId="77777777" w:rsidR="005459E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ermanent Marker" w:eastAsia="Permanent Marker" w:hAnsi="Permanent Marker" w:cs="Permanent Marker"/>
                <w:b/>
                <w:color w:val="38761D"/>
                <w:sz w:val="28"/>
                <w:szCs w:val="28"/>
              </w:rPr>
            </w:pPr>
            <w:r>
              <w:rPr>
                <w:rFonts w:ascii="Permanent Marker" w:eastAsia="Permanent Marker" w:hAnsi="Permanent Marker" w:cs="Permanent Marker"/>
                <w:b/>
                <w:color w:val="FF0000"/>
                <w:sz w:val="28"/>
                <w:szCs w:val="28"/>
              </w:rPr>
              <w:t xml:space="preserve">Wednesday </w:t>
            </w:r>
            <w:r>
              <w:rPr>
                <w:rFonts w:ascii="Permanent Marker" w:eastAsia="Permanent Marker" w:hAnsi="Permanent Marker" w:cs="Permanent Marker"/>
                <w:b/>
                <w:color w:val="38761D"/>
                <w:sz w:val="28"/>
                <w:szCs w:val="28"/>
              </w:rPr>
              <w:t>12/20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7670E" w14:textId="77777777" w:rsidR="005459E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ermanent Marker" w:eastAsia="Permanent Marker" w:hAnsi="Permanent Marker" w:cs="Permanent Marker"/>
                <w:b/>
                <w:color w:val="FF0000"/>
                <w:sz w:val="28"/>
                <w:szCs w:val="28"/>
              </w:rPr>
            </w:pPr>
            <w:r>
              <w:rPr>
                <w:rFonts w:ascii="Permanent Marker" w:eastAsia="Permanent Marker" w:hAnsi="Permanent Marker" w:cs="Permanent Marker"/>
                <w:b/>
                <w:color w:val="38761D"/>
                <w:sz w:val="28"/>
                <w:szCs w:val="28"/>
              </w:rPr>
              <w:t xml:space="preserve">Thursday </w:t>
            </w:r>
            <w:r>
              <w:rPr>
                <w:rFonts w:ascii="Permanent Marker" w:eastAsia="Permanent Marker" w:hAnsi="Permanent Marker" w:cs="Permanent Marker"/>
                <w:b/>
                <w:color w:val="FF0000"/>
                <w:sz w:val="28"/>
                <w:szCs w:val="28"/>
              </w:rPr>
              <w:t>12/21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94EC9" w14:textId="77777777" w:rsidR="005459E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ermanent Marker" w:eastAsia="Permanent Marker" w:hAnsi="Permanent Marker" w:cs="Permanent Marker"/>
                <w:b/>
                <w:color w:val="38761D"/>
                <w:sz w:val="28"/>
                <w:szCs w:val="28"/>
              </w:rPr>
            </w:pPr>
            <w:r>
              <w:rPr>
                <w:rFonts w:ascii="Permanent Marker" w:eastAsia="Permanent Marker" w:hAnsi="Permanent Marker" w:cs="Permanent Marker"/>
                <w:b/>
                <w:color w:val="FF0000"/>
                <w:sz w:val="28"/>
                <w:szCs w:val="28"/>
              </w:rPr>
              <w:t xml:space="preserve">Friday </w:t>
            </w:r>
            <w:r>
              <w:rPr>
                <w:rFonts w:ascii="Permanent Marker" w:eastAsia="Permanent Marker" w:hAnsi="Permanent Marker" w:cs="Permanent Marker"/>
                <w:b/>
                <w:color w:val="38761D"/>
                <w:sz w:val="28"/>
                <w:szCs w:val="28"/>
              </w:rPr>
              <w:t>12/22</w:t>
            </w:r>
          </w:p>
        </w:tc>
      </w:tr>
      <w:tr w:rsidR="005459ED" w14:paraId="4A2C07B8" w14:textId="77777777"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AB70C" w14:textId="77777777" w:rsidR="005459E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ermanent Marker" w:eastAsia="Permanent Marker" w:hAnsi="Permanent Marker" w:cs="Permanent Marker"/>
                <w:sz w:val="28"/>
                <w:szCs w:val="28"/>
              </w:rPr>
            </w:pPr>
            <w:r>
              <w:rPr>
                <w:rFonts w:ascii="Permanent Marker" w:eastAsia="Permanent Marker" w:hAnsi="Permanent Marker" w:cs="Permanent Marker"/>
                <w:color w:val="38761D"/>
                <w:sz w:val="28"/>
                <w:szCs w:val="28"/>
              </w:rPr>
              <w:t>Merry Monday</w:t>
            </w:r>
            <w:r>
              <w:rPr>
                <w:rFonts w:ascii="Permanent Marker" w:eastAsia="Permanent Marker" w:hAnsi="Permanent Marker" w:cs="Permanent Marker"/>
                <w:sz w:val="28"/>
                <w:szCs w:val="28"/>
              </w:rPr>
              <w:t>:</w:t>
            </w:r>
          </w:p>
          <w:p w14:paraId="34DCF045" w14:textId="77777777" w:rsidR="005459ED" w:rsidRDefault="005459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ermanent Marker" w:eastAsia="Permanent Marker" w:hAnsi="Permanent Marker" w:cs="Permanent Marker"/>
                <w:sz w:val="28"/>
                <w:szCs w:val="28"/>
              </w:rPr>
            </w:pPr>
          </w:p>
          <w:p w14:paraId="1AFA67A7" w14:textId="77777777" w:rsidR="005459E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ermanent Marker" w:eastAsia="Permanent Marker" w:hAnsi="Permanent Marker" w:cs="Permanent Marker"/>
                <w:color w:val="FF0000"/>
                <w:sz w:val="28"/>
                <w:szCs w:val="28"/>
              </w:rPr>
            </w:pPr>
            <w:r>
              <w:rPr>
                <w:rFonts w:ascii="Permanent Marker" w:eastAsia="Permanent Marker" w:hAnsi="Permanent Marker" w:cs="Permanent Marker"/>
                <w:color w:val="FF0000"/>
                <w:sz w:val="28"/>
                <w:szCs w:val="28"/>
              </w:rPr>
              <w:t>Wear your favorite festive shirt!</w:t>
            </w:r>
          </w:p>
          <w:p w14:paraId="13672A51" w14:textId="77777777" w:rsidR="005459ED" w:rsidRDefault="005459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ermanent Marker" w:eastAsia="Permanent Marker" w:hAnsi="Permanent Marker" w:cs="Permanent Marker"/>
                <w:color w:val="FF0000"/>
                <w:sz w:val="28"/>
                <w:szCs w:val="28"/>
              </w:rPr>
            </w:pPr>
          </w:p>
          <w:p w14:paraId="77CF2530" w14:textId="77777777" w:rsidR="005459E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ermanent Marker" w:eastAsia="Permanent Marker" w:hAnsi="Permanent Marker" w:cs="Permanent Marker"/>
                <w:color w:val="FF0000"/>
                <w:sz w:val="28"/>
                <w:szCs w:val="28"/>
              </w:rPr>
            </w:pPr>
            <w:r>
              <w:rPr>
                <w:rFonts w:ascii="Permanent Marker" w:eastAsia="Permanent Marker" w:hAnsi="Permanent Marker" w:cs="Permanent Marker"/>
                <w:noProof/>
                <w:color w:val="FF0000"/>
                <w:sz w:val="28"/>
                <w:szCs w:val="28"/>
              </w:rPr>
              <w:drawing>
                <wp:inline distT="114300" distB="114300" distL="114300" distR="114300" wp14:anchorId="0E808EBF" wp14:editId="74F0F094">
                  <wp:extent cx="1367852" cy="1108134"/>
                  <wp:effectExtent l="0" t="0" r="0" b="0"/>
                  <wp:docPr id="1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852" cy="11081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0D29261" w14:textId="77777777" w:rsidR="005459ED" w:rsidRDefault="005459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ermanent Marker" w:eastAsia="Permanent Marker" w:hAnsi="Permanent Marker" w:cs="Permanent Marker"/>
                <w:sz w:val="28"/>
                <w:szCs w:val="28"/>
              </w:rPr>
            </w:pPr>
          </w:p>
          <w:p w14:paraId="09467B78" w14:textId="77777777" w:rsidR="005459ED" w:rsidRDefault="005459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ermanent Marker" w:eastAsia="Permanent Marker" w:hAnsi="Permanent Marker" w:cs="Permanent Marker"/>
                <w:sz w:val="28"/>
                <w:szCs w:val="28"/>
              </w:rPr>
            </w:pPr>
          </w:p>
          <w:p w14:paraId="6FFB511B" w14:textId="77777777" w:rsidR="005459ED" w:rsidRDefault="005459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ermanent Marker" w:eastAsia="Permanent Marker" w:hAnsi="Permanent Marker" w:cs="Permanent Marker"/>
                <w:sz w:val="28"/>
                <w:szCs w:val="28"/>
              </w:rPr>
            </w:pPr>
          </w:p>
          <w:p w14:paraId="17636096" w14:textId="77777777" w:rsidR="005459ED" w:rsidRDefault="005459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ermanent Marker" w:eastAsia="Permanent Marker" w:hAnsi="Permanent Marker" w:cs="Permanent Marker"/>
                <w:sz w:val="28"/>
                <w:szCs w:val="28"/>
              </w:rPr>
            </w:pPr>
          </w:p>
          <w:p w14:paraId="5A7D23FF" w14:textId="77777777" w:rsidR="005459ED" w:rsidRDefault="005459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ermanent Marker" w:eastAsia="Permanent Marker" w:hAnsi="Permanent Marker" w:cs="Permanent Marker"/>
                <w:sz w:val="28"/>
                <w:szCs w:val="28"/>
              </w:rPr>
            </w:pPr>
          </w:p>
          <w:p w14:paraId="0DDACEBF" w14:textId="77777777" w:rsidR="005459ED" w:rsidRDefault="005459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ermanent Marker" w:eastAsia="Permanent Marker" w:hAnsi="Permanent Marker" w:cs="Permanent Marker"/>
                <w:sz w:val="28"/>
                <w:szCs w:val="28"/>
              </w:rPr>
            </w:pP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A3873" w14:textId="77777777" w:rsidR="005459E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ermanent Marker" w:eastAsia="Permanent Marker" w:hAnsi="Permanent Marker" w:cs="Permanent Marker"/>
                <w:sz w:val="28"/>
                <w:szCs w:val="28"/>
              </w:rPr>
            </w:pPr>
            <w:proofErr w:type="spellStart"/>
            <w:r>
              <w:rPr>
                <w:rFonts w:ascii="Permanent Marker" w:eastAsia="Permanent Marker" w:hAnsi="Permanent Marker" w:cs="Permanent Marker"/>
                <w:color w:val="38761D"/>
                <w:sz w:val="28"/>
                <w:szCs w:val="28"/>
              </w:rPr>
              <w:t>Tinsled</w:t>
            </w:r>
            <w:proofErr w:type="spellEnd"/>
            <w:r>
              <w:rPr>
                <w:rFonts w:ascii="Permanent Marker" w:eastAsia="Permanent Marker" w:hAnsi="Permanent Marker" w:cs="Permanent Marker"/>
                <w:color w:val="38761D"/>
                <w:sz w:val="28"/>
                <w:szCs w:val="28"/>
              </w:rPr>
              <w:t xml:space="preserve"> Tuesday:</w:t>
            </w:r>
            <w:r>
              <w:rPr>
                <w:rFonts w:ascii="Permanent Marker" w:eastAsia="Permanent Marker" w:hAnsi="Permanent Marker" w:cs="Permanent Marker"/>
                <w:sz w:val="28"/>
                <w:szCs w:val="28"/>
              </w:rPr>
              <w:t xml:space="preserve"> </w:t>
            </w:r>
          </w:p>
          <w:p w14:paraId="3A945D0F" w14:textId="77777777" w:rsidR="005459ED" w:rsidRDefault="005459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ermanent Marker" w:eastAsia="Permanent Marker" w:hAnsi="Permanent Marker" w:cs="Permanent Marker"/>
                <w:sz w:val="28"/>
                <w:szCs w:val="28"/>
              </w:rPr>
            </w:pPr>
          </w:p>
          <w:p w14:paraId="68C2D4A6" w14:textId="77777777" w:rsidR="005459E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ermanent Marker" w:eastAsia="Permanent Marker" w:hAnsi="Permanent Marker" w:cs="Permanent Marker"/>
                <w:color w:val="FF0000"/>
                <w:sz w:val="28"/>
                <w:szCs w:val="28"/>
              </w:rPr>
            </w:pPr>
            <w:r>
              <w:rPr>
                <w:rFonts w:ascii="Permanent Marker" w:eastAsia="Permanent Marker" w:hAnsi="Permanent Marker" w:cs="Permanent Marker"/>
                <w:color w:val="FF0000"/>
                <w:sz w:val="28"/>
                <w:szCs w:val="28"/>
              </w:rPr>
              <w:t xml:space="preserve">Wear your favorite holiday </w:t>
            </w:r>
            <w:proofErr w:type="gramStart"/>
            <w:r>
              <w:rPr>
                <w:rFonts w:ascii="Permanent Marker" w:eastAsia="Permanent Marker" w:hAnsi="Permanent Marker" w:cs="Permanent Marker"/>
                <w:color w:val="FF0000"/>
                <w:sz w:val="28"/>
                <w:szCs w:val="28"/>
              </w:rPr>
              <w:t>accessories</w:t>
            </w:r>
            <w:proofErr w:type="gramEnd"/>
          </w:p>
          <w:p w14:paraId="1564DA18" w14:textId="77777777" w:rsidR="005459ED" w:rsidRDefault="005459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ermanent Marker" w:eastAsia="Permanent Marker" w:hAnsi="Permanent Marker" w:cs="Permanent Marker"/>
                <w:color w:val="FF0000"/>
                <w:sz w:val="28"/>
                <w:szCs w:val="28"/>
              </w:rPr>
            </w:pPr>
          </w:p>
          <w:p w14:paraId="590F92E0" w14:textId="77777777" w:rsidR="005459E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ermanent Marker" w:eastAsia="Permanent Marker" w:hAnsi="Permanent Marker" w:cs="Permanent Marker"/>
                <w:color w:val="FF0000"/>
                <w:sz w:val="28"/>
                <w:szCs w:val="28"/>
              </w:rPr>
            </w:pPr>
            <w:r>
              <w:rPr>
                <w:rFonts w:ascii="Permanent Marker" w:eastAsia="Permanent Marker" w:hAnsi="Permanent Marker" w:cs="Permanent Marker"/>
                <w:noProof/>
                <w:color w:val="FF0000"/>
                <w:sz w:val="28"/>
                <w:szCs w:val="28"/>
              </w:rPr>
              <w:drawing>
                <wp:inline distT="114300" distB="114300" distL="114300" distR="114300" wp14:anchorId="5A4A4AA3" wp14:editId="6F1E2634">
                  <wp:extent cx="1504950" cy="1511300"/>
                  <wp:effectExtent l="0" t="0" r="0" b="0"/>
                  <wp:docPr id="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511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27224" w14:textId="77777777" w:rsidR="005459E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ermanent Marker" w:eastAsia="Permanent Marker" w:hAnsi="Permanent Marker" w:cs="Permanent Marker"/>
                <w:color w:val="38761D"/>
                <w:sz w:val="28"/>
                <w:szCs w:val="28"/>
              </w:rPr>
            </w:pPr>
            <w:r>
              <w:rPr>
                <w:rFonts w:ascii="Permanent Marker" w:eastAsia="Permanent Marker" w:hAnsi="Permanent Marker" w:cs="Permanent Marker"/>
                <w:color w:val="38761D"/>
                <w:sz w:val="28"/>
                <w:szCs w:val="28"/>
              </w:rPr>
              <w:t xml:space="preserve">Whoville Wednesday: </w:t>
            </w:r>
          </w:p>
          <w:p w14:paraId="3861B5F5" w14:textId="77777777" w:rsidR="005459ED" w:rsidRDefault="005459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ermanent Marker" w:eastAsia="Permanent Marker" w:hAnsi="Permanent Marker" w:cs="Permanent Marker"/>
                <w:sz w:val="28"/>
                <w:szCs w:val="28"/>
              </w:rPr>
            </w:pPr>
          </w:p>
          <w:p w14:paraId="178E3A8B" w14:textId="77777777" w:rsidR="005459E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ermanent Marker" w:eastAsia="Permanent Marker" w:hAnsi="Permanent Marker" w:cs="Permanent Marker"/>
                <w:color w:val="FF0000"/>
                <w:sz w:val="28"/>
                <w:szCs w:val="28"/>
              </w:rPr>
            </w:pPr>
            <w:r>
              <w:rPr>
                <w:rFonts w:ascii="Permanent Marker" w:eastAsia="Permanent Marker" w:hAnsi="Permanent Marker" w:cs="Permanent Marker"/>
                <w:color w:val="FF0000"/>
                <w:sz w:val="28"/>
                <w:szCs w:val="28"/>
              </w:rPr>
              <w:t>Wear your Grinch gear (or other Holiday Character gear)</w:t>
            </w:r>
          </w:p>
          <w:p w14:paraId="4668A55C" w14:textId="77777777" w:rsidR="005459E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ermanent Marker" w:eastAsia="Permanent Marker" w:hAnsi="Permanent Marker" w:cs="Permanent Marker"/>
                <w:color w:val="FF0000"/>
                <w:sz w:val="28"/>
                <w:szCs w:val="28"/>
              </w:rPr>
            </w:pPr>
            <w:r>
              <w:rPr>
                <w:rFonts w:ascii="Permanent Marker" w:eastAsia="Permanent Marker" w:hAnsi="Permanent Marker" w:cs="Permanent Marker"/>
                <w:noProof/>
                <w:color w:val="FF0000"/>
                <w:sz w:val="28"/>
                <w:szCs w:val="28"/>
              </w:rPr>
              <w:drawing>
                <wp:inline distT="114300" distB="114300" distL="114300" distR="114300" wp14:anchorId="72AC94AB" wp14:editId="61D06705">
                  <wp:extent cx="1504950" cy="1130300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13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79CA379" w14:textId="77777777" w:rsidR="005459E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ermanent Marker" w:eastAsia="Permanent Marker" w:hAnsi="Permanent Marker" w:cs="Permanent Marker"/>
                <w:color w:val="FF0000"/>
                <w:sz w:val="28"/>
                <w:szCs w:val="28"/>
              </w:rPr>
            </w:pPr>
            <w:r>
              <w:rPr>
                <w:rFonts w:ascii="Permanent Marker" w:eastAsia="Permanent Marker" w:hAnsi="Permanent Marker" w:cs="Permanent Marker"/>
                <w:noProof/>
                <w:color w:val="FF0000"/>
                <w:sz w:val="28"/>
                <w:szCs w:val="28"/>
              </w:rPr>
              <w:drawing>
                <wp:inline distT="114300" distB="114300" distL="114300" distR="114300" wp14:anchorId="130D113F" wp14:editId="775B5CF9">
                  <wp:extent cx="871538" cy="1130792"/>
                  <wp:effectExtent l="0" t="0" r="0" b="0"/>
                  <wp:docPr id="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538" cy="11307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825C3" w14:textId="77777777" w:rsidR="005459E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ermanent Marker" w:eastAsia="Permanent Marker" w:hAnsi="Permanent Marker" w:cs="Permanent Marker"/>
                <w:sz w:val="28"/>
                <w:szCs w:val="28"/>
              </w:rPr>
            </w:pPr>
            <w:proofErr w:type="spellStart"/>
            <w:r>
              <w:rPr>
                <w:rFonts w:ascii="Permanent Marker" w:eastAsia="Permanent Marker" w:hAnsi="Permanent Marker" w:cs="Permanent Marker"/>
                <w:color w:val="38761D"/>
                <w:sz w:val="28"/>
                <w:szCs w:val="28"/>
              </w:rPr>
              <w:t>‘Twas</w:t>
            </w:r>
            <w:proofErr w:type="spellEnd"/>
            <w:r>
              <w:rPr>
                <w:rFonts w:ascii="Permanent Marker" w:eastAsia="Permanent Marker" w:hAnsi="Permanent Marker" w:cs="Permanent Marker"/>
                <w:color w:val="38761D"/>
                <w:sz w:val="28"/>
                <w:szCs w:val="28"/>
              </w:rPr>
              <w:t xml:space="preserve"> the Night Thursday:</w:t>
            </w:r>
            <w:r>
              <w:rPr>
                <w:rFonts w:ascii="Permanent Marker" w:eastAsia="Permanent Marker" w:hAnsi="Permanent Marker" w:cs="Permanent Marker"/>
                <w:sz w:val="28"/>
                <w:szCs w:val="28"/>
              </w:rPr>
              <w:t xml:space="preserve"> </w:t>
            </w:r>
          </w:p>
          <w:p w14:paraId="780D6448" w14:textId="77777777" w:rsidR="005459ED" w:rsidRDefault="005459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ermanent Marker" w:eastAsia="Permanent Marker" w:hAnsi="Permanent Marker" w:cs="Permanent Marker"/>
                <w:sz w:val="28"/>
                <w:szCs w:val="28"/>
              </w:rPr>
            </w:pPr>
          </w:p>
          <w:p w14:paraId="34CD1212" w14:textId="77777777" w:rsidR="005459E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ermanent Marker" w:eastAsia="Permanent Marker" w:hAnsi="Permanent Marker" w:cs="Permanent Marker"/>
                <w:color w:val="FF0000"/>
                <w:sz w:val="28"/>
                <w:szCs w:val="28"/>
              </w:rPr>
            </w:pPr>
            <w:r>
              <w:rPr>
                <w:rFonts w:ascii="Permanent Marker" w:eastAsia="Permanent Marker" w:hAnsi="Permanent Marker" w:cs="Permanent Marker"/>
                <w:color w:val="FF0000"/>
                <w:sz w:val="28"/>
                <w:szCs w:val="28"/>
              </w:rPr>
              <w:t>Wear your favorite “winter’s Cap” (Holiday Hat)</w:t>
            </w:r>
          </w:p>
          <w:p w14:paraId="3A3B1661" w14:textId="77777777" w:rsidR="005459E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ermanent Marker" w:eastAsia="Permanent Marker" w:hAnsi="Permanent Marker" w:cs="Permanent Marker"/>
                <w:color w:val="FF0000"/>
                <w:sz w:val="28"/>
                <w:szCs w:val="28"/>
              </w:rPr>
            </w:pPr>
            <w:r>
              <w:rPr>
                <w:rFonts w:ascii="Permanent Marker" w:eastAsia="Permanent Marker" w:hAnsi="Permanent Marker" w:cs="Permanent Marker"/>
                <w:noProof/>
                <w:color w:val="FF0000"/>
                <w:sz w:val="28"/>
                <w:szCs w:val="28"/>
              </w:rPr>
              <w:drawing>
                <wp:inline distT="114300" distB="114300" distL="114300" distR="114300" wp14:anchorId="070ABA6A" wp14:editId="419E3505">
                  <wp:extent cx="1233488" cy="1280329"/>
                  <wp:effectExtent l="0" t="0" r="0" b="0"/>
                  <wp:docPr id="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488" cy="12803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658EA" w14:textId="77777777" w:rsidR="005459E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ermanent Marker" w:eastAsia="Permanent Marker" w:hAnsi="Permanent Marker" w:cs="Permanent Marker"/>
                <w:sz w:val="28"/>
                <w:szCs w:val="28"/>
              </w:rPr>
            </w:pPr>
            <w:r>
              <w:rPr>
                <w:rFonts w:ascii="Permanent Marker" w:eastAsia="Permanent Marker" w:hAnsi="Permanent Marker" w:cs="Permanent Marker"/>
                <w:color w:val="38761D"/>
                <w:sz w:val="28"/>
                <w:szCs w:val="28"/>
              </w:rPr>
              <w:t>Festive Friday:</w:t>
            </w:r>
            <w:r>
              <w:rPr>
                <w:rFonts w:ascii="Permanent Marker" w:eastAsia="Permanent Marker" w:hAnsi="Permanent Marker" w:cs="Permanent Marker"/>
                <w:sz w:val="28"/>
                <w:szCs w:val="28"/>
              </w:rPr>
              <w:t xml:space="preserve"> </w:t>
            </w:r>
          </w:p>
          <w:p w14:paraId="451DBC09" w14:textId="77777777" w:rsidR="005459ED" w:rsidRDefault="005459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ermanent Marker" w:eastAsia="Permanent Marker" w:hAnsi="Permanent Marker" w:cs="Permanent Marker"/>
                <w:sz w:val="28"/>
                <w:szCs w:val="28"/>
              </w:rPr>
            </w:pPr>
          </w:p>
          <w:p w14:paraId="20C3737F" w14:textId="77777777" w:rsidR="005459E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ermanent Marker" w:eastAsia="Permanent Marker" w:hAnsi="Permanent Marker" w:cs="Permanent Marker"/>
                <w:color w:val="FF0000"/>
                <w:sz w:val="28"/>
                <w:szCs w:val="28"/>
              </w:rPr>
            </w:pPr>
            <w:r>
              <w:rPr>
                <w:rFonts w:ascii="Permanent Marker" w:eastAsia="Permanent Marker" w:hAnsi="Permanent Marker" w:cs="Permanent Marker"/>
                <w:color w:val="FF0000"/>
                <w:sz w:val="28"/>
                <w:szCs w:val="28"/>
              </w:rPr>
              <w:t xml:space="preserve">Students wear red, Staff wear </w:t>
            </w:r>
            <w:proofErr w:type="gramStart"/>
            <w:r>
              <w:rPr>
                <w:rFonts w:ascii="Permanent Marker" w:eastAsia="Permanent Marker" w:hAnsi="Permanent Marker" w:cs="Permanent Marker"/>
                <w:color w:val="FF0000"/>
                <w:sz w:val="28"/>
                <w:szCs w:val="28"/>
              </w:rPr>
              <w:t>green</w:t>
            </w:r>
            <w:proofErr w:type="gramEnd"/>
          </w:p>
          <w:p w14:paraId="05329AE5" w14:textId="77777777" w:rsidR="005459E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ermanent Marker" w:eastAsia="Permanent Marker" w:hAnsi="Permanent Marker" w:cs="Permanent Marker"/>
                <w:color w:val="FF0000"/>
                <w:sz w:val="28"/>
                <w:szCs w:val="28"/>
              </w:rPr>
            </w:pPr>
            <w:r>
              <w:rPr>
                <w:rFonts w:ascii="Permanent Marker" w:eastAsia="Permanent Marker" w:hAnsi="Permanent Marker" w:cs="Permanent Marker"/>
                <w:noProof/>
                <w:color w:val="FF0000"/>
                <w:sz w:val="28"/>
                <w:szCs w:val="28"/>
              </w:rPr>
              <w:drawing>
                <wp:inline distT="114300" distB="114300" distL="114300" distR="114300" wp14:anchorId="6D64E9B7" wp14:editId="5366F6B5">
                  <wp:extent cx="963324" cy="902354"/>
                  <wp:effectExtent l="0" t="0" r="0" b="0"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324" cy="9023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16CE8CF" w14:textId="77777777" w:rsidR="005459E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ermanent Marker" w:eastAsia="Permanent Marker" w:hAnsi="Permanent Marker" w:cs="Permanent Marker"/>
                <w:color w:val="FF0000"/>
                <w:sz w:val="28"/>
                <w:szCs w:val="28"/>
              </w:rPr>
            </w:pPr>
            <w:r>
              <w:rPr>
                <w:rFonts w:ascii="Permanent Marker" w:eastAsia="Permanent Marker" w:hAnsi="Permanent Marker" w:cs="Permanent Marker"/>
                <w:noProof/>
                <w:color w:val="FF0000"/>
                <w:sz w:val="28"/>
                <w:szCs w:val="28"/>
              </w:rPr>
              <w:drawing>
                <wp:inline distT="114300" distB="114300" distL="114300" distR="114300" wp14:anchorId="301366E1" wp14:editId="735E9981">
                  <wp:extent cx="1015362" cy="945337"/>
                  <wp:effectExtent l="0" t="0" r="0" b="0"/>
                  <wp:docPr id="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362" cy="9453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30F25E" w14:textId="77777777" w:rsidR="005459ED" w:rsidRDefault="005459ED"/>
    <w:sectPr w:rsidR="005459ED"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ermanent Marker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9ED"/>
    <w:rsid w:val="005459ED"/>
    <w:rsid w:val="00F8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B78EF"/>
  <w15:docId w15:val="{41C59220-D85E-45D1-AF44-24EB6A8F2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382</Characters>
  <Application>Microsoft Office Word</Application>
  <DocSecurity>0</DocSecurity>
  <Lines>3</Lines>
  <Paragraphs>1</Paragraphs>
  <ScaleCrop>false</ScaleCrop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Umbra</dc:creator>
  <cp:lastModifiedBy>Alicia Umbra</cp:lastModifiedBy>
  <cp:revision>2</cp:revision>
  <dcterms:created xsi:type="dcterms:W3CDTF">2023-11-30T15:19:00Z</dcterms:created>
  <dcterms:modified xsi:type="dcterms:W3CDTF">2023-11-30T15:19:00Z</dcterms:modified>
</cp:coreProperties>
</file>