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2A6B7B" w:rsidP="00342E06">
      <w:pPr>
        <w:jc w:val="center"/>
        <w:rPr>
          <w:b/>
          <w:bCs/>
        </w:rPr>
      </w:pPr>
      <w:r>
        <w:rPr>
          <w:b/>
          <w:bCs/>
        </w:rPr>
        <w:t>June 9</w:t>
      </w:r>
    </w:p>
    <w:p w:rsidR="00C57C90" w:rsidRPr="00D50E32" w:rsidRDefault="0050683A" w:rsidP="00342E06">
      <w:pPr>
        <w:jc w:val="center"/>
        <w:rPr>
          <w:b/>
          <w:bCs/>
        </w:rPr>
      </w:pPr>
      <w:r>
        <w:rPr>
          <w:b/>
          <w:bCs/>
        </w:rPr>
        <w:t>Regular</w:t>
      </w:r>
      <w:r w:rsidR="00EB4CA7">
        <w:rPr>
          <w:b/>
          <w:bCs/>
        </w:rPr>
        <w:t xml:space="preserve"> </w:t>
      </w:r>
      <w:r w:rsidR="00C57C90">
        <w:rPr>
          <w:b/>
          <w:bCs/>
        </w:rPr>
        <w:t>Board Meeting</w:t>
      </w:r>
    </w:p>
    <w:p w:rsidR="00342E06" w:rsidRPr="001216BE" w:rsidRDefault="00342E06" w:rsidP="00342E06">
      <w:pPr>
        <w:jc w:val="center"/>
        <w:rPr>
          <w:b/>
          <w:bCs/>
          <w:sz w:val="16"/>
          <w:szCs w:val="16"/>
        </w:rPr>
      </w:pPr>
    </w:p>
    <w:p w:rsidR="00342E06" w:rsidRPr="00D87EC6" w:rsidRDefault="0050683A" w:rsidP="00342E06">
      <w:pPr>
        <w:pStyle w:val="BodyText"/>
      </w:pPr>
      <w:r>
        <w:t>A regular</w:t>
      </w:r>
      <w:r w:rsidR="003C0331" w:rsidRPr="00D50E32">
        <w:t xml:space="preserve"> meeting of the Coffee County Board of Education was held </w:t>
      </w:r>
      <w:r w:rsidR="002A6B7B">
        <w:t>June 9</w:t>
      </w:r>
      <w:r w:rsidR="003C0331" w:rsidRPr="00D50E32">
        <w:t>, 20</w:t>
      </w:r>
      <w:r w:rsidR="003C0331">
        <w:t>2</w:t>
      </w:r>
      <w:r w:rsidR="004B5C1C">
        <w:t>2</w:t>
      </w:r>
      <w:r w:rsidR="005F0679">
        <w:t>, 5:</w:t>
      </w:r>
      <w:r>
        <w:t>3</w:t>
      </w:r>
      <w:r w:rsidR="003C0331" w:rsidRPr="00D50E32">
        <w:t xml:space="preserve">0 p.m. in the </w:t>
      </w:r>
      <w:r w:rsidR="00AF1DB2">
        <w:t>Board of Education Office, Elba, Alabama</w:t>
      </w:r>
      <w:r w:rsidR="000C4556">
        <w:t>.</w:t>
      </w:r>
    </w:p>
    <w:p w:rsidR="00342E06" w:rsidRPr="001216BE"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AF1DB2">
        <w:rPr>
          <w:b w:val="0"/>
        </w:rPr>
        <w:t>Sherry</w:t>
      </w:r>
      <w:r w:rsidR="008D4B3B">
        <w:rPr>
          <w:b w:val="0"/>
        </w:rPr>
        <w:t xml:space="preserve"> Eddins,</w:t>
      </w:r>
      <w:r w:rsidR="00EB4CA7">
        <w:rPr>
          <w:b w:val="0"/>
        </w:rPr>
        <w:t xml:space="preserve"> </w:t>
      </w:r>
      <w:r w:rsidR="00A65E4A">
        <w:rPr>
          <w:b w:val="0"/>
        </w:rPr>
        <w:t>Brandi Carr</w:t>
      </w:r>
      <w:r w:rsidR="005F0679">
        <w:rPr>
          <w:b w:val="0"/>
        </w:rPr>
        <w:t>,</w:t>
      </w:r>
      <w:r w:rsidR="00366A09">
        <w:rPr>
          <w:b w:val="0"/>
        </w:rPr>
        <w:t xml:space="preserve"> Eric Payne</w:t>
      </w:r>
      <w:r w:rsidR="008D4AF1">
        <w:rPr>
          <w:b w:val="0"/>
        </w:rPr>
        <w:t>,</w:t>
      </w:r>
      <w:r w:rsidR="0050683A">
        <w:rPr>
          <w:b w:val="0"/>
        </w:rPr>
        <w:t xml:space="preserve"> Mike Bailey,</w:t>
      </w:r>
      <w:r w:rsidR="002A35E8">
        <w:rPr>
          <w:b w:val="0"/>
        </w:rPr>
        <w:t xml:space="preserve"> </w:t>
      </w:r>
      <w:r w:rsidR="006D34CA" w:rsidRPr="00D87EC6">
        <w:rPr>
          <w:b w:val="0"/>
        </w:rPr>
        <w:t xml:space="preserve">and </w:t>
      </w:r>
      <w:r w:rsidRPr="00D87EC6">
        <w:rPr>
          <w:b w:val="0"/>
        </w:rPr>
        <w:t>Superi</w:t>
      </w:r>
      <w:r w:rsidR="00366A09">
        <w:rPr>
          <w:b w:val="0"/>
        </w:rPr>
        <w:t>ntendent: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2A6B7B" w:rsidP="00366A09">
      <w:r>
        <w:t>Wendy Massey</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t>Mr.</w:t>
      </w:r>
      <w:r w:rsidR="008D4B3B">
        <w:t xml:space="preserve"> </w:t>
      </w:r>
      <w:r w:rsidR="0050683A">
        <w:t>Bailey</w:t>
      </w:r>
      <w:r w:rsidR="00230C43">
        <w:t xml:space="preserve"> to a</w:t>
      </w:r>
      <w:r w:rsidR="008D4AF1">
        <w:t>dopt</w:t>
      </w:r>
      <w:r w:rsidR="00E676D5">
        <w:t xml:space="preserve"> the </w:t>
      </w:r>
      <w:r w:rsidR="000E1C87">
        <w:t>agenda</w:t>
      </w:r>
      <w:r w:rsidR="008D4AF1">
        <w:t xml:space="preserve"> as presented</w:t>
      </w:r>
      <w:r w:rsidRPr="002B06E7">
        <w:t>.  A second was made by</w:t>
      </w:r>
      <w:r w:rsidR="003B1937">
        <w:t xml:space="preserve"> M</w:t>
      </w:r>
      <w:r w:rsidR="004F249A">
        <w:t>rs</w:t>
      </w:r>
      <w:r w:rsidR="003B1937">
        <w:t xml:space="preserve">. </w:t>
      </w:r>
      <w:proofErr w:type="spellStart"/>
      <w:r w:rsidR="002A6B7B">
        <w:t>Eddins</w:t>
      </w:r>
      <w:proofErr w:type="spellEnd"/>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8D4AF1" w:rsidRDefault="0050683A" w:rsidP="0065404E">
      <w:pPr>
        <w:jc w:val="both"/>
        <w:rPr>
          <w:b/>
        </w:rPr>
      </w:pPr>
      <w:r>
        <w:rPr>
          <w:b/>
        </w:rPr>
        <w:t xml:space="preserve">APPROVAL OF MINUTES OF </w:t>
      </w:r>
      <w:r w:rsidR="002A6B7B">
        <w:rPr>
          <w:b/>
        </w:rPr>
        <w:t>MAY 3, 2022, MAY 10, 2022 AND MAY 26, 2022</w:t>
      </w:r>
    </w:p>
    <w:p w:rsidR="0050683A" w:rsidRDefault="0050683A" w:rsidP="0050683A">
      <w:pPr>
        <w:jc w:val="both"/>
      </w:pPr>
      <w:r>
        <w:t xml:space="preserve">The minutes of the </w:t>
      </w:r>
      <w:r w:rsidR="002A6B7B">
        <w:t xml:space="preserve">May 3, 2022, May 10, 2022 and May 26, 2022 </w:t>
      </w:r>
      <w:r>
        <w:t>meeting</w:t>
      </w:r>
      <w:r w:rsidR="006944A1">
        <w:t>s</w:t>
      </w:r>
      <w:r w:rsidR="004B5C1C">
        <w:t xml:space="preserve"> w</w:t>
      </w:r>
      <w:r w:rsidR="006944A1">
        <w:t>ere</w:t>
      </w:r>
      <w:r w:rsidRPr="00D50E32">
        <w:t xml:space="preserve"> approved as printed.</w:t>
      </w:r>
    </w:p>
    <w:p w:rsidR="0065404E" w:rsidRPr="00E8124B" w:rsidRDefault="0065404E" w:rsidP="0065404E">
      <w:pPr>
        <w:jc w:val="both"/>
        <w:rPr>
          <w:b/>
          <w:sz w:val="16"/>
          <w:szCs w:val="16"/>
        </w:rPr>
      </w:pPr>
    </w:p>
    <w:p w:rsidR="000D5D7C" w:rsidRDefault="000D5D7C" w:rsidP="000D5D7C">
      <w:pPr>
        <w:jc w:val="both"/>
        <w:rPr>
          <w:b/>
        </w:rPr>
      </w:pPr>
      <w:r>
        <w:rPr>
          <w:b/>
        </w:rPr>
        <w:t xml:space="preserve">FINANCIAL STATEMENT AND BANK/CASH RECONCILIATION FOR </w:t>
      </w:r>
      <w:r w:rsidR="002A6B7B">
        <w:rPr>
          <w:b/>
        </w:rPr>
        <w:t>APRIL</w:t>
      </w:r>
      <w:r w:rsidR="006944A1">
        <w:rPr>
          <w:b/>
        </w:rPr>
        <w:t xml:space="preserve"> 2022</w:t>
      </w:r>
    </w:p>
    <w:p w:rsidR="0050683A" w:rsidRDefault="004B5C1C" w:rsidP="000D5D7C">
      <w:pPr>
        <w:pStyle w:val="ListParagraph"/>
        <w:ind w:left="0"/>
        <w:jc w:val="both"/>
      </w:pPr>
      <w:r>
        <w:t xml:space="preserve">The </w:t>
      </w:r>
      <w:r w:rsidR="002A6B7B">
        <w:t>April</w:t>
      </w:r>
      <w:r w:rsidR="000D5D7C">
        <w:t xml:space="preserve"> </w:t>
      </w:r>
      <w:r w:rsidR="000D5D7C" w:rsidRPr="00D50E32">
        <w:t>financial statement and</w:t>
      </w:r>
      <w:r w:rsidR="000D5D7C">
        <w:t xml:space="preserve"> cash/bank reconciliation report </w:t>
      </w:r>
      <w:r w:rsidR="000D5D7C" w:rsidRPr="00D50E32">
        <w:t>w</w:t>
      </w:r>
      <w:r w:rsidR="00BC0E7A">
        <w:t>as</w:t>
      </w:r>
      <w:r w:rsidR="000D5D7C" w:rsidRPr="00D50E32">
        <w:t xml:space="preserve"> provided.</w:t>
      </w:r>
    </w:p>
    <w:p w:rsidR="000D5D7C" w:rsidRPr="00E8124B" w:rsidRDefault="000D5D7C" w:rsidP="000D5D7C">
      <w:pPr>
        <w:pStyle w:val="ListParagraph"/>
        <w:ind w:left="0"/>
        <w:jc w:val="both"/>
        <w:rPr>
          <w:sz w:val="16"/>
          <w:szCs w:val="16"/>
        </w:rPr>
      </w:pPr>
    </w:p>
    <w:p w:rsidR="000D5D7C" w:rsidRDefault="002A6B7B" w:rsidP="000D5D7C">
      <w:pPr>
        <w:pStyle w:val="ListParagraph"/>
        <w:ind w:left="0"/>
        <w:jc w:val="both"/>
        <w:rPr>
          <w:b/>
        </w:rPr>
      </w:pPr>
      <w:r>
        <w:rPr>
          <w:b/>
        </w:rPr>
        <w:t>APPROVAL TO BID HVAC REPLACEMENTS SYSTEM-WIDE</w:t>
      </w:r>
    </w:p>
    <w:p w:rsidR="00D97FA5" w:rsidRDefault="00261554" w:rsidP="00D97FA5">
      <w:pPr>
        <w:jc w:val="both"/>
      </w:pPr>
      <w:r>
        <w:t>Mrs. Co</w:t>
      </w:r>
      <w:r w:rsidR="00920561">
        <w:t>bb made a recommendation to the</w:t>
      </w:r>
      <w:r w:rsidR="002A6B7B">
        <w:t xml:space="preserve"> board </w:t>
      </w:r>
      <w:r w:rsidR="00920561">
        <w:t xml:space="preserve">for </w:t>
      </w:r>
      <w:r w:rsidR="002A6B7B">
        <w:t xml:space="preserve">approval to bid HVAC replacements system-wide.  </w:t>
      </w:r>
      <w:r w:rsidR="00D97FA5">
        <w:t xml:space="preserve">Mr. </w:t>
      </w:r>
      <w:proofErr w:type="spellStart"/>
      <w:r w:rsidR="000B3FE6">
        <w:t>McWaters</w:t>
      </w:r>
      <w:proofErr w:type="spellEnd"/>
      <w:r w:rsidR="00D97FA5">
        <w:t xml:space="preserve"> moved to accept the recommendation.  </w:t>
      </w:r>
      <w:r w:rsidR="006B090F">
        <w:t xml:space="preserve">A second was made by Mrs. </w:t>
      </w:r>
      <w:proofErr w:type="spellStart"/>
      <w:r w:rsidR="000B3FE6">
        <w:t>Carr</w:t>
      </w:r>
      <w:proofErr w:type="spellEnd"/>
      <w:r w:rsidR="00D97FA5">
        <w:t xml:space="preserve"> and passed unanimously.</w:t>
      </w:r>
    </w:p>
    <w:p w:rsidR="000D5D7C" w:rsidRPr="00E8124B" w:rsidRDefault="000D5D7C" w:rsidP="000D5D7C">
      <w:pPr>
        <w:pStyle w:val="ListParagraph"/>
        <w:ind w:left="0"/>
        <w:jc w:val="both"/>
        <w:rPr>
          <w:sz w:val="16"/>
          <w:szCs w:val="16"/>
        </w:rPr>
      </w:pPr>
    </w:p>
    <w:p w:rsidR="002A6B7B" w:rsidRDefault="002A6B7B" w:rsidP="003C6508">
      <w:pPr>
        <w:ind w:left="360" w:hanging="360"/>
        <w:jc w:val="both"/>
        <w:rPr>
          <w:b/>
        </w:rPr>
      </w:pPr>
      <w:r>
        <w:rPr>
          <w:b/>
        </w:rPr>
        <w:t>APPROVAL TO BID ADA COMPLIANCE RAMPS AT ZION CHAPEL AND KINSTON</w:t>
      </w:r>
    </w:p>
    <w:p w:rsidR="002A6B7B" w:rsidRPr="002A6B7B" w:rsidRDefault="00920561" w:rsidP="00920561">
      <w:pPr>
        <w:jc w:val="both"/>
      </w:pPr>
      <w:r>
        <w:t xml:space="preserve">Mrs. Cobb made a recommendation to the board for approval to bid ADA compliance ramps at Zion Chapel and Kinston. Mr. Bailey moved to accept the recommendation.  A second was made by Mr. Payne and passed unanimously.  </w:t>
      </w:r>
    </w:p>
    <w:p w:rsidR="002A6B7B" w:rsidRPr="00520C01" w:rsidRDefault="002A6B7B" w:rsidP="003C6508">
      <w:pPr>
        <w:ind w:left="360" w:hanging="360"/>
        <w:jc w:val="both"/>
        <w:rPr>
          <w:b/>
          <w:sz w:val="16"/>
          <w:szCs w:val="16"/>
        </w:rPr>
      </w:pPr>
    </w:p>
    <w:p w:rsidR="002A6B7B" w:rsidRDefault="002A6B7B" w:rsidP="002A6B7B">
      <w:pPr>
        <w:jc w:val="both"/>
        <w:rPr>
          <w:b/>
        </w:rPr>
      </w:pPr>
      <w:r>
        <w:rPr>
          <w:b/>
        </w:rPr>
        <w:t>APPROVAL TO REMOVE ALL CARPET AND REPLACE WITH TILE AT ALL CAMPUSES THROUGH THE SOURCEWELL CONTACT</w:t>
      </w:r>
    </w:p>
    <w:p w:rsidR="00920561" w:rsidRPr="00920561" w:rsidRDefault="00920561" w:rsidP="002A6B7B">
      <w:pPr>
        <w:jc w:val="both"/>
      </w:pPr>
      <w:r>
        <w:t xml:space="preserve">Mrs. Cobb recommended the board approve the removal of all carpet and replace it with tile at all campuses.  Mr. </w:t>
      </w:r>
      <w:proofErr w:type="spellStart"/>
      <w:r>
        <w:t>McWaters</w:t>
      </w:r>
      <w:proofErr w:type="spellEnd"/>
      <w:r>
        <w:t xml:space="preserve"> made a motion to accept Mrs. Cobb’s recommendation with a second by Mrs. </w:t>
      </w:r>
      <w:proofErr w:type="spellStart"/>
      <w:r>
        <w:t>Eddins</w:t>
      </w:r>
      <w:proofErr w:type="spellEnd"/>
      <w:r>
        <w:t xml:space="preserve"> and it passed unanimously.</w:t>
      </w:r>
    </w:p>
    <w:p w:rsidR="002A6B7B" w:rsidRPr="00520C01" w:rsidRDefault="002A6B7B" w:rsidP="003C6508">
      <w:pPr>
        <w:ind w:left="360" w:hanging="360"/>
        <w:jc w:val="both"/>
        <w:rPr>
          <w:b/>
          <w:sz w:val="16"/>
          <w:szCs w:val="16"/>
        </w:rPr>
      </w:pPr>
    </w:p>
    <w:p w:rsidR="002A6B7B" w:rsidRDefault="002A6B7B" w:rsidP="003C6508">
      <w:pPr>
        <w:ind w:left="360" w:hanging="360"/>
        <w:jc w:val="both"/>
        <w:rPr>
          <w:b/>
        </w:rPr>
      </w:pPr>
      <w:r>
        <w:rPr>
          <w:b/>
        </w:rPr>
        <w:t>APPROVAL OF 2022-2023 PARENT/STUDENT INFORMATION GUIDE</w:t>
      </w:r>
    </w:p>
    <w:p w:rsidR="00920561" w:rsidRPr="00920561" w:rsidRDefault="00920561" w:rsidP="00920561">
      <w:pPr>
        <w:jc w:val="both"/>
      </w:pPr>
      <w:r>
        <w:t xml:space="preserve">Mrs. Cobb presented board members with changes to the 2022-2023 Parent/Student Information Guide for approval.  Mr. </w:t>
      </w:r>
      <w:proofErr w:type="spellStart"/>
      <w:r>
        <w:t>McWaters</w:t>
      </w:r>
      <w:proofErr w:type="spellEnd"/>
      <w:r>
        <w:t xml:space="preserve"> moved to accept Mrs. Cobb’s recommendation with a second by Mr. Bailey and it passed unanimously.</w:t>
      </w:r>
    </w:p>
    <w:p w:rsidR="002A6B7B" w:rsidRPr="00520C01" w:rsidRDefault="002A6B7B" w:rsidP="003C6508">
      <w:pPr>
        <w:ind w:left="360" w:hanging="360"/>
        <w:jc w:val="both"/>
        <w:rPr>
          <w:b/>
          <w:sz w:val="16"/>
          <w:szCs w:val="16"/>
        </w:rPr>
      </w:pPr>
    </w:p>
    <w:p w:rsidR="002A6B7B" w:rsidRDefault="002A6B7B" w:rsidP="003C6508">
      <w:pPr>
        <w:ind w:left="360" w:hanging="360"/>
        <w:jc w:val="both"/>
        <w:rPr>
          <w:b/>
        </w:rPr>
      </w:pPr>
      <w:r>
        <w:rPr>
          <w:b/>
        </w:rPr>
        <w:t>APPROVAL OF 2022-2023 SALARY SCHEDULE</w:t>
      </w:r>
    </w:p>
    <w:p w:rsidR="00920561" w:rsidRPr="00920561" w:rsidRDefault="00920561" w:rsidP="00920561">
      <w:pPr>
        <w:jc w:val="both"/>
      </w:pPr>
      <w:r>
        <w:t xml:space="preserve">Mrs. Cobb recommended the board approve the 2022-2023 Salary Schedule as presented.  Mr. Payne moved to accept the recommendation.  A second was made by Mrs. </w:t>
      </w:r>
      <w:proofErr w:type="spellStart"/>
      <w:r>
        <w:t>Carr</w:t>
      </w:r>
      <w:proofErr w:type="spellEnd"/>
      <w:r>
        <w:t xml:space="preserve"> and it passed unanimously.</w:t>
      </w:r>
    </w:p>
    <w:p w:rsidR="002A6B7B" w:rsidRPr="00520C01" w:rsidRDefault="002A6B7B" w:rsidP="003C6508">
      <w:pPr>
        <w:ind w:left="360" w:hanging="360"/>
        <w:jc w:val="both"/>
        <w:rPr>
          <w:b/>
          <w:sz w:val="16"/>
          <w:szCs w:val="16"/>
        </w:rPr>
      </w:pPr>
    </w:p>
    <w:p w:rsidR="002A6B7B" w:rsidRDefault="002A6B7B" w:rsidP="003C6508">
      <w:pPr>
        <w:ind w:left="360" w:hanging="360"/>
        <w:jc w:val="both"/>
        <w:rPr>
          <w:b/>
        </w:rPr>
      </w:pPr>
      <w:r>
        <w:rPr>
          <w:b/>
        </w:rPr>
        <w:t>APPROVAL TO RENEW BID FOR MILK</w:t>
      </w:r>
    </w:p>
    <w:p w:rsidR="00920561" w:rsidRPr="00920561" w:rsidRDefault="00920561" w:rsidP="00920561">
      <w:pPr>
        <w:jc w:val="both"/>
      </w:pPr>
      <w:r>
        <w:t xml:space="preserve">Mrs. Cobb recommended the board approve to renew the bid for milk to Borden Dairy.  A motion was made by Mr. </w:t>
      </w:r>
      <w:proofErr w:type="spellStart"/>
      <w:r>
        <w:t>Mcwaters</w:t>
      </w:r>
      <w:proofErr w:type="spellEnd"/>
      <w:r>
        <w:t xml:space="preserve"> to accept Mrs. Cobb’s recommendation with a second by Mr. Bailey and it passed unanimously.</w:t>
      </w:r>
    </w:p>
    <w:p w:rsidR="002A6B7B" w:rsidRDefault="002A6B7B" w:rsidP="003C6508">
      <w:pPr>
        <w:ind w:left="360" w:hanging="360"/>
        <w:jc w:val="both"/>
        <w:rPr>
          <w:b/>
        </w:rPr>
      </w:pPr>
    </w:p>
    <w:p w:rsidR="002A6B7B" w:rsidRDefault="002A6B7B" w:rsidP="002A6B7B">
      <w:pPr>
        <w:jc w:val="both"/>
        <w:rPr>
          <w:b/>
        </w:rPr>
      </w:pPr>
      <w:r>
        <w:rPr>
          <w:b/>
        </w:rPr>
        <w:lastRenderedPageBreak/>
        <w:t>PERMISSION TO BID CHILD NUTRITION PROGRAM PRODUCTS: PRODUCE AND BREAD/BAKERY</w:t>
      </w:r>
    </w:p>
    <w:p w:rsidR="00920561" w:rsidRPr="00920561" w:rsidRDefault="00920561" w:rsidP="002A6B7B">
      <w:pPr>
        <w:jc w:val="both"/>
      </w:pPr>
      <w:r>
        <w:t xml:space="preserve">Mrs. Cobb </w:t>
      </w:r>
      <w:r w:rsidR="00B70371">
        <w:t xml:space="preserve">asked for permission to bid Child Nutrition Program Products of Produce and Bread/Bakery.  Mrs. </w:t>
      </w:r>
      <w:proofErr w:type="spellStart"/>
      <w:r w:rsidR="00B70371">
        <w:t>Eddins</w:t>
      </w:r>
      <w:proofErr w:type="spellEnd"/>
      <w:r w:rsidR="00B70371">
        <w:t xml:space="preserve"> made a motion to accept Mrs. Cobb’s recommendation with a second by Mr. </w:t>
      </w:r>
      <w:proofErr w:type="spellStart"/>
      <w:r w:rsidR="00B70371">
        <w:t>McWaters</w:t>
      </w:r>
      <w:proofErr w:type="spellEnd"/>
      <w:r w:rsidR="00B70371">
        <w:t xml:space="preserve"> and it passed unanimously.</w:t>
      </w:r>
    </w:p>
    <w:p w:rsidR="002A6B7B" w:rsidRPr="00520C01" w:rsidRDefault="002A6B7B" w:rsidP="002A6B7B">
      <w:pPr>
        <w:jc w:val="both"/>
        <w:rPr>
          <w:b/>
          <w:sz w:val="12"/>
          <w:szCs w:val="12"/>
        </w:rPr>
      </w:pPr>
    </w:p>
    <w:p w:rsidR="002A6B7B" w:rsidRDefault="002A6B7B" w:rsidP="002A6B7B">
      <w:pPr>
        <w:jc w:val="both"/>
        <w:rPr>
          <w:b/>
        </w:rPr>
      </w:pPr>
      <w:r>
        <w:rPr>
          <w:b/>
        </w:rPr>
        <w:t>REVIEW AND ACCEPTANCE OF CAREER TECHNICAL EDUCATION POLICIES</w:t>
      </w:r>
    </w:p>
    <w:p w:rsidR="00B70371" w:rsidRPr="00B70371" w:rsidRDefault="00B70371" w:rsidP="002A6B7B">
      <w:pPr>
        <w:jc w:val="both"/>
      </w:pPr>
      <w:r>
        <w:t xml:space="preserve">Mr. Harrison informed Board members that Career and Technical Education Policies were last reviewed and </w:t>
      </w:r>
      <w:r w:rsidR="00520C01">
        <w:t xml:space="preserve">accepted by the Board in December 2016 and must be reviewed and accepted again.  Mrs. Cobb recommended the Board accept the current policies as presented.  Mrs. </w:t>
      </w:r>
      <w:proofErr w:type="spellStart"/>
      <w:r w:rsidR="00520C01">
        <w:t>Carr</w:t>
      </w:r>
      <w:proofErr w:type="spellEnd"/>
      <w:r w:rsidR="00520C01">
        <w:t xml:space="preserve"> made a motion to accept Mrs. Cobb’s recommendation.  A second was made by Mrs. </w:t>
      </w:r>
      <w:proofErr w:type="spellStart"/>
      <w:r w:rsidR="00520C01">
        <w:t>Eddins</w:t>
      </w:r>
      <w:proofErr w:type="spellEnd"/>
      <w:r w:rsidR="00520C01">
        <w:t xml:space="preserve"> and it passed unanimously.</w:t>
      </w:r>
    </w:p>
    <w:p w:rsidR="002A6B7B" w:rsidRPr="00520C01" w:rsidRDefault="002A6B7B" w:rsidP="003C6508">
      <w:pPr>
        <w:ind w:left="360" w:hanging="360"/>
        <w:jc w:val="both"/>
        <w:rPr>
          <w:b/>
          <w:sz w:val="12"/>
          <w:szCs w:val="12"/>
        </w:rPr>
      </w:pPr>
    </w:p>
    <w:p w:rsidR="001164DC" w:rsidRDefault="001164DC" w:rsidP="003C6508">
      <w:pPr>
        <w:ind w:left="360" w:hanging="360"/>
        <w:jc w:val="both"/>
        <w:rPr>
          <w:b/>
        </w:rPr>
      </w:pPr>
      <w:r>
        <w:rPr>
          <w:b/>
        </w:rPr>
        <w:t>EXECUTIVE SESSION (IF NEEDED)</w:t>
      </w:r>
    </w:p>
    <w:p w:rsidR="001164DC" w:rsidRPr="001164DC" w:rsidRDefault="001164DC" w:rsidP="003C6508">
      <w:pPr>
        <w:ind w:left="360" w:hanging="360"/>
        <w:jc w:val="both"/>
      </w:pPr>
      <w:r>
        <w:t>No executive session was held.</w:t>
      </w:r>
    </w:p>
    <w:p w:rsidR="001164DC" w:rsidRPr="0055338A" w:rsidRDefault="001164DC" w:rsidP="003C6508">
      <w:pPr>
        <w:ind w:left="360" w:hanging="360"/>
        <w:jc w:val="both"/>
        <w:rPr>
          <w:b/>
          <w:sz w:val="16"/>
          <w:szCs w:val="16"/>
        </w:rPr>
      </w:pPr>
    </w:p>
    <w:p w:rsidR="003C6508" w:rsidRPr="00513DA1" w:rsidRDefault="003C6508" w:rsidP="003C6508">
      <w:pPr>
        <w:ind w:left="360" w:hanging="360"/>
        <w:jc w:val="both"/>
        <w:rPr>
          <w:b/>
        </w:rPr>
      </w:pPr>
      <w:r w:rsidRPr="00513DA1">
        <w:rPr>
          <w:b/>
        </w:rPr>
        <w:t>PERSONNEL</w:t>
      </w:r>
    </w:p>
    <w:p w:rsidR="004538D5" w:rsidRDefault="004538D5" w:rsidP="004538D5">
      <w:pPr>
        <w:jc w:val="both"/>
      </w:pPr>
      <w:r w:rsidRPr="00513DA1">
        <w:t>Mr</w:t>
      </w:r>
      <w:r w:rsidR="004A5A97">
        <w:t>s</w:t>
      </w:r>
      <w:r w:rsidRPr="00513DA1">
        <w:t xml:space="preserve">. </w:t>
      </w:r>
      <w:r w:rsidR="004A5A97">
        <w:t>Cobb</w:t>
      </w:r>
      <w:r w:rsidRPr="00513DA1">
        <w:t xml:space="preserve"> recommended the following personnel actions be approved as presented in writing:</w:t>
      </w:r>
    </w:p>
    <w:p w:rsidR="00E45146" w:rsidRPr="00520C01" w:rsidRDefault="00E45146" w:rsidP="004538D5">
      <w:pPr>
        <w:jc w:val="both"/>
        <w:rPr>
          <w:sz w:val="12"/>
          <w:szCs w:val="12"/>
        </w:rPr>
      </w:pPr>
    </w:p>
    <w:p w:rsidR="002A6B7B" w:rsidRDefault="002A6B7B" w:rsidP="002A6B7B">
      <w:pPr>
        <w:tabs>
          <w:tab w:val="left" w:pos="8640"/>
          <w:tab w:val="left" w:pos="8730"/>
        </w:tabs>
        <w:ind w:right="720"/>
        <w:jc w:val="both"/>
        <w:rPr>
          <w:b/>
          <w:u w:val="single"/>
        </w:rPr>
      </w:pPr>
      <w:r>
        <w:rPr>
          <w:b/>
          <w:u w:val="single"/>
        </w:rPr>
        <w:t>CERTIFIED PERSONNEL</w:t>
      </w:r>
    </w:p>
    <w:p w:rsidR="002A6B7B" w:rsidRDefault="002A6B7B" w:rsidP="002A6B7B">
      <w:pPr>
        <w:tabs>
          <w:tab w:val="left" w:pos="8640"/>
          <w:tab w:val="left" w:pos="8730"/>
        </w:tabs>
        <w:ind w:right="720"/>
        <w:jc w:val="both"/>
        <w:rPr>
          <w:b/>
        </w:rPr>
      </w:pPr>
      <w:r>
        <w:rPr>
          <w:b/>
        </w:rPr>
        <w:t>The following resignation is recommended to be approved:</w:t>
      </w:r>
    </w:p>
    <w:p w:rsidR="002A6B7B" w:rsidRPr="009F4A12" w:rsidRDefault="002A6B7B" w:rsidP="002A6B7B">
      <w:pPr>
        <w:pStyle w:val="ListParagraph"/>
        <w:numPr>
          <w:ilvl w:val="0"/>
          <w:numId w:val="47"/>
        </w:numPr>
        <w:tabs>
          <w:tab w:val="left" w:pos="8640"/>
          <w:tab w:val="left" w:pos="8730"/>
        </w:tabs>
        <w:ind w:right="720"/>
        <w:jc w:val="both"/>
        <w:rPr>
          <w:b/>
        </w:rPr>
      </w:pPr>
      <w:r>
        <w:rPr>
          <w:b/>
        </w:rPr>
        <w:t xml:space="preserve">Celeste Jones – </w:t>
      </w:r>
      <w:r>
        <w:t>Teacher at New Brockton Elementary School effective immediately.</w:t>
      </w:r>
    </w:p>
    <w:p w:rsidR="002A6B7B" w:rsidRPr="00520C01" w:rsidRDefault="002A6B7B" w:rsidP="002A6B7B">
      <w:pPr>
        <w:pStyle w:val="ListParagraph"/>
        <w:tabs>
          <w:tab w:val="left" w:pos="8640"/>
          <w:tab w:val="left" w:pos="8730"/>
        </w:tabs>
        <w:ind w:right="720"/>
        <w:jc w:val="both"/>
        <w:rPr>
          <w:b/>
          <w:sz w:val="12"/>
          <w:szCs w:val="12"/>
        </w:rPr>
      </w:pPr>
    </w:p>
    <w:p w:rsidR="002A6B7B" w:rsidRDefault="002A6B7B" w:rsidP="002A6B7B">
      <w:pPr>
        <w:pStyle w:val="ListParagraph"/>
        <w:tabs>
          <w:tab w:val="left" w:pos="8640"/>
          <w:tab w:val="left" w:pos="8730"/>
        </w:tabs>
        <w:ind w:right="720" w:hanging="720"/>
        <w:jc w:val="both"/>
        <w:rPr>
          <w:b/>
        </w:rPr>
      </w:pPr>
      <w:r>
        <w:rPr>
          <w:b/>
        </w:rPr>
        <w:t>The following employments are recommended to be approved:</w:t>
      </w:r>
    </w:p>
    <w:p w:rsidR="002A6B7B" w:rsidRPr="00EC0363" w:rsidRDefault="002A6B7B" w:rsidP="002A6B7B">
      <w:pPr>
        <w:pStyle w:val="ListParagraph"/>
        <w:numPr>
          <w:ilvl w:val="0"/>
          <w:numId w:val="45"/>
        </w:numPr>
        <w:tabs>
          <w:tab w:val="left" w:pos="8640"/>
          <w:tab w:val="left" w:pos="8730"/>
        </w:tabs>
        <w:ind w:right="720"/>
        <w:jc w:val="both"/>
        <w:rPr>
          <w:b/>
        </w:rPr>
      </w:pPr>
      <w:r>
        <w:rPr>
          <w:b/>
        </w:rPr>
        <w:t xml:space="preserve">Emily Herbert – </w:t>
      </w:r>
      <w:r>
        <w:t>Assistant Principal at New Brockton Elementary School for the 2022-2023 school year.</w:t>
      </w:r>
    </w:p>
    <w:p w:rsidR="002A6B7B" w:rsidRPr="00D621EB" w:rsidRDefault="002A6B7B" w:rsidP="002A6B7B">
      <w:pPr>
        <w:pStyle w:val="ListParagraph"/>
        <w:numPr>
          <w:ilvl w:val="0"/>
          <w:numId w:val="45"/>
        </w:numPr>
        <w:tabs>
          <w:tab w:val="left" w:pos="8640"/>
          <w:tab w:val="left" w:pos="8730"/>
        </w:tabs>
        <w:ind w:right="720"/>
        <w:jc w:val="both"/>
        <w:rPr>
          <w:b/>
        </w:rPr>
      </w:pPr>
      <w:r>
        <w:rPr>
          <w:b/>
        </w:rPr>
        <w:t xml:space="preserve">Johnny Randall Bryant Jr. – </w:t>
      </w:r>
      <w:r>
        <w:t>Assistant Principal at Zion Chapel School for the 2022-2023 school year.</w:t>
      </w:r>
    </w:p>
    <w:p w:rsidR="002A6B7B" w:rsidRPr="00D621EB" w:rsidRDefault="002A6B7B" w:rsidP="002A6B7B">
      <w:pPr>
        <w:pStyle w:val="ListParagraph"/>
        <w:numPr>
          <w:ilvl w:val="0"/>
          <w:numId w:val="45"/>
        </w:numPr>
        <w:tabs>
          <w:tab w:val="left" w:pos="8640"/>
          <w:tab w:val="left" w:pos="8730"/>
        </w:tabs>
        <w:ind w:right="720"/>
        <w:jc w:val="both"/>
        <w:rPr>
          <w:b/>
        </w:rPr>
      </w:pPr>
      <w:r>
        <w:rPr>
          <w:b/>
        </w:rPr>
        <w:t xml:space="preserve">Katie Parrish – </w:t>
      </w:r>
      <w:r>
        <w:t>Teacher at Zion Chapel Elementary School for the 2022-2023 school year.</w:t>
      </w:r>
    </w:p>
    <w:p w:rsidR="002A6B7B" w:rsidRPr="009F4A12" w:rsidRDefault="002A6B7B" w:rsidP="002A6B7B">
      <w:pPr>
        <w:pStyle w:val="ListParagraph"/>
        <w:numPr>
          <w:ilvl w:val="0"/>
          <w:numId w:val="45"/>
        </w:numPr>
        <w:tabs>
          <w:tab w:val="left" w:pos="8640"/>
          <w:tab w:val="left" w:pos="8730"/>
        </w:tabs>
        <w:ind w:right="720"/>
        <w:jc w:val="both"/>
        <w:rPr>
          <w:b/>
        </w:rPr>
      </w:pPr>
      <w:r>
        <w:rPr>
          <w:b/>
        </w:rPr>
        <w:t xml:space="preserve">Courtney Day– </w:t>
      </w:r>
      <w:r>
        <w:t>Teacher at Zion Chapel Elementary School for the 2022-2023 school year.</w:t>
      </w:r>
    </w:p>
    <w:p w:rsidR="002A6B7B" w:rsidRDefault="002A6B7B" w:rsidP="002A6B7B">
      <w:pPr>
        <w:pStyle w:val="ListParagraph"/>
        <w:numPr>
          <w:ilvl w:val="0"/>
          <w:numId w:val="45"/>
        </w:numPr>
        <w:tabs>
          <w:tab w:val="left" w:pos="8640"/>
          <w:tab w:val="left" w:pos="8730"/>
        </w:tabs>
        <w:ind w:right="720"/>
        <w:jc w:val="both"/>
        <w:rPr>
          <w:b/>
        </w:rPr>
      </w:pPr>
      <w:r>
        <w:rPr>
          <w:b/>
        </w:rPr>
        <w:t xml:space="preserve">Rebecca Garner – </w:t>
      </w:r>
      <w:r>
        <w:t>Teacher at Zion Chapel High School for the 2022-2023 school year.</w:t>
      </w:r>
    </w:p>
    <w:p w:rsidR="002A6B7B" w:rsidRPr="006A6F4D" w:rsidRDefault="002A6B7B" w:rsidP="002A6B7B">
      <w:pPr>
        <w:tabs>
          <w:tab w:val="left" w:pos="8640"/>
          <w:tab w:val="left" w:pos="8730"/>
        </w:tabs>
        <w:ind w:right="720"/>
        <w:jc w:val="both"/>
        <w:rPr>
          <w:b/>
          <w:sz w:val="12"/>
          <w:szCs w:val="12"/>
        </w:rPr>
      </w:pPr>
    </w:p>
    <w:p w:rsidR="002A6B7B" w:rsidRDefault="002A6B7B" w:rsidP="002A6B7B">
      <w:pPr>
        <w:tabs>
          <w:tab w:val="left" w:pos="8640"/>
          <w:tab w:val="left" w:pos="8730"/>
        </w:tabs>
        <w:ind w:right="720"/>
        <w:jc w:val="both"/>
        <w:rPr>
          <w:b/>
          <w:u w:val="single"/>
        </w:rPr>
      </w:pPr>
      <w:r>
        <w:rPr>
          <w:b/>
          <w:u w:val="single"/>
        </w:rPr>
        <w:t>CLASSIFIED PERSONNEL</w:t>
      </w:r>
    </w:p>
    <w:p w:rsidR="002A6B7B" w:rsidRDefault="002A6B7B" w:rsidP="002A6B7B">
      <w:pPr>
        <w:pStyle w:val="ListParagraph"/>
        <w:tabs>
          <w:tab w:val="left" w:pos="8640"/>
          <w:tab w:val="left" w:pos="8730"/>
        </w:tabs>
        <w:ind w:right="720" w:hanging="720"/>
        <w:jc w:val="both"/>
        <w:rPr>
          <w:b/>
        </w:rPr>
      </w:pPr>
      <w:r>
        <w:rPr>
          <w:b/>
        </w:rPr>
        <w:t xml:space="preserve"> The following employment is recommended to be approved:</w:t>
      </w:r>
    </w:p>
    <w:p w:rsidR="002A6B7B" w:rsidRPr="00D621EB" w:rsidRDefault="002A6B7B" w:rsidP="002A6B7B">
      <w:pPr>
        <w:pStyle w:val="ListParagraph"/>
        <w:numPr>
          <w:ilvl w:val="0"/>
          <w:numId w:val="46"/>
        </w:numPr>
        <w:tabs>
          <w:tab w:val="left" w:pos="8640"/>
          <w:tab w:val="left" w:pos="8730"/>
        </w:tabs>
        <w:ind w:right="720"/>
        <w:jc w:val="both"/>
        <w:rPr>
          <w:b/>
        </w:rPr>
      </w:pPr>
      <w:r>
        <w:rPr>
          <w:b/>
        </w:rPr>
        <w:t xml:space="preserve">Kevin Adams – </w:t>
      </w:r>
      <w:r>
        <w:t xml:space="preserve">Special Education teacher-aide at New Brockton High School for the 2022-2023 school year. </w:t>
      </w:r>
    </w:p>
    <w:p w:rsidR="000B3FE6" w:rsidRPr="00520C01" w:rsidRDefault="000B3FE6" w:rsidP="000B3FE6">
      <w:pPr>
        <w:tabs>
          <w:tab w:val="left" w:pos="8640"/>
          <w:tab w:val="left" w:pos="8730"/>
        </w:tabs>
        <w:ind w:right="720"/>
        <w:jc w:val="both"/>
        <w:rPr>
          <w:b/>
          <w:sz w:val="12"/>
          <w:szCs w:val="12"/>
        </w:rPr>
      </w:pPr>
    </w:p>
    <w:p w:rsidR="001164DC" w:rsidRDefault="000B3FE6" w:rsidP="0023720B">
      <w:pPr>
        <w:jc w:val="both"/>
      </w:pPr>
      <w:r>
        <w:t>Mr.</w:t>
      </w:r>
      <w:r w:rsidR="00975120">
        <w:t xml:space="preserve"> </w:t>
      </w:r>
      <w:proofErr w:type="spellStart"/>
      <w:r w:rsidR="00520C01">
        <w:t>McWaters</w:t>
      </w:r>
      <w:proofErr w:type="spellEnd"/>
      <w:r w:rsidR="0023720B">
        <w:t xml:space="preserve"> made a motion to accept Mr</w:t>
      </w:r>
      <w:r w:rsidR="002306FF">
        <w:t>s</w:t>
      </w:r>
      <w:r w:rsidR="0023720B">
        <w:t xml:space="preserve">. </w:t>
      </w:r>
      <w:r w:rsidR="002306FF">
        <w:t>Cobb</w:t>
      </w:r>
      <w:r w:rsidR="0023720B">
        <w:t>’s recommendat</w:t>
      </w:r>
      <w:r w:rsidR="00D34CCA">
        <w:t>ion with a seco</w:t>
      </w:r>
      <w:r w:rsidR="00520C01">
        <w:t xml:space="preserve">nd by Mrs. </w:t>
      </w:r>
      <w:proofErr w:type="spellStart"/>
      <w:r w:rsidR="00520C01">
        <w:t>Eddins</w:t>
      </w:r>
      <w:proofErr w:type="spellEnd"/>
      <w:r w:rsidR="0023720B">
        <w:t xml:space="preserve"> and it passed unanimously.</w:t>
      </w:r>
    </w:p>
    <w:p w:rsidR="002A6B7B" w:rsidRPr="00520C01" w:rsidRDefault="002A6B7B" w:rsidP="0023720B">
      <w:pPr>
        <w:jc w:val="both"/>
        <w:rPr>
          <w:sz w:val="12"/>
          <w:szCs w:val="12"/>
        </w:rPr>
      </w:pPr>
    </w:p>
    <w:p w:rsidR="002A6B7B" w:rsidRDefault="002A6B7B" w:rsidP="0023720B">
      <w:pPr>
        <w:jc w:val="both"/>
        <w:rPr>
          <w:b/>
        </w:rPr>
      </w:pPr>
      <w:r>
        <w:rPr>
          <w:b/>
        </w:rPr>
        <w:t>ACKNOWLEDGEMENTS</w:t>
      </w:r>
    </w:p>
    <w:p w:rsidR="00520C01" w:rsidRPr="00520C01" w:rsidRDefault="00520C01" w:rsidP="0023720B">
      <w:pPr>
        <w:jc w:val="both"/>
      </w:pPr>
      <w:r>
        <w:t>Mr. McLeod congratulated everyone on a successful school year.</w:t>
      </w:r>
    </w:p>
    <w:p w:rsidR="00DA0588" w:rsidRPr="00C0687F" w:rsidRDefault="00DA0588" w:rsidP="0023720B">
      <w:pPr>
        <w:jc w:val="both"/>
        <w:rPr>
          <w:sz w:val="16"/>
          <w:szCs w:val="16"/>
        </w:rPr>
      </w:pPr>
    </w:p>
    <w:p w:rsidR="00154FDA" w:rsidRDefault="00154FDA" w:rsidP="0023720B">
      <w:pPr>
        <w:jc w:val="both"/>
        <w:rPr>
          <w:b/>
        </w:rPr>
      </w:pPr>
      <w:r>
        <w:rPr>
          <w:b/>
        </w:rPr>
        <w:t>SUPERINTENDENT</w:t>
      </w:r>
      <w:r w:rsidR="0055338A">
        <w:rPr>
          <w:b/>
        </w:rPr>
        <w:t>’S COMMENTS</w:t>
      </w:r>
    </w:p>
    <w:p w:rsidR="000B3FE6" w:rsidRDefault="00576CC0" w:rsidP="0023720B">
      <w:pPr>
        <w:jc w:val="both"/>
      </w:pPr>
      <w:r>
        <w:t xml:space="preserve">Mrs. Cobb </w:t>
      </w:r>
      <w:r w:rsidR="00520C01">
        <w:t>congratulated Randy Bryant for being named the Assistant Principal at Zion Chapel and to Emily Herbert for being named Assistant Principal at New Brockton Elementary School.  She also congratulated Owen Patterson from Kinston School on competing in the FFA State Tractor Driving Competition and how proud everyone is on how well he represented Coffee County.  Mrs. Cobb informed board members that both Kinston and New Brockton School’s gym floors were being completely refinished with stain and new logos.  Kinston’s is completed and once New Brockton’s is completed, she will share photos of both gyms.  Mrs. Cobb ended her comments by informing board members that all summer reading camps at all schools began this week.</w:t>
      </w:r>
    </w:p>
    <w:p w:rsidR="0071672A" w:rsidRPr="00E867FD" w:rsidRDefault="0071672A" w:rsidP="0023720B">
      <w:pPr>
        <w:jc w:val="both"/>
        <w:rPr>
          <w:b/>
          <w:sz w:val="16"/>
          <w:szCs w:val="16"/>
        </w:rPr>
      </w:pPr>
    </w:p>
    <w:p w:rsidR="0055338A" w:rsidRDefault="0055338A" w:rsidP="0023720B">
      <w:pPr>
        <w:jc w:val="both"/>
        <w:rPr>
          <w:b/>
        </w:rPr>
      </w:pPr>
      <w:r>
        <w:rPr>
          <w:b/>
        </w:rPr>
        <w:t>NOTICE OF NEXT REGULAR MEETING</w:t>
      </w:r>
    </w:p>
    <w:p w:rsidR="0071672A" w:rsidRDefault="002A6B7B" w:rsidP="0023720B">
      <w:pPr>
        <w:jc w:val="both"/>
      </w:pPr>
      <w:r>
        <w:t>The next regular meeting will be held July 7, 2022</w:t>
      </w:r>
    </w:p>
    <w:p w:rsidR="004F7F41" w:rsidRPr="00E867FD" w:rsidRDefault="004F7F41" w:rsidP="0023720B">
      <w:pPr>
        <w:jc w:val="both"/>
        <w:rPr>
          <w:sz w:val="16"/>
          <w:szCs w:val="16"/>
        </w:rPr>
      </w:pPr>
    </w:p>
    <w:p w:rsidR="003A6653" w:rsidRDefault="0055338A" w:rsidP="00CB4ECC">
      <w:pPr>
        <w:jc w:val="both"/>
        <w:rPr>
          <w:b/>
        </w:rPr>
      </w:pPr>
      <w:r>
        <w:rPr>
          <w:b/>
        </w:rPr>
        <w:t>A</w:t>
      </w:r>
      <w:r w:rsidR="003A6653">
        <w:rPr>
          <w:b/>
        </w:rPr>
        <w:t>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689"/>
    <w:multiLevelType w:val="hybridMultilevel"/>
    <w:tmpl w:val="9288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747E5"/>
    <w:multiLevelType w:val="hybridMultilevel"/>
    <w:tmpl w:val="C9FC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46816"/>
    <w:multiLevelType w:val="hybridMultilevel"/>
    <w:tmpl w:val="3EF47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275EFE"/>
    <w:multiLevelType w:val="hybridMultilevel"/>
    <w:tmpl w:val="6814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C248E"/>
    <w:multiLevelType w:val="hybridMultilevel"/>
    <w:tmpl w:val="63BA5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8B6209"/>
    <w:multiLevelType w:val="hybridMultilevel"/>
    <w:tmpl w:val="6F8C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E97375"/>
    <w:multiLevelType w:val="hybridMultilevel"/>
    <w:tmpl w:val="654A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A01EC"/>
    <w:multiLevelType w:val="hybridMultilevel"/>
    <w:tmpl w:val="A38A6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F54E38"/>
    <w:multiLevelType w:val="hybridMultilevel"/>
    <w:tmpl w:val="F77A9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70580"/>
    <w:multiLevelType w:val="hybridMultilevel"/>
    <w:tmpl w:val="09623C94"/>
    <w:lvl w:ilvl="0" w:tplc="0F3A8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A32E95"/>
    <w:multiLevelType w:val="hybridMultilevel"/>
    <w:tmpl w:val="F69A3B14"/>
    <w:lvl w:ilvl="0" w:tplc="CF8498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259D2971"/>
    <w:multiLevelType w:val="hybridMultilevel"/>
    <w:tmpl w:val="C6483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233672"/>
    <w:multiLevelType w:val="hybridMultilevel"/>
    <w:tmpl w:val="E968B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A95686"/>
    <w:multiLevelType w:val="hybridMultilevel"/>
    <w:tmpl w:val="AB160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900F3"/>
    <w:multiLevelType w:val="hybridMultilevel"/>
    <w:tmpl w:val="F910645A"/>
    <w:lvl w:ilvl="0" w:tplc="B80C1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E15902"/>
    <w:multiLevelType w:val="hybridMultilevel"/>
    <w:tmpl w:val="94D2C5BC"/>
    <w:lvl w:ilvl="0" w:tplc="71FEA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3300A4"/>
    <w:multiLevelType w:val="hybridMultilevel"/>
    <w:tmpl w:val="D5128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87F95"/>
    <w:multiLevelType w:val="hybridMultilevel"/>
    <w:tmpl w:val="B17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82A4A"/>
    <w:multiLevelType w:val="hybridMultilevel"/>
    <w:tmpl w:val="F3CED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049686F"/>
    <w:multiLevelType w:val="hybridMultilevel"/>
    <w:tmpl w:val="300A6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EE42FE"/>
    <w:multiLevelType w:val="hybridMultilevel"/>
    <w:tmpl w:val="E19C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34C5F"/>
    <w:multiLevelType w:val="hybridMultilevel"/>
    <w:tmpl w:val="F944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54E50"/>
    <w:multiLevelType w:val="hybridMultilevel"/>
    <w:tmpl w:val="0CF8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CB1659"/>
    <w:multiLevelType w:val="hybridMultilevel"/>
    <w:tmpl w:val="C9FA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052F92"/>
    <w:multiLevelType w:val="hybridMultilevel"/>
    <w:tmpl w:val="EFB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16F07"/>
    <w:multiLevelType w:val="hybridMultilevel"/>
    <w:tmpl w:val="EB8C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D3D26"/>
    <w:multiLevelType w:val="hybridMultilevel"/>
    <w:tmpl w:val="3020921C"/>
    <w:lvl w:ilvl="0" w:tplc="023C269A">
      <w:start w:val="1"/>
      <w:numFmt w:val="decimal"/>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955D01"/>
    <w:multiLevelType w:val="hybridMultilevel"/>
    <w:tmpl w:val="EDE6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1"/>
  </w:num>
  <w:num w:numId="3">
    <w:abstractNumId w:val="14"/>
  </w:num>
  <w:num w:numId="4">
    <w:abstractNumId w:val="42"/>
  </w:num>
  <w:num w:numId="5">
    <w:abstractNumId w:val="34"/>
  </w:num>
  <w:num w:numId="6">
    <w:abstractNumId w:val="39"/>
  </w:num>
  <w:num w:numId="7">
    <w:abstractNumId w:val="12"/>
  </w:num>
  <w:num w:numId="8">
    <w:abstractNumId w:val="33"/>
  </w:num>
  <w:num w:numId="9">
    <w:abstractNumId w:val="2"/>
  </w:num>
  <w:num w:numId="10">
    <w:abstractNumId w:val="44"/>
  </w:num>
  <w:num w:numId="11">
    <w:abstractNumId w:val="26"/>
  </w:num>
  <w:num w:numId="12">
    <w:abstractNumId w:val="36"/>
  </w:num>
  <w:num w:numId="13">
    <w:abstractNumId w:val="1"/>
  </w:num>
  <w:num w:numId="14">
    <w:abstractNumId w:val="7"/>
  </w:num>
  <w:num w:numId="15">
    <w:abstractNumId w:val="18"/>
  </w:num>
  <w:num w:numId="16">
    <w:abstractNumId w:val="6"/>
  </w:num>
  <w:num w:numId="17">
    <w:abstractNumId w:val="28"/>
  </w:num>
  <w:num w:numId="18">
    <w:abstractNumId w:val="16"/>
  </w:num>
  <w:num w:numId="19">
    <w:abstractNumId w:val="31"/>
  </w:num>
  <w:num w:numId="20">
    <w:abstractNumId w:val="43"/>
  </w:num>
  <w:num w:numId="21">
    <w:abstractNumId w:val="45"/>
  </w:num>
  <w:num w:numId="22">
    <w:abstractNumId w:val="27"/>
  </w:num>
  <w:num w:numId="23">
    <w:abstractNumId w:val="40"/>
  </w:num>
  <w:num w:numId="24">
    <w:abstractNumId w:val="11"/>
  </w:num>
  <w:num w:numId="25">
    <w:abstractNumId w:val="29"/>
  </w:num>
  <w:num w:numId="26">
    <w:abstractNumId w:val="8"/>
  </w:num>
  <w:num w:numId="27">
    <w:abstractNumId w:val="23"/>
  </w:num>
  <w:num w:numId="28">
    <w:abstractNumId w:val="32"/>
  </w:num>
  <w:num w:numId="29">
    <w:abstractNumId w:val="0"/>
  </w:num>
  <w:num w:numId="30">
    <w:abstractNumId w:val="46"/>
  </w:num>
  <w:num w:numId="31">
    <w:abstractNumId w:val="35"/>
  </w:num>
  <w:num w:numId="32">
    <w:abstractNumId w:val="17"/>
  </w:num>
  <w:num w:numId="33">
    <w:abstractNumId w:val="9"/>
  </w:num>
  <w:num w:numId="34">
    <w:abstractNumId w:val="20"/>
  </w:num>
  <w:num w:numId="35">
    <w:abstractNumId w:val="37"/>
  </w:num>
  <w:num w:numId="36">
    <w:abstractNumId w:val="30"/>
  </w:num>
  <w:num w:numId="37">
    <w:abstractNumId w:val="3"/>
  </w:num>
  <w:num w:numId="38">
    <w:abstractNumId w:val="19"/>
  </w:num>
  <w:num w:numId="39">
    <w:abstractNumId w:val="24"/>
  </w:num>
  <w:num w:numId="40">
    <w:abstractNumId w:val="25"/>
  </w:num>
  <w:num w:numId="41">
    <w:abstractNumId w:val="5"/>
  </w:num>
  <w:num w:numId="42">
    <w:abstractNumId w:val="21"/>
  </w:num>
  <w:num w:numId="43">
    <w:abstractNumId w:val="15"/>
  </w:num>
  <w:num w:numId="44">
    <w:abstractNumId w:val="13"/>
  </w:num>
  <w:num w:numId="45">
    <w:abstractNumId w:val="10"/>
  </w:num>
  <w:num w:numId="46">
    <w:abstractNumId w:val="22"/>
  </w:num>
  <w:num w:numId="4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30EF"/>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111C"/>
    <w:rsid w:val="000B3810"/>
    <w:rsid w:val="000B3FE6"/>
    <w:rsid w:val="000B687C"/>
    <w:rsid w:val="000B7541"/>
    <w:rsid w:val="000C207E"/>
    <w:rsid w:val="000C4556"/>
    <w:rsid w:val="000D19D9"/>
    <w:rsid w:val="000D5D7C"/>
    <w:rsid w:val="000E1C87"/>
    <w:rsid w:val="000E2606"/>
    <w:rsid w:val="000E3FCE"/>
    <w:rsid w:val="000E4EBE"/>
    <w:rsid w:val="000F5C3A"/>
    <w:rsid w:val="00103C59"/>
    <w:rsid w:val="00105DA6"/>
    <w:rsid w:val="00105FEE"/>
    <w:rsid w:val="00107F21"/>
    <w:rsid w:val="00113F9D"/>
    <w:rsid w:val="001164DC"/>
    <w:rsid w:val="0012080C"/>
    <w:rsid w:val="001216BE"/>
    <w:rsid w:val="0012775F"/>
    <w:rsid w:val="00130BD8"/>
    <w:rsid w:val="001428A0"/>
    <w:rsid w:val="00152C29"/>
    <w:rsid w:val="00154FDA"/>
    <w:rsid w:val="0015752A"/>
    <w:rsid w:val="00161100"/>
    <w:rsid w:val="00162E1C"/>
    <w:rsid w:val="0016385D"/>
    <w:rsid w:val="00163FE3"/>
    <w:rsid w:val="00173098"/>
    <w:rsid w:val="0017423B"/>
    <w:rsid w:val="0017627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2B23"/>
    <w:rsid w:val="00223CF7"/>
    <w:rsid w:val="002306FF"/>
    <w:rsid w:val="00230C43"/>
    <w:rsid w:val="002310A3"/>
    <w:rsid w:val="00233321"/>
    <w:rsid w:val="0023720B"/>
    <w:rsid w:val="002415F7"/>
    <w:rsid w:val="00250A84"/>
    <w:rsid w:val="0025167D"/>
    <w:rsid w:val="00253ED9"/>
    <w:rsid w:val="00255805"/>
    <w:rsid w:val="00256586"/>
    <w:rsid w:val="00261554"/>
    <w:rsid w:val="002630B3"/>
    <w:rsid w:val="00266F85"/>
    <w:rsid w:val="0028126B"/>
    <w:rsid w:val="00281442"/>
    <w:rsid w:val="002903F1"/>
    <w:rsid w:val="002914A4"/>
    <w:rsid w:val="002922E8"/>
    <w:rsid w:val="00297CBC"/>
    <w:rsid w:val="002A35E8"/>
    <w:rsid w:val="002A6B7B"/>
    <w:rsid w:val="002A7452"/>
    <w:rsid w:val="002B06E7"/>
    <w:rsid w:val="002B0EED"/>
    <w:rsid w:val="002C1086"/>
    <w:rsid w:val="002C4122"/>
    <w:rsid w:val="002D0829"/>
    <w:rsid w:val="002D12A1"/>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1A97"/>
    <w:rsid w:val="003D1EAA"/>
    <w:rsid w:val="003D2CD6"/>
    <w:rsid w:val="003D4806"/>
    <w:rsid w:val="003D62E8"/>
    <w:rsid w:val="003E0E55"/>
    <w:rsid w:val="003E37CD"/>
    <w:rsid w:val="003E5741"/>
    <w:rsid w:val="003E6002"/>
    <w:rsid w:val="003E7B8A"/>
    <w:rsid w:val="003F01B0"/>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5C1C"/>
    <w:rsid w:val="004B61A3"/>
    <w:rsid w:val="004B7883"/>
    <w:rsid w:val="004C218D"/>
    <w:rsid w:val="004D1247"/>
    <w:rsid w:val="004D1CE0"/>
    <w:rsid w:val="004E2F39"/>
    <w:rsid w:val="004E68DC"/>
    <w:rsid w:val="004F249A"/>
    <w:rsid w:val="004F2D7F"/>
    <w:rsid w:val="004F7E32"/>
    <w:rsid w:val="004F7F41"/>
    <w:rsid w:val="00505442"/>
    <w:rsid w:val="00505705"/>
    <w:rsid w:val="0050683A"/>
    <w:rsid w:val="00513DA1"/>
    <w:rsid w:val="00520C01"/>
    <w:rsid w:val="00522DBE"/>
    <w:rsid w:val="00527828"/>
    <w:rsid w:val="0053351A"/>
    <w:rsid w:val="0054277D"/>
    <w:rsid w:val="0054334C"/>
    <w:rsid w:val="00550492"/>
    <w:rsid w:val="00552DB1"/>
    <w:rsid w:val="005532C8"/>
    <w:rsid w:val="0055338A"/>
    <w:rsid w:val="00560BC6"/>
    <w:rsid w:val="005718CB"/>
    <w:rsid w:val="00572592"/>
    <w:rsid w:val="00574384"/>
    <w:rsid w:val="00576CC0"/>
    <w:rsid w:val="0057793C"/>
    <w:rsid w:val="0059061A"/>
    <w:rsid w:val="00591C15"/>
    <w:rsid w:val="005A4C01"/>
    <w:rsid w:val="005A783C"/>
    <w:rsid w:val="005B4CDE"/>
    <w:rsid w:val="005B5CBD"/>
    <w:rsid w:val="005B6D60"/>
    <w:rsid w:val="005C2F58"/>
    <w:rsid w:val="005C4296"/>
    <w:rsid w:val="005C766F"/>
    <w:rsid w:val="005D473E"/>
    <w:rsid w:val="005E413A"/>
    <w:rsid w:val="005E5257"/>
    <w:rsid w:val="005E5410"/>
    <w:rsid w:val="005F0679"/>
    <w:rsid w:val="005F4541"/>
    <w:rsid w:val="006115C2"/>
    <w:rsid w:val="00614886"/>
    <w:rsid w:val="00615EC0"/>
    <w:rsid w:val="00617508"/>
    <w:rsid w:val="00626BAE"/>
    <w:rsid w:val="00627CAD"/>
    <w:rsid w:val="00630B50"/>
    <w:rsid w:val="00630D88"/>
    <w:rsid w:val="00634FF3"/>
    <w:rsid w:val="006442D6"/>
    <w:rsid w:val="0065404E"/>
    <w:rsid w:val="00662044"/>
    <w:rsid w:val="00663FC2"/>
    <w:rsid w:val="006806C4"/>
    <w:rsid w:val="00682BDD"/>
    <w:rsid w:val="00686F2D"/>
    <w:rsid w:val="006944A1"/>
    <w:rsid w:val="00694ECD"/>
    <w:rsid w:val="00696492"/>
    <w:rsid w:val="006A0B1F"/>
    <w:rsid w:val="006B090F"/>
    <w:rsid w:val="006B1319"/>
    <w:rsid w:val="006B3EC3"/>
    <w:rsid w:val="006B5FC8"/>
    <w:rsid w:val="006C4AD5"/>
    <w:rsid w:val="006C6694"/>
    <w:rsid w:val="006D25AD"/>
    <w:rsid w:val="006D34CA"/>
    <w:rsid w:val="006D6776"/>
    <w:rsid w:val="006E000B"/>
    <w:rsid w:val="006E11C9"/>
    <w:rsid w:val="006E4343"/>
    <w:rsid w:val="006E6B59"/>
    <w:rsid w:val="006E76FB"/>
    <w:rsid w:val="006F0949"/>
    <w:rsid w:val="006F5529"/>
    <w:rsid w:val="006F709C"/>
    <w:rsid w:val="0070220F"/>
    <w:rsid w:val="00703128"/>
    <w:rsid w:val="00707F9E"/>
    <w:rsid w:val="00712EA5"/>
    <w:rsid w:val="00715639"/>
    <w:rsid w:val="0071672A"/>
    <w:rsid w:val="00721717"/>
    <w:rsid w:val="007237B6"/>
    <w:rsid w:val="0073131A"/>
    <w:rsid w:val="00732480"/>
    <w:rsid w:val="00732D30"/>
    <w:rsid w:val="00733041"/>
    <w:rsid w:val="007350DE"/>
    <w:rsid w:val="00742874"/>
    <w:rsid w:val="00745663"/>
    <w:rsid w:val="007475FE"/>
    <w:rsid w:val="007539C8"/>
    <w:rsid w:val="00782554"/>
    <w:rsid w:val="007868D3"/>
    <w:rsid w:val="00790730"/>
    <w:rsid w:val="00795A2B"/>
    <w:rsid w:val="007A3E4A"/>
    <w:rsid w:val="007B31C4"/>
    <w:rsid w:val="007B38A8"/>
    <w:rsid w:val="007B525D"/>
    <w:rsid w:val="007B5E9F"/>
    <w:rsid w:val="007C495A"/>
    <w:rsid w:val="007D1556"/>
    <w:rsid w:val="007D3CD5"/>
    <w:rsid w:val="007D488F"/>
    <w:rsid w:val="007E3820"/>
    <w:rsid w:val="007E57CC"/>
    <w:rsid w:val="007E793C"/>
    <w:rsid w:val="007F3FD0"/>
    <w:rsid w:val="007F4733"/>
    <w:rsid w:val="00801D24"/>
    <w:rsid w:val="00804D55"/>
    <w:rsid w:val="00805A98"/>
    <w:rsid w:val="00810890"/>
    <w:rsid w:val="00814B56"/>
    <w:rsid w:val="008202F3"/>
    <w:rsid w:val="00822606"/>
    <w:rsid w:val="00824046"/>
    <w:rsid w:val="00825390"/>
    <w:rsid w:val="008320BB"/>
    <w:rsid w:val="00832E82"/>
    <w:rsid w:val="0083683B"/>
    <w:rsid w:val="0083728C"/>
    <w:rsid w:val="00841107"/>
    <w:rsid w:val="00847E86"/>
    <w:rsid w:val="008576BF"/>
    <w:rsid w:val="00867B18"/>
    <w:rsid w:val="00874723"/>
    <w:rsid w:val="0087571E"/>
    <w:rsid w:val="00875A29"/>
    <w:rsid w:val="008838BD"/>
    <w:rsid w:val="008857B4"/>
    <w:rsid w:val="0089313F"/>
    <w:rsid w:val="008B3B5A"/>
    <w:rsid w:val="008B5482"/>
    <w:rsid w:val="008C2188"/>
    <w:rsid w:val="008C30DD"/>
    <w:rsid w:val="008D4AF1"/>
    <w:rsid w:val="008D4B3B"/>
    <w:rsid w:val="008D4F4F"/>
    <w:rsid w:val="008E4245"/>
    <w:rsid w:val="008F2410"/>
    <w:rsid w:val="008F712A"/>
    <w:rsid w:val="009002C9"/>
    <w:rsid w:val="00901156"/>
    <w:rsid w:val="009030B9"/>
    <w:rsid w:val="00905FE6"/>
    <w:rsid w:val="00911076"/>
    <w:rsid w:val="009127F5"/>
    <w:rsid w:val="00920561"/>
    <w:rsid w:val="009222B2"/>
    <w:rsid w:val="00934A05"/>
    <w:rsid w:val="00934A5B"/>
    <w:rsid w:val="00934BCE"/>
    <w:rsid w:val="00937EEA"/>
    <w:rsid w:val="00950D96"/>
    <w:rsid w:val="00957BA7"/>
    <w:rsid w:val="00960180"/>
    <w:rsid w:val="009610AF"/>
    <w:rsid w:val="00971953"/>
    <w:rsid w:val="00975120"/>
    <w:rsid w:val="00975FCD"/>
    <w:rsid w:val="009807DB"/>
    <w:rsid w:val="009825E2"/>
    <w:rsid w:val="009856E1"/>
    <w:rsid w:val="00996B48"/>
    <w:rsid w:val="009A23C0"/>
    <w:rsid w:val="009B2F2F"/>
    <w:rsid w:val="009B2F94"/>
    <w:rsid w:val="009B584F"/>
    <w:rsid w:val="009B62BD"/>
    <w:rsid w:val="009C0091"/>
    <w:rsid w:val="009C026C"/>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933C1"/>
    <w:rsid w:val="00A96387"/>
    <w:rsid w:val="00AA291A"/>
    <w:rsid w:val="00AA4AA5"/>
    <w:rsid w:val="00AB4757"/>
    <w:rsid w:val="00AC414C"/>
    <w:rsid w:val="00AD38B0"/>
    <w:rsid w:val="00AD439C"/>
    <w:rsid w:val="00AD704D"/>
    <w:rsid w:val="00AE7FFB"/>
    <w:rsid w:val="00AF0152"/>
    <w:rsid w:val="00AF1B6D"/>
    <w:rsid w:val="00AF1DB2"/>
    <w:rsid w:val="00AF2A2C"/>
    <w:rsid w:val="00AF4CA9"/>
    <w:rsid w:val="00AF557A"/>
    <w:rsid w:val="00AF6403"/>
    <w:rsid w:val="00B00E1C"/>
    <w:rsid w:val="00B05231"/>
    <w:rsid w:val="00B322BD"/>
    <w:rsid w:val="00B338B4"/>
    <w:rsid w:val="00B343D3"/>
    <w:rsid w:val="00B35F4A"/>
    <w:rsid w:val="00B47FED"/>
    <w:rsid w:val="00B61AE9"/>
    <w:rsid w:val="00B64806"/>
    <w:rsid w:val="00B70371"/>
    <w:rsid w:val="00B7095A"/>
    <w:rsid w:val="00B73423"/>
    <w:rsid w:val="00B83C2C"/>
    <w:rsid w:val="00B87A0E"/>
    <w:rsid w:val="00B9326D"/>
    <w:rsid w:val="00B93483"/>
    <w:rsid w:val="00B968A3"/>
    <w:rsid w:val="00B96CB3"/>
    <w:rsid w:val="00BA282E"/>
    <w:rsid w:val="00BA47A2"/>
    <w:rsid w:val="00BB109F"/>
    <w:rsid w:val="00BB2AB4"/>
    <w:rsid w:val="00BB386D"/>
    <w:rsid w:val="00BB4303"/>
    <w:rsid w:val="00BB7647"/>
    <w:rsid w:val="00BC0E7A"/>
    <w:rsid w:val="00BD2B22"/>
    <w:rsid w:val="00BD2F3C"/>
    <w:rsid w:val="00BD6F37"/>
    <w:rsid w:val="00BE3067"/>
    <w:rsid w:val="00BE370B"/>
    <w:rsid w:val="00BE524D"/>
    <w:rsid w:val="00BE5D27"/>
    <w:rsid w:val="00BF283C"/>
    <w:rsid w:val="00BF4FA3"/>
    <w:rsid w:val="00BF6E4F"/>
    <w:rsid w:val="00C01C77"/>
    <w:rsid w:val="00C0687F"/>
    <w:rsid w:val="00C071DE"/>
    <w:rsid w:val="00C23D31"/>
    <w:rsid w:val="00C245DF"/>
    <w:rsid w:val="00C24795"/>
    <w:rsid w:val="00C24BA5"/>
    <w:rsid w:val="00C35092"/>
    <w:rsid w:val="00C3668C"/>
    <w:rsid w:val="00C37757"/>
    <w:rsid w:val="00C5180C"/>
    <w:rsid w:val="00C543D3"/>
    <w:rsid w:val="00C57C90"/>
    <w:rsid w:val="00C66BF1"/>
    <w:rsid w:val="00C67438"/>
    <w:rsid w:val="00C70A3A"/>
    <w:rsid w:val="00C76D0A"/>
    <w:rsid w:val="00C827C0"/>
    <w:rsid w:val="00C85077"/>
    <w:rsid w:val="00C863D1"/>
    <w:rsid w:val="00C952E3"/>
    <w:rsid w:val="00CA2430"/>
    <w:rsid w:val="00CA4C76"/>
    <w:rsid w:val="00CB1BED"/>
    <w:rsid w:val="00CB2385"/>
    <w:rsid w:val="00CB239D"/>
    <w:rsid w:val="00CB4ECC"/>
    <w:rsid w:val="00CB557E"/>
    <w:rsid w:val="00CB6297"/>
    <w:rsid w:val="00CC38FC"/>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97FA5"/>
    <w:rsid w:val="00DA0588"/>
    <w:rsid w:val="00DA73BB"/>
    <w:rsid w:val="00DB0405"/>
    <w:rsid w:val="00DB05A3"/>
    <w:rsid w:val="00DC4C6F"/>
    <w:rsid w:val="00DC6285"/>
    <w:rsid w:val="00DC787E"/>
    <w:rsid w:val="00DD2F36"/>
    <w:rsid w:val="00DD77C2"/>
    <w:rsid w:val="00DE0ECB"/>
    <w:rsid w:val="00DE15F3"/>
    <w:rsid w:val="00DE19A1"/>
    <w:rsid w:val="00DE1CF6"/>
    <w:rsid w:val="00DE1D65"/>
    <w:rsid w:val="00DE4CA3"/>
    <w:rsid w:val="00DE6D96"/>
    <w:rsid w:val="00DE7C19"/>
    <w:rsid w:val="00DF0965"/>
    <w:rsid w:val="00DF24E2"/>
    <w:rsid w:val="00DF4B3E"/>
    <w:rsid w:val="00DF4C9F"/>
    <w:rsid w:val="00E03AAE"/>
    <w:rsid w:val="00E235C1"/>
    <w:rsid w:val="00E24424"/>
    <w:rsid w:val="00E27AF2"/>
    <w:rsid w:val="00E30DBB"/>
    <w:rsid w:val="00E32215"/>
    <w:rsid w:val="00E429BA"/>
    <w:rsid w:val="00E45146"/>
    <w:rsid w:val="00E45834"/>
    <w:rsid w:val="00E504A2"/>
    <w:rsid w:val="00E51F65"/>
    <w:rsid w:val="00E55579"/>
    <w:rsid w:val="00E66301"/>
    <w:rsid w:val="00E676D5"/>
    <w:rsid w:val="00E70D1F"/>
    <w:rsid w:val="00E8124B"/>
    <w:rsid w:val="00E85674"/>
    <w:rsid w:val="00E8630C"/>
    <w:rsid w:val="00E86427"/>
    <w:rsid w:val="00E867FD"/>
    <w:rsid w:val="00E87F1F"/>
    <w:rsid w:val="00E90941"/>
    <w:rsid w:val="00E92E00"/>
    <w:rsid w:val="00EA31B6"/>
    <w:rsid w:val="00EA3280"/>
    <w:rsid w:val="00EA3A91"/>
    <w:rsid w:val="00EA79B0"/>
    <w:rsid w:val="00EB0BD1"/>
    <w:rsid w:val="00EB1889"/>
    <w:rsid w:val="00EB4CA7"/>
    <w:rsid w:val="00EB7F25"/>
    <w:rsid w:val="00EC1476"/>
    <w:rsid w:val="00EC2685"/>
    <w:rsid w:val="00EC58F7"/>
    <w:rsid w:val="00EC60D0"/>
    <w:rsid w:val="00ED2DE6"/>
    <w:rsid w:val="00EF31BE"/>
    <w:rsid w:val="00EF5835"/>
    <w:rsid w:val="00EF5DC9"/>
    <w:rsid w:val="00EF66EA"/>
    <w:rsid w:val="00F041F8"/>
    <w:rsid w:val="00F17FE4"/>
    <w:rsid w:val="00F21B83"/>
    <w:rsid w:val="00F23599"/>
    <w:rsid w:val="00F26447"/>
    <w:rsid w:val="00F27EF8"/>
    <w:rsid w:val="00F34950"/>
    <w:rsid w:val="00F3652E"/>
    <w:rsid w:val="00F37C68"/>
    <w:rsid w:val="00F428CE"/>
    <w:rsid w:val="00F511B2"/>
    <w:rsid w:val="00F547AB"/>
    <w:rsid w:val="00F57F46"/>
    <w:rsid w:val="00F60CEF"/>
    <w:rsid w:val="00F657F8"/>
    <w:rsid w:val="00F733B9"/>
    <w:rsid w:val="00F848C7"/>
    <w:rsid w:val="00F914F7"/>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5213">
      <w:bodyDiv w:val="1"/>
      <w:marLeft w:val="0"/>
      <w:marRight w:val="0"/>
      <w:marTop w:val="0"/>
      <w:marBottom w:val="0"/>
      <w:divBdr>
        <w:top w:val="none" w:sz="0" w:space="0" w:color="auto"/>
        <w:left w:val="none" w:sz="0" w:space="0" w:color="auto"/>
        <w:bottom w:val="none" w:sz="0" w:space="0" w:color="auto"/>
        <w:right w:val="none" w:sz="0" w:space="0" w:color="auto"/>
      </w:divBdr>
    </w:div>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A17B-E59D-48EF-A271-BB2061F3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12</cp:revision>
  <cp:lastPrinted>2021-11-29T20:43:00Z</cp:lastPrinted>
  <dcterms:created xsi:type="dcterms:W3CDTF">2022-03-04T16:31:00Z</dcterms:created>
  <dcterms:modified xsi:type="dcterms:W3CDTF">2022-07-12T17:02:00Z</dcterms:modified>
</cp:coreProperties>
</file>