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A4D" w:rsidRPr="00780A4D" w:rsidRDefault="00780A4D" w:rsidP="00780A4D">
      <w:pPr>
        <w:spacing w:after="0"/>
        <w:ind w:left="182"/>
        <w:jc w:val="center"/>
        <w:rPr>
          <w:rFonts w:ascii="Times New Roman" w:eastAsia="Courier New" w:hAnsi="Times New Roman" w:cs="Times New Roman"/>
          <w:b/>
          <w:color w:val="000000"/>
          <w:sz w:val="32"/>
        </w:rPr>
      </w:pPr>
      <w:bookmarkStart w:id="0" w:name="_Hlk160562720"/>
      <w:r w:rsidRPr="00780A4D">
        <w:rPr>
          <w:rFonts w:ascii="Times New Roman" w:eastAsia="Courier New" w:hAnsi="Times New Roman" w:cs="Times New Roman"/>
          <w:b/>
          <w:noProof/>
          <w:color w:val="000000"/>
        </w:rPr>
        <w:drawing>
          <wp:anchor distT="0" distB="0" distL="114300" distR="114300" simplePos="0" relativeHeight="251659264" behindDoc="0" locked="0" layoutInCell="1" allowOverlap="0" wp14:anchorId="6DB1FC44" wp14:editId="6027A394">
            <wp:simplePos x="0" y="0"/>
            <wp:positionH relativeFrom="column">
              <wp:posOffset>5395595</wp:posOffset>
            </wp:positionH>
            <wp:positionV relativeFrom="paragraph">
              <wp:posOffset>317</wp:posOffset>
            </wp:positionV>
            <wp:extent cx="1091184" cy="1000047"/>
            <wp:effectExtent l="0" t="0" r="0" b="0"/>
            <wp:wrapSquare wrapText="bothSides"/>
            <wp:docPr id="1796" name="Picture 1796"/>
            <wp:cNvGraphicFramePr/>
            <a:graphic xmlns:a="http://schemas.openxmlformats.org/drawingml/2006/main">
              <a:graphicData uri="http://schemas.openxmlformats.org/drawingml/2006/picture">
                <pic:pic xmlns:pic="http://schemas.openxmlformats.org/drawingml/2006/picture">
                  <pic:nvPicPr>
                    <pic:cNvPr id="1796" name="Picture 1796"/>
                    <pic:cNvPicPr/>
                  </pic:nvPicPr>
                  <pic:blipFill>
                    <a:blip r:embed="rId5"/>
                    <a:stretch>
                      <a:fillRect/>
                    </a:stretch>
                  </pic:blipFill>
                  <pic:spPr>
                    <a:xfrm>
                      <a:off x="0" y="0"/>
                      <a:ext cx="1091184" cy="1000047"/>
                    </a:xfrm>
                    <a:prstGeom prst="rect">
                      <a:avLst/>
                    </a:prstGeom>
                  </pic:spPr>
                </pic:pic>
              </a:graphicData>
            </a:graphic>
          </wp:anchor>
        </w:drawing>
      </w:r>
      <w:r w:rsidRPr="00780A4D">
        <w:rPr>
          <w:rFonts w:ascii="Times New Roman" w:eastAsia="Courier New" w:hAnsi="Times New Roman" w:cs="Times New Roman"/>
          <w:b/>
          <w:noProof/>
          <w:color w:val="000000"/>
        </w:rPr>
        <w:drawing>
          <wp:anchor distT="0" distB="0" distL="114300" distR="114300" simplePos="0" relativeHeight="251660288" behindDoc="0" locked="0" layoutInCell="1" allowOverlap="0" wp14:anchorId="6BBB4DBD" wp14:editId="0BA237DC">
            <wp:simplePos x="0" y="0"/>
            <wp:positionH relativeFrom="column">
              <wp:posOffset>-632460</wp:posOffset>
            </wp:positionH>
            <wp:positionV relativeFrom="paragraph">
              <wp:posOffset>11430</wp:posOffset>
            </wp:positionV>
            <wp:extent cx="993140" cy="938530"/>
            <wp:effectExtent l="0" t="0" r="0" b="0"/>
            <wp:wrapSquare wrapText="bothSides"/>
            <wp:docPr id="62436" name="Picture 62436"/>
            <wp:cNvGraphicFramePr/>
            <a:graphic xmlns:a="http://schemas.openxmlformats.org/drawingml/2006/main">
              <a:graphicData uri="http://schemas.openxmlformats.org/drawingml/2006/picture">
                <pic:pic xmlns:pic="http://schemas.openxmlformats.org/drawingml/2006/picture">
                  <pic:nvPicPr>
                    <pic:cNvPr id="62436" name="Picture 62436"/>
                    <pic:cNvPicPr/>
                  </pic:nvPicPr>
                  <pic:blipFill>
                    <a:blip r:embed="rId6"/>
                    <a:stretch>
                      <a:fillRect/>
                    </a:stretch>
                  </pic:blipFill>
                  <pic:spPr>
                    <a:xfrm>
                      <a:off x="0" y="0"/>
                      <a:ext cx="993140" cy="938530"/>
                    </a:xfrm>
                    <a:prstGeom prst="rect">
                      <a:avLst/>
                    </a:prstGeom>
                  </pic:spPr>
                </pic:pic>
              </a:graphicData>
            </a:graphic>
          </wp:anchor>
        </w:drawing>
      </w:r>
      <w:r w:rsidRPr="00780A4D">
        <w:rPr>
          <w:rFonts w:ascii="Times New Roman" w:eastAsia="Courier New" w:hAnsi="Times New Roman" w:cs="Times New Roman"/>
          <w:b/>
          <w:color w:val="000000"/>
          <w:sz w:val="32"/>
        </w:rPr>
        <w:t>DALE COUNTY BOARD OF EDUCATION</w:t>
      </w:r>
    </w:p>
    <w:p w:rsidR="00780A4D" w:rsidRPr="00780A4D" w:rsidRDefault="00780A4D" w:rsidP="00780A4D">
      <w:pPr>
        <w:spacing w:after="0"/>
        <w:ind w:left="182"/>
        <w:jc w:val="center"/>
        <w:rPr>
          <w:rFonts w:ascii="Courier New" w:eastAsia="Courier New" w:hAnsi="Courier New" w:cs="Courier New"/>
          <w:color w:val="000000"/>
        </w:rPr>
      </w:pPr>
    </w:p>
    <w:p w:rsidR="00780A4D" w:rsidRPr="00780A4D" w:rsidRDefault="00780A4D" w:rsidP="00780A4D">
      <w:pPr>
        <w:spacing w:after="231"/>
        <w:ind w:left="161" w:right="-31" w:hanging="10"/>
        <w:jc w:val="center"/>
        <w:rPr>
          <w:rFonts w:ascii="Times New Roman" w:eastAsia="Courier New" w:hAnsi="Times New Roman" w:cs="Times New Roman"/>
          <w:b/>
          <w:color w:val="000000"/>
          <w:sz w:val="24"/>
          <w:szCs w:val="24"/>
        </w:rPr>
      </w:pPr>
      <w:r w:rsidRPr="00780A4D">
        <w:rPr>
          <w:rFonts w:ascii="Times New Roman" w:eastAsia="Courier New" w:hAnsi="Times New Roman" w:cs="Times New Roman"/>
          <w:b/>
          <w:color w:val="000000"/>
          <w:sz w:val="24"/>
          <w:szCs w:val="24"/>
        </w:rPr>
        <w:t xml:space="preserve">OFFICE OF BEN BAKER, SUPERINTENDENT </w:t>
      </w:r>
    </w:p>
    <w:p w:rsidR="00780A4D" w:rsidRPr="00780A4D" w:rsidRDefault="00780A4D" w:rsidP="00780A4D">
      <w:pPr>
        <w:spacing w:after="231"/>
        <w:ind w:left="161" w:right="-31" w:hanging="10"/>
        <w:jc w:val="center"/>
        <w:rPr>
          <w:rFonts w:ascii="Courier New" w:eastAsia="Courier New" w:hAnsi="Courier New" w:cs="Courier New"/>
          <w:b/>
          <w:color w:val="000000"/>
        </w:rPr>
      </w:pPr>
      <w:r w:rsidRPr="00780A4D">
        <w:rPr>
          <w:rFonts w:ascii="Courier New" w:eastAsia="Courier New" w:hAnsi="Courier New" w:cs="Courier New"/>
          <w:b/>
          <w:color w:val="000000"/>
          <w:sz w:val="20"/>
        </w:rPr>
        <w:t>202 S. Hwy 123 Suite E OZARK, ALABAMA 36360</w:t>
      </w:r>
    </w:p>
    <w:p w:rsidR="00780A4D" w:rsidRDefault="00780A4D" w:rsidP="00780A4D">
      <w:pPr>
        <w:tabs>
          <w:tab w:val="center" w:pos="3122"/>
          <w:tab w:val="center" w:pos="5513"/>
          <w:tab w:val="center" w:pos="7867"/>
        </w:tabs>
        <w:spacing w:after="1877"/>
        <w:rPr>
          <w:rFonts w:ascii="Courier New" w:eastAsia="Courier New" w:hAnsi="Courier New" w:cs="Courier New"/>
          <w:b/>
          <w:color w:val="000000"/>
          <w:sz w:val="18"/>
        </w:rPr>
      </w:pPr>
      <w:r>
        <w:rPr>
          <w:rFonts w:ascii="Courier New" w:eastAsia="Courier New" w:hAnsi="Courier New" w:cs="Courier New"/>
          <w:b/>
          <w:color w:val="000000"/>
          <w:sz w:val="18"/>
        </w:rPr>
        <w:t xml:space="preserve">            </w:t>
      </w:r>
      <w:r w:rsidRPr="00780A4D">
        <w:rPr>
          <w:rFonts w:ascii="Courier New" w:eastAsia="Courier New" w:hAnsi="Courier New" w:cs="Courier New"/>
          <w:b/>
          <w:color w:val="000000"/>
          <w:sz w:val="18"/>
        </w:rPr>
        <w:t>PHONE (334)774-2355</w:t>
      </w:r>
      <w:r>
        <w:rPr>
          <w:rFonts w:ascii="Courier New" w:eastAsia="Courier New" w:hAnsi="Courier New" w:cs="Courier New"/>
          <w:b/>
          <w:color w:val="000000"/>
          <w:sz w:val="18"/>
        </w:rPr>
        <w:t xml:space="preserve"> </w:t>
      </w:r>
      <w:r w:rsidRPr="00780A4D">
        <w:rPr>
          <w:rFonts w:ascii="Courier New" w:eastAsia="Courier New" w:hAnsi="Courier New" w:cs="Courier New"/>
          <w:b/>
          <w:color w:val="000000"/>
          <w:sz w:val="18"/>
        </w:rPr>
        <w:t>WEB SITE: www.dalecountyboe.org</w:t>
      </w:r>
      <w:r w:rsidRPr="00780A4D">
        <w:rPr>
          <w:rFonts w:ascii="Courier New" w:eastAsia="Courier New" w:hAnsi="Courier New" w:cs="Courier New"/>
          <w:b/>
          <w:color w:val="000000"/>
          <w:sz w:val="18"/>
        </w:rPr>
        <w:tab/>
        <w:t xml:space="preserve"> FAX (334)774-350</w:t>
      </w:r>
      <w:r>
        <w:rPr>
          <w:rFonts w:ascii="Courier New" w:eastAsia="Courier New" w:hAnsi="Courier New" w:cs="Courier New"/>
          <w:b/>
          <w:color w:val="000000"/>
          <w:sz w:val="18"/>
        </w:rPr>
        <w:t>3</w:t>
      </w:r>
    </w:p>
    <w:p w:rsidR="00780A4D" w:rsidRPr="00780A4D" w:rsidRDefault="00780A4D" w:rsidP="00780A4D">
      <w:pPr>
        <w:rPr>
          <w:rFonts w:ascii="Times New Roman" w:eastAsia="Courier New" w:hAnsi="Times New Roman" w:cs="Times New Roman"/>
          <w:b/>
          <w:sz w:val="24"/>
          <w:szCs w:val="24"/>
        </w:rPr>
      </w:pPr>
      <w:r w:rsidRPr="00780A4D">
        <w:rPr>
          <w:rFonts w:ascii="Times New Roman" w:hAnsi="Times New Roman" w:cs="Times New Roman"/>
          <w:sz w:val="24"/>
          <w:szCs w:val="24"/>
        </w:rPr>
        <w:t>Dear Vendor</w:t>
      </w:r>
    </w:p>
    <w:p w:rsidR="00780A4D" w:rsidRPr="00780A4D" w:rsidRDefault="00780A4D" w:rsidP="00780A4D">
      <w:pPr>
        <w:rPr>
          <w:rFonts w:ascii="Times New Roman" w:eastAsia="Courier New" w:hAnsi="Times New Roman" w:cs="Times New Roman"/>
          <w:b/>
          <w:sz w:val="24"/>
          <w:szCs w:val="24"/>
        </w:rPr>
      </w:pPr>
      <w:r w:rsidRPr="00780A4D">
        <w:rPr>
          <w:rFonts w:ascii="Times New Roman" w:hAnsi="Times New Roman" w:cs="Times New Roman"/>
          <w:sz w:val="24"/>
          <w:szCs w:val="24"/>
        </w:rPr>
        <w:t xml:space="preserve">The Dale County School Board of Education invites you to bid on </w:t>
      </w:r>
      <w:r>
        <w:rPr>
          <w:rFonts w:ascii="Times New Roman" w:hAnsi="Times New Roman" w:cs="Times New Roman"/>
          <w:sz w:val="24"/>
          <w:szCs w:val="24"/>
        </w:rPr>
        <w:t xml:space="preserve">Ariton Lunchroom Equipment Project, Bid Item: </w:t>
      </w:r>
      <w:r w:rsidRPr="00D7780C">
        <w:rPr>
          <w:rFonts w:ascii="Times New Roman" w:hAnsi="Times New Roman" w:cs="Times New Roman"/>
          <w:b/>
          <w:sz w:val="24"/>
          <w:szCs w:val="24"/>
          <w:u w:val="single"/>
        </w:rPr>
        <w:t>Pass Thru Cooler</w:t>
      </w:r>
      <w:r w:rsidRPr="00780A4D">
        <w:rPr>
          <w:rFonts w:ascii="Times New Roman" w:hAnsi="Times New Roman" w:cs="Times New Roman"/>
          <w:sz w:val="24"/>
          <w:szCs w:val="24"/>
        </w:rPr>
        <w:t xml:space="preserve"> for the Child Nutrition Program of Dale County Schools, according to specifications attached. Attached is a copy of bid instructions and specifications. Please read the instructions and specifications carefully. If the document is not submitted as requested, it may be such that we cannot classi</w:t>
      </w:r>
      <w:bookmarkStart w:id="1" w:name="_GoBack"/>
      <w:bookmarkEnd w:id="1"/>
      <w:r w:rsidRPr="00780A4D">
        <w:rPr>
          <w:rFonts w:ascii="Times New Roman" w:hAnsi="Times New Roman" w:cs="Times New Roman"/>
          <w:sz w:val="24"/>
          <w:szCs w:val="24"/>
        </w:rPr>
        <w:t>fy this offer as a legitimate bid and you may be disqualified.</w:t>
      </w:r>
    </w:p>
    <w:p w:rsidR="00780A4D" w:rsidRPr="00780A4D" w:rsidRDefault="00780A4D" w:rsidP="00780A4D">
      <w:pPr>
        <w:rPr>
          <w:rFonts w:ascii="Times New Roman" w:eastAsia="Courier New" w:hAnsi="Times New Roman" w:cs="Times New Roman"/>
          <w:sz w:val="24"/>
          <w:szCs w:val="24"/>
        </w:rPr>
      </w:pPr>
      <w:r w:rsidRPr="00780A4D">
        <w:rPr>
          <w:rFonts w:ascii="Times New Roman" w:eastAsia="Courier New" w:hAnsi="Times New Roman" w:cs="Times New Roman"/>
          <w:noProof/>
          <w:sz w:val="24"/>
          <w:szCs w:val="24"/>
        </w:rPr>
        <w:drawing>
          <wp:anchor distT="0" distB="0" distL="114300" distR="114300" simplePos="0" relativeHeight="251661312" behindDoc="0" locked="0" layoutInCell="1" allowOverlap="0" wp14:anchorId="6945B17C" wp14:editId="31B6D596">
            <wp:simplePos x="0" y="0"/>
            <wp:positionH relativeFrom="page">
              <wp:posOffset>445008</wp:posOffset>
            </wp:positionH>
            <wp:positionV relativeFrom="page">
              <wp:posOffset>4847789</wp:posOffset>
            </wp:positionV>
            <wp:extent cx="6096" cy="6098"/>
            <wp:effectExtent l="0" t="0" r="0" b="0"/>
            <wp:wrapSquare wrapText="bothSides"/>
            <wp:docPr id="1762" name="Picture 1762"/>
            <wp:cNvGraphicFramePr/>
            <a:graphic xmlns:a="http://schemas.openxmlformats.org/drawingml/2006/main">
              <a:graphicData uri="http://schemas.openxmlformats.org/drawingml/2006/picture">
                <pic:pic xmlns:pic="http://schemas.openxmlformats.org/drawingml/2006/picture">
                  <pic:nvPicPr>
                    <pic:cNvPr id="1762" name="Picture 1762"/>
                    <pic:cNvPicPr/>
                  </pic:nvPicPr>
                  <pic:blipFill>
                    <a:blip r:embed="rId7"/>
                    <a:stretch>
                      <a:fillRect/>
                    </a:stretch>
                  </pic:blipFill>
                  <pic:spPr>
                    <a:xfrm>
                      <a:off x="0" y="0"/>
                      <a:ext cx="6096" cy="6098"/>
                    </a:xfrm>
                    <a:prstGeom prst="rect">
                      <a:avLst/>
                    </a:prstGeom>
                  </pic:spPr>
                </pic:pic>
              </a:graphicData>
            </a:graphic>
          </wp:anchor>
        </w:drawing>
      </w:r>
      <w:r w:rsidRPr="00780A4D">
        <w:rPr>
          <w:rFonts w:ascii="Times New Roman" w:hAnsi="Times New Roman" w:cs="Times New Roman"/>
          <w:sz w:val="24"/>
          <w:szCs w:val="24"/>
        </w:rPr>
        <w:t>Sealed and labeled bids must be in the office of the Superintendent of Education, 202 S. Highway 123, Suite E,</w:t>
      </w:r>
      <w:r>
        <w:rPr>
          <w:rFonts w:ascii="Times New Roman" w:hAnsi="Times New Roman" w:cs="Times New Roman"/>
          <w:sz w:val="24"/>
          <w:szCs w:val="24"/>
        </w:rPr>
        <w:t xml:space="preserve"> </w:t>
      </w:r>
      <w:r w:rsidRPr="00780A4D">
        <w:rPr>
          <w:rFonts w:ascii="Times New Roman" w:hAnsi="Times New Roman" w:cs="Times New Roman"/>
          <w:sz w:val="24"/>
          <w:szCs w:val="24"/>
        </w:rPr>
        <w:t xml:space="preserve">Ozark, AL 36360, no later than </w:t>
      </w:r>
      <w:r>
        <w:rPr>
          <w:rFonts w:ascii="Times New Roman" w:hAnsi="Times New Roman" w:cs="Times New Roman"/>
          <w:sz w:val="24"/>
          <w:szCs w:val="24"/>
          <w:u w:val="single" w:color="000000"/>
        </w:rPr>
        <w:t>10</w:t>
      </w:r>
      <w:r w:rsidRPr="00780A4D">
        <w:rPr>
          <w:rFonts w:ascii="Times New Roman" w:hAnsi="Times New Roman" w:cs="Times New Roman"/>
          <w:sz w:val="24"/>
          <w:szCs w:val="24"/>
          <w:u w:val="single" w:color="000000"/>
        </w:rPr>
        <w:t xml:space="preserve">:00 </w:t>
      </w:r>
      <w:r>
        <w:rPr>
          <w:rFonts w:ascii="Times New Roman" w:hAnsi="Times New Roman" w:cs="Times New Roman"/>
          <w:sz w:val="24"/>
          <w:szCs w:val="24"/>
          <w:u w:val="single" w:color="000000"/>
        </w:rPr>
        <w:t>a</w:t>
      </w:r>
      <w:r w:rsidRPr="00780A4D">
        <w:rPr>
          <w:rFonts w:ascii="Times New Roman" w:hAnsi="Times New Roman" w:cs="Times New Roman"/>
          <w:sz w:val="24"/>
          <w:szCs w:val="24"/>
          <w:u w:val="single" w:color="000000"/>
        </w:rPr>
        <w:t xml:space="preserve">.m. on </w:t>
      </w:r>
      <w:r>
        <w:rPr>
          <w:rFonts w:ascii="Times New Roman" w:hAnsi="Times New Roman" w:cs="Times New Roman"/>
          <w:sz w:val="24"/>
          <w:szCs w:val="24"/>
          <w:u w:val="single" w:color="000000"/>
        </w:rPr>
        <w:t>Monday</w:t>
      </w:r>
      <w:r w:rsidRPr="00780A4D">
        <w:rPr>
          <w:rFonts w:ascii="Times New Roman" w:hAnsi="Times New Roman" w:cs="Times New Roman"/>
          <w:sz w:val="24"/>
          <w:szCs w:val="24"/>
          <w:u w:val="single" w:color="000000"/>
        </w:rPr>
        <w:t xml:space="preserve">, </w:t>
      </w:r>
      <w:r>
        <w:rPr>
          <w:rFonts w:ascii="Times New Roman" w:hAnsi="Times New Roman" w:cs="Times New Roman"/>
          <w:sz w:val="24"/>
          <w:szCs w:val="24"/>
          <w:u w:val="single" w:color="000000"/>
        </w:rPr>
        <w:t>March 18, 2024</w:t>
      </w:r>
      <w:r w:rsidRPr="00780A4D">
        <w:rPr>
          <w:rFonts w:ascii="Times New Roman" w:hAnsi="Times New Roman" w:cs="Times New Roman"/>
          <w:sz w:val="24"/>
          <w:szCs w:val="24"/>
          <w:u w:val="single" w:color="000000"/>
        </w:rPr>
        <w:t>.</w:t>
      </w:r>
      <w:r w:rsidRPr="00780A4D">
        <w:rPr>
          <w:rFonts w:ascii="Times New Roman" w:hAnsi="Times New Roman" w:cs="Times New Roman"/>
          <w:sz w:val="24"/>
          <w:szCs w:val="24"/>
        </w:rPr>
        <w:t xml:space="preserve"> at which time bids will be opened. Dale County Board of Education reserves the right to reject any and all bids and to waive formalities in awarding this bid to the low responsible bidder. Please print boldly on the outside of the sealed envelope:</w:t>
      </w:r>
      <w:r>
        <w:rPr>
          <w:rFonts w:ascii="Times New Roman" w:hAnsi="Times New Roman" w:cs="Times New Roman"/>
          <w:sz w:val="24"/>
          <w:szCs w:val="24"/>
        </w:rPr>
        <w:t xml:space="preserve"> ARITON LUNCHROOM EQUIPMENT PROJECT, BID ITEM: PASS-THRU COOLER, MARCH 18, 2024.</w:t>
      </w:r>
    </w:p>
    <w:p w:rsidR="00780A4D" w:rsidRPr="00780A4D" w:rsidRDefault="00780A4D" w:rsidP="00780A4D">
      <w:pPr>
        <w:rPr>
          <w:rFonts w:ascii="Times New Roman" w:eastAsia="Courier New" w:hAnsi="Times New Roman" w:cs="Times New Roman"/>
          <w:sz w:val="24"/>
          <w:szCs w:val="24"/>
        </w:rPr>
      </w:pPr>
      <w:r w:rsidRPr="00780A4D">
        <w:rPr>
          <w:rFonts w:ascii="Times New Roman" w:hAnsi="Times New Roman" w:cs="Times New Roman"/>
          <w:sz w:val="24"/>
          <w:szCs w:val="24"/>
        </w:rPr>
        <w:t>The following requirements</w:t>
      </w:r>
      <w:r>
        <w:rPr>
          <w:rFonts w:ascii="Times New Roman" w:hAnsi="Times New Roman" w:cs="Times New Roman"/>
          <w:sz w:val="24"/>
          <w:szCs w:val="24"/>
        </w:rPr>
        <w:t xml:space="preserve"> </w:t>
      </w:r>
      <w:r w:rsidRPr="00780A4D">
        <w:rPr>
          <w:rFonts w:ascii="Times New Roman" w:hAnsi="Times New Roman" w:cs="Times New Roman"/>
          <w:sz w:val="24"/>
          <w:szCs w:val="24"/>
        </w:rPr>
        <w:t>for the Board of Education have been developed in accordance with the terms and conditions of the Alabama Bid Law and shall be a part of the contract document as fully as if they were written verbatim into those documents and all bidders shall take it into account when preparing estimates.</w:t>
      </w:r>
    </w:p>
    <w:p w:rsidR="00780A4D" w:rsidRDefault="00780A4D" w:rsidP="00780A4D">
      <w:pPr>
        <w:rPr>
          <w:rFonts w:ascii="Times New Roman" w:hAnsi="Times New Roman" w:cs="Times New Roman"/>
          <w:sz w:val="24"/>
          <w:szCs w:val="24"/>
        </w:rPr>
      </w:pPr>
      <w:r w:rsidRPr="00780A4D">
        <w:rPr>
          <w:rFonts w:ascii="Times New Roman" w:hAnsi="Times New Roman" w:cs="Times New Roman"/>
          <w:sz w:val="24"/>
          <w:szCs w:val="24"/>
        </w:rPr>
        <w:t xml:space="preserve">If you have any questions regarding this bid, please contact: </w:t>
      </w:r>
      <w:r>
        <w:rPr>
          <w:rFonts w:ascii="Times New Roman" w:hAnsi="Times New Roman" w:cs="Times New Roman"/>
          <w:sz w:val="24"/>
          <w:szCs w:val="24"/>
        </w:rPr>
        <w:t>Audra Reeves</w:t>
      </w:r>
      <w:r w:rsidRPr="00780A4D">
        <w:rPr>
          <w:rFonts w:ascii="Times New Roman" w:hAnsi="Times New Roman" w:cs="Times New Roman"/>
          <w:sz w:val="24"/>
          <w:szCs w:val="24"/>
        </w:rPr>
        <w:t>, Child Nutrition Program Director, at 334-774-2355 ext. 4.</w:t>
      </w:r>
    </w:p>
    <w:p w:rsidR="00780A4D" w:rsidRPr="00780A4D" w:rsidRDefault="00780A4D" w:rsidP="00780A4D">
      <w:pPr>
        <w:rPr>
          <w:rFonts w:ascii="Times New Roman" w:eastAsia="Courier New" w:hAnsi="Times New Roman" w:cs="Times New Roman"/>
          <w:sz w:val="24"/>
          <w:szCs w:val="24"/>
        </w:rPr>
      </w:pPr>
    </w:p>
    <w:p w:rsidR="00780A4D" w:rsidRPr="00780A4D" w:rsidRDefault="00780A4D" w:rsidP="00780A4D">
      <w:pPr>
        <w:rPr>
          <w:rFonts w:ascii="Times New Roman" w:eastAsia="Courier New" w:hAnsi="Times New Roman" w:cs="Times New Roman"/>
          <w:sz w:val="24"/>
          <w:szCs w:val="24"/>
        </w:rPr>
      </w:pPr>
      <w:r w:rsidRPr="00780A4D">
        <w:rPr>
          <w:rFonts w:ascii="Times New Roman" w:hAnsi="Times New Roman" w:cs="Times New Roman"/>
          <w:sz w:val="24"/>
          <w:szCs w:val="24"/>
        </w:rPr>
        <w:t>Sincerely</w:t>
      </w:r>
      <w:r w:rsidRPr="00780A4D">
        <w:rPr>
          <w:rFonts w:ascii="Times New Roman" w:eastAsia="Courier New" w:hAnsi="Times New Roman" w:cs="Times New Roman"/>
          <w:noProof/>
          <w:sz w:val="24"/>
          <w:szCs w:val="24"/>
        </w:rPr>
        <w:drawing>
          <wp:inline distT="0" distB="0" distL="0" distR="0" wp14:anchorId="4E2CB8C7" wp14:editId="24B9899B">
            <wp:extent cx="48768" cy="42685"/>
            <wp:effectExtent l="0" t="0" r="0" b="0"/>
            <wp:docPr id="62438" name="Picture 62438"/>
            <wp:cNvGraphicFramePr/>
            <a:graphic xmlns:a="http://schemas.openxmlformats.org/drawingml/2006/main">
              <a:graphicData uri="http://schemas.openxmlformats.org/drawingml/2006/picture">
                <pic:pic xmlns:pic="http://schemas.openxmlformats.org/drawingml/2006/picture">
                  <pic:nvPicPr>
                    <pic:cNvPr id="62438" name="Picture 62438"/>
                    <pic:cNvPicPr/>
                  </pic:nvPicPr>
                  <pic:blipFill>
                    <a:blip r:embed="rId8"/>
                    <a:stretch>
                      <a:fillRect/>
                    </a:stretch>
                  </pic:blipFill>
                  <pic:spPr>
                    <a:xfrm>
                      <a:off x="0" y="0"/>
                      <a:ext cx="48768" cy="42685"/>
                    </a:xfrm>
                    <a:prstGeom prst="rect">
                      <a:avLst/>
                    </a:prstGeom>
                  </pic:spPr>
                </pic:pic>
              </a:graphicData>
            </a:graphic>
          </wp:inline>
        </w:drawing>
      </w:r>
    </w:p>
    <w:p w:rsidR="00780A4D" w:rsidRPr="00780A4D" w:rsidRDefault="00780A4D" w:rsidP="00780A4D">
      <w:pPr>
        <w:rPr>
          <w:rFonts w:ascii="Times New Roman" w:eastAsia="Courier New" w:hAnsi="Times New Roman" w:cs="Times New Roman"/>
          <w:sz w:val="24"/>
          <w:szCs w:val="24"/>
        </w:rPr>
      </w:pPr>
      <w:r w:rsidRPr="00780A4D">
        <w:rPr>
          <w:rFonts w:ascii="Times New Roman" w:hAnsi="Times New Roman" w:cs="Times New Roman"/>
          <w:sz w:val="24"/>
          <w:szCs w:val="24"/>
        </w:rPr>
        <w:t>Ben Baker</w:t>
      </w:r>
    </w:p>
    <w:p w:rsidR="00780A4D" w:rsidRPr="00780A4D" w:rsidRDefault="00780A4D" w:rsidP="00780A4D">
      <w:pPr>
        <w:rPr>
          <w:rFonts w:ascii="Times New Roman" w:eastAsia="Courier New" w:hAnsi="Times New Roman" w:cs="Times New Roman"/>
          <w:sz w:val="24"/>
          <w:szCs w:val="24"/>
        </w:rPr>
      </w:pPr>
      <w:r w:rsidRPr="00780A4D">
        <w:rPr>
          <w:rFonts w:ascii="Times New Roman" w:hAnsi="Times New Roman" w:cs="Times New Roman"/>
          <w:sz w:val="24"/>
          <w:szCs w:val="24"/>
        </w:rPr>
        <w:t>Superintendent</w:t>
      </w:r>
    </w:p>
    <w:p w:rsidR="00780A4D" w:rsidRPr="00780A4D" w:rsidRDefault="00780A4D" w:rsidP="00780A4D">
      <w:pPr>
        <w:rPr>
          <w:rFonts w:ascii="Times New Roman" w:eastAsia="Courier New" w:hAnsi="Times New Roman" w:cs="Times New Roman"/>
          <w:sz w:val="24"/>
          <w:szCs w:val="24"/>
        </w:rPr>
      </w:pPr>
      <w:r w:rsidRPr="00780A4D">
        <w:rPr>
          <w:rFonts w:ascii="Times New Roman" w:hAnsi="Times New Roman" w:cs="Times New Roman"/>
          <w:sz w:val="24"/>
          <w:szCs w:val="24"/>
        </w:rPr>
        <w:t>Dale County Schools</w:t>
      </w:r>
    </w:p>
    <w:bookmarkEnd w:id="0"/>
    <w:p w:rsidR="00780A4D" w:rsidRDefault="00780A4D" w:rsidP="00E94DB2">
      <w:pPr>
        <w:spacing w:after="0"/>
        <w:ind w:left="106" w:hanging="10"/>
        <w:jc w:val="center"/>
        <w:rPr>
          <w:rFonts w:ascii="Times New Roman" w:eastAsia="Times New Roman" w:hAnsi="Times New Roman" w:cs="Times New Roman"/>
          <w:color w:val="000000"/>
          <w:sz w:val="32"/>
        </w:rPr>
      </w:pPr>
    </w:p>
    <w:p w:rsidR="00780A4D" w:rsidRDefault="00780A4D" w:rsidP="00E94DB2">
      <w:pPr>
        <w:spacing w:after="0"/>
        <w:ind w:left="106" w:hanging="10"/>
        <w:jc w:val="center"/>
        <w:rPr>
          <w:rFonts w:ascii="Times New Roman" w:eastAsia="Times New Roman" w:hAnsi="Times New Roman" w:cs="Times New Roman"/>
          <w:color w:val="000000"/>
          <w:sz w:val="32"/>
        </w:rPr>
      </w:pPr>
    </w:p>
    <w:p w:rsidR="00E94DB2" w:rsidRPr="00E94DB2" w:rsidRDefault="00E94DB2" w:rsidP="00E94DB2">
      <w:pPr>
        <w:spacing w:after="0"/>
        <w:ind w:left="106" w:hanging="10"/>
        <w:jc w:val="center"/>
        <w:rPr>
          <w:rFonts w:ascii="Times New Roman" w:eastAsia="Times New Roman" w:hAnsi="Times New Roman" w:cs="Times New Roman"/>
          <w:color w:val="000000"/>
        </w:rPr>
      </w:pPr>
      <w:r w:rsidRPr="00E94DB2">
        <w:rPr>
          <w:rFonts w:ascii="Times New Roman" w:eastAsia="Times New Roman" w:hAnsi="Times New Roman" w:cs="Times New Roman"/>
          <w:color w:val="000000"/>
          <w:sz w:val="32"/>
        </w:rPr>
        <w:t>Instructions to Bidders</w:t>
      </w:r>
    </w:p>
    <w:p w:rsidR="00E94DB2" w:rsidRPr="00E94DB2" w:rsidRDefault="00E94DB2" w:rsidP="00E94DB2">
      <w:pPr>
        <w:keepNext/>
        <w:keepLines/>
        <w:spacing w:after="0"/>
        <w:ind w:left="86"/>
        <w:jc w:val="center"/>
        <w:outlineLvl w:val="0"/>
        <w:rPr>
          <w:rFonts w:ascii="Times New Roman" w:eastAsia="Times New Roman" w:hAnsi="Times New Roman" w:cs="Times New Roman"/>
          <w:color w:val="000000"/>
          <w:sz w:val="38"/>
        </w:rPr>
      </w:pPr>
      <w:r w:rsidRPr="00E94DB2">
        <w:rPr>
          <w:rFonts w:ascii="Times New Roman" w:eastAsia="Times New Roman" w:hAnsi="Times New Roman" w:cs="Times New Roman"/>
          <w:color w:val="000000"/>
          <w:sz w:val="38"/>
        </w:rPr>
        <w:t>CNP FOOD SERVICE EQUIPMENT BID</w:t>
      </w:r>
    </w:p>
    <w:p w:rsidR="00E94DB2" w:rsidRPr="00E94DB2" w:rsidRDefault="00E94DB2" w:rsidP="00E94DB2">
      <w:pPr>
        <w:spacing w:after="3"/>
        <w:ind w:left="116" w:right="24" w:hanging="10"/>
        <w:jc w:val="center"/>
        <w:rPr>
          <w:rFonts w:ascii="Times New Roman" w:eastAsia="Times New Roman" w:hAnsi="Times New Roman" w:cs="Times New Roman"/>
          <w:color w:val="000000"/>
          <w:sz w:val="30"/>
        </w:rPr>
      </w:pPr>
      <w:r w:rsidRPr="00E94DB2">
        <w:rPr>
          <w:rFonts w:ascii="Times New Roman" w:eastAsia="Times New Roman" w:hAnsi="Times New Roman" w:cs="Times New Roman"/>
          <w:color w:val="000000"/>
          <w:sz w:val="30"/>
        </w:rPr>
        <w:t>For: Ariton Lunchroom Equipment Project</w:t>
      </w:r>
    </w:p>
    <w:p w:rsidR="00E94DB2" w:rsidRPr="00E94DB2" w:rsidRDefault="00E94DB2" w:rsidP="00E94DB2">
      <w:pPr>
        <w:spacing w:after="3"/>
        <w:ind w:left="116" w:right="24" w:hanging="10"/>
        <w:jc w:val="center"/>
        <w:rPr>
          <w:rFonts w:ascii="Times New Roman" w:eastAsia="Times New Roman" w:hAnsi="Times New Roman" w:cs="Times New Roman"/>
          <w:b/>
          <w:color w:val="000000"/>
          <w:sz w:val="28"/>
          <w:szCs w:val="28"/>
          <w:u w:val="single"/>
        </w:rPr>
      </w:pPr>
      <w:r w:rsidRPr="00E94DB2">
        <w:rPr>
          <w:rFonts w:ascii="Times New Roman" w:eastAsia="Times New Roman" w:hAnsi="Times New Roman" w:cs="Times New Roman"/>
          <w:b/>
          <w:color w:val="000000"/>
          <w:sz w:val="28"/>
          <w:szCs w:val="28"/>
          <w:u w:val="single"/>
        </w:rPr>
        <w:t>BID ITEM: Pass- Thru Cooler</w:t>
      </w:r>
    </w:p>
    <w:p w:rsidR="00E94DB2" w:rsidRPr="00E94DB2" w:rsidRDefault="00E94DB2" w:rsidP="00E94DB2">
      <w:pPr>
        <w:spacing w:after="0"/>
        <w:ind w:left="106" w:right="29" w:hanging="10"/>
        <w:jc w:val="center"/>
        <w:rPr>
          <w:rFonts w:ascii="Times New Roman" w:eastAsia="Times New Roman" w:hAnsi="Times New Roman" w:cs="Times New Roman"/>
          <w:color w:val="000000"/>
        </w:rPr>
      </w:pPr>
      <w:r w:rsidRPr="00E94DB2">
        <w:rPr>
          <w:rFonts w:ascii="Times New Roman" w:eastAsia="Times New Roman" w:hAnsi="Times New Roman" w:cs="Times New Roman"/>
          <w:color w:val="000000"/>
          <w:sz w:val="32"/>
        </w:rPr>
        <w:t>BID OPENING: Monday, March 18, 2024 at 10:00 a.m.</w:t>
      </w:r>
    </w:p>
    <w:p w:rsidR="00E94DB2" w:rsidRPr="00E94DB2" w:rsidRDefault="00E94DB2" w:rsidP="00E94DB2">
      <w:pPr>
        <w:spacing w:after="3"/>
        <w:ind w:left="116" w:right="24" w:hanging="10"/>
        <w:jc w:val="center"/>
        <w:rPr>
          <w:rFonts w:ascii="Times New Roman" w:eastAsia="Times New Roman" w:hAnsi="Times New Roman" w:cs="Times New Roman"/>
          <w:color w:val="000000"/>
        </w:rPr>
      </w:pPr>
      <w:r w:rsidRPr="00E94DB2">
        <w:rPr>
          <w:rFonts w:ascii="Times New Roman" w:eastAsia="Times New Roman" w:hAnsi="Times New Roman" w:cs="Times New Roman"/>
          <w:color w:val="000000"/>
          <w:sz w:val="30"/>
        </w:rPr>
        <w:t>Dale County Board of Education</w:t>
      </w:r>
    </w:p>
    <w:p w:rsidR="00E94DB2" w:rsidRPr="00E94DB2" w:rsidRDefault="00E94DB2" w:rsidP="00E94DB2">
      <w:pPr>
        <w:spacing w:after="189"/>
        <w:ind w:left="106" w:right="24" w:hanging="10"/>
        <w:jc w:val="center"/>
        <w:rPr>
          <w:rFonts w:ascii="Times New Roman" w:eastAsia="Times New Roman" w:hAnsi="Times New Roman" w:cs="Times New Roman"/>
          <w:color w:val="000000"/>
        </w:rPr>
      </w:pPr>
      <w:r w:rsidRPr="00E94DB2">
        <w:rPr>
          <w:rFonts w:ascii="Times New Roman" w:eastAsia="Times New Roman" w:hAnsi="Times New Roman" w:cs="Times New Roman"/>
          <w:color w:val="000000"/>
          <w:sz w:val="32"/>
        </w:rPr>
        <w:t>202 S. Highway 123, Suite E, Ozark, Alabama</w:t>
      </w:r>
    </w:p>
    <w:p w:rsidR="00E94DB2" w:rsidRPr="00E94DB2" w:rsidRDefault="00E94DB2" w:rsidP="00E94DB2">
      <w:pPr>
        <w:tabs>
          <w:tab w:val="center" w:pos="432"/>
          <w:tab w:val="center" w:pos="2597"/>
        </w:tabs>
        <w:spacing w:after="285"/>
        <w:rPr>
          <w:rFonts w:ascii="Times New Roman" w:eastAsia="Times New Roman" w:hAnsi="Times New Roman" w:cs="Times New Roman"/>
          <w:color w:val="000000"/>
        </w:rPr>
      </w:pPr>
      <w:r w:rsidRPr="00E94DB2">
        <w:rPr>
          <w:rFonts w:ascii="Times New Roman" w:eastAsia="Times New Roman" w:hAnsi="Times New Roman" w:cs="Times New Roman"/>
          <w:color w:val="000000"/>
          <w:sz w:val="28"/>
        </w:rPr>
        <w:tab/>
        <w:t>1.</w:t>
      </w:r>
      <w:r w:rsidRPr="00E94DB2">
        <w:rPr>
          <w:rFonts w:ascii="Times New Roman" w:eastAsia="Times New Roman" w:hAnsi="Times New Roman" w:cs="Times New Roman"/>
          <w:color w:val="000000"/>
          <w:sz w:val="28"/>
        </w:rPr>
        <w:tab/>
        <w:t>GENERAL INFORMATION</w:t>
      </w:r>
    </w:p>
    <w:p w:rsidR="00E94DB2" w:rsidRPr="00E94DB2" w:rsidRDefault="00E94DB2" w:rsidP="00E94DB2">
      <w:pPr>
        <w:numPr>
          <w:ilvl w:val="0"/>
          <w:numId w:val="1"/>
        </w:numPr>
        <w:spacing w:after="298" w:line="216" w:lineRule="auto"/>
        <w:ind w:left="1368" w:hanging="394"/>
        <w:rPr>
          <w:rFonts w:ascii="Times New Roman" w:eastAsia="Times New Roman" w:hAnsi="Times New Roman" w:cs="Times New Roman"/>
          <w:color w:val="000000"/>
          <w:sz w:val="28"/>
          <w:szCs w:val="28"/>
        </w:rPr>
      </w:pPr>
      <w:r w:rsidRPr="00E94DB2">
        <w:rPr>
          <w:rFonts w:ascii="Times New Roman" w:eastAsia="Times New Roman" w:hAnsi="Times New Roman" w:cs="Times New Roman"/>
          <w:color w:val="000000"/>
          <w:sz w:val="28"/>
          <w:szCs w:val="28"/>
        </w:rPr>
        <w:t>All bidders must use the Dale County Board of Education CNP Statement of Bidder form for submitting their bid.</w:t>
      </w:r>
    </w:p>
    <w:p w:rsidR="00E94DB2" w:rsidRPr="00E94DB2" w:rsidRDefault="00E94DB2" w:rsidP="00E94DB2">
      <w:pPr>
        <w:numPr>
          <w:ilvl w:val="0"/>
          <w:numId w:val="1"/>
        </w:numPr>
        <w:spacing w:after="280" w:line="216" w:lineRule="auto"/>
        <w:ind w:left="1368" w:hanging="394"/>
        <w:rPr>
          <w:rFonts w:ascii="Times New Roman" w:eastAsia="Times New Roman" w:hAnsi="Times New Roman" w:cs="Times New Roman"/>
          <w:color w:val="000000"/>
          <w:sz w:val="28"/>
          <w:szCs w:val="28"/>
        </w:rPr>
      </w:pPr>
      <w:r w:rsidRPr="00E94DB2">
        <w:rPr>
          <w:rFonts w:ascii="Times New Roman" w:eastAsia="Times New Roman" w:hAnsi="Times New Roman" w:cs="Times New Roman"/>
          <w:color w:val="000000"/>
          <w:sz w:val="28"/>
          <w:szCs w:val="28"/>
        </w:rPr>
        <w:t>All bidders must complete and return the Certification Regarding Debarment Form with their bid.</w:t>
      </w:r>
    </w:p>
    <w:p w:rsidR="00E94DB2" w:rsidRPr="00E94DB2" w:rsidRDefault="00E94DB2" w:rsidP="00E94DB2">
      <w:pPr>
        <w:numPr>
          <w:ilvl w:val="0"/>
          <w:numId w:val="1"/>
        </w:numPr>
        <w:spacing w:after="320" w:line="216" w:lineRule="auto"/>
        <w:ind w:left="1368" w:hanging="394"/>
        <w:rPr>
          <w:rFonts w:ascii="Times New Roman" w:eastAsia="Times New Roman" w:hAnsi="Times New Roman" w:cs="Times New Roman"/>
          <w:color w:val="000000"/>
          <w:sz w:val="28"/>
          <w:szCs w:val="28"/>
        </w:rPr>
      </w:pPr>
      <w:r w:rsidRPr="00E94DB2">
        <w:rPr>
          <w:rFonts w:ascii="Times New Roman" w:eastAsia="Times New Roman" w:hAnsi="Times New Roman" w:cs="Times New Roman"/>
          <w:color w:val="000000"/>
          <w:sz w:val="28"/>
          <w:szCs w:val="28"/>
        </w:rPr>
        <w:t>All bids must be sealed and marked "Ariton Lunchroom Equipment Project, March 18, 2024</w:t>
      </w:r>
      <w:r>
        <w:rPr>
          <w:rFonts w:ascii="Times New Roman" w:eastAsia="Times New Roman" w:hAnsi="Times New Roman" w:cs="Times New Roman"/>
          <w:color w:val="000000"/>
          <w:sz w:val="28"/>
          <w:szCs w:val="28"/>
        </w:rPr>
        <w:t>, Pass Thru Cooler</w:t>
      </w:r>
      <w:r w:rsidRPr="00E94DB2">
        <w:rPr>
          <w:rFonts w:ascii="Times New Roman" w:eastAsia="Times New Roman" w:hAnsi="Times New Roman" w:cs="Times New Roman"/>
          <w:color w:val="000000"/>
          <w:sz w:val="28"/>
          <w:szCs w:val="28"/>
        </w:rPr>
        <w:t>".</w:t>
      </w:r>
    </w:p>
    <w:p w:rsidR="00E94DB2" w:rsidRPr="00E94DB2" w:rsidRDefault="00E94DB2" w:rsidP="00E94DB2">
      <w:pPr>
        <w:numPr>
          <w:ilvl w:val="0"/>
          <w:numId w:val="1"/>
        </w:numPr>
        <w:spacing w:after="280" w:line="216" w:lineRule="auto"/>
        <w:ind w:left="1368" w:hanging="394"/>
        <w:rPr>
          <w:rFonts w:ascii="Times New Roman" w:eastAsia="Times New Roman" w:hAnsi="Times New Roman" w:cs="Times New Roman"/>
          <w:color w:val="000000"/>
          <w:sz w:val="28"/>
          <w:szCs w:val="28"/>
        </w:rPr>
      </w:pPr>
      <w:r w:rsidRPr="00E94DB2">
        <w:rPr>
          <w:rFonts w:ascii="Times New Roman" w:eastAsia="Times New Roman" w:hAnsi="Times New Roman" w:cs="Times New Roman"/>
          <w:color w:val="000000"/>
          <w:sz w:val="28"/>
          <w:szCs w:val="28"/>
        </w:rPr>
        <w:t>No late bids will be opened.</w:t>
      </w:r>
    </w:p>
    <w:p w:rsidR="00E94DB2" w:rsidRPr="00E94DB2" w:rsidRDefault="00E94DB2" w:rsidP="00E94DB2">
      <w:pPr>
        <w:numPr>
          <w:ilvl w:val="0"/>
          <w:numId w:val="1"/>
        </w:numPr>
        <w:spacing w:after="280" w:line="216" w:lineRule="auto"/>
        <w:ind w:left="1368" w:hanging="394"/>
        <w:rPr>
          <w:rFonts w:ascii="Times New Roman" w:eastAsia="Times New Roman" w:hAnsi="Times New Roman" w:cs="Times New Roman"/>
          <w:color w:val="000000"/>
          <w:sz w:val="28"/>
          <w:szCs w:val="28"/>
        </w:rPr>
      </w:pPr>
      <w:r w:rsidRPr="00E94DB2">
        <w:rPr>
          <w:rFonts w:ascii="Times New Roman" w:eastAsia="Times New Roman" w:hAnsi="Times New Roman" w:cs="Times New Roman"/>
          <w:color w:val="000000"/>
          <w:sz w:val="28"/>
          <w:szCs w:val="28"/>
        </w:rPr>
        <w:t>Bids will not include State Sales Tax or Federal Excise Taxes.</w:t>
      </w:r>
    </w:p>
    <w:p w:rsidR="00E94DB2" w:rsidRPr="00E94DB2" w:rsidRDefault="00E94DB2" w:rsidP="00E94DB2">
      <w:pPr>
        <w:numPr>
          <w:ilvl w:val="0"/>
          <w:numId w:val="1"/>
        </w:numPr>
        <w:spacing w:after="359" w:line="226" w:lineRule="auto"/>
        <w:ind w:left="1368" w:hanging="394"/>
        <w:rPr>
          <w:rFonts w:ascii="Times New Roman" w:eastAsia="Times New Roman" w:hAnsi="Times New Roman" w:cs="Times New Roman"/>
          <w:color w:val="000000"/>
          <w:sz w:val="28"/>
          <w:szCs w:val="28"/>
        </w:rPr>
      </w:pPr>
      <w:r w:rsidRPr="00E94DB2">
        <w:rPr>
          <w:rFonts w:ascii="Times New Roman" w:eastAsia="Times New Roman" w:hAnsi="Times New Roman" w:cs="Times New Roman"/>
          <w:color w:val="000000"/>
          <w:sz w:val="28"/>
          <w:szCs w:val="28"/>
        </w:rPr>
        <w:t>Records showing successful bidder(s) and prices quoted will be placed on file and may be examined upon request. If contract is awarded to someone other than the lowest bidder, a note of explanation will appear in the bid file.</w:t>
      </w:r>
    </w:p>
    <w:p w:rsidR="00E94DB2" w:rsidRPr="00E94DB2" w:rsidRDefault="00E94DB2" w:rsidP="00E94DB2">
      <w:pPr>
        <w:numPr>
          <w:ilvl w:val="0"/>
          <w:numId w:val="1"/>
        </w:numPr>
        <w:spacing w:after="303" w:line="226" w:lineRule="auto"/>
        <w:ind w:left="1368" w:hanging="394"/>
        <w:rPr>
          <w:rFonts w:ascii="Times New Roman" w:eastAsia="Times New Roman" w:hAnsi="Times New Roman" w:cs="Times New Roman"/>
          <w:color w:val="000000"/>
          <w:sz w:val="28"/>
          <w:szCs w:val="28"/>
        </w:rPr>
      </w:pPr>
      <w:r w:rsidRPr="00E94DB2">
        <w:rPr>
          <w:rFonts w:ascii="Times New Roman" w:eastAsia="Times New Roman" w:hAnsi="Times New Roman" w:cs="Times New Roman"/>
          <w:color w:val="000000"/>
          <w:sz w:val="28"/>
          <w:szCs w:val="28"/>
        </w:rPr>
        <w:t>All bids must be firm, however, Dale County Board of Education has the option to purchase all equipment, any combination, or none, as the Dale County Board of Education so desires.</w:t>
      </w:r>
    </w:p>
    <w:p w:rsidR="00E94DB2" w:rsidRPr="00E94DB2" w:rsidRDefault="00E94DB2" w:rsidP="00E94DB2">
      <w:pPr>
        <w:numPr>
          <w:ilvl w:val="0"/>
          <w:numId w:val="1"/>
        </w:numPr>
        <w:spacing w:after="319" w:line="226" w:lineRule="auto"/>
        <w:ind w:left="1368" w:hanging="394"/>
        <w:rPr>
          <w:rFonts w:ascii="Times New Roman" w:eastAsia="Times New Roman" w:hAnsi="Times New Roman" w:cs="Times New Roman"/>
          <w:color w:val="000000"/>
          <w:sz w:val="28"/>
          <w:szCs w:val="28"/>
        </w:rPr>
      </w:pPr>
      <w:r w:rsidRPr="00E94DB2">
        <w:rPr>
          <w:rFonts w:ascii="Times New Roman" w:eastAsia="Times New Roman" w:hAnsi="Times New Roman" w:cs="Times New Roman"/>
          <w:color w:val="000000"/>
          <w:sz w:val="28"/>
          <w:szCs w:val="28"/>
        </w:rPr>
        <w:t>Warranties, pictures, brochures, parts, and maintenance manuals and specifications taken directly from manufacturer shall accompany all bids.</w:t>
      </w:r>
    </w:p>
    <w:p w:rsidR="00E94DB2" w:rsidRPr="00E94DB2" w:rsidRDefault="00E94DB2" w:rsidP="00E94DB2">
      <w:pPr>
        <w:numPr>
          <w:ilvl w:val="0"/>
          <w:numId w:val="1"/>
        </w:numPr>
        <w:spacing w:after="0" w:line="216" w:lineRule="auto"/>
        <w:ind w:left="1368" w:hanging="394"/>
        <w:rPr>
          <w:rFonts w:ascii="Times New Roman" w:eastAsia="Times New Roman" w:hAnsi="Times New Roman" w:cs="Times New Roman"/>
          <w:color w:val="000000"/>
          <w:sz w:val="28"/>
          <w:szCs w:val="28"/>
        </w:rPr>
      </w:pPr>
      <w:r w:rsidRPr="00E94DB2">
        <w:rPr>
          <w:rFonts w:ascii="Times New Roman" w:eastAsia="Times New Roman" w:hAnsi="Times New Roman" w:cs="Times New Roman"/>
          <w:color w:val="000000"/>
          <w:sz w:val="28"/>
          <w:szCs w:val="28"/>
        </w:rPr>
        <w:t xml:space="preserve">Each vendor is required to make an appointment to visit the job site prior to bid date to familiarize themselves with actual and specific job site conditions. Dates for job site visit are Monday March 11 </w:t>
      </w:r>
      <w:proofErr w:type="spellStart"/>
      <w:r w:rsidRPr="00E94DB2">
        <w:rPr>
          <w:rFonts w:ascii="Times New Roman" w:eastAsia="Times New Roman" w:hAnsi="Times New Roman" w:cs="Times New Roman"/>
          <w:color w:val="000000"/>
          <w:sz w:val="28"/>
          <w:szCs w:val="28"/>
          <w:vertAlign w:val="superscript"/>
        </w:rPr>
        <w:t>th</w:t>
      </w:r>
      <w:proofErr w:type="spellEnd"/>
      <w:r w:rsidRPr="00E94DB2">
        <w:rPr>
          <w:rFonts w:ascii="Times New Roman" w:eastAsia="Times New Roman" w:hAnsi="Times New Roman" w:cs="Times New Roman"/>
          <w:color w:val="000000"/>
          <w:sz w:val="28"/>
          <w:szCs w:val="28"/>
          <w:vertAlign w:val="superscript"/>
        </w:rPr>
        <w:t xml:space="preserve"> </w:t>
      </w:r>
      <w:r w:rsidRPr="00E94DB2">
        <w:rPr>
          <w:rFonts w:ascii="Times New Roman" w:eastAsia="Times New Roman" w:hAnsi="Times New Roman" w:cs="Times New Roman"/>
          <w:color w:val="000000"/>
          <w:sz w:val="28"/>
          <w:szCs w:val="28"/>
        </w:rPr>
        <w:t>@ 9:00 and Tuesday March the 12</w:t>
      </w:r>
      <w:r w:rsidRPr="00E94DB2">
        <w:rPr>
          <w:rFonts w:ascii="Times New Roman" w:eastAsia="Times New Roman" w:hAnsi="Times New Roman" w:cs="Times New Roman"/>
          <w:color w:val="000000"/>
          <w:sz w:val="28"/>
          <w:szCs w:val="28"/>
          <w:vertAlign w:val="superscript"/>
        </w:rPr>
        <w:t xml:space="preserve">th </w:t>
      </w:r>
      <w:r w:rsidRPr="00E94DB2">
        <w:rPr>
          <w:rFonts w:ascii="Times New Roman" w:eastAsia="Times New Roman" w:hAnsi="Times New Roman" w:cs="Times New Roman"/>
          <w:color w:val="000000"/>
          <w:sz w:val="28"/>
          <w:szCs w:val="28"/>
        </w:rPr>
        <w:t xml:space="preserve">@ 9:00. Appointment should be set up </w:t>
      </w:r>
      <w:r w:rsidRPr="00E94DB2">
        <w:rPr>
          <w:rFonts w:ascii="Times New Roman" w:eastAsia="Times New Roman" w:hAnsi="Times New Roman" w:cs="Times New Roman"/>
          <w:color w:val="000000"/>
          <w:sz w:val="28"/>
          <w:szCs w:val="28"/>
        </w:rPr>
        <w:lastRenderedPageBreak/>
        <w:t xml:space="preserve">through Audra Reeves, at 334-774-2355, ext. 4 or </w:t>
      </w:r>
      <w:hyperlink r:id="rId9" w:history="1">
        <w:r w:rsidRPr="00E94DB2">
          <w:rPr>
            <w:rFonts w:ascii="Times New Roman" w:eastAsia="Times New Roman" w:hAnsi="Times New Roman" w:cs="Times New Roman"/>
            <w:color w:val="0563C1" w:themeColor="hyperlink"/>
            <w:sz w:val="28"/>
            <w:szCs w:val="28"/>
            <w:u w:val="single"/>
          </w:rPr>
          <w:t>areeves@dalecountyboe.org</w:t>
        </w:r>
      </w:hyperlink>
      <w:r w:rsidRPr="00E94DB2">
        <w:rPr>
          <w:rFonts w:ascii="Times New Roman" w:eastAsia="Times New Roman" w:hAnsi="Times New Roman" w:cs="Times New Roman"/>
          <w:color w:val="000000"/>
          <w:sz w:val="28"/>
          <w:szCs w:val="28"/>
        </w:rPr>
        <w:t>.</w:t>
      </w:r>
    </w:p>
    <w:p w:rsidR="00E94DB2" w:rsidRPr="00E94DB2" w:rsidRDefault="00E94DB2" w:rsidP="00E94DB2">
      <w:pPr>
        <w:spacing w:after="0" w:line="216" w:lineRule="auto"/>
        <w:ind w:left="1368"/>
        <w:rPr>
          <w:rFonts w:ascii="Times New Roman" w:eastAsia="Times New Roman" w:hAnsi="Times New Roman" w:cs="Times New Roman"/>
          <w:color w:val="000000"/>
          <w:sz w:val="28"/>
          <w:szCs w:val="28"/>
        </w:rPr>
      </w:pPr>
    </w:p>
    <w:p w:rsidR="00E94DB2" w:rsidRPr="00E94DB2" w:rsidRDefault="00E94DB2" w:rsidP="00E94DB2">
      <w:pPr>
        <w:numPr>
          <w:ilvl w:val="0"/>
          <w:numId w:val="1"/>
        </w:numPr>
        <w:spacing w:after="519" w:line="226" w:lineRule="auto"/>
        <w:ind w:left="1368" w:hanging="394"/>
        <w:rPr>
          <w:rFonts w:ascii="Times New Roman" w:eastAsia="Times New Roman" w:hAnsi="Times New Roman" w:cs="Times New Roman"/>
          <w:color w:val="000000"/>
          <w:sz w:val="28"/>
          <w:szCs w:val="28"/>
        </w:rPr>
      </w:pPr>
      <w:r w:rsidRPr="00E94DB2">
        <w:rPr>
          <w:rFonts w:ascii="Times New Roman" w:eastAsia="Courier New" w:hAnsi="Times New Roman" w:cs="Times New Roman"/>
          <w:color w:val="000000"/>
          <w:sz w:val="28"/>
          <w:szCs w:val="28"/>
        </w:rPr>
        <w:t xml:space="preserve">Any questions concerning this bid should be directed to Audra Reeves, at 334-774-2355 ext. 4, or </w:t>
      </w:r>
      <w:hyperlink r:id="rId10" w:history="1">
        <w:r w:rsidRPr="00E94DB2">
          <w:rPr>
            <w:rFonts w:ascii="Times New Roman" w:eastAsia="Courier New" w:hAnsi="Times New Roman" w:cs="Times New Roman"/>
            <w:color w:val="0563C1" w:themeColor="hyperlink"/>
            <w:sz w:val="28"/>
            <w:szCs w:val="28"/>
            <w:u w:val="single"/>
          </w:rPr>
          <w:t>areeves@dalecountyboe.org</w:t>
        </w:r>
      </w:hyperlink>
    </w:p>
    <w:p w:rsidR="00E94DB2" w:rsidRPr="00E94DB2" w:rsidRDefault="00E94DB2" w:rsidP="00E94DB2">
      <w:pPr>
        <w:spacing w:after="519" w:line="226" w:lineRule="auto"/>
        <w:ind w:left="1368"/>
        <w:rPr>
          <w:rFonts w:ascii="Times New Roman" w:eastAsia="Times New Roman" w:hAnsi="Times New Roman" w:cs="Times New Roman"/>
          <w:color w:val="000000"/>
        </w:rPr>
      </w:pPr>
    </w:p>
    <w:p w:rsidR="00E94DB2" w:rsidRPr="00E94DB2" w:rsidRDefault="00E94DB2" w:rsidP="00E94DB2">
      <w:pPr>
        <w:tabs>
          <w:tab w:val="center" w:pos="499"/>
          <w:tab w:val="center" w:pos="2628"/>
        </w:tabs>
        <w:spacing w:after="248"/>
        <w:rPr>
          <w:rFonts w:ascii="Times New Roman" w:eastAsia="Times New Roman" w:hAnsi="Times New Roman" w:cs="Times New Roman"/>
          <w:color w:val="000000"/>
        </w:rPr>
      </w:pPr>
      <w:r w:rsidRPr="00E94DB2">
        <w:rPr>
          <w:rFonts w:ascii="Times New Roman" w:eastAsia="Times New Roman" w:hAnsi="Times New Roman" w:cs="Times New Roman"/>
          <w:color w:val="000000"/>
          <w:sz w:val="30"/>
        </w:rPr>
        <w:tab/>
      </w:r>
      <w:r w:rsidRPr="00E94DB2">
        <w:rPr>
          <w:rFonts w:ascii="Times New Roman" w:eastAsia="Courier New" w:hAnsi="Times New Roman" w:cs="Times New Roman"/>
          <w:color w:val="000000"/>
          <w:sz w:val="30"/>
        </w:rPr>
        <w:t>11.</w:t>
      </w:r>
      <w:r w:rsidRPr="00E94DB2">
        <w:rPr>
          <w:rFonts w:ascii="Times New Roman" w:eastAsia="Courier New" w:hAnsi="Times New Roman" w:cs="Times New Roman"/>
          <w:color w:val="000000"/>
          <w:sz w:val="30"/>
        </w:rPr>
        <w:tab/>
        <w:t>METHOD OF BID AWARD</w:t>
      </w:r>
    </w:p>
    <w:p w:rsidR="00E94DB2" w:rsidRPr="00E94DB2" w:rsidRDefault="00E94DB2" w:rsidP="00E94DB2">
      <w:pPr>
        <w:numPr>
          <w:ilvl w:val="0"/>
          <w:numId w:val="2"/>
        </w:numPr>
        <w:spacing w:after="280" w:line="216" w:lineRule="auto"/>
        <w:ind w:hanging="384"/>
        <w:jc w:val="both"/>
        <w:rPr>
          <w:rFonts w:ascii="Times New Roman" w:eastAsia="Times New Roman" w:hAnsi="Times New Roman" w:cs="Times New Roman"/>
          <w:color w:val="000000"/>
        </w:rPr>
      </w:pPr>
      <w:r w:rsidRPr="00E94DB2">
        <w:rPr>
          <w:rFonts w:ascii="Times New Roman" w:eastAsia="Courier New" w:hAnsi="Times New Roman" w:cs="Times New Roman"/>
          <w:color w:val="000000"/>
          <w:sz w:val="28"/>
        </w:rPr>
        <w:t>The successful bidder shall be an established company experienced in the specified products.</w:t>
      </w:r>
    </w:p>
    <w:p w:rsidR="00E94DB2" w:rsidRPr="00E94DB2" w:rsidRDefault="00E94DB2" w:rsidP="00E94DB2">
      <w:pPr>
        <w:numPr>
          <w:ilvl w:val="0"/>
          <w:numId w:val="2"/>
        </w:numPr>
        <w:spacing w:after="256" w:line="226" w:lineRule="auto"/>
        <w:ind w:hanging="384"/>
        <w:jc w:val="both"/>
        <w:rPr>
          <w:rFonts w:ascii="Times New Roman" w:eastAsia="Times New Roman" w:hAnsi="Times New Roman" w:cs="Times New Roman"/>
          <w:color w:val="000000"/>
        </w:rPr>
      </w:pPr>
      <w:r w:rsidRPr="00E94DB2">
        <w:rPr>
          <w:rFonts w:ascii="Times New Roman" w:eastAsia="Courier New" w:hAnsi="Times New Roman" w:cs="Times New Roman"/>
          <w:color w:val="000000"/>
          <w:sz w:val="30"/>
        </w:rPr>
        <w:t>In the event the low responsible bidder refuses to accept the entire requirements without deviation, this vendor's bids will be considered unacceptable.</w:t>
      </w:r>
    </w:p>
    <w:p w:rsidR="00E94DB2" w:rsidRPr="00E94DB2" w:rsidRDefault="00E94DB2" w:rsidP="00E94DB2">
      <w:pPr>
        <w:numPr>
          <w:ilvl w:val="0"/>
          <w:numId w:val="2"/>
        </w:numPr>
        <w:spacing w:after="520" w:line="226" w:lineRule="auto"/>
        <w:ind w:hanging="384"/>
        <w:jc w:val="both"/>
        <w:rPr>
          <w:rFonts w:ascii="Times New Roman" w:eastAsia="Times New Roman" w:hAnsi="Times New Roman" w:cs="Times New Roman"/>
          <w:color w:val="000000"/>
        </w:rPr>
      </w:pPr>
      <w:r w:rsidRPr="00E94DB2">
        <w:rPr>
          <w:rFonts w:ascii="Times New Roman" w:eastAsia="Courier New" w:hAnsi="Times New Roman" w:cs="Times New Roman"/>
          <w:color w:val="000000"/>
          <w:sz w:val="30"/>
        </w:rPr>
        <w:t>After refusal by the first bidder, the bid will be awarded to the next low bidder meeting requirements and specifications.</w:t>
      </w:r>
    </w:p>
    <w:p w:rsidR="00E94DB2" w:rsidRPr="00E94DB2" w:rsidRDefault="00E94DB2" w:rsidP="00E94DB2">
      <w:pPr>
        <w:tabs>
          <w:tab w:val="center" w:pos="521"/>
          <w:tab w:val="center" w:pos="1603"/>
        </w:tabs>
        <w:spacing w:after="256"/>
        <w:rPr>
          <w:rFonts w:ascii="Times New Roman" w:eastAsia="Times New Roman" w:hAnsi="Times New Roman" w:cs="Times New Roman"/>
          <w:color w:val="000000"/>
        </w:rPr>
      </w:pPr>
      <w:r w:rsidRPr="00E94DB2">
        <w:rPr>
          <w:rFonts w:ascii="Times New Roman" w:eastAsia="Times New Roman" w:hAnsi="Times New Roman" w:cs="Times New Roman"/>
          <w:color w:val="000000"/>
          <w:sz w:val="26"/>
        </w:rPr>
        <w:tab/>
      </w:r>
      <w:r w:rsidRPr="00E94DB2">
        <w:rPr>
          <w:rFonts w:ascii="Times New Roman" w:eastAsia="Courier New" w:hAnsi="Times New Roman" w:cs="Times New Roman"/>
          <w:color w:val="000000"/>
        </w:rPr>
        <w:t>111.</w:t>
      </w:r>
      <w:r w:rsidRPr="00E94DB2">
        <w:rPr>
          <w:rFonts w:ascii="Times New Roman" w:eastAsia="Courier New" w:hAnsi="Times New Roman" w:cs="Times New Roman"/>
          <w:color w:val="000000"/>
        </w:rPr>
        <w:tab/>
      </w:r>
      <w:r w:rsidRPr="00E94DB2">
        <w:rPr>
          <w:rFonts w:ascii="Times New Roman" w:eastAsia="Courier New" w:hAnsi="Times New Roman" w:cs="Times New Roman"/>
          <w:color w:val="000000"/>
          <w:sz w:val="30"/>
          <w:szCs w:val="30"/>
        </w:rPr>
        <w:t>PRICING</w:t>
      </w:r>
    </w:p>
    <w:p w:rsidR="00E94DB2" w:rsidRPr="00E94DB2" w:rsidRDefault="00E94DB2" w:rsidP="00E94DB2">
      <w:pPr>
        <w:numPr>
          <w:ilvl w:val="0"/>
          <w:numId w:val="3"/>
        </w:numPr>
        <w:spacing w:after="278" w:line="216" w:lineRule="auto"/>
        <w:ind w:left="1360" w:hanging="384"/>
        <w:rPr>
          <w:rFonts w:ascii="Times New Roman" w:eastAsia="Times New Roman" w:hAnsi="Times New Roman" w:cs="Times New Roman"/>
          <w:color w:val="000000"/>
          <w:sz w:val="28"/>
          <w:szCs w:val="28"/>
        </w:rPr>
      </w:pPr>
      <w:r w:rsidRPr="00E94DB2">
        <w:rPr>
          <w:rFonts w:ascii="Times New Roman" w:eastAsia="Courier New" w:hAnsi="Times New Roman" w:cs="Times New Roman"/>
          <w:color w:val="000000"/>
          <w:sz w:val="28"/>
          <w:szCs w:val="28"/>
        </w:rPr>
        <w:t>Prices are to be quoted as indicated on the proposal form. Bid only one (1) brand that meets specifications. If more than one brand is quoted, the highest price will be used in tabulating the bid.</w:t>
      </w:r>
    </w:p>
    <w:p w:rsidR="00E94DB2" w:rsidRPr="00E94DB2" w:rsidRDefault="00E94DB2" w:rsidP="00E94DB2">
      <w:pPr>
        <w:numPr>
          <w:ilvl w:val="0"/>
          <w:numId w:val="3"/>
        </w:numPr>
        <w:spacing w:after="571" w:line="226" w:lineRule="auto"/>
        <w:ind w:left="1360" w:hanging="384"/>
        <w:rPr>
          <w:rFonts w:ascii="Times New Roman" w:eastAsia="Times New Roman" w:hAnsi="Times New Roman" w:cs="Times New Roman"/>
          <w:color w:val="000000"/>
          <w:sz w:val="28"/>
          <w:szCs w:val="28"/>
        </w:rPr>
      </w:pPr>
      <w:r w:rsidRPr="00E94DB2">
        <w:rPr>
          <w:rFonts w:ascii="Times New Roman" w:eastAsia="Courier New" w:hAnsi="Times New Roman" w:cs="Times New Roman"/>
          <w:color w:val="000000"/>
          <w:sz w:val="28"/>
          <w:szCs w:val="28"/>
        </w:rPr>
        <w:t>The Dale County Board of Education reserves the privilege to resubmit or renegotiate any items if prices are beyond anticipated amount.</w:t>
      </w:r>
    </w:p>
    <w:p w:rsidR="00E94DB2" w:rsidRPr="00E94DB2" w:rsidRDefault="00E94DB2" w:rsidP="00E94DB2">
      <w:pPr>
        <w:spacing w:after="285"/>
        <w:ind w:left="360" w:hanging="10"/>
        <w:rPr>
          <w:rFonts w:ascii="Times New Roman" w:eastAsia="Times New Roman" w:hAnsi="Times New Roman" w:cs="Times New Roman"/>
          <w:color w:val="000000"/>
          <w:sz w:val="28"/>
          <w:szCs w:val="28"/>
        </w:rPr>
      </w:pPr>
      <w:r w:rsidRPr="00E94DB2">
        <w:rPr>
          <w:rFonts w:ascii="Times New Roman" w:eastAsia="Courier New" w:hAnsi="Times New Roman" w:cs="Times New Roman"/>
          <w:color w:val="000000"/>
          <w:sz w:val="28"/>
          <w:szCs w:val="28"/>
        </w:rPr>
        <w:t>IV. STANDARD CONTRACT CONDITIONS</w:t>
      </w:r>
    </w:p>
    <w:p w:rsidR="00E94DB2" w:rsidRPr="00E94DB2" w:rsidRDefault="00E94DB2" w:rsidP="00E94DB2">
      <w:pPr>
        <w:numPr>
          <w:ilvl w:val="0"/>
          <w:numId w:val="4"/>
        </w:numPr>
        <w:spacing w:after="267" w:line="226" w:lineRule="auto"/>
        <w:ind w:left="1368" w:hanging="389"/>
        <w:rPr>
          <w:rFonts w:ascii="Times New Roman" w:eastAsia="Times New Roman" w:hAnsi="Times New Roman" w:cs="Times New Roman"/>
          <w:color w:val="000000"/>
          <w:sz w:val="28"/>
          <w:szCs w:val="28"/>
        </w:rPr>
      </w:pPr>
      <w:r w:rsidRPr="00E94DB2">
        <w:rPr>
          <w:rFonts w:ascii="Times New Roman" w:eastAsia="Courier New" w:hAnsi="Times New Roman" w:cs="Times New Roman"/>
          <w:color w:val="000000"/>
          <w:sz w:val="28"/>
          <w:szCs w:val="28"/>
        </w:rPr>
        <w:t>Upon Establishment of contract, the contract shall be governed in all respects — as to validity, construction, capacity, and performance or otherwise — by the laws of the State and the United States.</w:t>
      </w:r>
    </w:p>
    <w:p w:rsidR="00E94DB2" w:rsidRPr="00E94DB2" w:rsidRDefault="00E94DB2" w:rsidP="00E94DB2">
      <w:pPr>
        <w:numPr>
          <w:ilvl w:val="0"/>
          <w:numId w:val="4"/>
        </w:numPr>
        <w:spacing w:after="254" w:line="216" w:lineRule="auto"/>
        <w:ind w:left="1368" w:hanging="389"/>
        <w:rPr>
          <w:rFonts w:ascii="Times New Roman" w:eastAsia="Times New Roman" w:hAnsi="Times New Roman" w:cs="Times New Roman"/>
          <w:color w:val="000000"/>
          <w:sz w:val="28"/>
          <w:szCs w:val="28"/>
        </w:rPr>
      </w:pPr>
      <w:r w:rsidRPr="00E94DB2">
        <w:rPr>
          <w:rFonts w:ascii="Times New Roman" w:eastAsia="Courier New" w:hAnsi="Times New Roman" w:cs="Times New Roman"/>
          <w:color w:val="000000"/>
          <w:sz w:val="28"/>
          <w:szCs w:val="28"/>
        </w:rPr>
        <w:t>Contractors providing service under the Request for Bid, herewith assure the school system that they are conforming to the provisions of the Civil Rights Act of 1964, as amended.</w:t>
      </w:r>
    </w:p>
    <w:p w:rsidR="00E94DB2" w:rsidRPr="00E94DB2" w:rsidRDefault="00E94DB2" w:rsidP="00E94DB2">
      <w:pPr>
        <w:numPr>
          <w:ilvl w:val="0"/>
          <w:numId w:val="4"/>
        </w:numPr>
        <w:spacing w:after="281" w:line="226" w:lineRule="auto"/>
        <w:ind w:left="1368" w:hanging="389"/>
        <w:rPr>
          <w:rFonts w:ascii="Times New Roman" w:eastAsia="Times New Roman" w:hAnsi="Times New Roman" w:cs="Times New Roman"/>
          <w:color w:val="000000"/>
          <w:sz w:val="28"/>
          <w:szCs w:val="28"/>
        </w:rPr>
      </w:pPr>
      <w:r w:rsidRPr="00E94DB2">
        <w:rPr>
          <w:rFonts w:ascii="Times New Roman" w:eastAsia="Courier New" w:hAnsi="Times New Roman" w:cs="Times New Roman"/>
          <w:color w:val="000000"/>
          <w:sz w:val="28"/>
          <w:szCs w:val="28"/>
        </w:rPr>
        <w:lastRenderedPageBreak/>
        <w:t>Contractors shall comply with Executive Order 11246, Entitled "Equal Employment Opportunity," as amended by Labor regulations (4 1 CFR Part 60).</w:t>
      </w:r>
    </w:p>
    <w:p w:rsidR="00E94DB2" w:rsidRPr="00E94DB2" w:rsidRDefault="00E94DB2" w:rsidP="00E94DB2">
      <w:pPr>
        <w:numPr>
          <w:ilvl w:val="0"/>
          <w:numId w:val="4"/>
        </w:numPr>
        <w:spacing w:after="280" w:line="216" w:lineRule="auto"/>
        <w:ind w:left="1368" w:hanging="389"/>
        <w:rPr>
          <w:rFonts w:ascii="Times New Roman" w:eastAsia="Times New Roman" w:hAnsi="Times New Roman" w:cs="Times New Roman"/>
          <w:color w:val="000000"/>
          <w:sz w:val="28"/>
          <w:szCs w:val="28"/>
        </w:rPr>
      </w:pPr>
      <w:r w:rsidRPr="00E94DB2">
        <w:rPr>
          <w:rFonts w:ascii="Times New Roman" w:eastAsia="Courier New" w:hAnsi="Times New Roman" w:cs="Times New Roman"/>
          <w:color w:val="000000"/>
          <w:sz w:val="28"/>
          <w:szCs w:val="28"/>
        </w:rPr>
        <w:t>State Sales and Use Tax Certificate of Exemption form will be issued upon request.</w:t>
      </w:r>
    </w:p>
    <w:p w:rsidR="00E94DB2" w:rsidRPr="00E94DB2" w:rsidRDefault="00E94DB2" w:rsidP="00E94DB2">
      <w:pPr>
        <w:numPr>
          <w:ilvl w:val="0"/>
          <w:numId w:val="4"/>
        </w:numPr>
        <w:spacing w:after="3" w:line="216" w:lineRule="auto"/>
        <w:ind w:left="1368" w:hanging="389"/>
        <w:rPr>
          <w:rFonts w:ascii="Times New Roman" w:eastAsia="Times New Roman" w:hAnsi="Times New Roman" w:cs="Times New Roman"/>
          <w:color w:val="000000"/>
          <w:sz w:val="28"/>
          <w:szCs w:val="28"/>
        </w:rPr>
      </w:pPr>
      <w:r w:rsidRPr="00E94DB2">
        <w:rPr>
          <w:rFonts w:ascii="Times New Roman" w:eastAsia="Courier New" w:hAnsi="Times New Roman" w:cs="Times New Roman"/>
          <w:color w:val="000000"/>
          <w:sz w:val="28"/>
          <w:szCs w:val="28"/>
        </w:rPr>
        <w:t>Contractor shall comply with applicable Federal, State, and Local laws and regulations pertaining to wages, hours, and conditions of employment. In connection with contractor's performance of work under this contract, contractor agrees not to discriminate against any employee(s) or</w:t>
      </w:r>
    </w:p>
    <w:p w:rsidR="00E94DB2" w:rsidRPr="00E94DB2" w:rsidRDefault="00E94DB2" w:rsidP="00E94DB2">
      <w:pPr>
        <w:spacing w:after="280" w:line="216" w:lineRule="auto"/>
        <w:ind w:left="1392" w:firstLine="10"/>
        <w:rPr>
          <w:rFonts w:ascii="Times New Roman" w:eastAsia="Times New Roman" w:hAnsi="Times New Roman" w:cs="Times New Roman"/>
          <w:color w:val="000000"/>
          <w:sz w:val="28"/>
          <w:szCs w:val="28"/>
        </w:rPr>
      </w:pPr>
      <w:r w:rsidRPr="00E94DB2">
        <w:rPr>
          <w:rFonts w:ascii="Times New Roman" w:eastAsia="Times New Roman" w:hAnsi="Times New Roman" w:cs="Times New Roman"/>
          <w:color w:val="000000"/>
          <w:sz w:val="28"/>
          <w:szCs w:val="28"/>
        </w:rPr>
        <w:t>application(s) for employment because of age, race, color, religion, sex, national origin or handicap.</w:t>
      </w:r>
    </w:p>
    <w:p w:rsidR="00E94DB2" w:rsidRPr="00E94DB2" w:rsidRDefault="00E94DB2" w:rsidP="00E94DB2">
      <w:pPr>
        <w:numPr>
          <w:ilvl w:val="0"/>
          <w:numId w:val="4"/>
        </w:numPr>
        <w:spacing w:after="262" w:line="216" w:lineRule="auto"/>
        <w:ind w:left="1368" w:hanging="389"/>
        <w:rPr>
          <w:rFonts w:ascii="Times New Roman" w:eastAsia="Times New Roman" w:hAnsi="Times New Roman" w:cs="Times New Roman"/>
          <w:color w:val="000000"/>
        </w:rPr>
      </w:pPr>
      <w:r w:rsidRPr="00E94DB2">
        <w:rPr>
          <w:rFonts w:ascii="Times New Roman" w:eastAsia="Times New Roman" w:hAnsi="Times New Roman" w:cs="Times New Roman"/>
          <w:color w:val="000000"/>
          <w:sz w:val="30"/>
        </w:rPr>
        <w:t>The contractor agrees to retain all books, records and other documents relative to the agreement for three (3) years after final payment. The system, its authorized agents, and/or State/ Federal representatives shall have full access to, and the right to examine any of said materials during said period. If any investigation or audit is in progress, records shall be maintained until stated matter is closed.</w:t>
      </w:r>
    </w:p>
    <w:p w:rsidR="00E94DB2" w:rsidRPr="00E94DB2" w:rsidRDefault="00E94DB2" w:rsidP="00E94DB2">
      <w:pPr>
        <w:numPr>
          <w:ilvl w:val="0"/>
          <w:numId w:val="4"/>
        </w:numPr>
        <w:spacing w:after="0" w:line="216" w:lineRule="auto"/>
        <w:ind w:left="1368" w:hanging="389"/>
        <w:rPr>
          <w:rFonts w:ascii="Times New Roman" w:eastAsia="Times New Roman" w:hAnsi="Times New Roman" w:cs="Times New Roman"/>
          <w:color w:val="000000"/>
        </w:rPr>
      </w:pPr>
      <w:r w:rsidRPr="00E94DB2">
        <w:rPr>
          <w:rFonts w:ascii="Times New Roman" w:eastAsia="Times New Roman" w:hAnsi="Times New Roman" w:cs="Times New Roman"/>
          <w:color w:val="000000"/>
          <w:sz w:val="28"/>
        </w:rPr>
        <w:t>Contactor shall comply with all applicable standards, orders or requirements issued under Section 306 of the Clean Air Act (42 U.S.C. 1857 [h]), Section 508 of the Clean Water Act (33 U.S.C. 1368), Executive</w:t>
      </w:r>
    </w:p>
    <w:p w:rsidR="00E94DB2" w:rsidRPr="00E94DB2" w:rsidRDefault="00E94DB2" w:rsidP="00E94DB2">
      <w:pPr>
        <w:spacing w:after="253" w:line="226" w:lineRule="auto"/>
        <w:ind w:left="1373" w:right="197" w:firstLine="5"/>
        <w:jc w:val="both"/>
        <w:rPr>
          <w:rFonts w:ascii="Times New Roman" w:eastAsia="Times New Roman" w:hAnsi="Times New Roman" w:cs="Times New Roman"/>
          <w:color w:val="000000"/>
        </w:rPr>
      </w:pPr>
      <w:r w:rsidRPr="00E94DB2">
        <w:rPr>
          <w:rFonts w:ascii="Times New Roman" w:eastAsia="Times New Roman" w:hAnsi="Times New Roman" w:cs="Times New Roman"/>
          <w:color w:val="000000"/>
          <w:sz w:val="30"/>
        </w:rPr>
        <w:t>Order 11738 and Environmental Protection Agency regulations (40 CFR Part 15), which prohibit the use under non-exempt federal contracts, grants or loans of facilities included on the EPA list of Violating Facilities.</w:t>
      </w:r>
    </w:p>
    <w:p w:rsidR="00E94DB2" w:rsidRPr="00E94DB2" w:rsidRDefault="00E94DB2" w:rsidP="00E94DB2">
      <w:pPr>
        <w:numPr>
          <w:ilvl w:val="0"/>
          <w:numId w:val="4"/>
        </w:numPr>
        <w:spacing w:after="315" w:line="216" w:lineRule="auto"/>
        <w:ind w:left="1368" w:hanging="389"/>
        <w:rPr>
          <w:rFonts w:ascii="Times New Roman" w:eastAsia="Times New Roman" w:hAnsi="Times New Roman" w:cs="Times New Roman"/>
          <w:color w:val="000000"/>
        </w:rPr>
      </w:pPr>
      <w:r w:rsidRPr="00E94DB2">
        <w:rPr>
          <w:rFonts w:ascii="Times New Roman" w:eastAsia="Times New Roman" w:hAnsi="Times New Roman" w:cs="Times New Roman"/>
          <w:color w:val="000000"/>
          <w:sz w:val="30"/>
        </w:rPr>
        <w:t>By signing this document, the contractor certifies that his bid is made without prior understanding, agreement or connection with any cooperation, firm or person submitting a bid for the same materials, supplies or equipment, and is in all respect fair and without collusion or fraud. The contractor certifies that collusive bidding is a violation of Federal law and can result in fines, prison sentences and civil damage awards.</w:t>
      </w:r>
    </w:p>
    <w:p w:rsidR="00E94DB2" w:rsidRPr="00E94DB2" w:rsidRDefault="00E94DB2" w:rsidP="00E94DB2">
      <w:pPr>
        <w:numPr>
          <w:ilvl w:val="0"/>
          <w:numId w:val="4"/>
        </w:numPr>
        <w:spacing w:after="250" w:line="216" w:lineRule="auto"/>
        <w:ind w:left="1368" w:hanging="389"/>
        <w:rPr>
          <w:rFonts w:ascii="Times New Roman" w:eastAsia="Times New Roman" w:hAnsi="Times New Roman" w:cs="Times New Roman"/>
          <w:color w:val="000000"/>
        </w:rPr>
      </w:pPr>
      <w:r w:rsidRPr="00E94DB2">
        <w:rPr>
          <w:rFonts w:ascii="Times New Roman" w:eastAsia="Times New Roman" w:hAnsi="Times New Roman" w:cs="Times New Roman"/>
          <w:color w:val="000000"/>
          <w:sz w:val="30"/>
        </w:rPr>
        <w:t xml:space="preserve">Prohibition against conflicts of interest, gratuities and kickbacks: Any employee or any official of the school system, elective or appointive, who shall take, receive or offer to take or receive, </w:t>
      </w:r>
      <w:r w:rsidRPr="00E94DB2">
        <w:rPr>
          <w:rFonts w:ascii="Times New Roman" w:eastAsia="Times New Roman" w:hAnsi="Times New Roman" w:cs="Times New Roman"/>
          <w:color w:val="000000"/>
          <w:sz w:val="30"/>
        </w:rPr>
        <w:lastRenderedPageBreak/>
        <w:t>either directly or indirectly, any rebate, percentage of contract, money or other things of value as an inducement or intended inducement, in the procurement of business, or the giving of business, for, or to, or from any person, partnership, firm or corporation, offering bidding for, or in open market seeking to make sales to the school system shall be deemed guilty of a felony and upon conviction such person or persons shall be subject to punishment or a fine in accord with State and/or Federal laws.</w:t>
      </w:r>
    </w:p>
    <w:p w:rsidR="00E94DB2" w:rsidRPr="00E94DB2" w:rsidRDefault="00E94DB2" w:rsidP="00E94DB2">
      <w:pPr>
        <w:tabs>
          <w:tab w:val="center" w:pos="432"/>
          <w:tab w:val="center" w:pos="3113"/>
        </w:tabs>
        <w:spacing w:after="320" w:line="216" w:lineRule="auto"/>
        <w:rPr>
          <w:rFonts w:ascii="Times New Roman" w:eastAsia="Times New Roman" w:hAnsi="Times New Roman" w:cs="Times New Roman"/>
          <w:color w:val="000000"/>
          <w:sz w:val="30"/>
          <w:szCs w:val="30"/>
        </w:rPr>
      </w:pPr>
      <w:r w:rsidRPr="00E94DB2">
        <w:rPr>
          <w:rFonts w:ascii="Times New Roman" w:eastAsia="Times New Roman" w:hAnsi="Times New Roman" w:cs="Times New Roman"/>
          <w:color w:val="000000"/>
          <w:sz w:val="24"/>
        </w:rPr>
        <w:tab/>
      </w:r>
      <w:r w:rsidRPr="00E94DB2">
        <w:rPr>
          <w:rFonts w:ascii="Times New Roman" w:eastAsia="Times New Roman" w:hAnsi="Times New Roman" w:cs="Times New Roman"/>
          <w:color w:val="000000"/>
          <w:sz w:val="30"/>
          <w:szCs w:val="30"/>
        </w:rPr>
        <w:t>V.</w:t>
      </w:r>
      <w:r w:rsidRPr="00E94DB2">
        <w:rPr>
          <w:rFonts w:ascii="Times New Roman" w:eastAsia="Times New Roman" w:hAnsi="Times New Roman" w:cs="Times New Roman"/>
          <w:color w:val="000000"/>
          <w:sz w:val="30"/>
          <w:szCs w:val="30"/>
        </w:rPr>
        <w:tab/>
        <w:t>INSTALLATION RESPONSIBILITIES</w:t>
      </w:r>
    </w:p>
    <w:p w:rsidR="00E94DB2" w:rsidRPr="00E94DB2" w:rsidRDefault="00E94DB2" w:rsidP="00E94DB2">
      <w:pPr>
        <w:numPr>
          <w:ilvl w:val="0"/>
          <w:numId w:val="5"/>
        </w:numPr>
        <w:spacing w:after="50" w:line="216" w:lineRule="auto"/>
        <w:ind w:right="3096" w:hanging="398"/>
        <w:rPr>
          <w:rFonts w:ascii="Times New Roman" w:eastAsia="Times New Roman" w:hAnsi="Times New Roman" w:cs="Times New Roman"/>
          <w:color w:val="000000"/>
        </w:rPr>
      </w:pPr>
      <w:r w:rsidRPr="00E94DB2">
        <w:rPr>
          <w:rFonts w:ascii="Times New Roman" w:eastAsia="Times New Roman" w:hAnsi="Times New Roman" w:cs="Times New Roman"/>
          <w:color w:val="000000"/>
          <w:sz w:val="28"/>
        </w:rPr>
        <w:t>Successful Foodservice Bidder:</w:t>
      </w:r>
    </w:p>
    <w:p w:rsidR="00E94DB2" w:rsidRPr="00E94DB2" w:rsidRDefault="00E94DB2" w:rsidP="00E94DB2">
      <w:pPr>
        <w:numPr>
          <w:ilvl w:val="1"/>
          <w:numId w:val="5"/>
        </w:numPr>
        <w:spacing w:after="0" w:line="226" w:lineRule="auto"/>
        <w:ind w:hanging="360"/>
        <w:rPr>
          <w:rFonts w:ascii="Times New Roman" w:eastAsia="Times New Roman" w:hAnsi="Times New Roman" w:cs="Times New Roman"/>
          <w:color w:val="000000"/>
        </w:rPr>
      </w:pPr>
      <w:r w:rsidRPr="00E94DB2">
        <w:rPr>
          <w:rFonts w:ascii="Times New Roman" w:eastAsia="Times New Roman" w:hAnsi="Times New Roman" w:cs="Times New Roman"/>
          <w:color w:val="000000"/>
          <w:sz w:val="30"/>
        </w:rPr>
        <w:t>Coordinate with Dale County Schools for the delivery and installation of products.</w:t>
      </w:r>
    </w:p>
    <w:p w:rsidR="00E94DB2" w:rsidRPr="00E94DB2" w:rsidRDefault="00E94DB2" w:rsidP="00E94DB2">
      <w:pPr>
        <w:numPr>
          <w:ilvl w:val="1"/>
          <w:numId w:val="5"/>
        </w:numPr>
        <w:spacing w:after="0" w:line="226" w:lineRule="auto"/>
        <w:ind w:hanging="360"/>
        <w:rPr>
          <w:rFonts w:ascii="Times New Roman" w:eastAsia="Times New Roman" w:hAnsi="Times New Roman" w:cs="Times New Roman"/>
          <w:color w:val="000000"/>
        </w:rPr>
      </w:pPr>
      <w:r w:rsidRPr="00E94DB2">
        <w:rPr>
          <w:rFonts w:ascii="Times New Roman" w:eastAsia="Times New Roman" w:hAnsi="Times New Roman" w:cs="Times New Roman"/>
          <w:color w:val="000000"/>
          <w:sz w:val="30"/>
        </w:rPr>
        <w:t>Relocate any existing equipment that is to be removed due to project construction to Dale County Schools warehouse or comparable location.</w:t>
      </w:r>
    </w:p>
    <w:p w:rsidR="00E94DB2" w:rsidRPr="00E94DB2" w:rsidRDefault="00E94DB2" w:rsidP="00E94DB2">
      <w:pPr>
        <w:numPr>
          <w:ilvl w:val="1"/>
          <w:numId w:val="5"/>
        </w:numPr>
        <w:spacing w:after="3" w:line="216" w:lineRule="auto"/>
        <w:ind w:hanging="360"/>
        <w:rPr>
          <w:rFonts w:ascii="Times New Roman" w:eastAsia="Times New Roman" w:hAnsi="Times New Roman" w:cs="Times New Roman"/>
          <w:color w:val="000000"/>
        </w:rPr>
      </w:pPr>
      <w:r w:rsidRPr="00E94DB2">
        <w:rPr>
          <w:rFonts w:ascii="Times New Roman" w:eastAsia="Times New Roman" w:hAnsi="Times New Roman" w:cs="Times New Roman"/>
          <w:color w:val="000000"/>
          <w:sz w:val="30"/>
        </w:rPr>
        <w:t>Completely install all equipment as a turnkey job. Bidder to provide all labor and materials for complete installation, to include but not limited to: electrical wire, conduit, breakers, plugs and receptacles.</w:t>
      </w:r>
    </w:p>
    <w:p w:rsidR="00E94DB2" w:rsidRPr="00E94DB2" w:rsidRDefault="00E94DB2" w:rsidP="00E94DB2">
      <w:pPr>
        <w:numPr>
          <w:ilvl w:val="1"/>
          <w:numId w:val="5"/>
        </w:numPr>
        <w:spacing w:after="3"/>
        <w:ind w:hanging="360"/>
        <w:rPr>
          <w:rFonts w:ascii="Times New Roman" w:eastAsia="Times New Roman" w:hAnsi="Times New Roman" w:cs="Times New Roman"/>
          <w:color w:val="000000"/>
        </w:rPr>
      </w:pPr>
      <w:r w:rsidRPr="00E94DB2">
        <w:rPr>
          <w:rFonts w:ascii="Times New Roman" w:eastAsia="Times New Roman" w:hAnsi="Times New Roman" w:cs="Times New Roman"/>
          <w:color w:val="000000"/>
          <w:sz w:val="30"/>
        </w:rPr>
        <w:t>Provide all specified accessories for new equipment.</w:t>
      </w:r>
    </w:p>
    <w:p w:rsidR="00E94DB2" w:rsidRPr="00E94DB2" w:rsidRDefault="00E94DB2" w:rsidP="00E94DB2">
      <w:pPr>
        <w:numPr>
          <w:ilvl w:val="0"/>
          <w:numId w:val="5"/>
        </w:numPr>
        <w:spacing w:after="0"/>
        <w:ind w:right="3096" w:hanging="398"/>
        <w:rPr>
          <w:rFonts w:ascii="Times New Roman" w:eastAsia="Times New Roman" w:hAnsi="Times New Roman" w:cs="Times New Roman"/>
          <w:color w:val="000000"/>
          <w:sz w:val="28"/>
          <w:szCs w:val="28"/>
        </w:rPr>
      </w:pPr>
      <w:r w:rsidRPr="00E94DB2">
        <w:rPr>
          <w:rFonts w:ascii="Times New Roman" w:eastAsia="Times New Roman" w:hAnsi="Times New Roman" w:cs="Times New Roman"/>
          <w:color w:val="000000"/>
          <w:sz w:val="28"/>
          <w:szCs w:val="28"/>
        </w:rPr>
        <w:t>School System:</w:t>
      </w:r>
    </w:p>
    <w:p w:rsidR="00E94DB2" w:rsidRPr="00E94DB2" w:rsidRDefault="00E94DB2" w:rsidP="00E94DB2">
      <w:pPr>
        <w:numPr>
          <w:ilvl w:val="1"/>
          <w:numId w:val="5"/>
        </w:numPr>
        <w:spacing w:after="277" w:line="216" w:lineRule="auto"/>
        <w:ind w:hanging="360"/>
        <w:rPr>
          <w:rFonts w:ascii="Times New Roman" w:eastAsia="Times New Roman" w:hAnsi="Times New Roman" w:cs="Times New Roman"/>
          <w:color w:val="000000"/>
          <w:sz w:val="28"/>
          <w:szCs w:val="28"/>
        </w:rPr>
      </w:pPr>
      <w:r w:rsidRPr="00E94DB2">
        <w:rPr>
          <w:rFonts w:ascii="Times New Roman" w:eastAsia="Times New Roman" w:hAnsi="Times New Roman" w:cs="Times New Roman"/>
          <w:color w:val="000000"/>
          <w:sz w:val="28"/>
          <w:szCs w:val="28"/>
        </w:rPr>
        <w:t>Provide access to the building for all required work to be completed.</w:t>
      </w:r>
    </w:p>
    <w:p w:rsidR="00E94DB2" w:rsidRPr="00E94DB2" w:rsidRDefault="00E94DB2" w:rsidP="00E94DB2">
      <w:pPr>
        <w:tabs>
          <w:tab w:val="center" w:pos="497"/>
          <w:tab w:val="center" w:pos="4810"/>
        </w:tabs>
        <w:spacing w:after="283"/>
        <w:rPr>
          <w:rFonts w:ascii="Times New Roman" w:eastAsia="Times New Roman" w:hAnsi="Times New Roman" w:cs="Times New Roman"/>
          <w:color w:val="000000"/>
          <w:sz w:val="28"/>
          <w:szCs w:val="28"/>
        </w:rPr>
      </w:pPr>
      <w:r w:rsidRPr="00E94DB2">
        <w:rPr>
          <w:rFonts w:ascii="Times New Roman" w:eastAsia="Times New Roman" w:hAnsi="Times New Roman" w:cs="Times New Roman"/>
          <w:color w:val="000000"/>
        </w:rPr>
        <w:tab/>
        <w:t>VI.</w:t>
      </w:r>
      <w:r w:rsidRPr="00E94DB2">
        <w:rPr>
          <w:rFonts w:ascii="Times New Roman" w:eastAsia="Times New Roman" w:hAnsi="Times New Roman" w:cs="Times New Roman"/>
          <w:color w:val="000000"/>
        </w:rPr>
        <w:tab/>
      </w:r>
      <w:r w:rsidRPr="00E94DB2">
        <w:rPr>
          <w:rFonts w:ascii="Times New Roman" w:eastAsia="Times New Roman" w:hAnsi="Times New Roman" w:cs="Times New Roman"/>
          <w:color w:val="000000"/>
          <w:sz w:val="28"/>
          <w:szCs w:val="28"/>
        </w:rPr>
        <w:t>SPECIAL INSTRUCTIONS: Returned bid packet should contain:</w:t>
      </w:r>
    </w:p>
    <w:p w:rsidR="00E94DB2" w:rsidRPr="00E94DB2" w:rsidRDefault="00E94DB2" w:rsidP="00E94DB2">
      <w:pPr>
        <w:pStyle w:val="NoSpacing"/>
        <w:numPr>
          <w:ilvl w:val="0"/>
          <w:numId w:val="9"/>
        </w:numPr>
        <w:ind w:left="1440"/>
        <w:rPr>
          <w:rFonts w:ascii="Times New Roman" w:hAnsi="Times New Roman" w:cs="Times New Roman"/>
          <w:sz w:val="28"/>
        </w:rPr>
      </w:pPr>
      <w:r w:rsidRPr="00E94DB2">
        <w:rPr>
          <w:rFonts w:ascii="Times New Roman" w:hAnsi="Times New Roman" w:cs="Times New Roman"/>
          <w:sz w:val="28"/>
        </w:rPr>
        <w:t>Statement of Bidder</w:t>
      </w:r>
    </w:p>
    <w:p w:rsidR="00E94DB2" w:rsidRPr="00E94DB2" w:rsidRDefault="00E94DB2" w:rsidP="00E94DB2">
      <w:pPr>
        <w:pStyle w:val="NoSpacing"/>
        <w:numPr>
          <w:ilvl w:val="0"/>
          <w:numId w:val="9"/>
        </w:numPr>
        <w:ind w:left="1440"/>
        <w:rPr>
          <w:rFonts w:ascii="Times New Roman" w:hAnsi="Times New Roman" w:cs="Times New Roman"/>
          <w:sz w:val="28"/>
        </w:rPr>
      </w:pPr>
      <w:r w:rsidRPr="00E94DB2">
        <w:rPr>
          <w:rFonts w:ascii="Times New Roman" w:hAnsi="Times New Roman" w:cs="Times New Roman"/>
          <w:sz w:val="28"/>
        </w:rPr>
        <w:t>Debarment Form</w:t>
      </w:r>
    </w:p>
    <w:p w:rsidR="00E94DB2" w:rsidRPr="00E94DB2" w:rsidRDefault="00E94DB2" w:rsidP="00E94DB2">
      <w:pPr>
        <w:pStyle w:val="NoSpacing"/>
        <w:numPr>
          <w:ilvl w:val="0"/>
          <w:numId w:val="9"/>
        </w:numPr>
        <w:ind w:left="1440"/>
        <w:rPr>
          <w:rFonts w:ascii="Times New Roman" w:hAnsi="Times New Roman" w:cs="Times New Roman"/>
          <w:sz w:val="28"/>
        </w:rPr>
      </w:pPr>
      <w:r w:rsidRPr="00E94DB2">
        <w:rPr>
          <w:rFonts w:ascii="Times New Roman" w:hAnsi="Times New Roman" w:cs="Times New Roman"/>
          <w:sz w:val="28"/>
        </w:rPr>
        <w:t>E-Verification Form</w:t>
      </w:r>
    </w:p>
    <w:p w:rsidR="00E94DB2" w:rsidRPr="00E94DB2" w:rsidRDefault="00E94DB2" w:rsidP="00E94DB2">
      <w:pPr>
        <w:pStyle w:val="NoSpacing"/>
        <w:numPr>
          <w:ilvl w:val="0"/>
          <w:numId w:val="9"/>
        </w:numPr>
        <w:ind w:left="1440"/>
        <w:rPr>
          <w:rFonts w:ascii="Times New Roman" w:hAnsi="Times New Roman" w:cs="Times New Roman"/>
          <w:sz w:val="28"/>
        </w:rPr>
      </w:pPr>
      <w:r w:rsidRPr="00E94DB2">
        <w:rPr>
          <w:rFonts w:ascii="Times New Roman" w:hAnsi="Times New Roman" w:cs="Times New Roman"/>
          <w:sz w:val="28"/>
        </w:rPr>
        <w:t>W-9 Form</w:t>
      </w:r>
    </w:p>
    <w:p w:rsidR="00E94DB2" w:rsidRPr="00E94DB2" w:rsidRDefault="00E94DB2" w:rsidP="00E94DB2">
      <w:pPr>
        <w:spacing w:after="76"/>
        <w:ind w:left="720" w:right="6192" w:firstLine="720"/>
        <w:rPr>
          <w:rFonts w:ascii="Times New Roman" w:eastAsia="Times New Roman" w:hAnsi="Times New Roman" w:cs="Times New Roman"/>
          <w:color w:val="000000"/>
          <w:sz w:val="32"/>
        </w:rPr>
      </w:pPr>
    </w:p>
    <w:p w:rsidR="00E94DB2" w:rsidRPr="00E94DB2" w:rsidRDefault="00E94DB2" w:rsidP="00E94DB2">
      <w:pPr>
        <w:spacing w:after="76"/>
        <w:ind w:left="1384" w:right="6192"/>
        <w:rPr>
          <w:rFonts w:ascii="Times New Roman" w:eastAsia="Times New Roman" w:hAnsi="Times New Roman" w:cs="Times New Roman"/>
          <w:color w:val="000000"/>
        </w:rPr>
      </w:pPr>
      <w:r w:rsidRPr="00E94DB2">
        <w:rPr>
          <w:rFonts w:ascii="Times New Roman" w:eastAsia="Times New Roman" w:hAnsi="Times New Roman" w:cs="Times New Roman"/>
          <w:color w:val="000000"/>
        </w:rPr>
        <w:br w:type="page"/>
      </w:r>
    </w:p>
    <w:p w:rsidR="00E94DB2" w:rsidRPr="00E94DB2" w:rsidRDefault="00E94DB2" w:rsidP="008B287C">
      <w:pPr>
        <w:spacing w:after="16" w:line="248" w:lineRule="auto"/>
        <w:ind w:left="447" w:right="5490" w:hanging="10"/>
        <w:rPr>
          <w:rFonts w:ascii="Times New Roman" w:eastAsia="Times New Roman" w:hAnsi="Times New Roman" w:cs="Times New Roman"/>
          <w:color w:val="000000"/>
        </w:rPr>
      </w:pPr>
      <w:bookmarkStart w:id="2" w:name="_Hlk160556511"/>
      <w:r w:rsidRPr="00E94DB2">
        <w:rPr>
          <w:rFonts w:ascii="Times New Roman" w:eastAsia="Times New Roman" w:hAnsi="Times New Roman" w:cs="Times New Roman"/>
          <w:color w:val="000000"/>
          <w:sz w:val="24"/>
        </w:rPr>
        <w:lastRenderedPageBreak/>
        <w:t>Dale County Board of</w:t>
      </w:r>
      <w:r w:rsidR="008B287C">
        <w:rPr>
          <w:rFonts w:ascii="Times New Roman" w:eastAsia="Times New Roman" w:hAnsi="Times New Roman" w:cs="Times New Roman"/>
          <w:color w:val="000000"/>
          <w:sz w:val="24"/>
        </w:rPr>
        <w:t xml:space="preserve"> </w:t>
      </w:r>
      <w:r w:rsidRPr="00E94DB2">
        <w:rPr>
          <w:rFonts w:ascii="Times New Roman" w:eastAsia="Times New Roman" w:hAnsi="Times New Roman" w:cs="Times New Roman"/>
          <w:color w:val="000000"/>
          <w:sz w:val="24"/>
        </w:rPr>
        <w:t>Education Child Nutrition Program</w:t>
      </w:r>
    </w:p>
    <w:p w:rsidR="00E94DB2" w:rsidRPr="00E94DB2" w:rsidRDefault="00E94DB2" w:rsidP="00E94DB2">
      <w:pPr>
        <w:spacing w:after="16" w:line="248" w:lineRule="auto"/>
        <w:ind w:left="447" w:right="221" w:hanging="10"/>
        <w:rPr>
          <w:rFonts w:ascii="Times New Roman" w:eastAsia="Times New Roman" w:hAnsi="Times New Roman" w:cs="Times New Roman"/>
          <w:color w:val="000000"/>
        </w:rPr>
      </w:pPr>
      <w:r w:rsidRPr="00E94DB2">
        <w:rPr>
          <w:rFonts w:ascii="Times New Roman" w:eastAsia="Times New Roman" w:hAnsi="Times New Roman" w:cs="Times New Roman"/>
          <w:color w:val="000000"/>
          <w:sz w:val="24"/>
        </w:rPr>
        <w:t>Food Service Equipment Specifications</w:t>
      </w:r>
    </w:p>
    <w:p w:rsidR="00E94DB2" w:rsidRPr="00E94DB2" w:rsidRDefault="00E94DB2" w:rsidP="00E94DB2">
      <w:pPr>
        <w:spacing w:after="16" w:line="248" w:lineRule="auto"/>
        <w:ind w:left="442" w:right="221" w:hanging="10"/>
        <w:rPr>
          <w:rFonts w:ascii="Times New Roman" w:eastAsia="Times New Roman" w:hAnsi="Times New Roman" w:cs="Times New Roman"/>
          <w:color w:val="000000"/>
        </w:rPr>
      </w:pPr>
      <w:r w:rsidRPr="00E94DB2">
        <w:rPr>
          <w:rFonts w:ascii="Times New Roman" w:eastAsia="Times New Roman" w:hAnsi="Times New Roman" w:cs="Times New Roman"/>
          <w:color w:val="000000"/>
          <w:sz w:val="24"/>
        </w:rPr>
        <w:t>Bid Opening: Monday, Mar 18, 2024 at 10:00 a.m.</w:t>
      </w:r>
    </w:p>
    <w:p w:rsidR="00E94DB2" w:rsidRPr="00E94DB2" w:rsidRDefault="00E94DB2" w:rsidP="00E94DB2">
      <w:pPr>
        <w:spacing w:after="256"/>
        <w:ind w:left="369" w:hanging="10"/>
        <w:rPr>
          <w:rFonts w:ascii="Times New Roman" w:eastAsia="Times New Roman" w:hAnsi="Times New Roman" w:cs="Times New Roman"/>
          <w:color w:val="000000"/>
        </w:rPr>
      </w:pPr>
      <w:r w:rsidRPr="00E94DB2">
        <w:rPr>
          <w:rFonts w:ascii="Times New Roman" w:eastAsia="Times New Roman" w:hAnsi="Times New Roman" w:cs="Times New Roman"/>
          <w:color w:val="000000"/>
          <w:sz w:val="26"/>
        </w:rPr>
        <w:t>BID ITEM: Pass-Thru Cooler</w:t>
      </w:r>
    </w:p>
    <w:bookmarkEnd w:id="2"/>
    <w:p w:rsidR="00E94DB2" w:rsidRPr="00E94DB2" w:rsidRDefault="00E94DB2" w:rsidP="00E94DB2">
      <w:pPr>
        <w:spacing w:after="552" w:line="248" w:lineRule="auto"/>
        <w:ind w:left="432" w:right="221" w:hanging="10"/>
        <w:rPr>
          <w:rFonts w:ascii="Times New Roman" w:eastAsia="Times New Roman" w:hAnsi="Times New Roman" w:cs="Times New Roman"/>
          <w:color w:val="000000"/>
        </w:rPr>
      </w:pPr>
      <w:r w:rsidRPr="00E94DB2">
        <w:rPr>
          <w:rFonts w:ascii="Times New Roman" w:eastAsia="Times New Roman" w:hAnsi="Times New Roman" w:cs="Times New Roman"/>
          <w:color w:val="000000"/>
          <w:sz w:val="24"/>
        </w:rPr>
        <w:t>Bid Specifications for Single Compartment Pass-Thru Cooler</w:t>
      </w:r>
    </w:p>
    <w:p w:rsidR="00E94DB2" w:rsidRPr="00E94DB2" w:rsidRDefault="00E94DB2" w:rsidP="00E94DB2">
      <w:pPr>
        <w:tabs>
          <w:tab w:val="center" w:pos="763"/>
          <w:tab w:val="center" w:pos="3732"/>
        </w:tabs>
        <w:spacing w:after="16" w:line="248" w:lineRule="auto"/>
        <w:rPr>
          <w:rFonts w:ascii="Times New Roman" w:eastAsia="Times New Roman" w:hAnsi="Times New Roman" w:cs="Times New Roman"/>
          <w:color w:val="000000"/>
        </w:rPr>
      </w:pPr>
      <w:r w:rsidRPr="00E94DB2">
        <w:rPr>
          <w:rFonts w:ascii="Times New Roman" w:eastAsia="Times New Roman" w:hAnsi="Times New Roman" w:cs="Times New Roman"/>
          <w:color w:val="000000"/>
          <w:sz w:val="24"/>
        </w:rPr>
        <w:tab/>
        <w:t>Item l:</w:t>
      </w:r>
      <w:r w:rsidRPr="00E94DB2">
        <w:rPr>
          <w:rFonts w:ascii="Times New Roman" w:eastAsia="Times New Roman" w:hAnsi="Times New Roman" w:cs="Times New Roman"/>
          <w:color w:val="000000"/>
          <w:sz w:val="24"/>
        </w:rPr>
        <w:tab/>
        <w:t>Single Compartment Pass-Thru Cooler</w:t>
      </w:r>
    </w:p>
    <w:p w:rsidR="00E94DB2" w:rsidRPr="00E94DB2" w:rsidRDefault="00E94DB2" w:rsidP="00E94DB2">
      <w:pPr>
        <w:spacing w:after="16" w:line="248" w:lineRule="auto"/>
        <w:ind w:left="432" w:right="221" w:hanging="10"/>
        <w:rPr>
          <w:rFonts w:ascii="Times New Roman" w:eastAsia="Times New Roman" w:hAnsi="Times New Roman" w:cs="Times New Roman"/>
          <w:color w:val="000000"/>
        </w:rPr>
      </w:pPr>
      <w:r w:rsidRPr="00E94DB2">
        <w:rPr>
          <w:rFonts w:ascii="Times New Roman" w:eastAsia="Times New Roman" w:hAnsi="Times New Roman" w:cs="Times New Roman"/>
          <w:color w:val="000000"/>
          <w:sz w:val="24"/>
        </w:rPr>
        <w:t>Manufacturer: TRAULSEN, or pre-approved alternate</w:t>
      </w:r>
    </w:p>
    <w:p w:rsidR="00E94DB2" w:rsidRPr="00E94DB2" w:rsidRDefault="00E94DB2" w:rsidP="00E94DB2">
      <w:pPr>
        <w:tabs>
          <w:tab w:val="center" w:pos="854"/>
          <w:tab w:val="center" w:pos="3130"/>
        </w:tabs>
        <w:spacing w:after="16" w:line="248" w:lineRule="auto"/>
        <w:rPr>
          <w:rFonts w:ascii="Times New Roman" w:eastAsia="Times New Roman" w:hAnsi="Times New Roman" w:cs="Times New Roman"/>
          <w:color w:val="000000"/>
        </w:rPr>
      </w:pPr>
      <w:r w:rsidRPr="00E94DB2">
        <w:rPr>
          <w:rFonts w:ascii="Times New Roman" w:eastAsia="Times New Roman" w:hAnsi="Times New Roman" w:cs="Times New Roman"/>
          <w:color w:val="000000"/>
          <w:sz w:val="24"/>
        </w:rPr>
        <w:tab/>
        <w:t>Model #:</w:t>
      </w:r>
      <w:r w:rsidRPr="00E94DB2">
        <w:rPr>
          <w:rFonts w:ascii="Times New Roman" w:eastAsia="Times New Roman" w:hAnsi="Times New Roman" w:cs="Times New Roman"/>
          <w:color w:val="000000"/>
          <w:sz w:val="24"/>
        </w:rPr>
        <w:tab/>
        <w:t>RHT132NPUT-FHG/FHG</w:t>
      </w:r>
    </w:p>
    <w:p w:rsidR="00E94DB2" w:rsidRPr="00E94DB2" w:rsidRDefault="00E94DB2" w:rsidP="00E94DB2">
      <w:pPr>
        <w:tabs>
          <w:tab w:val="center" w:pos="626"/>
          <w:tab w:val="center" w:pos="1913"/>
        </w:tabs>
        <w:spacing w:after="558" w:line="248" w:lineRule="auto"/>
        <w:rPr>
          <w:rFonts w:ascii="Times New Roman" w:eastAsia="Times New Roman" w:hAnsi="Times New Roman" w:cs="Times New Roman"/>
          <w:color w:val="000000"/>
        </w:rPr>
      </w:pPr>
      <w:r w:rsidRPr="00E94DB2">
        <w:rPr>
          <w:rFonts w:ascii="Times New Roman" w:eastAsia="Times New Roman" w:hAnsi="Times New Roman" w:cs="Times New Roman"/>
          <w:color w:val="000000"/>
          <w:sz w:val="24"/>
        </w:rPr>
        <w:tab/>
        <w:t>Qty:</w:t>
      </w:r>
      <w:r w:rsidRPr="00E94DB2">
        <w:rPr>
          <w:rFonts w:ascii="Times New Roman" w:eastAsia="Times New Roman" w:hAnsi="Times New Roman" w:cs="Times New Roman"/>
          <w:color w:val="000000"/>
          <w:sz w:val="24"/>
        </w:rPr>
        <w:tab/>
        <w:t>1</w:t>
      </w:r>
    </w:p>
    <w:p w:rsidR="00E94DB2" w:rsidRPr="00E94DB2" w:rsidRDefault="00E94DB2" w:rsidP="00E94DB2">
      <w:pPr>
        <w:numPr>
          <w:ilvl w:val="0"/>
          <w:numId w:val="6"/>
        </w:numPr>
        <w:spacing w:after="16" w:line="248" w:lineRule="auto"/>
        <w:ind w:left="1165" w:right="221" w:hanging="374"/>
        <w:rPr>
          <w:rFonts w:ascii="Times New Roman" w:eastAsia="Times New Roman" w:hAnsi="Times New Roman" w:cs="Times New Roman"/>
          <w:color w:val="000000"/>
        </w:rPr>
      </w:pPr>
      <w:r w:rsidRPr="00E94DB2">
        <w:rPr>
          <w:rFonts w:ascii="Times New Roman" w:eastAsia="Times New Roman" w:hAnsi="Times New Roman" w:cs="Times New Roman"/>
          <w:color w:val="000000"/>
          <w:sz w:val="24"/>
        </w:rPr>
        <w:t>One Compartment, Pass-Thru Refrigerator with glass on customer side and on operator side.</w:t>
      </w:r>
    </w:p>
    <w:p w:rsidR="00E94DB2" w:rsidRPr="00E94DB2" w:rsidRDefault="00E94DB2" w:rsidP="00E94DB2">
      <w:pPr>
        <w:numPr>
          <w:ilvl w:val="0"/>
          <w:numId w:val="6"/>
        </w:numPr>
        <w:spacing w:after="16" w:line="248" w:lineRule="auto"/>
        <w:ind w:left="1165" w:right="221" w:hanging="374"/>
        <w:rPr>
          <w:rFonts w:ascii="Times New Roman" w:eastAsia="Times New Roman" w:hAnsi="Times New Roman" w:cs="Times New Roman"/>
          <w:color w:val="000000"/>
        </w:rPr>
      </w:pPr>
      <w:r w:rsidRPr="00E94DB2">
        <w:rPr>
          <w:rFonts w:ascii="Times New Roman" w:eastAsia="Times New Roman" w:hAnsi="Times New Roman" w:cs="Times New Roman"/>
          <w:color w:val="000000"/>
          <w:sz w:val="24"/>
        </w:rPr>
        <w:t>Electrical: 115v/60/</w:t>
      </w:r>
      <w:proofErr w:type="spellStart"/>
      <w:r w:rsidRPr="00E94DB2">
        <w:rPr>
          <w:rFonts w:ascii="Times New Roman" w:eastAsia="Times New Roman" w:hAnsi="Times New Roman" w:cs="Times New Roman"/>
          <w:color w:val="000000"/>
          <w:sz w:val="24"/>
        </w:rPr>
        <w:t>lph</w:t>
      </w:r>
      <w:proofErr w:type="spellEnd"/>
      <w:r w:rsidRPr="00E94DB2">
        <w:rPr>
          <w:rFonts w:ascii="Times New Roman" w:eastAsia="Times New Roman" w:hAnsi="Times New Roman" w:cs="Times New Roman"/>
          <w:color w:val="000000"/>
          <w:sz w:val="24"/>
        </w:rPr>
        <w:t>, 8.3 amps, with cord and plug attached. NEMA 5-15P.</w:t>
      </w:r>
    </w:p>
    <w:p w:rsidR="00E94DB2" w:rsidRPr="00E94DB2" w:rsidRDefault="00E94DB2" w:rsidP="00E94DB2">
      <w:pPr>
        <w:numPr>
          <w:ilvl w:val="0"/>
          <w:numId w:val="6"/>
        </w:numPr>
        <w:spacing w:after="16" w:line="248" w:lineRule="auto"/>
        <w:ind w:left="1165" w:right="221" w:hanging="374"/>
        <w:rPr>
          <w:rFonts w:ascii="Times New Roman" w:eastAsia="Times New Roman" w:hAnsi="Times New Roman" w:cs="Times New Roman"/>
          <w:color w:val="000000"/>
        </w:rPr>
      </w:pPr>
      <w:r w:rsidRPr="00E94DB2">
        <w:rPr>
          <w:rFonts w:ascii="Times New Roman" w:eastAsia="Times New Roman" w:hAnsi="Times New Roman" w:cs="Times New Roman"/>
          <w:color w:val="000000"/>
          <w:sz w:val="24"/>
        </w:rPr>
        <w:t>Bare tube coil.</w:t>
      </w:r>
    </w:p>
    <w:p w:rsidR="00E94DB2" w:rsidRPr="00E94DB2" w:rsidRDefault="00E94DB2" w:rsidP="00E94DB2">
      <w:pPr>
        <w:numPr>
          <w:ilvl w:val="0"/>
          <w:numId w:val="6"/>
        </w:numPr>
        <w:spacing w:after="16" w:line="248" w:lineRule="auto"/>
        <w:ind w:left="1165" w:right="221" w:hanging="374"/>
        <w:rPr>
          <w:rFonts w:ascii="Times New Roman" w:eastAsia="Times New Roman" w:hAnsi="Times New Roman" w:cs="Times New Roman"/>
          <w:color w:val="000000"/>
        </w:rPr>
      </w:pPr>
      <w:r w:rsidRPr="00E94DB2">
        <w:rPr>
          <w:rFonts w:ascii="Times New Roman" w:eastAsia="Times New Roman" w:hAnsi="Times New Roman" w:cs="Times New Roman"/>
          <w:color w:val="000000"/>
          <w:sz w:val="24"/>
        </w:rPr>
        <w:t>Microprocessor control with LED temperature display.</w:t>
      </w:r>
    </w:p>
    <w:p w:rsidR="00E94DB2" w:rsidRPr="00E94DB2" w:rsidRDefault="00E94DB2" w:rsidP="00E94DB2">
      <w:pPr>
        <w:numPr>
          <w:ilvl w:val="0"/>
          <w:numId w:val="6"/>
        </w:numPr>
        <w:spacing w:after="16" w:line="248" w:lineRule="auto"/>
        <w:ind w:left="1165" w:right="221" w:hanging="374"/>
        <w:rPr>
          <w:rFonts w:ascii="Times New Roman" w:eastAsia="Times New Roman" w:hAnsi="Times New Roman" w:cs="Times New Roman"/>
          <w:color w:val="000000"/>
        </w:rPr>
      </w:pPr>
      <w:r w:rsidRPr="00E94DB2">
        <w:rPr>
          <w:rFonts w:ascii="Times New Roman" w:eastAsia="Times New Roman" w:hAnsi="Times New Roman" w:cs="Times New Roman"/>
          <w:color w:val="000000"/>
          <w:sz w:val="24"/>
        </w:rPr>
        <w:t>Evaporator Coil outside food zone.</w:t>
      </w:r>
    </w:p>
    <w:p w:rsidR="00E94DB2" w:rsidRPr="00E94DB2" w:rsidRDefault="00E94DB2" w:rsidP="00E94DB2">
      <w:pPr>
        <w:numPr>
          <w:ilvl w:val="0"/>
          <w:numId w:val="6"/>
        </w:numPr>
        <w:spacing w:after="16" w:line="248" w:lineRule="auto"/>
        <w:ind w:left="1165" w:right="221" w:hanging="374"/>
        <w:rPr>
          <w:rFonts w:ascii="Times New Roman" w:eastAsia="Times New Roman" w:hAnsi="Times New Roman" w:cs="Times New Roman"/>
          <w:color w:val="000000"/>
        </w:rPr>
      </w:pPr>
      <w:r w:rsidRPr="00E94DB2">
        <w:rPr>
          <w:rFonts w:ascii="Times New Roman" w:eastAsia="Times New Roman" w:hAnsi="Times New Roman" w:cs="Times New Roman"/>
          <w:color w:val="000000"/>
          <w:sz w:val="24"/>
        </w:rPr>
        <w:t>Stainless steel exterior and interior.</w:t>
      </w:r>
    </w:p>
    <w:p w:rsidR="00E94DB2" w:rsidRPr="00E94DB2" w:rsidRDefault="00E94DB2" w:rsidP="00E94DB2">
      <w:pPr>
        <w:numPr>
          <w:ilvl w:val="0"/>
          <w:numId w:val="6"/>
        </w:numPr>
        <w:spacing w:after="16" w:line="248" w:lineRule="auto"/>
        <w:ind w:left="1165" w:right="221" w:hanging="374"/>
        <w:rPr>
          <w:rFonts w:ascii="Times New Roman" w:eastAsia="Times New Roman" w:hAnsi="Times New Roman" w:cs="Times New Roman"/>
          <w:color w:val="000000"/>
        </w:rPr>
      </w:pPr>
      <w:r w:rsidRPr="00E94DB2">
        <w:rPr>
          <w:rFonts w:ascii="Times New Roman" w:eastAsia="Times New Roman" w:hAnsi="Times New Roman" w:cs="Times New Roman"/>
          <w:color w:val="000000"/>
          <w:sz w:val="24"/>
        </w:rPr>
        <w:t xml:space="preserve">26 3/8" Length, 37 15/16" Depth, 83 </w:t>
      </w:r>
      <w:r w:rsidRPr="00E94DB2">
        <w:rPr>
          <w:rFonts w:ascii="Times New Roman" w:eastAsia="Times New Roman" w:hAnsi="Times New Roman" w:cs="Times New Roman"/>
          <w:color w:val="000000"/>
          <w:sz w:val="24"/>
          <w:vertAlign w:val="superscript"/>
        </w:rPr>
        <w:t>1</w:t>
      </w:r>
      <w:r w:rsidRPr="00E94DB2">
        <w:rPr>
          <w:rFonts w:ascii="Times New Roman" w:eastAsia="Times New Roman" w:hAnsi="Times New Roman" w:cs="Times New Roman"/>
          <w:color w:val="000000"/>
          <w:sz w:val="24"/>
        </w:rPr>
        <w:t>/4" Height.</w:t>
      </w:r>
    </w:p>
    <w:p w:rsidR="00E94DB2" w:rsidRPr="00E94DB2" w:rsidRDefault="00E94DB2" w:rsidP="00E94DB2">
      <w:pPr>
        <w:numPr>
          <w:ilvl w:val="0"/>
          <w:numId w:val="6"/>
        </w:numPr>
        <w:spacing w:after="16" w:line="248" w:lineRule="auto"/>
        <w:ind w:left="1165" w:right="221" w:hanging="374"/>
        <w:rPr>
          <w:rFonts w:ascii="Times New Roman" w:eastAsia="Times New Roman" w:hAnsi="Times New Roman" w:cs="Times New Roman"/>
          <w:color w:val="000000"/>
        </w:rPr>
      </w:pPr>
      <w:r w:rsidRPr="00E94DB2">
        <w:rPr>
          <w:rFonts w:ascii="Times New Roman" w:eastAsia="Times New Roman" w:hAnsi="Times New Roman" w:cs="Times New Roman"/>
          <w:color w:val="000000"/>
          <w:sz w:val="24"/>
        </w:rPr>
        <w:t>Door hinging: LH on operator and customer side</w:t>
      </w:r>
    </w:p>
    <w:p w:rsidR="00E94DB2" w:rsidRPr="00E94DB2" w:rsidRDefault="00E94DB2" w:rsidP="00E94DB2">
      <w:pPr>
        <w:numPr>
          <w:ilvl w:val="0"/>
          <w:numId w:val="6"/>
        </w:numPr>
        <w:spacing w:after="16" w:line="248" w:lineRule="auto"/>
        <w:ind w:left="1165" w:right="221" w:hanging="374"/>
        <w:rPr>
          <w:rFonts w:ascii="Times New Roman" w:eastAsia="Times New Roman" w:hAnsi="Times New Roman" w:cs="Times New Roman"/>
          <w:color w:val="000000"/>
        </w:rPr>
      </w:pPr>
      <w:proofErr w:type="spellStart"/>
      <w:r w:rsidRPr="00E94DB2">
        <w:rPr>
          <w:rFonts w:ascii="Times New Roman" w:eastAsia="Times New Roman" w:hAnsi="Times New Roman" w:cs="Times New Roman"/>
          <w:color w:val="000000"/>
          <w:sz w:val="24"/>
        </w:rPr>
        <w:t>Santoprene</w:t>
      </w:r>
      <w:proofErr w:type="spellEnd"/>
      <w:r w:rsidRPr="00E94DB2">
        <w:rPr>
          <w:rFonts w:ascii="Times New Roman" w:eastAsia="Times New Roman" w:hAnsi="Times New Roman" w:cs="Times New Roman"/>
          <w:color w:val="000000"/>
          <w:sz w:val="24"/>
        </w:rPr>
        <w:t xml:space="preserve"> gaskets.</w:t>
      </w:r>
    </w:p>
    <w:p w:rsidR="00E94DB2" w:rsidRPr="00E94DB2" w:rsidRDefault="00E94DB2" w:rsidP="00E94DB2">
      <w:pPr>
        <w:numPr>
          <w:ilvl w:val="0"/>
          <w:numId w:val="6"/>
        </w:numPr>
        <w:spacing w:after="16" w:line="248" w:lineRule="auto"/>
        <w:ind w:left="1165" w:right="221" w:hanging="374"/>
        <w:rPr>
          <w:rFonts w:ascii="Times New Roman" w:eastAsia="Times New Roman" w:hAnsi="Times New Roman" w:cs="Times New Roman"/>
          <w:color w:val="000000"/>
        </w:rPr>
      </w:pPr>
      <w:r w:rsidRPr="00E94DB2">
        <w:rPr>
          <w:rFonts w:ascii="Times New Roman" w:eastAsia="Times New Roman" w:hAnsi="Times New Roman" w:cs="Times New Roman"/>
          <w:color w:val="000000"/>
          <w:sz w:val="24"/>
        </w:rPr>
        <w:t>5 shelves per section.</w:t>
      </w:r>
    </w:p>
    <w:p w:rsidR="00E94DB2" w:rsidRPr="00E94DB2" w:rsidRDefault="00E94DB2" w:rsidP="00E94DB2">
      <w:pPr>
        <w:numPr>
          <w:ilvl w:val="0"/>
          <w:numId w:val="6"/>
        </w:numPr>
        <w:spacing w:after="16" w:line="248" w:lineRule="auto"/>
        <w:ind w:left="1165" w:right="221" w:hanging="374"/>
        <w:rPr>
          <w:rFonts w:ascii="Times New Roman" w:eastAsia="Times New Roman" w:hAnsi="Times New Roman" w:cs="Times New Roman"/>
          <w:color w:val="000000"/>
        </w:rPr>
      </w:pPr>
      <w:r w:rsidRPr="00E94DB2">
        <w:rPr>
          <w:rFonts w:ascii="Times New Roman" w:eastAsia="Times New Roman" w:hAnsi="Times New Roman" w:cs="Times New Roman"/>
          <w:color w:val="000000"/>
          <w:sz w:val="24"/>
        </w:rPr>
        <w:t>With 4 5/8" casters.</w:t>
      </w:r>
    </w:p>
    <w:p w:rsidR="00E94DB2" w:rsidRPr="00E94DB2" w:rsidRDefault="00E94DB2" w:rsidP="00E94DB2">
      <w:pPr>
        <w:numPr>
          <w:ilvl w:val="0"/>
          <w:numId w:val="6"/>
        </w:numPr>
        <w:spacing w:after="248" w:line="248" w:lineRule="auto"/>
        <w:ind w:left="1165" w:right="221" w:hanging="374"/>
        <w:rPr>
          <w:rFonts w:ascii="Times New Roman" w:eastAsia="Times New Roman" w:hAnsi="Times New Roman" w:cs="Times New Roman"/>
          <w:color w:val="000000"/>
        </w:rPr>
      </w:pPr>
      <w:r w:rsidRPr="00E94DB2">
        <w:rPr>
          <w:rFonts w:ascii="Times New Roman" w:eastAsia="Times New Roman" w:hAnsi="Times New Roman" w:cs="Times New Roman"/>
          <w:color w:val="000000"/>
          <w:sz w:val="24"/>
        </w:rPr>
        <w:t xml:space="preserve">Warranty: </w:t>
      </w:r>
      <w:proofErr w:type="gramStart"/>
      <w:r w:rsidRPr="00E94DB2">
        <w:rPr>
          <w:rFonts w:ascii="Times New Roman" w:eastAsia="Times New Roman" w:hAnsi="Times New Roman" w:cs="Times New Roman"/>
          <w:color w:val="000000"/>
          <w:sz w:val="24"/>
        </w:rPr>
        <w:t>6 year</w:t>
      </w:r>
      <w:proofErr w:type="gramEnd"/>
      <w:r w:rsidRPr="00E94DB2">
        <w:rPr>
          <w:rFonts w:ascii="Times New Roman" w:eastAsia="Times New Roman" w:hAnsi="Times New Roman" w:cs="Times New Roman"/>
          <w:color w:val="000000"/>
          <w:sz w:val="24"/>
        </w:rPr>
        <w:t xml:space="preserve"> service/labor, 7 year compressor warranty.</w:t>
      </w:r>
    </w:p>
    <w:p w:rsidR="00E94DB2" w:rsidRPr="00E94DB2" w:rsidRDefault="00E94DB2" w:rsidP="00E94DB2">
      <w:pPr>
        <w:spacing w:after="16" w:line="248" w:lineRule="auto"/>
        <w:ind w:left="413" w:right="221" w:hanging="10"/>
        <w:rPr>
          <w:rFonts w:ascii="Times New Roman" w:eastAsia="Times New Roman" w:hAnsi="Times New Roman" w:cs="Times New Roman"/>
          <w:color w:val="000000"/>
        </w:rPr>
      </w:pPr>
      <w:r w:rsidRPr="00E94DB2">
        <w:rPr>
          <w:rFonts w:ascii="Times New Roman" w:eastAsia="Times New Roman" w:hAnsi="Times New Roman" w:cs="Times New Roman"/>
          <w:color w:val="000000"/>
          <w:sz w:val="24"/>
        </w:rPr>
        <w:t>Installation Requirements for successful bidder:</w:t>
      </w:r>
    </w:p>
    <w:p w:rsidR="00E94DB2" w:rsidRPr="00E94DB2" w:rsidRDefault="00E94DB2" w:rsidP="00E94DB2">
      <w:pPr>
        <w:spacing w:after="16" w:line="248" w:lineRule="auto"/>
        <w:ind w:left="1146" w:right="221" w:hanging="355"/>
        <w:rPr>
          <w:rFonts w:ascii="Times New Roman" w:eastAsia="Times New Roman" w:hAnsi="Times New Roman" w:cs="Times New Roman"/>
          <w:color w:val="000000"/>
          <w:sz w:val="24"/>
        </w:rPr>
      </w:pPr>
      <w:r w:rsidRPr="00E94DB2">
        <w:rPr>
          <w:rFonts w:ascii="Times New Roman" w:eastAsia="Times New Roman" w:hAnsi="Times New Roman" w:cs="Times New Roman"/>
          <w:color w:val="000000"/>
          <w:sz w:val="24"/>
        </w:rPr>
        <w:t>• Deliver, uncrate, set in place, level, remove laser film from all stainless steel, and remove crating from the premises of the new pass thru cooler.</w:t>
      </w:r>
    </w:p>
    <w:p w:rsidR="00F8169C" w:rsidRDefault="00F8169C"/>
    <w:p w:rsidR="00107AA5" w:rsidRDefault="00107AA5"/>
    <w:p w:rsidR="00107AA5" w:rsidRDefault="00107AA5"/>
    <w:p w:rsidR="00107AA5" w:rsidRDefault="00107AA5"/>
    <w:p w:rsidR="00107AA5" w:rsidRDefault="00107AA5"/>
    <w:p w:rsidR="00107AA5" w:rsidRDefault="00107AA5"/>
    <w:p w:rsidR="00107AA5" w:rsidRDefault="00107AA5"/>
    <w:p w:rsidR="00107AA5" w:rsidRDefault="00107AA5"/>
    <w:p w:rsidR="00107AA5" w:rsidRPr="00107AA5" w:rsidRDefault="00107AA5" w:rsidP="00107AA5">
      <w:pPr>
        <w:spacing w:after="224"/>
        <w:ind w:left="62"/>
        <w:jc w:val="center"/>
        <w:rPr>
          <w:rFonts w:ascii="Times New Roman" w:eastAsia="Calibri" w:hAnsi="Times New Roman" w:cs="Times New Roman"/>
          <w:color w:val="000000"/>
          <w:sz w:val="24"/>
          <w:szCs w:val="24"/>
        </w:rPr>
      </w:pPr>
      <w:r w:rsidRPr="00107AA5">
        <w:rPr>
          <w:rFonts w:ascii="Times New Roman" w:eastAsia="Calibri" w:hAnsi="Times New Roman" w:cs="Times New Roman"/>
          <w:color w:val="000000"/>
          <w:sz w:val="24"/>
          <w:szCs w:val="24"/>
        </w:rPr>
        <w:lastRenderedPageBreak/>
        <w:t>Instructions for Certification</w:t>
      </w:r>
    </w:p>
    <w:p w:rsidR="00107AA5" w:rsidRPr="00107AA5" w:rsidRDefault="00107AA5" w:rsidP="00107AA5">
      <w:pPr>
        <w:numPr>
          <w:ilvl w:val="0"/>
          <w:numId w:val="11"/>
        </w:numPr>
        <w:spacing w:after="0" w:line="240" w:lineRule="auto"/>
        <w:jc w:val="both"/>
        <w:rPr>
          <w:rFonts w:ascii="Times New Roman" w:eastAsia="Calibri" w:hAnsi="Times New Roman" w:cs="Times New Roman"/>
          <w:color w:val="000000"/>
          <w:sz w:val="24"/>
          <w:szCs w:val="24"/>
        </w:rPr>
      </w:pPr>
      <w:r w:rsidRPr="00107AA5">
        <w:rPr>
          <w:rFonts w:ascii="Times New Roman" w:eastAsia="Calibri" w:hAnsi="Times New Roman" w:cs="Times New Roman"/>
          <w:color w:val="000000"/>
          <w:sz w:val="24"/>
          <w:szCs w:val="24"/>
        </w:rPr>
        <w:t>By signing and submitting this form, the prospective lower tier participant is providing the certification set out on the reverse side in accordance with these instructions.</w:t>
      </w:r>
    </w:p>
    <w:p w:rsidR="00107AA5" w:rsidRPr="00107AA5" w:rsidRDefault="00107AA5" w:rsidP="00107AA5">
      <w:pPr>
        <w:numPr>
          <w:ilvl w:val="0"/>
          <w:numId w:val="11"/>
        </w:numPr>
        <w:spacing w:after="0" w:line="240" w:lineRule="auto"/>
        <w:jc w:val="both"/>
        <w:rPr>
          <w:rFonts w:ascii="Times New Roman" w:eastAsia="Calibri" w:hAnsi="Times New Roman" w:cs="Times New Roman"/>
          <w:color w:val="000000"/>
          <w:sz w:val="24"/>
          <w:szCs w:val="24"/>
        </w:rPr>
      </w:pPr>
      <w:r w:rsidRPr="00107AA5">
        <w:rPr>
          <w:rFonts w:ascii="Times New Roman" w:eastAsia="Calibri" w:hAnsi="Times New Roman" w:cs="Times New Roman"/>
          <w:color w:val="000000"/>
          <w:sz w:val="24"/>
          <w:szCs w:val="24"/>
        </w:rPr>
        <w:t xml:space="preserve">The certification in this clause is a material representation of fact upon which reliance was placed when </w:t>
      </w:r>
      <w:r w:rsidRPr="00107AA5">
        <w:rPr>
          <w:rFonts w:ascii="Times New Roman" w:eastAsia="Calibri" w:hAnsi="Times New Roman" w:cs="Times New Roman"/>
          <w:noProof/>
          <w:color w:val="000000"/>
          <w:sz w:val="24"/>
          <w:szCs w:val="24"/>
        </w:rPr>
        <w:drawing>
          <wp:inline distT="0" distB="0" distL="0" distR="0" wp14:anchorId="4147BBE3" wp14:editId="77FFD28C">
            <wp:extent cx="146304" cy="106712"/>
            <wp:effectExtent l="0" t="0" r="0" b="0"/>
            <wp:docPr id="11523" name="Picture 11523"/>
            <wp:cNvGraphicFramePr/>
            <a:graphic xmlns:a="http://schemas.openxmlformats.org/drawingml/2006/main">
              <a:graphicData uri="http://schemas.openxmlformats.org/drawingml/2006/picture">
                <pic:pic xmlns:pic="http://schemas.openxmlformats.org/drawingml/2006/picture">
                  <pic:nvPicPr>
                    <pic:cNvPr id="11523" name="Picture 11523"/>
                    <pic:cNvPicPr/>
                  </pic:nvPicPr>
                  <pic:blipFill>
                    <a:blip r:embed="rId11"/>
                    <a:stretch>
                      <a:fillRect/>
                    </a:stretch>
                  </pic:blipFill>
                  <pic:spPr>
                    <a:xfrm>
                      <a:off x="0" y="0"/>
                      <a:ext cx="146304" cy="106712"/>
                    </a:xfrm>
                    <a:prstGeom prst="rect">
                      <a:avLst/>
                    </a:prstGeom>
                  </pic:spPr>
                </pic:pic>
              </a:graphicData>
            </a:graphic>
          </wp:inline>
        </w:drawing>
      </w:r>
      <w:r w:rsidRPr="00107AA5">
        <w:rPr>
          <w:rFonts w:ascii="Times New Roman" w:eastAsia="Calibri" w:hAnsi="Times New Roman" w:cs="Times New Roman"/>
          <w:color w:val="000000"/>
          <w:sz w:val="24"/>
          <w:szCs w:val="24"/>
        </w:rPr>
        <w:t>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107AA5" w:rsidRPr="00107AA5" w:rsidRDefault="00107AA5" w:rsidP="00107AA5">
      <w:pPr>
        <w:numPr>
          <w:ilvl w:val="0"/>
          <w:numId w:val="11"/>
        </w:numPr>
        <w:spacing w:after="0" w:line="240" w:lineRule="auto"/>
        <w:jc w:val="both"/>
        <w:rPr>
          <w:rFonts w:ascii="Times New Roman" w:eastAsia="Calibri" w:hAnsi="Times New Roman" w:cs="Times New Roman"/>
          <w:color w:val="000000"/>
          <w:sz w:val="24"/>
          <w:szCs w:val="24"/>
        </w:rPr>
      </w:pPr>
      <w:r w:rsidRPr="00107AA5">
        <w:rPr>
          <w:rFonts w:ascii="Times New Roman" w:eastAsia="Calibri" w:hAnsi="Times New Roman" w:cs="Times New Roman"/>
          <w:color w:val="000000"/>
          <w:sz w:val="24"/>
          <w:szCs w:val="24"/>
        </w:rPr>
        <w:t xml:space="preserve">The prospective lower tier participant shall provide immediate written notice to the person to which </w:t>
      </w:r>
      <w:r w:rsidRPr="00107AA5">
        <w:rPr>
          <w:rFonts w:ascii="Times New Roman" w:eastAsia="Calibri" w:hAnsi="Times New Roman" w:cs="Times New Roman"/>
          <w:noProof/>
          <w:color w:val="000000"/>
          <w:sz w:val="24"/>
          <w:szCs w:val="24"/>
        </w:rPr>
        <w:drawing>
          <wp:inline distT="0" distB="0" distL="0" distR="0" wp14:anchorId="2C3D31F5" wp14:editId="42B24976">
            <wp:extent cx="216409" cy="103663"/>
            <wp:effectExtent l="0" t="0" r="0" b="0"/>
            <wp:docPr id="11525" name="Picture 11525"/>
            <wp:cNvGraphicFramePr/>
            <a:graphic xmlns:a="http://schemas.openxmlformats.org/drawingml/2006/main">
              <a:graphicData uri="http://schemas.openxmlformats.org/drawingml/2006/picture">
                <pic:pic xmlns:pic="http://schemas.openxmlformats.org/drawingml/2006/picture">
                  <pic:nvPicPr>
                    <pic:cNvPr id="11525" name="Picture 11525"/>
                    <pic:cNvPicPr/>
                  </pic:nvPicPr>
                  <pic:blipFill>
                    <a:blip r:embed="rId12"/>
                    <a:stretch>
                      <a:fillRect/>
                    </a:stretch>
                  </pic:blipFill>
                  <pic:spPr>
                    <a:xfrm>
                      <a:off x="0" y="0"/>
                      <a:ext cx="216409" cy="103663"/>
                    </a:xfrm>
                    <a:prstGeom prst="rect">
                      <a:avLst/>
                    </a:prstGeom>
                  </pic:spPr>
                </pic:pic>
              </a:graphicData>
            </a:graphic>
          </wp:inline>
        </w:drawing>
      </w:r>
      <w:proofErr w:type="spellStart"/>
      <w:r w:rsidRPr="00107AA5">
        <w:rPr>
          <w:rFonts w:ascii="Times New Roman" w:eastAsia="Calibri" w:hAnsi="Times New Roman" w:cs="Times New Roman"/>
          <w:color w:val="000000"/>
          <w:sz w:val="24"/>
          <w:szCs w:val="24"/>
        </w:rPr>
        <w:t>proposal s</w:t>
      </w:r>
      <w:proofErr w:type="spellEnd"/>
      <w:r w:rsidRPr="00107AA5">
        <w:rPr>
          <w:rFonts w:ascii="Times New Roman" w:eastAsia="Calibri" w:hAnsi="Times New Roman" w:cs="Times New Roman"/>
          <w:color w:val="000000"/>
          <w:sz w:val="24"/>
          <w:szCs w:val="24"/>
        </w:rPr>
        <w:t xml:space="preserve"> submitted if at any time the prospective lower tier participant learns that its certification was erroneous when submitted or has become erroneous by reason of changed circumstances.</w:t>
      </w:r>
    </w:p>
    <w:p w:rsidR="00107AA5" w:rsidRPr="00107AA5" w:rsidRDefault="00107AA5" w:rsidP="00107AA5">
      <w:pPr>
        <w:numPr>
          <w:ilvl w:val="0"/>
          <w:numId w:val="11"/>
        </w:numPr>
        <w:spacing w:after="0" w:line="240" w:lineRule="auto"/>
        <w:jc w:val="both"/>
        <w:rPr>
          <w:rFonts w:ascii="Times New Roman" w:eastAsia="Calibri" w:hAnsi="Times New Roman" w:cs="Times New Roman"/>
          <w:color w:val="000000"/>
          <w:sz w:val="24"/>
          <w:szCs w:val="24"/>
        </w:rPr>
      </w:pPr>
      <w:r w:rsidRPr="00107AA5">
        <w:rPr>
          <w:rFonts w:ascii="Times New Roman" w:eastAsia="Calibri" w:hAnsi="Times New Roman" w:cs="Times New Roman"/>
          <w:color w:val="000000"/>
          <w:sz w:val="24"/>
          <w:szCs w:val="24"/>
        </w:rPr>
        <w:t xml:space="preserve">The terms "covered transaction," debarred," </w:t>
      </w:r>
      <w:r w:rsidRPr="00107AA5">
        <w:rPr>
          <w:rFonts w:ascii="Times New Roman" w:eastAsia="Calibri" w:hAnsi="Times New Roman" w:cs="Times New Roman"/>
          <w:color w:val="000000"/>
          <w:sz w:val="24"/>
          <w:szCs w:val="24"/>
          <w:vertAlign w:val="superscript"/>
        </w:rPr>
        <w:t xml:space="preserve">u </w:t>
      </w:r>
      <w:proofErr w:type="spellStart"/>
      <w:r w:rsidRPr="00107AA5">
        <w:rPr>
          <w:rFonts w:ascii="Times New Roman" w:eastAsia="Calibri" w:hAnsi="Times New Roman" w:cs="Times New Roman"/>
          <w:color w:val="000000"/>
          <w:sz w:val="24"/>
          <w:szCs w:val="24"/>
        </w:rPr>
        <w:t>suspended,</w:t>
      </w:r>
      <w:r w:rsidRPr="00107AA5">
        <w:rPr>
          <w:rFonts w:ascii="Times New Roman" w:eastAsia="Calibri" w:hAnsi="Times New Roman" w:cs="Times New Roman"/>
          <w:color w:val="000000"/>
          <w:sz w:val="24"/>
          <w:szCs w:val="24"/>
          <w:vertAlign w:val="superscript"/>
        </w:rPr>
        <w:t>j</w:t>
      </w:r>
      <w:proofErr w:type="spellEnd"/>
      <w:r w:rsidRPr="00107AA5">
        <w:rPr>
          <w:rFonts w:ascii="Times New Roman" w:eastAsia="Calibri" w:hAnsi="Times New Roman" w:cs="Times New Roman"/>
          <w:color w:val="000000"/>
          <w:sz w:val="24"/>
          <w:szCs w:val="24"/>
        </w:rPr>
        <w:t xml:space="preserve">' "ineligible," </w:t>
      </w:r>
      <w:proofErr w:type="spellStart"/>
      <w:r w:rsidRPr="00107AA5">
        <w:rPr>
          <w:rFonts w:ascii="Times New Roman" w:eastAsia="Calibri" w:hAnsi="Times New Roman" w:cs="Times New Roman"/>
          <w:color w:val="000000"/>
          <w:sz w:val="24"/>
          <w:szCs w:val="24"/>
          <w:vertAlign w:val="superscript"/>
        </w:rPr>
        <w:t>I</w:t>
      </w:r>
      <w:r w:rsidRPr="00107AA5">
        <w:rPr>
          <w:rFonts w:ascii="Times New Roman" w:eastAsia="Calibri" w:hAnsi="Times New Roman" w:cs="Times New Roman"/>
          <w:color w:val="000000"/>
          <w:sz w:val="24"/>
          <w:szCs w:val="24"/>
        </w:rPr>
        <w:t>'lower</w:t>
      </w:r>
      <w:proofErr w:type="spellEnd"/>
      <w:r w:rsidRPr="00107AA5">
        <w:rPr>
          <w:rFonts w:ascii="Times New Roman" w:eastAsia="Calibri" w:hAnsi="Times New Roman" w:cs="Times New Roman"/>
          <w:color w:val="000000"/>
          <w:sz w:val="24"/>
          <w:szCs w:val="24"/>
        </w:rPr>
        <w:t xml:space="preserve"> tier covered transaction," "participant," "person," "primary covered transaction, </w:t>
      </w:r>
      <w:proofErr w:type="spellStart"/>
      <w:r w:rsidRPr="00107AA5">
        <w:rPr>
          <w:rFonts w:ascii="Times New Roman" w:eastAsia="Calibri" w:hAnsi="Times New Roman" w:cs="Times New Roman"/>
          <w:color w:val="000000"/>
          <w:sz w:val="24"/>
          <w:szCs w:val="24"/>
          <w:vertAlign w:val="superscript"/>
        </w:rPr>
        <w:t>il</w:t>
      </w:r>
      <w:proofErr w:type="spellEnd"/>
      <w:r w:rsidRPr="00107AA5">
        <w:rPr>
          <w:rFonts w:ascii="Times New Roman" w:eastAsia="Calibri" w:hAnsi="Times New Roman" w:cs="Times New Roman"/>
          <w:color w:val="000000"/>
          <w:sz w:val="24"/>
          <w:szCs w:val="24"/>
          <w:vertAlign w:val="superscript"/>
        </w:rPr>
        <w:t xml:space="preserve"> </w:t>
      </w:r>
      <w:r w:rsidRPr="00107AA5">
        <w:rPr>
          <w:rFonts w:ascii="Times New Roman" w:eastAsia="Calibri" w:hAnsi="Times New Roman" w:cs="Times New Roman"/>
          <w:color w:val="000000"/>
          <w:sz w:val="24"/>
          <w:szCs w:val="24"/>
        </w:rPr>
        <w:t xml:space="preserve">"principal, </w:t>
      </w:r>
      <w:proofErr w:type="spellStart"/>
      <w:r w:rsidRPr="00107AA5">
        <w:rPr>
          <w:rFonts w:ascii="Times New Roman" w:eastAsia="Calibri" w:hAnsi="Times New Roman" w:cs="Times New Roman"/>
          <w:color w:val="000000"/>
          <w:sz w:val="24"/>
          <w:szCs w:val="24"/>
          <w:vertAlign w:val="superscript"/>
        </w:rPr>
        <w:t>ij</w:t>
      </w:r>
      <w:proofErr w:type="spellEnd"/>
      <w:r w:rsidRPr="00107AA5">
        <w:rPr>
          <w:rFonts w:ascii="Times New Roman" w:eastAsia="Calibri" w:hAnsi="Times New Roman" w:cs="Times New Roman"/>
          <w:color w:val="000000"/>
          <w:sz w:val="24"/>
          <w:szCs w:val="24"/>
          <w:vertAlign w:val="superscript"/>
        </w:rPr>
        <w:t xml:space="preserve"> </w:t>
      </w:r>
      <w:r w:rsidRPr="00107AA5">
        <w:rPr>
          <w:rFonts w:ascii="Times New Roman" w:eastAsia="Calibri" w:hAnsi="Times New Roman" w:cs="Times New Roman"/>
          <w:color w:val="000000"/>
          <w:sz w:val="24"/>
          <w:szCs w:val="24"/>
        </w:rPr>
        <w:t xml:space="preserve">"proposal," and "voluntarily excluded," as used in this clause, have the meanings set out in the Definitions and Coverage sections of rules implementing Executive Order 12549, You may contact the person to which this proposal is submitted for </w:t>
      </w:r>
      <w:r w:rsidRPr="00107AA5">
        <w:rPr>
          <w:rFonts w:ascii="Times New Roman" w:eastAsia="Calibri" w:hAnsi="Times New Roman" w:cs="Times New Roman"/>
          <w:noProof/>
          <w:color w:val="000000"/>
          <w:sz w:val="24"/>
          <w:szCs w:val="24"/>
        </w:rPr>
        <w:drawing>
          <wp:inline distT="0" distB="0" distL="0" distR="0" wp14:anchorId="4CB91C51" wp14:editId="74803134">
            <wp:extent cx="3048" cy="6098"/>
            <wp:effectExtent l="0" t="0" r="0" b="0"/>
            <wp:docPr id="2784" name="Picture 2784"/>
            <wp:cNvGraphicFramePr/>
            <a:graphic xmlns:a="http://schemas.openxmlformats.org/drawingml/2006/main">
              <a:graphicData uri="http://schemas.openxmlformats.org/drawingml/2006/picture">
                <pic:pic xmlns:pic="http://schemas.openxmlformats.org/drawingml/2006/picture">
                  <pic:nvPicPr>
                    <pic:cNvPr id="2784" name="Picture 2784"/>
                    <pic:cNvPicPr/>
                  </pic:nvPicPr>
                  <pic:blipFill>
                    <a:blip r:embed="rId13"/>
                    <a:stretch>
                      <a:fillRect/>
                    </a:stretch>
                  </pic:blipFill>
                  <pic:spPr>
                    <a:xfrm>
                      <a:off x="0" y="0"/>
                      <a:ext cx="3048" cy="6098"/>
                    </a:xfrm>
                    <a:prstGeom prst="rect">
                      <a:avLst/>
                    </a:prstGeom>
                  </pic:spPr>
                </pic:pic>
              </a:graphicData>
            </a:graphic>
          </wp:inline>
        </w:drawing>
      </w:r>
      <w:r w:rsidRPr="00107AA5">
        <w:rPr>
          <w:rFonts w:ascii="Times New Roman" w:eastAsia="Calibri" w:hAnsi="Times New Roman" w:cs="Times New Roman"/>
          <w:color w:val="000000"/>
          <w:sz w:val="24"/>
          <w:szCs w:val="24"/>
        </w:rPr>
        <w:t>assistance in obtaining a copy of those regulations.</w:t>
      </w:r>
    </w:p>
    <w:p w:rsidR="00107AA5" w:rsidRPr="00107AA5" w:rsidRDefault="00107AA5" w:rsidP="00107AA5">
      <w:pPr>
        <w:numPr>
          <w:ilvl w:val="0"/>
          <w:numId w:val="11"/>
        </w:numPr>
        <w:spacing w:after="0" w:line="240" w:lineRule="auto"/>
        <w:jc w:val="both"/>
        <w:rPr>
          <w:rFonts w:ascii="Times New Roman" w:eastAsia="Calibri" w:hAnsi="Times New Roman" w:cs="Times New Roman"/>
          <w:color w:val="000000"/>
          <w:sz w:val="24"/>
          <w:szCs w:val="24"/>
        </w:rPr>
      </w:pPr>
      <w:r w:rsidRPr="00107AA5">
        <w:rPr>
          <w:rFonts w:ascii="Times New Roman" w:eastAsia="Calibri" w:hAnsi="Times New Roman" w:cs="Times New Roman"/>
          <w:noProof/>
          <w:color w:val="000000"/>
          <w:sz w:val="24"/>
          <w:szCs w:val="24"/>
        </w:rPr>
        <w:drawing>
          <wp:anchor distT="0" distB="0" distL="114300" distR="114300" simplePos="0" relativeHeight="251663360" behindDoc="0" locked="0" layoutInCell="1" allowOverlap="0" wp14:anchorId="74EC99AA" wp14:editId="33CFFFAD">
            <wp:simplePos x="0" y="0"/>
            <wp:positionH relativeFrom="page">
              <wp:posOffset>6888481</wp:posOffset>
            </wp:positionH>
            <wp:positionV relativeFrom="page">
              <wp:posOffset>6058212</wp:posOffset>
            </wp:positionV>
            <wp:extent cx="3048" cy="6098"/>
            <wp:effectExtent l="0" t="0" r="0" b="0"/>
            <wp:wrapSquare wrapText="bothSides"/>
            <wp:docPr id="2799" name="Picture 2799"/>
            <wp:cNvGraphicFramePr/>
            <a:graphic xmlns:a="http://schemas.openxmlformats.org/drawingml/2006/main">
              <a:graphicData uri="http://schemas.openxmlformats.org/drawingml/2006/picture">
                <pic:pic xmlns:pic="http://schemas.openxmlformats.org/drawingml/2006/picture">
                  <pic:nvPicPr>
                    <pic:cNvPr id="2799" name="Picture 2799"/>
                    <pic:cNvPicPr/>
                  </pic:nvPicPr>
                  <pic:blipFill>
                    <a:blip r:embed="rId14"/>
                    <a:stretch>
                      <a:fillRect/>
                    </a:stretch>
                  </pic:blipFill>
                  <pic:spPr>
                    <a:xfrm>
                      <a:off x="0" y="0"/>
                      <a:ext cx="3048" cy="6098"/>
                    </a:xfrm>
                    <a:prstGeom prst="rect">
                      <a:avLst/>
                    </a:prstGeom>
                  </pic:spPr>
                </pic:pic>
              </a:graphicData>
            </a:graphic>
          </wp:anchor>
        </w:drawing>
      </w:r>
      <w:r w:rsidRPr="00107AA5">
        <w:rPr>
          <w:rFonts w:ascii="Times New Roman" w:eastAsia="Calibri" w:hAnsi="Times New Roman" w:cs="Times New Roman"/>
          <w:noProof/>
          <w:color w:val="000000"/>
          <w:sz w:val="24"/>
          <w:szCs w:val="24"/>
        </w:rPr>
        <w:drawing>
          <wp:anchor distT="0" distB="0" distL="114300" distR="114300" simplePos="0" relativeHeight="251664384" behindDoc="0" locked="0" layoutInCell="1" allowOverlap="0" wp14:anchorId="4D905F7F" wp14:editId="36AC6833">
            <wp:simplePos x="0" y="0"/>
            <wp:positionH relativeFrom="page">
              <wp:posOffset>6891528</wp:posOffset>
            </wp:positionH>
            <wp:positionV relativeFrom="page">
              <wp:posOffset>6338713</wp:posOffset>
            </wp:positionV>
            <wp:extent cx="3048" cy="6098"/>
            <wp:effectExtent l="0" t="0" r="0" b="0"/>
            <wp:wrapSquare wrapText="bothSides"/>
            <wp:docPr id="2801" name="Picture 2801"/>
            <wp:cNvGraphicFramePr/>
            <a:graphic xmlns:a="http://schemas.openxmlformats.org/drawingml/2006/main">
              <a:graphicData uri="http://schemas.openxmlformats.org/drawingml/2006/picture">
                <pic:pic xmlns:pic="http://schemas.openxmlformats.org/drawingml/2006/picture">
                  <pic:nvPicPr>
                    <pic:cNvPr id="2801" name="Picture 2801"/>
                    <pic:cNvPicPr/>
                  </pic:nvPicPr>
                  <pic:blipFill>
                    <a:blip r:embed="rId15"/>
                    <a:stretch>
                      <a:fillRect/>
                    </a:stretch>
                  </pic:blipFill>
                  <pic:spPr>
                    <a:xfrm>
                      <a:off x="0" y="0"/>
                      <a:ext cx="3048" cy="6098"/>
                    </a:xfrm>
                    <a:prstGeom prst="rect">
                      <a:avLst/>
                    </a:prstGeom>
                  </pic:spPr>
                </pic:pic>
              </a:graphicData>
            </a:graphic>
          </wp:anchor>
        </w:drawing>
      </w:r>
      <w:r w:rsidRPr="00107AA5">
        <w:rPr>
          <w:rFonts w:ascii="Times New Roman" w:eastAsia="Calibri" w:hAnsi="Times New Roman" w:cs="Times New Roman"/>
          <w:noProof/>
          <w:color w:val="000000"/>
          <w:sz w:val="24"/>
          <w:szCs w:val="24"/>
        </w:rPr>
        <w:drawing>
          <wp:anchor distT="0" distB="0" distL="114300" distR="114300" simplePos="0" relativeHeight="251665408" behindDoc="0" locked="0" layoutInCell="1" allowOverlap="0" wp14:anchorId="0F2636EF" wp14:editId="48163076">
            <wp:simplePos x="0" y="0"/>
            <wp:positionH relativeFrom="page">
              <wp:posOffset>469392</wp:posOffset>
            </wp:positionH>
            <wp:positionV relativeFrom="page">
              <wp:posOffset>3777617</wp:posOffset>
            </wp:positionV>
            <wp:extent cx="3048" cy="6098"/>
            <wp:effectExtent l="0" t="0" r="0" b="0"/>
            <wp:wrapSquare wrapText="bothSides"/>
            <wp:docPr id="2783" name="Picture 2783"/>
            <wp:cNvGraphicFramePr/>
            <a:graphic xmlns:a="http://schemas.openxmlformats.org/drawingml/2006/main">
              <a:graphicData uri="http://schemas.openxmlformats.org/drawingml/2006/picture">
                <pic:pic xmlns:pic="http://schemas.openxmlformats.org/drawingml/2006/picture">
                  <pic:nvPicPr>
                    <pic:cNvPr id="2783" name="Picture 2783"/>
                    <pic:cNvPicPr/>
                  </pic:nvPicPr>
                  <pic:blipFill>
                    <a:blip r:embed="rId16"/>
                    <a:stretch>
                      <a:fillRect/>
                    </a:stretch>
                  </pic:blipFill>
                  <pic:spPr>
                    <a:xfrm>
                      <a:off x="0" y="0"/>
                      <a:ext cx="3048" cy="6098"/>
                    </a:xfrm>
                    <a:prstGeom prst="rect">
                      <a:avLst/>
                    </a:prstGeom>
                  </pic:spPr>
                </pic:pic>
              </a:graphicData>
            </a:graphic>
          </wp:anchor>
        </w:drawing>
      </w:r>
      <w:r w:rsidRPr="00107AA5">
        <w:rPr>
          <w:rFonts w:ascii="Times New Roman" w:eastAsia="Calibri" w:hAnsi="Times New Roman" w:cs="Times New Roman"/>
          <w:noProof/>
          <w:color w:val="000000"/>
          <w:sz w:val="24"/>
          <w:szCs w:val="24"/>
        </w:rPr>
        <w:drawing>
          <wp:anchor distT="0" distB="0" distL="114300" distR="114300" simplePos="0" relativeHeight="251666432" behindDoc="0" locked="0" layoutInCell="1" allowOverlap="0" wp14:anchorId="164DFD34" wp14:editId="48F781AA">
            <wp:simplePos x="0" y="0"/>
            <wp:positionH relativeFrom="page">
              <wp:posOffset>469392</wp:posOffset>
            </wp:positionH>
            <wp:positionV relativeFrom="page">
              <wp:posOffset>3805057</wp:posOffset>
            </wp:positionV>
            <wp:extent cx="3048" cy="3049"/>
            <wp:effectExtent l="0" t="0" r="0" b="0"/>
            <wp:wrapSquare wrapText="bothSides"/>
            <wp:docPr id="2785" name="Picture 2785"/>
            <wp:cNvGraphicFramePr/>
            <a:graphic xmlns:a="http://schemas.openxmlformats.org/drawingml/2006/main">
              <a:graphicData uri="http://schemas.openxmlformats.org/drawingml/2006/picture">
                <pic:pic xmlns:pic="http://schemas.openxmlformats.org/drawingml/2006/picture">
                  <pic:nvPicPr>
                    <pic:cNvPr id="2785" name="Picture 2785"/>
                    <pic:cNvPicPr/>
                  </pic:nvPicPr>
                  <pic:blipFill>
                    <a:blip r:embed="rId17"/>
                    <a:stretch>
                      <a:fillRect/>
                    </a:stretch>
                  </pic:blipFill>
                  <pic:spPr>
                    <a:xfrm>
                      <a:off x="0" y="0"/>
                      <a:ext cx="3048" cy="3049"/>
                    </a:xfrm>
                    <a:prstGeom prst="rect">
                      <a:avLst/>
                    </a:prstGeom>
                  </pic:spPr>
                </pic:pic>
              </a:graphicData>
            </a:graphic>
          </wp:anchor>
        </w:drawing>
      </w:r>
      <w:r w:rsidRPr="00107AA5">
        <w:rPr>
          <w:rFonts w:ascii="Times New Roman" w:eastAsia="Calibri" w:hAnsi="Times New Roman" w:cs="Times New Roman"/>
          <w:color w:val="000000"/>
          <w:sz w:val="24"/>
          <w:szCs w:val="24"/>
        </w:rPr>
        <w:t xml:space="preserve">The prospective lower tier participant agrees by submitting this form that, should the proposed covered </w:t>
      </w:r>
      <w:r w:rsidRPr="00107AA5">
        <w:rPr>
          <w:rFonts w:ascii="Times New Roman" w:eastAsia="Calibri" w:hAnsi="Times New Roman" w:cs="Times New Roman"/>
          <w:noProof/>
          <w:color w:val="000000"/>
          <w:sz w:val="24"/>
          <w:szCs w:val="24"/>
        </w:rPr>
        <w:drawing>
          <wp:inline distT="0" distB="0" distL="0" distR="0" wp14:anchorId="5A36456D" wp14:editId="6F124B4C">
            <wp:extent cx="15240" cy="15245"/>
            <wp:effectExtent l="0" t="0" r="0" b="0"/>
            <wp:docPr id="11527" name="Picture 11527"/>
            <wp:cNvGraphicFramePr/>
            <a:graphic xmlns:a="http://schemas.openxmlformats.org/drawingml/2006/main">
              <a:graphicData uri="http://schemas.openxmlformats.org/drawingml/2006/picture">
                <pic:pic xmlns:pic="http://schemas.openxmlformats.org/drawingml/2006/picture">
                  <pic:nvPicPr>
                    <pic:cNvPr id="11527" name="Picture 11527"/>
                    <pic:cNvPicPr/>
                  </pic:nvPicPr>
                  <pic:blipFill>
                    <a:blip r:embed="rId18"/>
                    <a:stretch>
                      <a:fillRect/>
                    </a:stretch>
                  </pic:blipFill>
                  <pic:spPr>
                    <a:xfrm>
                      <a:off x="0" y="0"/>
                      <a:ext cx="15240" cy="15245"/>
                    </a:xfrm>
                    <a:prstGeom prst="rect">
                      <a:avLst/>
                    </a:prstGeom>
                  </pic:spPr>
                </pic:pic>
              </a:graphicData>
            </a:graphic>
          </wp:inline>
        </w:drawing>
      </w:r>
      <w:r w:rsidRPr="00107AA5">
        <w:rPr>
          <w:rFonts w:ascii="Times New Roman" w:eastAsia="Calibri" w:hAnsi="Times New Roman" w:cs="Times New Roman"/>
          <w:color w:val="000000"/>
          <w:sz w:val="24"/>
          <w:szCs w:val="24"/>
        </w:rPr>
        <w:t xml:space="preserve">transaction be entered into, it shall not knowingly enter into any lower tier covered transaction with a person who is debarred, suspended, declared ineligible, or voluntarily excluded from participation </w:t>
      </w:r>
      <w:r w:rsidRPr="00107AA5">
        <w:rPr>
          <w:rFonts w:ascii="Times New Roman" w:eastAsia="Calibri" w:hAnsi="Times New Roman" w:cs="Times New Roman"/>
          <w:noProof/>
          <w:color w:val="000000"/>
          <w:sz w:val="24"/>
          <w:szCs w:val="24"/>
        </w:rPr>
        <w:drawing>
          <wp:inline distT="0" distB="0" distL="0" distR="0" wp14:anchorId="2BDFA79C" wp14:editId="3E2DCF08">
            <wp:extent cx="359664" cy="109761"/>
            <wp:effectExtent l="0" t="0" r="0" b="0"/>
            <wp:docPr id="11529" name="Picture 11529"/>
            <wp:cNvGraphicFramePr/>
            <a:graphic xmlns:a="http://schemas.openxmlformats.org/drawingml/2006/main">
              <a:graphicData uri="http://schemas.openxmlformats.org/drawingml/2006/picture">
                <pic:pic xmlns:pic="http://schemas.openxmlformats.org/drawingml/2006/picture">
                  <pic:nvPicPr>
                    <pic:cNvPr id="11529" name="Picture 11529"/>
                    <pic:cNvPicPr/>
                  </pic:nvPicPr>
                  <pic:blipFill>
                    <a:blip r:embed="rId19"/>
                    <a:stretch>
                      <a:fillRect/>
                    </a:stretch>
                  </pic:blipFill>
                  <pic:spPr>
                    <a:xfrm>
                      <a:off x="0" y="0"/>
                      <a:ext cx="359664" cy="109761"/>
                    </a:xfrm>
                    <a:prstGeom prst="rect">
                      <a:avLst/>
                    </a:prstGeom>
                  </pic:spPr>
                </pic:pic>
              </a:graphicData>
            </a:graphic>
          </wp:inline>
        </w:drawing>
      </w:r>
      <w:r w:rsidRPr="00107AA5">
        <w:rPr>
          <w:rFonts w:ascii="Times New Roman" w:eastAsia="Calibri" w:hAnsi="Times New Roman" w:cs="Times New Roman"/>
          <w:color w:val="000000"/>
          <w:sz w:val="24"/>
          <w:szCs w:val="24"/>
        </w:rPr>
        <w:t>covered transaction, unless authorized by the department or agency with which this transaction originated.</w:t>
      </w:r>
    </w:p>
    <w:p w:rsidR="00107AA5" w:rsidRPr="00107AA5" w:rsidRDefault="00107AA5" w:rsidP="00107AA5">
      <w:pPr>
        <w:numPr>
          <w:ilvl w:val="0"/>
          <w:numId w:val="11"/>
        </w:numPr>
        <w:spacing w:after="0" w:line="240" w:lineRule="auto"/>
        <w:jc w:val="both"/>
        <w:rPr>
          <w:rFonts w:ascii="Times New Roman" w:eastAsia="Calibri" w:hAnsi="Times New Roman" w:cs="Times New Roman"/>
          <w:color w:val="000000"/>
          <w:sz w:val="24"/>
          <w:szCs w:val="24"/>
        </w:rPr>
      </w:pPr>
      <w:r w:rsidRPr="00107AA5">
        <w:rPr>
          <w:rFonts w:ascii="Times New Roman" w:eastAsia="Calibri" w:hAnsi="Times New Roman" w:cs="Times New Roman"/>
          <w:color w:val="000000"/>
          <w:sz w:val="24"/>
          <w:szCs w:val="24"/>
        </w:rPr>
        <w:t>The prospective lower tier participant further agrees by submitting this form that it will include this clause titled "Certification Regarding Debarment, Suspension, Ineligibility and Voluntary Exclusion Lower Tier Covered Transactions," without modification, in all lower tier covered transactions and in all solicitations for lower tier covered transactions.</w:t>
      </w:r>
    </w:p>
    <w:p w:rsidR="00107AA5" w:rsidRPr="00107AA5" w:rsidRDefault="00107AA5" w:rsidP="00107AA5">
      <w:pPr>
        <w:numPr>
          <w:ilvl w:val="0"/>
          <w:numId w:val="11"/>
        </w:numPr>
        <w:spacing w:after="0" w:line="240" w:lineRule="auto"/>
        <w:jc w:val="both"/>
        <w:rPr>
          <w:rFonts w:ascii="Times New Roman" w:eastAsia="Calibri" w:hAnsi="Times New Roman" w:cs="Times New Roman"/>
          <w:color w:val="000000"/>
          <w:sz w:val="24"/>
          <w:szCs w:val="24"/>
        </w:rPr>
      </w:pPr>
      <w:r w:rsidRPr="00107AA5">
        <w:rPr>
          <w:rFonts w:ascii="Times New Roman" w:eastAsia="Calibri" w:hAnsi="Times New Roman" w:cs="Times New Roman"/>
          <w:noProof/>
          <w:color w:val="000000"/>
          <w:sz w:val="24"/>
          <w:szCs w:val="24"/>
        </w:rPr>
        <w:t xml:space="preserve">A </w:t>
      </w:r>
      <w:r w:rsidRPr="00107AA5">
        <w:rPr>
          <w:rFonts w:ascii="Times New Roman" w:eastAsia="Calibri" w:hAnsi="Times New Roman" w:cs="Times New Roman"/>
          <w:color w:val="000000"/>
          <w:sz w:val="24"/>
          <w:szCs w:val="24"/>
        </w:rPr>
        <w:t xml:space="preserve">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w:t>
      </w:r>
      <w:r w:rsidRPr="00107AA5">
        <w:rPr>
          <w:rFonts w:ascii="Times New Roman" w:eastAsia="Calibri" w:hAnsi="Times New Roman" w:cs="Times New Roman"/>
          <w:noProof/>
          <w:color w:val="000000"/>
          <w:sz w:val="24"/>
          <w:szCs w:val="24"/>
        </w:rPr>
        <w:drawing>
          <wp:inline distT="0" distB="0" distL="0" distR="0" wp14:anchorId="7E6C4B0E" wp14:editId="1B886088">
            <wp:extent cx="6097" cy="6098"/>
            <wp:effectExtent l="0" t="0" r="0" b="0"/>
            <wp:docPr id="2800" name="Picture 2800"/>
            <wp:cNvGraphicFramePr/>
            <a:graphic xmlns:a="http://schemas.openxmlformats.org/drawingml/2006/main">
              <a:graphicData uri="http://schemas.openxmlformats.org/drawingml/2006/picture">
                <pic:pic xmlns:pic="http://schemas.openxmlformats.org/drawingml/2006/picture">
                  <pic:nvPicPr>
                    <pic:cNvPr id="2800" name="Picture 2800"/>
                    <pic:cNvPicPr/>
                  </pic:nvPicPr>
                  <pic:blipFill>
                    <a:blip r:embed="rId20"/>
                    <a:stretch>
                      <a:fillRect/>
                    </a:stretch>
                  </pic:blipFill>
                  <pic:spPr>
                    <a:xfrm>
                      <a:off x="0" y="0"/>
                      <a:ext cx="6097" cy="6098"/>
                    </a:xfrm>
                    <a:prstGeom prst="rect">
                      <a:avLst/>
                    </a:prstGeom>
                  </pic:spPr>
                </pic:pic>
              </a:graphicData>
            </a:graphic>
          </wp:inline>
        </w:drawing>
      </w:r>
      <w:r w:rsidRPr="00107AA5">
        <w:rPr>
          <w:rFonts w:ascii="Times New Roman" w:eastAsia="Calibri" w:hAnsi="Times New Roman" w:cs="Times New Roman"/>
          <w:color w:val="000000"/>
          <w:sz w:val="24"/>
          <w:szCs w:val="24"/>
        </w:rPr>
        <w:t xml:space="preserve">method and frequency by which it determines the eligibility of its principals. Each participant may, but is </w:t>
      </w:r>
      <w:r w:rsidRPr="00107AA5">
        <w:rPr>
          <w:rFonts w:ascii="Times New Roman" w:eastAsia="Calibri" w:hAnsi="Times New Roman" w:cs="Times New Roman"/>
          <w:noProof/>
          <w:color w:val="000000"/>
          <w:sz w:val="24"/>
          <w:szCs w:val="24"/>
        </w:rPr>
        <w:drawing>
          <wp:inline distT="0" distB="0" distL="0" distR="0" wp14:anchorId="59EC1267" wp14:editId="508AE0D1">
            <wp:extent cx="9144" cy="3049"/>
            <wp:effectExtent l="0" t="0" r="0" b="0"/>
            <wp:docPr id="2802" name="Picture 2802"/>
            <wp:cNvGraphicFramePr/>
            <a:graphic xmlns:a="http://schemas.openxmlformats.org/drawingml/2006/main">
              <a:graphicData uri="http://schemas.openxmlformats.org/drawingml/2006/picture">
                <pic:pic xmlns:pic="http://schemas.openxmlformats.org/drawingml/2006/picture">
                  <pic:nvPicPr>
                    <pic:cNvPr id="2802" name="Picture 2802"/>
                    <pic:cNvPicPr/>
                  </pic:nvPicPr>
                  <pic:blipFill>
                    <a:blip r:embed="rId21"/>
                    <a:stretch>
                      <a:fillRect/>
                    </a:stretch>
                  </pic:blipFill>
                  <pic:spPr>
                    <a:xfrm>
                      <a:off x="0" y="0"/>
                      <a:ext cx="9144" cy="3049"/>
                    </a:xfrm>
                    <a:prstGeom prst="rect">
                      <a:avLst/>
                    </a:prstGeom>
                  </pic:spPr>
                </pic:pic>
              </a:graphicData>
            </a:graphic>
          </wp:inline>
        </w:drawing>
      </w:r>
      <w:r w:rsidRPr="00107AA5">
        <w:rPr>
          <w:rFonts w:ascii="Times New Roman" w:eastAsia="Calibri" w:hAnsi="Times New Roman" w:cs="Times New Roman"/>
          <w:color w:val="000000"/>
          <w:sz w:val="24"/>
          <w:szCs w:val="24"/>
        </w:rPr>
        <w:t xml:space="preserve">not required to, check the </w:t>
      </w:r>
      <w:proofErr w:type="spellStart"/>
      <w:r w:rsidRPr="00107AA5">
        <w:rPr>
          <w:rFonts w:ascii="Times New Roman" w:eastAsia="Calibri" w:hAnsi="Times New Roman" w:cs="Times New Roman"/>
          <w:color w:val="000000"/>
          <w:sz w:val="24"/>
          <w:szCs w:val="24"/>
        </w:rPr>
        <w:t>Nonprocurement</w:t>
      </w:r>
      <w:proofErr w:type="spellEnd"/>
      <w:r w:rsidRPr="00107AA5">
        <w:rPr>
          <w:rFonts w:ascii="Times New Roman" w:eastAsia="Calibri" w:hAnsi="Times New Roman" w:cs="Times New Roman"/>
          <w:color w:val="000000"/>
          <w:sz w:val="24"/>
          <w:szCs w:val="24"/>
        </w:rPr>
        <w:t xml:space="preserve"> List.</w:t>
      </w:r>
    </w:p>
    <w:p w:rsidR="00107AA5" w:rsidRPr="00107AA5" w:rsidRDefault="00107AA5" w:rsidP="00107AA5">
      <w:pPr>
        <w:numPr>
          <w:ilvl w:val="0"/>
          <w:numId w:val="11"/>
        </w:numPr>
        <w:spacing w:after="0" w:line="240" w:lineRule="auto"/>
        <w:jc w:val="both"/>
        <w:rPr>
          <w:rFonts w:ascii="Times New Roman" w:eastAsia="Calibri" w:hAnsi="Times New Roman" w:cs="Times New Roman"/>
          <w:color w:val="000000"/>
          <w:sz w:val="24"/>
          <w:szCs w:val="24"/>
        </w:rPr>
      </w:pPr>
      <w:r w:rsidRPr="00107AA5">
        <w:rPr>
          <w:rFonts w:ascii="Times New Roman" w:eastAsia="Calibri" w:hAnsi="Times New Roman" w:cs="Times New Roman"/>
          <w:color w:val="000000"/>
          <w:sz w:val="24"/>
          <w:szCs w:val="24"/>
        </w:rPr>
        <w:t xml:space="preserve">Nothing contained in the foregoing shall be construed to require establishment of a system of records </w:t>
      </w:r>
      <w:r w:rsidRPr="00107AA5">
        <w:rPr>
          <w:rFonts w:ascii="Times New Roman" w:eastAsia="Calibri" w:hAnsi="Times New Roman" w:cs="Times New Roman"/>
          <w:noProof/>
          <w:color w:val="000000"/>
          <w:sz w:val="24"/>
          <w:szCs w:val="24"/>
        </w:rPr>
        <w:drawing>
          <wp:inline distT="0" distB="0" distL="0" distR="0" wp14:anchorId="7ADFA53D" wp14:editId="70D303E7">
            <wp:extent cx="97536" cy="103663"/>
            <wp:effectExtent l="0" t="0" r="0" b="0"/>
            <wp:docPr id="11533" name="Picture 11533"/>
            <wp:cNvGraphicFramePr/>
            <a:graphic xmlns:a="http://schemas.openxmlformats.org/drawingml/2006/main">
              <a:graphicData uri="http://schemas.openxmlformats.org/drawingml/2006/picture">
                <pic:pic xmlns:pic="http://schemas.openxmlformats.org/drawingml/2006/picture">
                  <pic:nvPicPr>
                    <pic:cNvPr id="11533" name="Picture 11533"/>
                    <pic:cNvPicPr/>
                  </pic:nvPicPr>
                  <pic:blipFill>
                    <a:blip r:embed="rId22"/>
                    <a:stretch>
                      <a:fillRect/>
                    </a:stretch>
                  </pic:blipFill>
                  <pic:spPr>
                    <a:xfrm>
                      <a:off x="0" y="0"/>
                      <a:ext cx="97536" cy="103663"/>
                    </a:xfrm>
                    <a:prstGeom prst="rect">
                      <a:avLst/>
                    </a:prstGeom>
                  </pic:spPr>
                </pic:pic>
              </a:graphicData>
            </a:graphic>
          </wp:inline>
        </w:drawing>
      </w:r>
      <w:r w:rsidRPr="00107AA5">
        <w:rPr>
          <w:rFonts w:ascii="Times New Roman" w:eastAsia="Calibri" w:hAnsi="Times New Roman" w:cs="Times New Roman"/>
          <w:color w:val="000000"/>
          <w:sz w:val="24"/>
          <w:szCs w:val="24"/>
        </w:rPr>
        <w:t>order to render in good faith the certification required by this clause. The knowledge and information of a participant is not required to exceed that which is normally possessed by a prudent person in the ordinary course of business dealings.</w:t>
      </w:r>
    </w:p>
    <w:p w:rsidR="00107AA5" w:rsidRPr="00107AA5" w:rsidRDefault="00107AA5" w:rsidP="00107AA5">
      <w:pPr>
        <w:numPr>
          <w:ilvl w:val="0"/>
          <w:numId w:val="11"/>
        </w:numPr>
        <w:spacing w:after="0" w:line="240" w:lineRule="auto"/>
        <w:jc w:val="both"/>
        <w:rPr>
          <w:rFonts w:ascii="Times New Roman" w:eastAsia="Calibri" w:hAnsi="Times New Roman" w:cs="Times New Roman"/>
          <w:color w:val="000000"/>
          <w:sz w:val="24"/>
          <w:szCs w:val="24"/>
        </w:rPr>
      </w:pPr>
      <w:r w:rsidRPr="00107AA5">
        <w:rPr>
          <w:rFonts w:ascii="Times New Roman" w:eastAsia="Calibri" w:hAnsi="Times New Roman" w:cs="Times New Roman"/>
          <w:color w:val="000000"/>
          <w:sz w:val="24"/>
          <w:szCs w:val="24"/>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107AA5" w:rsidRPr="00107AA5" w:rsidRDefault="00107AA5" w:rsidP="00107AA5">
      <w:pPr>
        <w:spacing w:after="0" w:line="240" w:lineRule="auto"/>
        <w:ind w:left="53" w:firstLine="9"/>
        <w:jc w:val="both"/>
        <w:rPr>
          <w:rFonts w:ascii="Calibri" w:eastAsia="Calibri" w:hAnsi="Calibri" w:cs="Calibri"/>
          <w:color w:val="000000"/>
          <w:sz w:val="24"/>
        </w:rPr>
      </w:pPr>
    </w:p>
    <w:p w:rsidR="00107AA5" w:rsidRPr="00107AA5" w:rsidRDefault="00107AA5" w:rsidP="00107AA5">
      <w:pPr>
        <w:keepNext/>
        <w:keepLines/>
        <w:spacing w:after="0"/>
        <w:ind w:left="82" w:hanging="10"/>
        <w:jc w:val="center"/>
        <w:outlineLvl w:val="0"/>
        <w:rPr>
          <w:rFonts w:ascii="Calibri" w:eastAsia="Calibri" w:hAnsi="Calibri" w:cs="Calibri"/>
          <w:color w:val="000000"/>
          <w:sz w:val="30"/>
        </w:rPr>
      </w:pPr>
      <w:r w:rsidRPr="00107AA5">
        <w:rPr>
          <w:rFonts w:ascii="Calibri" w:eastAsia="Calibri" w:hAnsi="Calibri" w:cs="Calibri"/>
          <w:color w:val="000000"/>
          <w:sz w:val="30"/>
        </w:rPr>
        <w:lastRenderedPageBreak/>
        <w:t>U. S. DEPARTMENT OF AGRICULTURE</w:t>
      </w:r>
    </w:p>
    <w:p w:rsidR="00107AA5" w:rsidRPr="00107AA5" w:rsidRDefault="00107AA5" w:rsidP="00107AA5">
      <w:pPr>
        <w:spacing w:after="318"/>
        <w:ind w:left="34" w:right="-29"/>
        <w:rPr>
          <w:rFonts w:ascii="Calibri" w:eastAsia="Calibri" w:hAnsi="Calibri" w:cs="Calibri"/>
          <w:color w:val="000000"/>
          <w:sz w:val="24"/>
        </w:rPr>
      </w:pPr>
      <w:r w:rsidRPr="00107AA5">
        <w:rPr>
          <w:rFonts w:ascii="Calibri" w:eastAsia="Calibri" w:hAnsi="Calibri" w:cs="Calibri"/>
          <w:noProof/>
          <w:color w:val="000000"/>
        </w:rPr>
        <mc:AlternateContent>
          <mc:Choice Requires="wpg">
            <w:drawing>
              <wp:inline distT="0" distB="0" distL="0" distR="0" wp14:anchorId="6A49A0BD" wp14:editId="25A85B30">
                <wp:extent cx="6400800" cy="21342"/>
                <wp:effectExtent l="0" t="0" r="0" b="0"/>
                <wp:docPr id="11536" name="Group 11536"/>
                <wp:cNvGraphicFramePr/>
                <a:graphic xmlns:a="http://schemas.openxmlformats.org/drawingml/2006/main">
                  <a:graphicData uri="http://schemas.microsoft.com/office/word/2010/wordprocessingGroup">
                    <wpg:wgp>
                      <wpg:cNvGrpSpPr/>
                      <wpg:grpSpPr>
                        <a:xfrm>
                          <a:off x="0" y="0"/>
                          <a:ext cx="6400800" cy="21342"/>
                          <a:chOff x="0" y="0"/>
                          <a:chExt cx="6400800" cy="21342"/>
                        </a:xfrm>
                      </wpg:grpSpPr>
                      <wps:wsp>
                        <wps:cNvPr id="11535" name="Shape 11535"/>
                        <wps:cNvSpPr/>
                        <wps:spPr>
                          <a:xfrm>
                            <a:off x="0" y="0"/>
                            <a:ext cx="6400800" cy="21342"/>
                          </a:xfrm>
                          <a:custGeom>
                            <a:avLst/>
                            <a:gdLst/>
                            <a:ahLst/>
                            <a:cxnLst/>
                            <a:rect l="0" t="0" r="0" b="0"/>
                            <a:pathLst>
                              <a:path w="6400800" h="21342">
                                <a:moveTo>
                                  <a:pt x="0" y="10671"/>
                                </a:moveTo>
                                <a:lnTo>
                                  <a:pt x="6400800" y="10671"/>
                                </a:lnTo>
                              </a:path>
                            </a:pathLst>
                          </a:custGeom>
                          <a:noFill/>
                          <a:ln w="21342" cap="flat" cmpd="sng" algn="ctr">
                            <a:solidFill>
                              <a:srgbClr val="000000"/>
                            </a:solidFill>
                            <a:prstDash val="solid"/>
                            <a:miter lim="100000"/>
                          </a:ln>
                          <a:effectLst/>
                        </wps:spPr>
                        <wps:bodyPr/>
                      </wps:wsp>
                    </wpg:wgp>
                  </a:graphicData>
                </a:graphic>
              </wp:inline>
            </w:drawing>
          </mc:Choice>
          <mc:Fallback>
            <w:pict>
              <v:group w14:anchorId="34113419" id="Group 11536" o:spid="_x0000_s1026" style="width:7in;height:1.7pt;mso-position-horizontal-relative:char;mso-position-vertical-relative:line" coordsize="6400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">
                <v:shape id="Shape 11535" o:spid="_x0000_s1027" style="position:absolute;width:64008;height:213;visibility:visible;mso-wrap-style:square;v-text-anchor:top" coordsize="6400800,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" path="m,10671r6400800,e" filled="f" strokeweight=".59283mm">
                  <v:stroke miterlimit="1" joinstyle="miter"/>
                  <v:path arrowok="t" textboxrect="0,0,6400800,21342"/>
                </v:shape>
                <w10:anchorlock/>
              </v:group>
            </w:pict>
          </mc:Fallback>
        </mc:AlternateContent>
      </w:r>
    </w:p>
    <w:p w:rsidR="00107AA5" w:rsidRPr="00107AA5" w:rsidRDefault="00107AA5" w:rsidP="00107AA5">
      <w:pPr>
        <w:spacing w:after="0" w:line="216" w:lineRule="auto"/>
        <w:ind w:left="77" w:hanging="10"/>
        <w:rPr>
          <w:rFonts w:ascii="Calibri" w:eastAsia="Calibri" w:hAnsi="Calibri" w:cs="Calibri"/>
          <w:color w:val="000000"/>
          <w:sz w:val="24"/>
        </w:rPr>
      </w:pPr>
      <w:r w:rsidRPr="00107AA5">
        <w:rPr>
          <w:rFonts w:ascii="Calibri" w:eastAsia="Calibri" w:hAnsi="Calibri" w:cs="Calibri"/>
          <w:color w:val="000000"/>
          <w:sz w:val="32"/>
        </w:rPr>
        <w:t>Certification Regarding Debarment, Suspension, Ineligibility and Voluntary Exclusion - Lower Tier Covered Transactions</w:t>
      </w:r>
    </w:p>
    <w:p w:rsidR="00107AA5" w:rsidRPr="00107AA5" w:rsidRDefault="00107AA5" w:rsidP="00107AA5">
      <w:pPr>
        <w:spacing w:after="340"/>
        <w:ind w:left="10" w:right="-24"/>
        <w:rPr>
          <w:rFonts w:ascii="Calibri" w:eastAsia="Calibri" w:hAnsi="Calibri" w:cs="Calibri"/>
          <w:color w:val="000000"/>
          <w:sz w:val="24"/>
        </w:rPr>
      </w:pPr>
      <w:r w:rsidRPr="00107AA5">
        <w:rPr>
          <w:rFonts w:ascii="Calibri" w:eastAsia="Calibri" w:hAnsi="Calibri" w:cs="Calibri"/>
          <w:noProof/>
          <w:color w:val="000000"/>
        </w:rPr>
        <mc:AlternateContent>
          <mc:Choice Requires="wpg">
            <w:drawing>
              <wp:inline distT="0" distB="0" distL="0" distR="0" wp14:anchorId="46BF02D3" wp14:editId="28DC2FF2">
                <wp:extent cx="6412992" cy="21342"/>
                <wp:effectExtent l="0" t="0" r="0" b="0"/>
                <wp:docPr id="11538" name="Group 11538"/>
                <wp:cNvGraphicFramePr/>
                <a:graphic xmlns:a="http://schemas.openxmlformats.org/drawingml/2006/main">
                  <a:graphicData uri="http://schemas.microsoft.com/office/word/2010/wordprocessingGroup">
                    <wpg:wgp>
                      <wpg:cNvGrpSpPr/>
                      <wpg:grpSpPr>
                        <a:xfrm>
                          <a:off x="0" y="0"/>
                          <a:ext cx="6412992" cy="21342"/>
                          <a:chOff x="0" y="0"/>
                          <a:chExt cx="6412992" cy="21342"/>
                        </a:xfrm>
                      </wpg:grpSpPr>
                      <wps:wsp>
                        <wps:cNvPr id="11537" name="Shape 11537"/>
                        <wps:cNvSpPr/>
                        <wps:spPr>
                          <a:xfrm>
                            <a:off x="0" y="0"/>
                            <a:ext cx="6412992" cy="21342"/>
                          </a:xfrm>
                          <a:custGeom>
                            <a:avLst/>
                            <a:gdLst/>
                            <a:ahLst/>
                            <a:cxnLst/>
                            <a:rect l="0" t="0" r="0" b="0"/>
                            <a:pathLst>
                              <a:path w="6412992" h="21342">
                                <a:moveTo>
                                  <a:pt x="0" y="10671"/>
                                </a:moveTo>
                                <a:lnTo>
                                  <a:pt x="6412992" y="10671"/>
                                </a:lnTo>
                              </a:path>
                            </a:pathLst>
                          </a:custGeom>
                          <a:noFill/>
                          <a:ln w="21342" cap="flat" cmpd="sng" algn="ctr">
                            <a:solidFill>
                              <a:srgbClr val="000000"/>
                            </a:solidFill>
                            <a:prstDash val="solid"/>
                            <a:miter lim="100000"/>
                          </a:ln>
                          <a:effectLst/>
                        </wps:spPr>
                        <wps:bodyPr/>
                      </wps:wsp>
                    </wpg:wgp>
                  </a:graphicData>
                </a:graphic>
              </wp:inline>
            </w:drawing>
          </mc:Choice>
          <mc:Fallback>
            <w:pict>
              <v:group w14:anchorId="32D960CF" id="Group 11538" o:spid="_x0000_s1026" style="width:504.95pt;height:1.7pt;mso-position-horizontal-relative:char;mso-position-vertical-relative:line" coordsize="6412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">
                <v:shape id="Shape 11537" o:spid="_x0000_s1027" style="position:absolute;width:64129;height:213;visibility:visible;mso-wrap-style:square;v-text-anchor:top" coordsize="6412992,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" path="m,10671r6412992,e" filled="f" strokeweight=".59283mm">
                  <v:stroke miterlimit="1" joinstyle="miter"/>
                  <v:path arrowok="t" textboxrect="0,0,6412992,21342"/>
                </v:shape>
                <w10:anchorlock/>
              </v:group>
            </w:pict>
          </mc:Fallback>
        </mc:AlternateContent>
      </w:r>
    </w:p>
    <w:p w:rsidR="00107AA5" w:rsidRPr="00107AA5" w:rsidRDefault="00107AA5" w:rsidP="00107AA5">
      <w:pPr>
        <w:spacing w:after="326" w:line="217" w:lineRule="auto"/>
        <w:ind w:left="4" w:right="4" w:firstLine="9"/>
        <w:jc w:val="both"/>
        <w:rPr>
          <w:rFonts w:ascii="Calibri" w:eastAsia="Calibri" w:hAnsi="Calibri" w:cs="Calibri"/>
          <w:color w:val="000000"/>
          <w:sz w:val="24"/>
        </w:rPr>
      </w:pPr>
      <w:r w:rsidRPr="00107AA5">
        <w:rPr>
          <w:rFonts w:ascii="Calibri" w:eastAsia="Calibri" w:hAnsi="Calibri" w:cs="Calibri"/>
          <w:color w:val="000000"/>
          <w:sz w:val="24"/>
        </w:rPr>
        <w:t xml:space="preserve">This certification is required by the regulations implementing Executive Order 12549, Debarment and Suspension, 7 CFR Part 3017, Section 3017.510, Participants' responsibilities. The regulations were published as Part IV of the January 30, 1989, </w:t>
      </w:r>
      <w:r w:rsidRPr="00107AA5">
        <w:rPr>
          <w:rFonts w:ascii="Calibri" w:eastAsia="Calibri" w:hAnsi="Calibri" w:cs="Calibri"/>
          <w:color w:val="000000"/>
          <w:sz w:val="24"/>
          <w:u w:val="single" w:color="000000"/>
        </w:rPr>
        <w:t xml:space="preserve">Federal Register </w:t>
      </w:r>
      <w:r w:rsidRPr="00107AA5">
        <w:rPr>
          <w:rFonts w:ascii="Calibri" w:eastAsia="Calibri" w:hAnsi="Calibri" w:cs="Calibri"/>
          <w:color w:val="000000"/>
          <w:sz w:val="24"/>
        </w:rPr>
        <w:t xml:space="preserve">(pages 4722-4733). Copies of the </w:t>
      </w:r>
      <w:r w:rsidRPr="00107AA5">
        <w:rPr>
          <w:rFonts w:ascii="Calibri" w:eastAsia="Calibri" w:hAnsi="Calibri" w:cs="Calibri"/>
          <w:noProof/>
          <w:color w:val="000000"/>
          <w:sz w:val="24"/>
        </w:rPr>
        <w:drawing>
          <wp:inline distT="0" distB="0" distL="0" distR="0" wp14:anchorId="222821D8" wp14:editId="78A72785">
            <wp:extent cx="3048" cy="3049"/>
            <wp:effectExtent l="0" t="0" r="0" b="0"/>
            <wp:docPr id="5033" name="Picture 5033"/>
            <wp:cNvGraphicFramePr/>
            <a:graphic xmlns:a="http://schemas.openxmlformats.org/drawingml/2006/main">
              <a:graphicData uri="http://schemas.openxmlformats.org/drawingml/2006/picture">
                <pic:pic xmlns:pic="http://schemas.openxmlformats.org/drawingml/2006/picture">
                  <pic:nvPicPr>
                    <pic:cNvPr id="5033" name="Picture 5033"/>
                    <pic:cNvPicPr/>
                  </pic:nvPicPr>
                  <pic:blipFill>
                    <a:blip r:embed="rId23"/>
                    <a:stretch>
                      <a:fillRect/>
                    </a:stretch>
                  </pic:blipFill>
                  <pic:spPr>
                    <a:xfrm>
                      <a:off x="0" y="0"/>
                      <a:ext cx="3048" cy="3049"/>
                    </a:xfrm>
                    <a:prstGeom prst="rect">
                      <a:avLst/>
                    </a:prstGeom>
                  </pic:spPr>
                </pic:pic>
              </a:graphicData>
            </a:graphic>
          </wp:inline>
        </w:drawing>
      </w:r>
      <w:r w:rsidRPr="00107AA5">
        <w:rPr>
          <w:rFonts w:ascii="Calibri" w:eastAsia="Calibri" w:hAnsi="Calibri" w:cs="Calibri"/>
          <w:color w:val="000000"/>
          <w:sz w:val="24"/>
        </w:rPr>
        <w:t>regulations may be obtained by contacting the Department of Agriculture agency with which this transaction originated.</w:t>
      </w:r>
    </w:p>
    <w:p w:rsidR="00107AA5" w:rsidRPr="00107AA5" w:rsidRDefault="00107AA5" w:rsidP="00107AA5">
      <w:pPr>
        <w:keepNext/>
        <w:keepLines/>
        <w:spacing w:after="198"/>
        <w:ind w:left="82" w:right="5" w:hanging="10"/>
        <w:jc w:val="center"/>
        <w:outlineLvl w:val="0"/>
        <w:rPr>
          <w:rFonts w:ascii="Calibri" w:eastAsia="Calibri" w:hAnsi="Calibri" w:cs="Calibri"/>
          <w:color w:val="000000"/>
          <w:sz w:val="30"/>
        </w:rPr>
      </w:pPr>
      <w:r w:rsidRPr="00107AA5">
        <w:rPr>
          <w:rFonts w:ascii="Calibri" w:eastAsia="Calibri" w:hAnsi="Calibri" w:cs="Calibri"/>
          <w:color w:val="000000"/>
          <w:sz w:val="30"/>
        </w:rPr>
        <w:t>(BEFORE COMPLETING CERTIFICATION, READ INSTRUCTIONS)</w:t>
      </w:r>
    </w:p>
    <w:p w:rsidR="00107AA5" w:rsidRPr="00107AA5" w:rsidRDefault="00107AA5" w:rsidP="00107AA5">
      <w:pPr>
        <w:numPr>
          <w:ilvl w:val="0"/>
          <w:numId w:val="10"/>
        </w:numPr>
        <w:spacing w:after="273" w:line="217" w:lineRule="auto"/>
        <w:ind w:right="4"/>
        <w:jc w:val="both"/>
        <w:rPr>
          <w:rFonts w:ascii="Calibri" w:eastAsia="Calibri" w:hAnsi="Calibri" w:cs="Calibri"/>
          <w:color w:val="000000"/>
          <w:sz w:val="24"/>
        </w:rPr>
      </w:pPr>
      <w:r w:rsidRPr="00107AA5">
        <w:rPr>
          <w:rFonts w:ascii="Calibri" w:eastAsia="Calibri" w:hAnsi="Calibri" w:cs="Calibri"/>
          <w:color w:val="000000"/>
          <w:sz w:val="24"/>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00107AA5" w:rsidRPr="00107AA5" w:rsidRDefault="00107AA5" w:rsidP="00107AA5">
      <w:pPr>
        <w:numPr>
          <w:ilvl w:val="0"/>
          <w:numId w:val="10"/>
        </w:numPr>
        <w:spacing w:after="531" w:line="217" w:lineRule="auto"/>
        <w:ind w:right="4"/>
        <w:jc w:val="both"/>
        <w:rPr>
          <w:rFonts w:ascii="Calibri" w:eastAsia="Calibri" w:hAnsi="Calibri" w:cs="Calibri"/>
          <w:color w:val="000000"/>
          <w:sz w:val="24"/>
        </w:rPr>
      </w:pPr>
      <w:r w:rsidRPr="00107AA5">
        <w:rPr>
          <w:rFonts w:ascii="Calibri" w:eastAsia="Calibri" w:hAnsi="Calibri" w:cs="Calibri"/>
          <w:color w:val="000000"/>
          <w:sz w:val="24"/>
        </w:rPr>
        <w:t>Where the prospective lower tier participant is unable to certify to any of the statements in this certification, such prospective participant shall attach an explanation to this proposal.</w:t>
      </w:r>
    </w:p>
    <w:p w:rsidR="00107AA5" w:rsidRPr="00107AA5" w:rsidRDefault="00107AA5" w:rsidP="00107AA5">
      <w:pPr>
        <w:spacing w:after="42" w:line="217" w:lineRule="auto"/>
        <w:ind w:left="72" w:right="4" w:firstLine="9"/>
        <w:jc w:val="both"/>
        <w:rPr>
          <w:rFonts w:ascii="Calibri" w:eastAsia="Calibri" w:hAnsi="Calibri" w:cs="Calibri"/>
          <w:color w:val="000000"/>
          <w:sz w:val="24"/>
        </w:rPr>
      </w:pPr>
      <w:r w:rsidRPr="00107AA5">
        <w:rPr>
          <w:rFonts w:ascii="Calibri" w:eastAsia="Calibri" w:hAnsi="Calibri" w:cs="Calibri"/>
          <w:color w:val="000000"/>
          <w:sz w:val="24"/>
        </w:rPr>
        <w:t>Organization Name</w:t>
      </w:r>
    </w:p>
    <w:p w:rsidR="00107AA5" w:rsidRPr="00107AA5" w:rsidRDefault="00107AA5" w:rsidP="00107AA5">
      <w:pPr>
        <w:spacing w:after="557"/>
        <w:ind w:left="24" w:right="-38"/>
        <w:rPr>
          <w:rFonts w:ascii="Calibri" w:eastAsia="Calibri" w:hAnsi="Calibri" w:cs="Calibri"/>
          <w:color w:val="000000"/>
          <w:sz w:val="24"/>
        </w:rPr>
      </w:pPr>
      <w:r w:rsidRPr="00107AA5">
        <w:rPr>
          <w:rFonts w:ascii="Calibri" w:eastAsia="Calibri" w:hAnsi="Calibri" w:cs="Calibri"/>
          <w:noProof/>
          <w:color w:val="000000"/>
        </w:rPr>
        <mc:AlternateContent>
          <mc:Choice Requires="wpg">
            <w:drawing>
              <wp:inline distT="0" distB="0" distL="0" distR="0" wp14:anchorId="3FA4012B" wp14:editId="11CD9F2C">
                <wp:extent cx="6412993" cy="21342"/>
                <wp:effectExtent l="0" t="0" r="0" b="0"/>
                <wp:docPr id="11540" name="Group 11540"/>
                <wp:cNvGraphicFramePr/>
                <a:graphic xmlns:a="http://schemas.openxmlformats.org/drawingml/2006/main">
                  <a:graphicData uri="http://schemas.microsoft.com/office/word/2010/wordprocessingGroup">
                    <wpg:wgp>
                      <wpg:cNvGrpSpPr/>
                      <wpg:grpSpPr>
                        <a:xfrm>
                          <a:off x="0" y="0"/>
                          <a:ext cx="6412993" cy="21342"/>
                          <a:chOff x="0" y="0"/>
                          <a:chExt cx="6412993" cy="21342"/>
                        </a:xfrm>
                      </wpg:grpSpPr>
                      <wps:wsp>
                        <wps:cNvPr id="11539" name="Shape 11539"/>
                        <wps:cNvSpPr/>
                        <wps:spPr>
                          <a:xfrm>
                            <a:off x="0" y="0"/>
                            <a:ext cx="6412993" cy="21342"/>
                          </a:xfrm>
                          <a:custGeom>
                            <a:avLst/>
                            <a:gdLst/>
                            <a:ahLst/>
                            <a:cxnLst/>
                            <a:rect l="0" t="0" r="0" b="0"/>
                            <a:pathLst>
                              <a:path w="6412993" h="21342">
                                <a:moveTo>
                                  <a:pt x="0" y="10671"/>
                                </a:moveTo>
                                <a:lnTo>
                                  <a:pt x="6412993" y="10671"/>
                                </a:lnTo>
                              </a:path>
                            </a:pathLst>
                          </a:custGeom>
                          <a:noFill/>
                          <a:ln w="21342" cap="flat" cmpd="sng" algn="ctr">
                            <a:solidFill>
                              <a:srgbClr val="000000"/>
                            </a:solidFill>
                            <a:prstDash val="solid"/>
                            <a:miter lim="100000"/>
                          </a:ln>
                          <a:effectLst/>
                        </wps:spPr>
                        <wps:bodyPr/>
                      </wps:wsp>
                    </wpg:wgp>
                  </a:graphicData>
                </a:graphic>
              </wp:inline>
            </w:drawing>
          </mc:Choice>
          <mc:Fallback>
            <w:pict>
              <v:group w14:anchorId="1CFB036E" id="Group 11540" o:spid="_x0000_s1026" style="width:504.95pt;height:1.7pt;mso-position-horizontal-relative:char;mso-position-vertical-relative:line" coordsize="6412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">
                <v:shape id="Shape 11539" o:spid="_x0000_s1027" style="position:absolute;width:64129;height:213;visibility:visible;mso-wrap-style:square;v-text-anchor:top" coordsize="6412993,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" path="m,10671r6412993,e" filled="f" strokeweight=".59283mm">
                  <v:stroke miterlimit="1" joinstyle="miter"/>
                  <v:path arrowok="t" textboxrect="0,0,6412993,21342"/>
                </v:shape>
                <w10:anchorlock/>
              </v:group>
            </w:pict>
          </mc:Fallback>
        </mc:AlternateContent>
      </w:r>
    </w:p>
    <w:p w:rsidR="00107AA5" w:rsidRPr="00107AA5" w:rsidRDefault="00107AA5" w:rsidP="00107AA5">
      <w:pPr>
        <w:spacing w:after="42" w:line="217" w:lineRule="auto"/>
        <w:ind w:left="86" w:right="4" w:firstLine="9"/>
        <w:jc w:val="both"/>
        <w:rPr>
          <w:rFonts w:ascii="Calibri" w:eastAsia="Calibri" w:hAnsi="Calibri" w:cs="Calibri"/>
          <w:color w:val="000000"/>
          <w:sz w:val="24"/>
        </w:rPr>
      </w:pPr>
      <w:r w:rsidRPr="00107AA5">
        <w:rPr>
          <w:rFonts w:ascii="Calibri" w:eastAsia="Calibri" w:hAnsi="Calibri" w:cs="Calibri"/>
          <w:color w:val="000000"/>
          <w:sz w:val="24"/>
        </w:rPr>
        <w:t>PR/Award Number or Project Name</w:t>
      </w:r>
    </w:p>
    <w:p w:rsidR="00107AA5" w:rsidRPr="00107AA5" w:rsidRDefault="00107AA5" w:rsidP="00107AA5">
      <w:pPr>
        <w:spacing w:after="560"/>
        <w:ind w:left="38" w:right="-43"/>
        <w:rPr>
          <w:rFonts w:ascii="Calibri" w:eastAsia="Calibri" w:hAnsi="Calibri" w:cs="Calibri"/>
          <w:color w:val="000000"/>
          <w:sz w:val="24"/>
        </w:rPr>
      </w:pPr>
      <w:r w:rsidRPr="00107AA5">
        <w:rPr>
          <w:rFonts w:ascii="Calibri" w:eastAsia="Calibri" w:hAnsi="Calibri" w:cs="Calibri"/>
          <w:noProof/>
          <w:color w:val="000000"/>
        </w:rPr>
        <mc:AlternateContent>
          <mc:Choice Requires="wpg">
            <w:drawing>
              <wp:inline distT="0" distB="0" distL="0" distR="0" wp14:anchorId="18601894" wp14:editId="399BA515">
                <wp:extent cx="6406896" cy="21342"/>
                <wp:effectExtent l="0" t="0" r="0" b="0"/>
                <wp:docPr id="11542" name="Group 11542"/>
                <wp:cNvGraphicFramePr/>
                <a:graphic xmlns:a="http://schemas.openxmlformats.org/drawingml/2006/main">
                  <a:graphicData uri="http://schemas.microsoft.com/office/word/2010/wordprocessingGroup">
                    <wpg:wgp>
                      <wpg:cNvGrpSpPr/>
                      <wpg:grpSpPr>
                        <a:xfrm>
                          <a:off x="0" y="0"/>
                          <a:ext cx="6406896" cy="21342"/>
                          <a:chOff x="0" y="0"/>
                          <a:chExt cx="6406896" cy="21342"/>
                        </a:xfrm>
                      </wpg:grpSpPr>
                      <wps:wsp>
                        <wps:cNvPr id="11541" name="Shape 11541"/>
                        <wps:cNvSpPr/>
                        <wps:spPr>
                          <a:xfrm>
                            <a:off x="0" y="0"/>
                            <a:ext cx="6406896" cy="21342"/>
                          </a:xfrm>
                          <a:custGeom>
                            <a:avLst/>
                            <a:gdLst/>
                            <a:ahLst/>
                            <a:cxnLst/>
                            <a:rect l="0" t="0" r="0" b="0"/>
                            <a:pathLst>
                              <a:path w="6406896" h="21342">
                                <a:moveTo>
                                  <a:pt x="0" y="10671"/>
                                </a:moveTo>
                                <a:lnTo>
                                  <a:pt x="6406896" y="10671"/>
                                </a:lnTo>
                              </a:path>
                            </a:pathLst>
                          </a:custGeom>
                          <a:noFill/>
                          <a:ln w="21342" cap="flat" cmpd="sng" algn="ctr">
                            <a:solidFill>
                              <a:srgbClr val="000000"/>
                            </a:solidFill>
                            <a:prstDash val="solid"/>
                            <a:miter lim="100000"/>
                          </a:ln>
                          <a:effectLst/>
                        </wps:spPr>
                        <wps:bodyPr/>
                      </wps:wsp>
                    </wpg:wgp>
                  </a:graphicData>
                </a:graphic>
              </wp:inline>
            </w:drawing>
          </mc:Choice>
          <mc:Fallback>
            <w:pict>
              <v:group w14:anchorId="35023342" id="Group 11542" o:spid="_x0000_s1026" style="width:504.5pt;height:1.7pt;mso-position-horizontal-relative:char;mso-position-vertical-relative:line" coordsize="6406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">
                <v:shape id="Shape 11541" o:spid="_x0000_s1027" style="position:absolute;width:64068;height:213;visibility:visible;mso-wrap-style:square;v-text-anchor:top" coordsize="6406896,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" path="m,10671r6406896,e" filled="f" strokeweight=".59283mm">
                  <v:stroke miterlimit="1" joinstyle="miter"/>
                  <v:path arrowok="t" textboxrect="0,0,6406896,21342"/>
                </v:shape>
                <w10:anchorlock/>
              </v:group>
            </w:pict>
          </mc:Fallback>
        </mc:AlternateContent>
      </w:r>
    </w:p>
    <w:p w:rsidR="00107AA5" w:rsidRPr="00107AA5" w:rsidRDefault="00107AA5" w:rsidP="00107AA5">
      <w:pPr>
        <w:spacing w:after="42" w:line="217" w:lineRule="auto"/>
        <w:ind w:left="82" w:right="4" w:firstLine="9"/>
        <w:jc w:val="both"/>
        <w:rPr>
          <w:rFonts w:ascii="Calibri" w:eastAsia="Calibri" w:hAnsi="Calibri" w:cs="Calibri"/>
          <w:color w:val="000000"/>
          <w:sz w:val="24"/>
        </w:rPr>
      </w:pPr>
      <w:r w:rsidRPr="00107AA5">
        <w:rPr>
          <w:rFonts w:ascii="Calibri" w:eastAsia="Calibri" w:hAnsi="Calibri" w:cs="Calibri"/>
          <w:color w:val="000000"/>
          <w:sz w:val="24"/>
        </w:rPr>
        <w:t>Names(s) and Titles(s) of Authorized Representative(s)</w:t>
      </w:r>
    </w:p>
    <w:p w:rsidR="00107AA5" w:rsidRPr="00107AA5" w:rsidRDefault="00107AA5" w:rsidP="00107AA5">
      <w:pPr>
        <w:spacing w:after="523"/>
        <w:ind w:left="34" w:right="-38"/>
        <w:rPr>
          <w:rFonts w:ascii="Calibri" w:eastAsia="Calibri" w:hAnsi="Calibri" w:cs="Calibri"/>
          <w:color w:val="000000"/>
          <w:sz w:val="24"/>
        </w:rPr>
      </w:pPr>
      <w:r w:rsidRPr="00107AA5">
        <w:rPr>
          <w:rFonts w:ascii="Calibri" w:eastAsia="Calibri" w:hAnsi="Calibri" w:cs="Calibri"/>
          <w:noProof/>
          <w:color w:val="000000"/>
        </w:rPr>
        <mc:AlternateContent>
          <mc:Choice Requires="wpg">
            <w:drawing>
              <wp:inline distT="0" distB="0" distL="0" distR="0" wp14:anchorId="2318DCC4" wp14:editId="0BD9FF48">
                <wp:extent cx="6406896" cy="21343"/>
                <wp:effectExtent l="0" t="0" r="0" b="0"/>
                <wp:docPr id="11544" name="Group 11544"/>
                <wp:cNvGraphicFramePr/>
                <a:graphic xmlns:a="http://schemas.openxmlformats.org/drawingml/2006/main">
                  <a:graphicData uri="http://schemas.microsoft.com/office/word/2010/wordprocessingGroup">
                    <wpg:wgp>
                      <wpg:cNvGrpSpPr/>
                      <wpg:grpSpPr>
                        <a:xfrm>
                          <a:off x="0" y="0"/>
                          <a:ext cx="6406896" cy="21343"/>
                          <a:chOff x="0" y="0"/>
                          <a:chExt cx="6406896" cy="21343"/>
                        </a:xfrm>
                      </wpg:grpSpPr>
                      <wps:wsp>
                        <wps:cNvPr id="11543" name="Shape 11543"/>
                        <wps:cNvSpPr/>
                        <wps:spPr>
                          <a:xfrm>
                            <a:off x="0" y="0"/>
                            <a:ext cx="6406896" cy="21343"/>
                          </a:xfrm>
                          <a:custGeom>
                            <a:avLst/>
                            <a:gdLst/>
                            <a:ahLst/>
                            <a:cxnLst/>
                            <a:rect l="0" t="0" r="0" b="0"/>
                            <a:pathLst>
                              <a:path w="6406896" h="21343">
                                <a:moveTo>
                                  <a:pt x="0" y="10671"/>
                                </a:moveTo>
                                <a:lnTo>
                                  <a:pt x="6406896" y="10671"/>
                                </a:lnTo>
                              </a:path>
                            </a:pathLst>
                          </a:custGeom>
                          <a:noFill/>
                          <a:ln w="21343" cap="flat" cmpd="sng" algn="ctr">
                            <a:solidFill>
                              <a:srgbClr val="000000"/>
                            </a:solidFill>
                            <a:prstDash val="solid"/>
                            <a:miter lim="100000"/>
                          </a:ln>
                          <a:effectLst/>
                        </wps:spPr>
                        <wps:bodyPr/>
                      </wps:wsp>
                    </wpg:wgp>
                  </a:graphicData>
                </a:graphic>
              </wp:inline>
            </w:drawing>
          </mc:Choice>
          <mc:Fallback>
            <w:pict>
              <v:group w14:anchorId="2CB6CFFA" id="Group 11544" o:spid="_x0000_s1026" style="width:504.5pt;height:1.7pt;mso-position-horizontal-relative:char;mso-position-vertical-relative:line" coordsize="6406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">
                <v:shape id="Shape 11543" o:spid="_x0000_s1027" style="position:absolute;width:64068;height:213;visibility:visible;mso-wrap-style:square;v-text-anchor:top" coordsize="6406896,2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" path="m,10671r6406896,e" filled="f" strokeweight=".59286mm">
                  <v:stroke miterlimit="1" joinstyle="miter"/>
                  <v:path arrowok="t" textboxrect="0,0,6406896,21343"/>
                </v:shape>
                <w10:anchorlock/>
              </v:group>
            </w:pict>
          </mc:Fallback>
        </mc:AlternateContent>
      </w:r>
    </w:p>
    <w:p w:rsidR="00107AA5" w:rsidRPr="00107AA5" w:rsidRDefault="00107AA5" w:rsidP="00EF7440">
      <w:pPr>
        <w:spacing w:after="523"/>
        <w:ind w:left="38" w:right="-38"/>
        <w:rPr>
          <w:rFonts w:ascii="Calibri" w:eastAsia="Calibri" w:hAnsi="Calibri" w:cs="Calibri"/>
          <w:color w:val="000000"/>
          <w:sz w:val="24"/>
        </w:rPr>
      </w:pPr>
      <w:r w:rsidRPr="00107AA5">
        <w:rPr>
          <w:rFonts w:ascii="Calibri" w:eastAsia="Calibri" w:hAnsi="Calibri" w:cs="Calibri"/>
          <w:noProof/>
          <w:color w:val="000000"/>
        </w:rPr>
        <mc:AlternateContent>
          <mc:Choice Requires="wpg">
            <w:drawing>
              <wp:inline distT="0" distB="0" distL="0" distR="0" wp14:anchorId="452329D9" wp14:editId="7109489D">
                <wp:extent cx="6403849" cy="21342"/>
                <wp:effectExtent l="0" t="0" r="0" b="0"/>
                <wp:docPr id="11546" name="Group 11546"/>
                <wp:cNvGraphicFramePr/>
                <a:graphic xmlns:a="http://schemas.openxmlformats.org/drawingml/2006/main">
                  <a:graphicData uri="http://schemas.microsoft.com/office/word/2010/wordprocessingGroup">
                    <wpg:wgp>
                      <wpg:cNvGrpSpPr/>
                      <wpg:grpSpPr>
                        <a:xfrm>
                          <a:off x="0" y="0"/>
                          <a:ext cx="6403849" cy="21342"/>
                          <a:chOff x="0" y="0"/>
                          <a:chExt cx="6403849" cy="21342"/>
                        </a:xfrm>
                      </wpg:grpSpPr>
                      <wps:wsp>
                        <wps:cNvPr id="11545" name="Shape 11545"/>
                        <wps:cNvSpPr/>
                        <wps:spPr>
                          <a:xfrm>
                            <a:off x="0" y="0"/>
                            <a:ext cx="6403849" cy="21342"/>
                          </a:xfrm>
                          <a:custGeom>
                            <a:avLst/>
                            <a:gdLst/>
                            <a:ahLst/>
                            <a:cxnLst/>
                            <a:rect l="0" t="0" r="0" b="0"/>
                            <a:pathLst>
                              <a:path w="6403849" h="21342">
                                <a:moveTo>
                                  <a:pt x="0" y="10671"/>
                                </a:moveTo>
                                <a:lnTo>
                                  <a:pt x="6403849" y="10671"/>
                                </a:lnTo>
                              </a:path>
                            </a:pathLst>
                          </a:custGeom>
                          <a:noFill/>
                          <a:ln w="21342" cap="flat" cmpd="sng" algn="ctr">
                            <a:solidFill>
                              <a:srgbClr val="000000"/>
                            </a:solidFill>
                            <a:prstDash val="solid"/>
                            <a:miter lim="100000"/>
                          </a:ln>
                          <a:effectLst/>
                        </wps:spPr>
                        <wps:bodyPr/>
                      </wps:wsp>
                    </wpg:wgp>
                  </a:graphicData>
                </a:graphic>
              </wp:inline>
            </w:drawing>
          </mc:Choice>
          <mc:Fallback>
            <w:pict>
              <v:group w14:anchorId="1E8F72B6" id="Group 11546" o:spid="_x0000_s1026" style="width:504.25pt;height:1.7pt;mso-position-horizontal-relative:char;mso-position-vertical-relative:line" coordsize="6403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">
                <v:shape id="Shape 11545" o:spid="_x0000_s1027" style="position:absolute;width:64038;height:213;visibility:visible;mso-wrap-style:square;v-text-anchor:top" coordsize="6403849,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" path="m,10671r6403849,e" filled="f" strokeweight=".59283mm">
                  <v:stroke miterlimit="1" joinstyle="miter"/>
                  <v:path arrowok="t" textboxrect="0,0,6403849,21342"/>
                </v:shape>
                <w10:anchorlock/>
              </v:group>
            </w:pict>
          </mc:Fallback>
        </mc:AlternateContent>
      </w:r>
    </w:p>
    <w:p w:rsidR="00107AA5" w:rsidRPr="00107AA5" w:rsidRDefault="00107AA5" w:rsidP="00107AA5">
      <w:pPr>
        <w:spacing w:after="42" w:line="217" w:lineRule="auto"/>
        <w:ind w:left="82" w:right="4" w:firstLine="9"/>
        <w:jc w:val="both"/>
        <w:rPr>
          <w:rFonts w:ascii="Calibri" w:eastAsia="Calibri" w:hAnsi="Calibri" w:cs="Calibri"/>
          <w:color w:val="000000"/>
          <w:sz w:val="24"/>
        </w:rPr>
      </w:pPr>
      <w:r w:rsidRPr="00107AA5">
        <w:rPr>
          <w:rFonts w:ascii="Calibri" w:eastAsia="Calibri" w:hAnsi="Calibri" w:cs="Calibri"/>
          <w:color w:val="000000"/>
          <w:sz w:val="24"/>
        </w:rPr>
        <w:t>Signature(s)</w:t>
      </w:r>
      <w:r w:rsidRPr="00107AA5">
        <w:rPr>
          <w:rFonts w:ascii="Calibri" w:eastAsia="Calibri" w:hAnsi="Calibri" w:cs="Calibri"/>
          <w:noProof/>
          <w:color w:val="000000"/>
        </w:rPr>
        <mc:AlternateContent>
          <mc:Choice Requires="wpg">
            <w:drawing>
              <wp:inline distT="0" distB="0" distL="0" distR="0" wp14:anchorId="78AA9B57" wp14:editId="44164879">
                <wp:extent cx="6409944" cy="21342"/>
                <wp:effectExtent l="0" t="0" r="0" b="0"/>
                <wp:docPr id="11550" name="Group 11550"/>
                <wp:cNvGraphicFramePr/>
                <a:graphic xmlns:a="http://schemas.openxmlformats.org/drawingml/2006/main">
                  <a:graphicData uri="http://schemas.microsoft.com/office/word/2010/wordprocessingGroup">
                    <wpg:wgp>
                      <wpg:cNvGrpSpPr/>
                      <wpg:grpSpPr>
                        <a:xfrm>
                          <a:off x="0" y="0"/>
                          <a:ext cx="6409944" cy="21342"/>
                          <a:chOff x="0" y="0"/>
                          <a:chExt cx="6409944" cy="21342"/>
                        </a:xfrm>
                      </wpg:grpSpPr>
                      <wps:wsp>
                        <wps:cNvPr id="11549" name="Shape 11549"/>
                        <wps:cNvSpPr/>
                        <wps:spPr>
                          <a:xfrm>
                            <a:off x="0" y="0"/>
                            <a:ext cx="6409944" cy="21342"/>
                          </a:xfrm>
                          <a:custGeom>
                            <a:avLst/>
                            <a:gdLst/>
                            <a:ahLst/>
                            <a:cxnLst/>
                            <a:rect l="0" t="0" r="0" b="0"/>
                            <a:pathLst>
                              <a:path w="6409944" h="21342">
                                <a:moveTo>
                                  <a:pt x="0" y="10671"/>
                                </a:moveTo>
                                <a:lnTo>
                                  <a:pt x="6409944" y="10671"/>
                                </a:lnTo>
                              </a:path>
                            </a:pathLst>
                          </a:custGeom>
                          <a:noFill/>
                          <a:ln w="21342" cap="flat" cmpd="sng" algn="ctr">
                            <a:solidFill>
                              <a:srgbClr val="000000"/>
                            </a:solidFill>
                            <a:prstDash val="solid"/>
                            <a:miter lim="100000"/>
                          </a:ln>
                          <a:effectLst/>
                        </wps:spPr>
                        <wps:bodyPr/>
                      </wps:wsp>
                    </wpg:wgp>
                  </a:graphicData>
                </a:graphic>
              </wp:inline>
            </w:drawing>
          </mc:Choice>
          <mc:Fallback>
            <w:pict>
              <v:group w14:anchorId="03EBD88B" id="Group 11550" o:spid="_x0000_s1026" style="width:504.7pt;height:1.7pt;mso-position-horizontal-relative:char;mso-position-vertical-relative:line" coordsize="6409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">
                <v:shape id="Shape 11549" o:spid="_x0000_s1027" style="position:absolute;width:64099;height:213;visibility:visible;mso-wrap-style:square;v-text-anchor:top" coordsize="6409944,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" path="m,10671r6409944,e" filled="f" strokeweight=".59283mm">
                  <v:stroke miterlimit="1" joinstyle="miter"/>
                  <v:path arrowok="t" textboxrect="0,0,6409944,21342"/>
                </v:shape>
                <w10:anchorlock/>
              </v:group>
            </w:pict>
          </mc:Fallback>
        </mc:AlternateContent>
      </w:r>
      <w:r w:rsidRPr="00107AA5">
        <w:rPr>
          <w:rFonts w:ascii="Calibri" w:eastAsia="Calibri" w:hAnsi="Calibri" w:cs="Calibri"/>
          <w:color w:val="000000"/>
          <w:sz w:val="26"/>
        </w:rPr>
        <w:t>Date</w:t>
      </w:r>
      <w:r w:rsidRPr="00107AA5">
        <w:rPr>
          <w:rFonts w:ascii="Calibri" w:eastAsia="Calibri" w:hAnsi="Calibri" w:cs="Calibri"/>
          <w:noProof/>
          <w:color w:val="000000"/>
        </w:rPr>
        <mc:AlternateContent>
          <mc:Choice Requires="wpg">
            <w:drawing>
              <wp:inline distT="0" distB="0" distL="0" distR="0" wp14:anchorId="25E72B24" wp14:editId="306ECE1C">
                <wp:extent cx="6409944" cy="21343"/>
                <wp:effectExtent l="0" t="0" r="0" b="0"/>
                <wp:docPr id="11556" name="Group 11556"/>
                <wp:cNvGraphicFramePr/>
                <a:graphic xmlns:a="http://schemas.openxmlformats.org/drawingml/2006/main">
                  <a:graphicData uri="http://schemas.microsoft.com/office/word/2010/wordprocessingGroup">
                    <wpg:wgp>
                      <wpg:cNvGrpSpPr/>
                      <wpg:grpSpPr>
                        <a:xfrm>
                          <a:off x="0" y="0"/>
                          <a:ext cx="6409944" cy="21343"/>
                          <a:chOff x="0" y="0"/>
                          <a:chExt cx="6409944" cy="21343"/>
                        </a:xfrm>
                      </wpg:grpSpPr>
                      <wps:wsp>
                        <wps:cNvPr id="11555" name="Shape 11555"/>
                        <wps:cNvSpPr/>
                        <wps:spPr>
                          <a:xfrm>
                            <a:off x="0" y="0"/>
                            <a:ext cx="6409944" cy="21343"/>
                          </a:xfrm>
                          <a:custGeom>
                            <a:avLst/>
                            <a:gdLst/>
                            <a:ahLst/>
                            <a:cxnLst/>
                            <a:rect l="0" t="0" r="0" b="0"/>
                            <a:pathLst>
                              <a:path w="6409944" h="21343">
                                <a:moveTo>
                                  <a:pt x="0" y="10671"/>
                                </a:moveTo>
                                <a:lnTo>
                                  <a:pt x="6409944" y="10671"/>
                                </a:lnTo>
                              </a:path>
                            </a:pathLst>
                          </a:custGeom>
                          <a:noFill/>
                          <a:ln w="21343" cap="flat" cmpd="sng" algn="ctr">
                            <a:solidFill>
                              <a:srgbClr val="000000"/>
                            </a:solidFill>
                            <a:prstDash val="solid"/>
                            <a:miter lim="100000"/>
                          </a:ln>
                          <a:effectLst/>
                        </wps:spPr>
                        <wps:bodyPr/>
                      </wps:wsp>
                    </wpg:wgp>
                  </a:graphicData>
                </a:graphic>
              </wp:inline>
            </w:drawing>
          </mc:Choice>
          <mc:Fallback>
            <w:pict>
              <v:group w14:anchorId="72D967AF" id="Group 11556" o:spid="_x0000_s1026" style="width:504.7pt;height:1.7pt;mso-position-horizontal-relative:char;mso-position-vertical-relative:line" coordsize="6409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">
                <v:shape id="Shape 11555" o:spid="_x0000_s1027" style="position:absolute;width:64099;height:213;visibility:visible;mso-wrap-style:square;v-text-anchor:top" coordsize="6409944,2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" path="m,10671r6409944,e" filled="f" strokeweight=".59286mm">
                  <v:stroke miterlimit="1" joinstyle="miter"/>
                  <v:path arrowok="t" textboxrect="0,0,6409944,21343"/>
                </v:shape>
                <w10:anchorlock/>
              </v:group>
            </w:pict>
          </mc:Fallback>
        </mc:AlternateContent>
      </w:r>
    </w:p>
    <w:p w:rsidR="00EF7440" w:rsidRDefault="00EF7440" w:rsidP="00107AA5">
      <w:pPr>
        <w:spacing w:after="68"/>
        <w:ind w:left="682"/>
        <w:jc w:val="center"/>
        <w:rPr>
          <w:rFonts w:ascii="Calibri" w:eastAsia="Calibri" w:hAnsi="Calibri" w:cs="Calibri"/>
          <w:color w:val="000000"/>
          <w:sz w:val="24"/>
        </w:rPr>
      </w:pPr>
    </w:p>
    <w:p w:rsidR="00107AA5" w:rsidRPr="00107AA5" w:rsidRDefault="00107AA5" w:rsidP="00107AA5">
      <w:pPr>
        <w:spacing w:after="68"/>
        <w:ind w:left="682"/>
        <w:jc w:val="center"/>
        <w:rPr>
          <w:rFonts w:ascii="Calibri" w:eastAsia="Calibri" w:hAnsi="Calibri" w:cs="Calibri"/>
          <w:color w:val="000000"/>
          <w:sz w:val="24"/>
        </w:rPr>
      </w:pPr>
      <w:r w:rsidRPr="00107AA5">
        <w:rPr>
          <w:rFonts w:ascii="Calibri" w:eastAsia="Calibri" w:hAnsi="Calibri" w:cs="Calibri"/>
          <w:color w:val="000000"/>
          <w:sz w:val="24"/>
        </w:rPr>
        <w:lastRenderedPageBreak/>
        <w:t>STATEMENT OF BIDDER</w:t>
      </w:r>
    </w:p>
    <w:p w:rsidR="00107AA5" w:rsidRPr="00107AA5" w:rsidRDefault="00107AA5" w:rsidP="00107AA5">
      <w:pPr>
        <w:spacing w:after="0"/>
        <w:ind w:left="2597"/>
        <w:rPr>
          <w:rFonts w:ascii="Calibri" w:eastAsia="Calibri" w:hAnsi="Calibri" w:cs="Calibri"/>
          <w:color w:val="000000"/>
          <w:sz w:val="38"/>
        </w:rPr>
      </w:pPr>
      <w:r w:rsidRPr="00107AA5">
        <w:rPr>
          <w:rFonts w:ascii="Calibri" w:eastAsia="Calibri" w:hAnsi="Calibri" w:cs="Calibri"/>
          <w:color w:val="000000"/>
          <w:sz w:val="38"/>
        </w:rPr>
        <w:t>Ariton Lunchroom Equipment Project</w:t>
      </w:r>
    </w:p>
    <w:p w:rsidR="00107AA5" w:rsidRPr="00107AA5" w:rsidRDefault="00107AA5" w:rsidP="00107AA5">
      <w:pPr>
        <w:spacing w:after="0"/>
        <w:ind w:left="653"/>
        <w:jc w:val="center"/>
        <w:rPr>
          <w:rFonts w:ascii="Calibri" w:eastAsia="Calibri" w:hAnsi="Calibri" w:cs="Calibri"/>
          <w:color w:val="000000"/>
          <w:sz w:val="24"/>
        </w:rPr>
      </w:pPr>
      <w:r w:rsidRPr="00107AA5">
        <w:rPr>
          <w:rFonts w:ascii="Calibri" w:eastAsia="Calibri" w:hAnsi="Calibri" w:cs="Calibri"/>
          <w:color w:val="000000"/>
          <w:sz w:val="34"/>
        </w:rPr>
        <w:t>Ariton School</w:t>
      </w:r>
    </w:p>
    <w:p w:rsidR="00107AA5" w:rsidRPr="00107AA5" w:rsidRDefault="00107AA5" w:rsidP="00107AA5">
      <w:pPr>
        <w:spacing w:after="513"/>
        <w:ind w:left="667"/>
        <w:jc w:val="center"/>
        <w:rPr>
          <w:rFonts w:ascii="Calibri" w:eastAsia="Calibri" w:hAnsi="Calibri" w:cs="Calibri"/>
          <w:color w:val="000000"/>
          <w:sz w:val="24"/>
        </w:rPr>
      </w:pPr>
      <w:r w:rsidRPr="00107AA5">
        <w:rPr>
          <w:rFonts w:ascii="Calibri" w:eastAsia="Calibri" w:hAnsi="Calibri" w:cs="Calibri"/>
          <w:color w:val="000000"/>
          <w:sz w:val="26"/>
        </w:rPr>
        <w:t>Bid Opening: Monday 18, 2024 at 10:00 a.m.</w:t>
      </w:r>
    </w:p>
    <w:tbl>
      <w:tblPr>
        <w:tblStyle w:val="TableGrid"/>
        <w:tblpPr w:leftFromText="180" w:rightFromText="180" w:vertAnchor="text" w:horzAnchor="margin" w:tblpXSpec="center" w:tblpY="1495"/>
        <w:tblW w:w="7633" w:type="dxa"/>
        <w:tblInd w:w="0" w:type="dxa"/>
        <w:tblCellMar>
          <w:top w:w="85" w:type="dxa"/>
          <w:left w:w="115" w:type="dxa"/>
          <w:right w:w="182" w:type="dxa"/>
        </w:tblCellMar>
        <w:tblLook w:val="04A0" w:firstRow="1" w:lastRow="0" w:firstColumn="1" w:lastColumn="0" w:noHBand="0" w:noVBand="1"/>
      </w:tblPr>
      <w:tblGrid>
        <w:gridCol w:w="4620"/>
        <w:gridCol w:w="3013"/>
      </w:tblGrid>
      <w:tr w:rsidR="00107AA5" w:rsidRPr="00107AA5" w:rsidTr="00363D25">
        <w:trPr>
          <w:trHeight w:val="326"/>
        </w:trPr>
        <w:tc>
          <w:tcPr>
            <w:tcW w:w="4620" w:type="dxa"/>
            <w:tcBorders>
              <w:top w:val="single" w:sz="2" w:space="0" w:color="000000"/>
              <w:left w:val="single" w:sz="2" w:space="0" w:color="000000"/>
              <w:bottom w:val="single" w:sz="2" w:space="0" w:color="000000"/>
              <w:right w:val="single" w:sz="2" w:space="0" w:color="000000"/>
            </w:tcBorders>
          </w:tcPr>
          <w:p w:rsidR="00107AA5" w:rsidRPr="00107AA5" w:rsidRDefault="00107AA5" w:rsidP="00107AA5">
            <w:pPr>
              <w:ind w:left="96"/>
              <w:jc w:val="center"/>
              <w:rPr>
                <w:rFonts w:ascii="Calibri" w:eastAsia="Calibri" w:hAnsi="Calibri" w:cs="Calibri"/>
                <w:color w:val="000000"/>
                <w:sz w:val="24"/>
              </w:rPr>
            </w:pPr>
            <w:r w:rsidRPr="00107AA5">
              <w:rPr>
                <w:rFonts w:ascii="Calibri" w:eastAsia="Calibri" w:hAnsi="Calibri" w:cs="Calibri"/>
                <w:color w:val="000000"/>
                <w:sz w:val="38"/>
              </w:rPr>
              <w:t>PROJECT</w:t>
            </w:r>
          </w:p>
        </w:tc>
        <w:tc>
          <w:tcPr>
            <w:tcW w:w="3013" w:type="dxa"/>
            <w:tcBorders>
              <w:top w:val="single" w:sz="2" w:space="0" w:color="000000"/>
              <w:left w:val="single" w:sz="2" w:space="0" w:color="000000"/>
              <w:bottom w:val="single" w:sz="2" w:space="0" w:color="000000"/>
              <w:right w:val="single" w:sz="2" w:space="0" w:color="000000"/>
            </w:tcBorders>
          </w:tcPr>
          <w:p w:rsidR="00107AA5" w:rsidRPr="00107AA5" w:rsidRDefault="00107AA5" w:rsidP="00107AA5">
            <w:pPr>
              <w:ind w:left="72"/>
              <w:jc w:val="center"/>
              <w:rPr>
                <w:rFonts w:ascii="Calibri" w:eastAsia="Calibri" w:hAnsi="Calibri" w:cs="Calibri"/>
                <w:color w:val="000000"/>
                <w:sz w:val="24"/>
              </w:rPr>
            </w:pPr>
            <w:r w:rsidRPr="00107AA5">
              <w:rPr>
                <w:rFonts w:ascii="Calibri" w:eastAsia="Calibri" w:hAnsi="Calibri" w:cs="Calibri"/>
                <w:color w:val="000000"/>
                <w:sz w:val="38"/>
              </w:rPr>
              <w:t>PRICE</w:t>
            </w:r>
          </w:p>
        </w:tc>
      </w:tr>
      <w:tr w:rsidR="00107AA5" w:rsidRPr="00107AA5" w:rsidTr="00363D25">
        <w:trPr>
          <w:trHeight w:val="1013"/>
        </w:trPr>
        <w:tc>
          <w:tcPr>
            <w:tcW w:w="4620" w:type="dxa"/>
            <w:tcBorders>
              <w:top w:val="single" w:sz="2" w:space="0" w:color="000000"/>
              <w:left w:val="single" w:sz="2" w:space="0" w:color="000000"/>
              <w:bottom w:val="single" w:sz="2" w:space="0" w:color="000000"/>
              <w:right w:val="single" w:sz="2" w:space="0" w:color="000000"/>
            </w:tcBorders>
          </w:tcPr>
          <w:p w:rsidR="00107AA5" w:rsidRPr="00107AA5" w:rsidRDefault="00107AA5" w:rsidP="00107AA5">
            <w:pPr>
              <w:rPr>
                <w:rFonts w:ascii="Calibri" w:eastAsia="Calibri" w:hAnsi="Calibri" w:cs="Calibri"/>
                <w:color w:val="000000"/>
                <w:sz w:val="24"/>
              </w:rPr>
            </w:pPr>
            <w:r w:rsidRPr="00107AA5">
              <w:rPr>
                <w:rFonts w:ascii="Calibri" w:eastAsia="Calibri" w:hAnsi="Calibri" w:cs="Calibri"/>
                <w:color w:val="000000"/>
                <w:sz w:val="32"/>
              </w:rPr>
              <w:t>Ariton Lunchroom Equipment</w:t>
            </w:r>
          </w:p>
          <w:p w:rsidR="00107AA5" w:rsidRPr="00107AA5" w:rsidRDefault="00107AA5" w:rsidP="00107AA5">
            <w:pPr>
              <w:ind w:left="19"/>
              <w:rPr>
                <w:rFonts w:ascii="Calibri" w:eastAsia="Calibri" w:hAnsi="Calibri" w:cs="Calibri"/>
                <w:color w:val="000000"/>
                <w:sz w:val="32"/>
              </w:rPr>
            </w:pPr>
            <w:r w:rsidRPr="00107AA5">
              <w:rPr>
                <w:rFonts w:ascii="Calibri" w:eastAsia="Calibri" w:hAnsi="Calibri" w:cs="Calibri"/>
                <w:color w:val="000000"/>
                <w:sz w:val="32"/>
              </w:rPr>
              <w:t xml:space="preserve">Project: </w:t>
            </w:r>
          </w:p>
          <w:p w:rsidR="00107AA5" w:rsidRPr="00107AA5" w:rsidRDefault="00107AA5" w:rsidP="00107AA5">
            <w:pPr>
              <w:ind w:left="19"/>
              <w:rPr>
                <w:rFonts w:ascii="Calibri" w:eastAsia="Calibri" w:hAnsi="Calibri" w:cs="Calibri"/>
                <w:color w:val="000000"/>
                <w:sz w:val="32"/>
                <w:szCs w:val="32"/>
              </w:rPr>
            </w:pPr>
            <w:r w:rsidRPr="00107AA5">
              <w:rPr>
                <w:rFonts w:ascii="Calibri" w:eastAsia="Calibri" w:hAnsi="Calibri" w:cs="Calibri"/>
                <w:color w:val="000000"/>
                <w:sz w:val="32"/>
                <w:szCs w:val="32"/>
              </w:rPr>
              <w:t>Pass-Thru Cooler</w:t>
            </w:r>
          </w:p>
        </w:tc>
        <w:tc>
          <w:tcPr>
            <w:tcW w:w="3013" w:type="dxa"/>
            <w:tcBorders>
              <w:top w:val="single" w:sz="2" w:space="0" w:color="000000"/>
              <w:left w:val="single" w:sz="2" w:space="0" w:color="000000"/>
              <w:bottom w:val="single" w:sz="2" w:space="0" w:color="000000"/>
              <w:right w:val="single" w:sz="2" w:space="0" w:color="000000"/>
            </w:tcBorders>
          </w:tcPr>
          <w:p w:rsidR="00107AA5" w:rsidRPr="00107AA5" w:rsidRDefault="00107AA5" w:rsidP="00107AA5">
            <w:pPr>
              <w:rPr>
                <w:rFonts w:ascii="Calibri" w:eastAsia="Calibri" w:hAnsi="Calibri" w:cs="Calibri"/>
                <w:color w:val="000000"/>
                <w:sz w:val="24"/>
              </w:rPr>
            </w:pPr>
          </w:p>
        </w:tc>
      </w:tr>
    </w:tbl>
    <w:p w:rsidR="00107AA5" w:rsidRPr="00107AA5" w:rsidRDefault="00107AA5" w:rsidP="00EF7440">
      <w:pPr>
        <w:spacing w:after="513"/>
        <w:ind w:left="667"/>
        <w:rPr>
          <w:rFonts w:ascii="Calibri" w:eastAsia="Calibri" w:hAnsi="Calibri" w:cs="Calibri"/>
          <w:color w:val="000000"/>
          <w:sz w:val="24"/>
        </w:rPr>
      </w:pPr>
      <w:r w:rsidRPr="00107AA5">
        <w:rPr>
          <w:rFonts w:ascii="Calibri" w:eastAsia="Calibri" w:hAnsi="Calibri" w:cs="Calibri"/>
          <w:color w:val="000000"/>
          <w:sz w:val="24"/>
        </w:rPr>
        <w:t xml:space="preserve"> We are in a position to furnish the items listed at the prices shown and can make shipment within </w:t>
      </w:r>
      <w:r w:rsidRPr="00107AA5">
        <w:rPr>
          <w:rFonts w:ascii="Calibri" w:eastAsia="Calibri" w:hAnsi="Calibri" w:cs="Calibri"/>
          <w:noProof/>
          <w:color w:val="000000"/>
          <w:sz w:val="24"/>
        </w:rPr>
        <w:drawing>
          <wp:inline distT="0" distB="0" distL="0" distR="0" wp14:anchorId="25E5CD55" wp14:editId="7C030274">
            <wp:extent cx="847344" cy="18294"/>
            <wp:effectExtent l="0" t="0" r="0" b="0"/>
            <wp:docPr id="6424" name="Picture 6424"/>
            <wp:cNvGraphicFramePr/>
            <a:graphic xmlns:a="http://schemas.openxmlformats.org/drawingml/2006/main">
              <a:graphicData uri="http://schemas.openxmlformats.org/drawingml/2006/picture">
                <pic:pic xmlns:pic="http://schemas.openxmlformats.org/drawingml/2006/picture">
                  <pic:nvPicPr>
                    <pic:cNvPr id="6424" name="Picture 6424"/>
                    <pic:cNvPicPr/>
                  </pic:nvPicPr>
                  <pic:blipFill>
                    <a:blip r:embed="rId24"/>
                    <a:stretch>
                      <a:fillRect/>
                    </a:stretch>
                  </pic:blipFill>
                  <pic:spPr>
                    <a:xfrm>
                      <a:off x="0" y="0"/>
                      <a:ext cx="847344" cy="18294"/>
                    </a:xfrm>
                    <a:prstGeom prst="rect">
                      <a:avLst/>
                    </a:prstGeom>
                  </pic:spPr>
                </pic:pic>
              </a:graphicData>
            </a:graphic>
          </wp:inline>
        </w:drawing>
      </w:r>
      <w:r w:rsidRPr="00107AA5">
        <w:rPr>
          <w:rFonts w:ascii="Calibri" w:eastAsia="Calibri" w:hAnsi="Calibri" w:cs="Calibri"/>
          <w:color w:val="000000"/>
          <w:sz w:val="24"/>
        </w:rPr>
        <w:t>days after receipt of the order. I hereby affirm I have not been in any agreement or collusion among bidders or prospective bidders in restraint of freedom of competition by agreement to fix prices or to refrain from bidding.</w:t>
      </w:r>
    </w:p>
    <w:p w:rsidR="00107AA5" w:rsidRPr="00107AA5" w:rsidRDefault="00107AA5" w:rsidP="00107AA5">
      <w:pPr>
        <w:spacing w:after="0"/>
        <w:ind w:left="701" w:firstLine="5"/>
        <w:rPr>
          <w:rFonts w:ascii="Calibri" w:eastAsia="Calibri" w:hAnsi="Calibri" w:cs="Calibri"/>
          <w:color w:val="000000"/>
          <w:sz w:val="24"/>
        </w:rPr>
      </w:pPr>
    </w:p>
    <w:p w:rsidR="00107AA5" w:rsidRPr="00107AA5" w:rsidRDefault="00107AA5" w:rsidP="00107AA5">
      <w:pPr>
        <w:spacing w:after="289" w:line="217" w:lineRule="auto"/>
        <w:ind w:left="686" w:right="4" w:firstLine="9"/>
        <w:jc w:val="both"/>
        <w:rPr>
          <w:rFonts w:ascii="Calibri" w:eastAsia="Calibri" w:hAnsi="Calibri" w:cs="Calibri"/>
          <w:color w:val="000000"/>
          <w:sz w:val="24"/>
        </w:rPr>
      </w:pPr>
    </w:p>
    <w:p w:rsidR="00107AA5" w:rsidRPr="00107AA5" w:rsidRDefault="00107AA5" w:rsidP="00107AA5">
      <w:pPr>
        <w:spacing w:after="289" w:line="217" w:lineRule="auto"/>
        <w:ind w:left="686" w:right="4" w:firstLine="9"/>
        <w:jc w:val="both"/>
        <w:rPr>
          <w:rFonts w:ascii="Calibri" w:eastAsia="Calibri" w:hAnsi="Calibri" w:cs="Calibri"/>
          <w:color w:val="000000"/>
          <w:sz w:val="24"/>
        </w:rPr>
      </w:pPr>
    </w:p>
    <w:p w:rsidR="00107AA5" w:rsidRPr="00107AA5" w:rsidRDefault="00107AA5" w:rsidP="00107AA5">
      <w:pPr>
        <w:spacing w:after="289" w:line="217" w:lineRule="auto"/>
        <w:ind w:left="686" w:right="4" w:firstLine="9"/>
        <w:jc w:val="both"/>
        <w:rPr>
          <w:rFonts w:ascii="Calibri" w:eastAsia="Calibri" w:hAnsi="Calibri" w:cs="Calibri"/>
          <w:color w:val="000000"/>
          <w:sz w:val="24"/>
        </w:rPr>
      </w:pPr>
    </w:p>
    <w:p w:rsidR="00107AA5" w:rsidRPr="00107AA5" w:rsidRDefault="00107AA5" w:rsidP="00107AA5">
      <w:pPr>
        <w:spacing w:after="289" w:line="217" w:lineRule="auto"/>
        <w:ind w:left="686" w:right="4" w:firstLine="9"/>
        <w:jc w:val="both"/>
        <w:rPr>
          <w:rFonts w:ascii="Calibri" w:eastAsia="Calibri" w:hAnsi="Calibri" w:cs="Calibri"/>
          <w:color w:val="000000"/>
          <w:sz w:val="24"/>
        </w:rPr>
      </w:pPr>
      <w:r w:rsidRPr="00107AA5">
        <w:rPr>
          <w:rFonts w:ascii="Calibri" w:eastAsia="Calibri" w:hAnsi="Calibri" w:cs="Calibri"/>
          <w:color w:val="000000"/>
          <w:sz w:val="24"/>
        </w:rPr>
        <w:t>THIS BID MUST BE NOTARIZED.</w:t>
      </w:r>
    </w:p>
    <w:p w:rsidR="00107AA5" w:rsidRPr="00107AA5" w:rsidRDefault="00107AA5" w:rsidP="00EF7440">
      <w:pPr>
        <w:spacing w:after="0"/>
        <w:ind w:left="1421" w:right="180" w:hanging="10"/>
        <w:rPr>
          <w:rFonts w:ascii="Calibri" w:eastAsia="Calibri" w:hAnsi="Calibri" w:cs="Calibri"/>
          <w:color w:val="000000"/>
          <w:sz w:val="24"/>
        </w:rPr>
      </w:pPr>
      <w:r w:rsidRPr="00107AA5">
        <w:rPr>
          <w:rFonts w:ascii="Calibri" w:eastAsia="Calibri" w:hAnsi="Calibri" w:cs="Calibri"/>
          <w:color w:val="000000"/>
          <w:sz w:val="26"/>
        </w:rPr>
        <w:t>BUSINESS NAME:</w:t>
      </w:r>
      <w:r w:rsidR="00EF7440">
        <w:rPr>
          <w:rFonts w:ascii="Calibri" w:eastAsia="Calibri" w:hAnsi="Calibri" w:cs="Calibri"/>
          <w:color w:val="000000"/>
          <w:sz w:val="26"/>
        </w:rPr>
        <w:t xml:space="preserve"> </w:t>
      </w:r>
      <w:r w:rsidRPr="00107AA5">
        <w:rPr>
          <w:rFonts w:ascii="Calibri" w:eastAsia="Calibri" w:hAnsi="Calibri" w:cs="Calibri"/>
          <w:b/>
          <w:color w:val="000000"/>
          <w:sz w:val="26"/>
        </w:rPr>
        <w:t>_____________________________</w:t>
      </w:r>
    </w:p>
    <w:p w:rsidR="00107AA5" w:rsidRPr="00107AA5" w:rsidRDefault="00107AA5" w:rsidP="00107AA5">
      <w:pPr>
        <w:spacing w:after="0"/>
        <w:ind w:left="1421" w:right="2750" w:hanging="10"/>
        <w:rPr>
          <w:rFonts w:ascii="Calibri" w:eastAsia="Calibri" w:hAnsi="Calibri" w:cs="Calibri"/>
          <w:color w:val="000000"/>
          <w:sz w:val="26"/>
        </w:rPr>
      </w:pPr>
    </w:p>
    <w:p w:rsidR="00107AA5" w:rsidRPr="00107AA5" w:rsidRDefault="00107AA5" w:rsidP="00EF7440">
      <w:pPr>
        <w:spacing w:after="0"/>
        <w:ind w:left="1421" w:right="1620" w:hanging="10"/>
        <w:rPr>
          <w:rFonts w:ascii="Calibri" w:eastAsia="Calibri" w:hAnsi="Calibri" w:cs="Calibri"/>
          <w:color w:val="000000"/>
          <w:sz w:val="24"/>
        </w:rPr>
      </w:pPr>
      <w:r w:rsidRPr="00107AA5">
        <w:rPr>
          <w:rFonts w:ascii="Calibri" w:eastAsia="Calibri" w:hAnsi="Calibri" w:cs="Calibri"/>
          <w:color w:val="000000"/>
          <w:sz w:val="26"/>
        </w:rPr>
        <w:t>B</w:t>
      </w:r>
      <w:r w:rsidR="00EF7440">
        <w:rPr>
          <w:rFonts w:ascii="Calibri" w:eastAsia="Calibri" w:hAnsi="Calibri" w:cs="Calibri"/>
          <w:color w:val="000000"/>
          <w:sz w:val="26"/>
        </w:rPr>
        <w:t>Y:</w:t>
      </w:r>
      <w:r w:rsidRPr="00107AA5">
        <w:rPr>
          <w:rFonts w:ascii="Calibri" w:eastAsia="Calibri" w:hAnsi="Calibri" w:cs="Calibri"/>
          <w:noProof/>
          <w:color w:val="000000"/>
        </w:rPr>
        <mc:AlternateContent>
          <mc:Choice Requires="wpg">
            <w:drawing>
              <wp:inline distT="0" distB="0" distL="0" distR="0" wp14:anchorId="1A820E69" wp14:editId="0A6F85C6">
                <wp:extent cx="3499104" cy="15245"/>
                <wp:effectExtent l="0" t="0" r="0" b="0"/>
                <wp:docPr id="11563" name="Group 11563"/>
                <wp:cNvGraphicFramePr/>
                <a:graphic xmlns:a="http://schemas.openxmlformats.org/drawingml/2006/main">
                  <a:graphicData uri="http://schemas.microsoft.com/office/word/2010/wordprocessingGroup">
                    <wpg:wgp>
                      <wpg:cNvGrpSpPr/>
                      <wpg:grpSpPr>
                        <a:xfrm>
                          <a:off x="0" y="0"/>
                          <a:ext cx="3499104" cy="15245"/>
                          <a:chOff x="0" y="0"/>
                          <a:chExt cx="3499104" cy="15245"/>
                        </a:xfrm>
                      </wpg:grpSpPr>
                      <wps:wsp>
                        <wps:cNvPr id="11562" name="Shape 11562"/>
                        <wps:cNvSpPr/>
                        <wps:spPr>
                          <a:xfrm>
                            <a:off x="0" y="0"/>
                            <a:ext cx="3499104" cy="15245"/>
                          </a:xfrm>
                          <a:custGeom>
                            <a:avLst/>
                            <a:gdLst/>
                            <a:ahLst/>
                            <a:cxnLst/>
                            <a:rect l="0" t="0" r="0" b="0"/>
                            <a:pathLst>
                              <a:path w="3499104" h="15245">
                                <a:moveTo>
                                  <a:pt x="0" y="7622"/>
                                </a:moveTo>
                                <a:lnTo>
                                  <a:pt x="3499104" y="7622"/>
                                </a:lnTo>
                              </a:path>
                            </a:pathLst>
                          </a:custGeom>
                          <a:noFill/>
                          <a:ln w="15245" cap="flat" cmpd="sng" algn="ctr">
                            <a:solidFill>
                              <a:srgbClr val="000000"/>
                            </a:solidFill>
                            <a:prstDash val="solid"/>
                            <a:miter lim="100000"/>
                          </a:ln>
                          <a:effectLst/>
                        </wps:spPr>
                        <wps:bodyPr/>
                      </wps:wsp>
                    </wpg:wgp>
                  </a:graphicData>
                </a:graphic>
              </wp:inline>
            </w:drawing>
          </mc:Choice>
          <mc:Fallback>
            <w:pict>
              <v:group w14:anchorId="044B7FA2" id="Group 11563" o:spid="_x0000_s1026" style="width:275.5pt;height:1.2pt;mso-position-horizontal-relative:char;mso-position-vertical-relative:line" coordsize="3499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">
                <v:shape id="Shape 11562" o:spid="_x0000_s1027" style="position:absolute;width:34991;height:152;visibility:visible;mso-wrap-style:square;v-text-anchor:top" coordsize="3499104,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" path="m,7622r3499104,e" filled="f" strokeweight=".42347mm">
                  <v:stroke miterlimit="1" joinstyle="miter"/>
                  <v:path arrowok="t" textboxrect="0,0,3499104,15245"/>
                </v:shape>
                <w10:anchorlock/>
              </v:group>
            </w:pict>
          </mc:Fallback>
        </mc:AlternateContent>
      </w:r>
    </w:p>
    <w:p w:rsidR="00107AA5" w:rsidRPr="00107AA5" w:rsidRDefault="00107AA5" w:rsidP="00107AA5">
      <w:pPr>
        <w:spacing w:after="245"/>
        <w:ind w:left="2156" w:right="2750" w:hanging="10"/>
        <w:rPr>
          <w:rFonts w:ascii="Calibri" w:eastAsia="Calibri" w:hAnsi="Calibri" w:cs="Calibri"/>
          <w:color w:val="000000"/>
          <w:sz w:val="24"/>
        </w:rPr>
      </w:pPr>
      <w:r w:rsidRPr="00107AA5">
        <w:rPr>
          <w:rFonts w:ascii="Calibri" w:eastAsia="Calibri" w:hAnsi="Calibri" w:cs="Calibri"/>
          <w:color w:val="000000"/>
          <w:sz w:val="26"/>
        </w:rPr>
        <w:t>(Signature in ink only)</w:t>
      </w:r>
    </w:p>
    <w:p w:rsidR="00107AA5" w:rsidRPr="00107AA5" w:rsidRDefault="00107AA5" w:rsidP="00EF7440">
      <w:pPr>
        <w:spacing w:after="42" w:line="217" w:lineRule="auto"/>
        <w:ind w:left="1411" w:right="2160" w:firstLine="9"/>
        <w:jc w:val="both"/>
        <w:rPr>
          <w:rFonts w:ascii="Calibri" w:eastAsia="Calibri" w:hAnsi="Calibri" w:cs="Calibri"/>
          <w:color w:val="000000"/>
          <w:sz w:val="24"/>
        </w:rPr>
      </w:pPr>
      <w:r w:rsidRPr="00107AA5">
        <w:rPr>
          <w:rFonts w:ascii="Calibri" w:eastAsia="Calibri" w:hAnsi="Calibri" w:cs="Calibri"/>
          <w:color w:val="000000"/>
          <w:sz w:val="24"/>
        </w:rPr>
        <w:t>ADDRESS:</w:t>
      </w:r>
    </w:p>
    <w:p w:rsidR="00107AA5" w:rsidRPr="00107AA5" w:rsidRDefault="00107AA5" w:rsidP="00EF7440">
      <w:pPr>
        <w:spacing w:after="557"/>
        <w:ind w:left="2477" w:right="-180"/>
        <w:rPr>
          <w:rFonts w:ascii="Calibri" w:eastAsia="Calibri" w:hAnsi="Calibri" w:cs="Calibri"/>
          <w:color w:val="000000"/>
          <w:sz w:val="24"/>
        </w:rPr>
      </w:pPr>
      <w:r w:rsidRPr="00107AA5">
        <w:rPr>
          <w:rFonts w:ascii="Calibri" w:eastAsia="Calibri" w:hAnsi="Calibri" w:cs="Calibri"/>
          <w:noProof/>
          <w:color w:val="000000"/>
        </w:rPr>
        <mc:AlternateContent>
          <mc:Choice Requires="wpg">
            <w:drawing>
              <wp:inline distT="0" distB="0" distL="0" distR="0" wp14:anchorId="736BB62C" wp14:editId="0638AD80">
                <wp:extent cx="3048000" cy="12196"/>
                <wp:effectExtent l="0" t="0" r="0" b="0"/>
                <wp:docPr id="11565" name="Group 11565"/>
                <wp:cNvGraphicFramePr/>
                <a:graphic xmlns:a="http://schemas.openxmlformats.org/drawingml/2006/main">
                  <a:graphicData uri="http://schemas.microsoft.com/office/word/2010/wordprocessingGroup">
                    <wpg:wgp>
                      <wpg:cNvGrpSpPr/>
                      <wpg:grpSpPr>
                        <a:xfrm>
                          <a:off x="0" y="0"/>
                          <a:ext cx="3048000" cy="12196"/>
                          <a:chOff x="0" y="0"/>
                          <a:chExt cx="3048000" cy="12196"/>
                        </a:xfrm>
                      </wpg:grpSpPr>
                      <wps:wsp>
                        <wps:cNvPr id="11564" name="Shape 11564"/>
                        <wps:cNvSpPr/>
                        <wps:spPr>
                          <a:xfrm>
                            <a:off x="0" y="0"/>
                            <a:ext cx="3048000" cy="12196"/>
                          </a:xfrm>
                          <a:custGeom>
                            <a:avLst/>
                            <a:gdLst/>
                            <a:ahLst/>
                            <a:cxnLst/>
                            <a:rect l="0" t="0" r="0" b="0"/>
                            <a:pathLst>
                              <a:path w="3048000" h="12196">
                                <a:moveTo>
                                  <a:pt x="0" y="6098"/>
                                </a:moveTo>
                                <a:lnTo>
                                  <a:pt x="3048000" y="6098"/>
                                </a:lnTo>
                              </a:path>
                            </a:pathLst>
                          </a:custGeom>
                          <a:noFill/>
                          <a:ln w="12196" cap="flat" cmpd="sng" algn="ctr">
                            <a:solidFill>
                              <a:srgbClr val="000000"/>
                            </a:solidFill>
                            <a:prstDash val="solid"/>
                            <a:miter lim="100000"/>
                          </a:ln>
                          <a:effectLst/>
                        </wps:spPr>
                        <wps:bodyPr/>
                      </wps:wsp>
                    </wpg:wgp>
                  </a:graphicData>
                </a:graphic>
              </wp:inline>
            </w:drawing>
          </mc:Choice>
          <mc:Fallback>
            <w:pict>
              <v:group w14:anchorId="3C1C6EC0" id="Group 11565" o:spid="_x0000_s1026" style="width:240pt;height:.95pt;mso-position-horizontal-relative:char;mso-position-vertical-relative:line" coordsize="3048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">
                <v:shape id="Shape 11564" o:spid="_x0000_s1027" style="position:absolute;width:30480;height:121;visibility:visible;mso-wrap-style:square;v-text-anchor:top" coordsize="3048000,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" path="m,6098r3048000,e" filled="f" strokeweight=".33878mm">
                  <v:stroke miterlimit="1" joinstyle="miter"/>
                  <v:path arrowok="t" textboxrect="0,0,3048000,12196"/>
                </v:shape>
                <w10:anchorlock/>
              </v:group>
            </w:pict>
          </mc:Fallback>
        </mc:AlternateContent>
      </w:r>
    </w:p>
    <w:p w:rsidR="00107AA5" w:rsidRPr="00107AA5" w:rsidRDefault="00107AA5" w:rsidP="00107AA5">
      <w:pPr>
        <w:spacing w:after="360"/>
        <w:ind w:left="2602"/>
        <w:rPr>
          <w:rFonts w:ascii="Calibri" w:eastAsia="Calibri" w:hAnsi="Calibri" w:cs="Calibri"/>
          <w:color w:val="000000"/>
          <w:sz w:val="24"/>
        </w:rPr>
      </w:pPr>
      <w:r w:rsidRPr="00107AA5">
        <w:rPr>
          <w:rFonts w:ascii="Calibri" w:eastAsia="Calibri" w:hAnsi="Calibri" w:cs="Calibri"/>
          <w:noProof/>
          <w:color w:val="000000"/>
        </w:rPr>
        <mc:AlternateContent>
          <mc:Choice Requires="wpg">
            <w:drawing>
              <wp:inline distT="0" distB="0" distL="0" distR="0" wp14:anchorId="4764B030" wp14:editId="7CC7ED1D">
                <wp:extent cx="3048000" cy="15245"/>
                <wp:effectExtent l="0" t="0" r="0" b="0"/>
                <wp:docPr id="11567" name="Group 11567"/>
                <wp:cNvGraphicFramePr/>
                <a:graphic xmlns:a="http://schemas.openxmlformats.org/drawingml/2006/main">
                  <a:graphicData uri="http://schemas.microsoft.com/office/word/2010/wordprocessingGroup">
                    <wpg:wgp>
                      <wpg:cNvGrpSpPr/>
                      <wpg:grpSpPr>
                        <a:xfrm>
                          <a:off x="0" y="0"/>
                          <a:ext cx="3048000" cy="15245"/>
                          <a:chOff x="0" y="0"/>
                          <a:chExt cx="3048000" cy="15245"/>
                        </a:xfrm>
                      </wpg:grpSpPr>
                      <wps:wsp>
                        <wps:cNvPr id="11566" name="Shape 11566"/>
                        <wps:cNvSpPr/>
                        <wps:spPr>
                          <a:xfrm>
                            <a:off x="0" y="0"/>
                            <a:ext cx="3048000" cy="15245"/>
                          </a:xfrm>
                          <a:custGeom>
                            <a:avLst/>
                            <a:gdLst/>
                            <a:ahLst/>
                            <a:cxnLst/>
                            <a:rect l="0" t="0" r="0" b="0"/>
                            <a:pathLst>
                              <a:path w="3048000" h="15245">
                                <a:moveTo>
                                  <a:pt x="0" y="7622"/>
                                </a:moveTo>
                                <a:lnTo>
                                  <a:pt x="3048000" y="7622"/>
                                </a:lnTo>
                              </a:path>
                            </a:pathLst>
                          </a:custGeom>
                          <a:noFill/>
                          <a:ln w="15245" cap="flat" cmpd="sng" algn="ctr">
                            <a:solidFill>
                              <a:srgbClr val="000000"/>
                            </a:solidFill>
                            <a:prstDash val="solid"/>
                            <a:miter lim="100000"/>
                          </a:ln>
                          <a:effectLst/>
                        </wps:spPr>
                        <wps:bodyPr/>
                      </wps:wsp>
                    </wpg:wgp>
                  </a:graphicData>
                </a:graphic>
              </wp:inline>
            </w:drawing>
          </mc:Choice>
          <mc:Fallback>
            <w:pict>
              <v:group w14:anchorId="5F698016" id="Group 11567" o:spid="_x0000_s1026" style="width:240pt;height:1.2pt;mso-position-horizontal-relative:char;mso-position-vertical-relative:line" coordsize="3048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">
                <v:shape id="Shape 11566" o:spid="_x0000_s1027" style="position:absolute;width:30480;height:152;visibility:visible;mso-wrap-style:square;v-text-anchor:top" coordsize="3048000,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" path="m,7622r3048000,e" filled="f" strokeweight=".42347mm">
                  <v:stroke miterlimit="1" joinstyle="miter"/>
                  <v:path arrowok="t" textboxrect="0,0,3048000,15245"/>
                </v:shape>
                <w10:anchorlock/>
              </v:group>
            </w:pict>
          </mc:Fallback>
        </mc:AlternateContent>
      </w:r>
    </w:p>
    <w:p w:rsidR="00107AA5" w:rsidRPr="00107AA5" w:rsidRDefault="00107AA5" w:rsidP="00EF7440">
      <w:pPr>
        <w:spacing w:after="42" w:line="217" w:lineRule="auto"/>
        <w:ind w:left="1406" w:right="1710" w:firstLine="9"/>
        <w:jc w:val="both"/>
        <w:rPr>
          <w:rFonts w:ascii="Calibri" w:eastAsia="Calibri" w:hAnsi="Calibri" w:cs="Calibri"/>
          <w:color w:val="000000"/>
          <w:sz w:val="24"/>
        </w:rPr>
      </w:pPr>
      <w:r w:rsidRPr="00107AA5">
        <w:rPr>
          <w:rFonts w:ascii="Calibri" w:eastAsia="Calibri" w:hAnsi="Calibri" w:cs="Calibri"/>
          <w:color w:val="000000"/>
          <w:sz w:val="24"/>
        </w:rPr>
        <w:t>TELEPHONE</w:t>
      </w:r>
      <w:r w:rsidR="00EF7440">
        <w:rPr>
          <w:rFonts w:ascii="Calibri" w:eastAsia="Calibri" w:hAnsi="Calibri" w:cs="Calibri"/>
          <w:color w:val="000000"/>
          <w:sz w:val="24"/>
        </w:rPr>
        <w:t>:</w:t>
      </w:r>
      <w:r w:rsidRPr="00107AA5">
        <w:rPr>
          <w:rFonts w:ascii="Calibri" w:eastAsia="Calibri" w:hAnsi="Calibri" w:cs="Calibri"/>
          <w:noProof/>
          <w:color w:val="000000"/>
        </w:rPr>
        <mc:AlternateContent>
          <mc:Choice Requires="wpg">
            <w:drawing>
              <wp:inline distT="0" distB="0" distL="0" distR="0" wp14:anchorId="1CE05CE9" wp14:editId="6659155C">
                <wp:extent cx="2907792" cy="15244"/>
                <wp:effectExtent l="0" t="0" r="0" b="0"/>
                <wp:docPr id="11569" name="Group 11569"/>
                <wp:cNvGraphicFramePr/>
                <a:graphic xmlns:a="http://schemas.openxmlformats.org/drawingml/2006/main">
                  <a:graphicData uri="http://schemas.microsoft.com/office/word/2010/wordprocessingGroup">
                    <wpg:wgp>
                      <wpg:cNvGrpSpPr/>
                      <wpg:grpSpPr>
                        <a:xfrm>
                          <a:off x="0" y="0"/>
                          <a:ext cx="2907792" cy="15244"/>
                          <a:chOff x="0" y="0"/>
                          <a:chExt cx="2907792" cy="15244"/>
                        </a:xfrm>
                      </wpg:grpSpPr>
                      <wps:wsp>
                        <wps:cNvPr id="11568" name="Shape 11568"/>
                        <wps:cNvSpPr/>
                        <wps:spPr>
                          <a:xfrm>
                            <a:off x="0" y="0"/>
                            <a:ext cx="2907792" cy="15244"/>
                          </a:xfrm>
                          <a:custGeom>
                            <a:avLst/>
                            <a:gdLst/>
                            <a:ahLst/>
                            <a:cxnLst/>
                            <a:rect l="0" t="0" r="0" b="0"/>
                            <a:pathLst>
                              <a:path w="2907792" h="15244">
                                <a:moveTo>
                                  <a:pt x="0" y="7622"/>
                                </a:moveTo>
                                <a:lnTo>
                                  <a:pt x="2907792" y="7622"/>
                                </a:lnTo>
                              </a:path>
                            </a:pathLst>
                          </a:custGeom>
                          <a:noFill/>
                          <a:ln w="15244" cap="flat" cmpd="sng" algn="ctr">
                            <a:solidFill>
                              <a:srgbClr val="000000"/>
                            </a:solidFill>
                            <a:prstDash val="solid"/>
                            <a:miter lim="100000"/>
                          </a:ln>
                          <a:effectLst/>
                        </wps:spPr>
                        <wps:bodyPr/>
                      </wps:wsp>
                    </wpg:wgp>
                  </a:graphicData>
                </a:graphic>
              </wp:inline>
            </w:drawing>
          </mc:Choice>
          <mc:Fallback>
            <w:pict>
              <v:group w14:anchorId="409FD3B4" id="Group 11569" o:spid="_x0000_s1026" style="width:228.95pt;height:1.2pt;mso-position-horizontal-relative:char;mso-position-vertical-relative:line" coordsize="2907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">
                <v:shape id="Shape 11568" o:spid="_x0000_s1027" style="position:absolute;width:29077;height:152;visibility:visible;mso-wrap-style:square;v-text-anchor:top" coordsize="2907792,1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" path="m,7622r2907792,e" filled="f" strokeweight=".42344mm">
                  <v:stroke miterlimit="1" joinstyle="miter"/>
                  <v:path arrowok="t" textboxrect="0,0,2907792,15244"/>
                </v:shape>
                <w10:anchorlock/>
              </v:group>
            </w:pict>
          </mc:Fallback>
        </mc:AlternateContent>
      </w:r>
    </w:p>
    <w:p w:rsidR="00107AA5" w:rsidRPr="00107AA5" w:rsidRDefault="00107AA5" w:rsidP="00107AA5">
      <w:pPr>
        <w:spacing w:after="0"/>
        <w:ind w:left="1421" w:right="2750" w:hanging="10"/>
        <w:rPr>
          <w:rFonts w:ascii="Calibri" w:eastAsia="Calibri" w:hAnsi="Calibri" w:cs="Calibri"/>
          <w:color w:val="000000"/>
          <w:sz w:val="26"/>
        </w:rPr>
      </w:pPr>
    </w:p>
    <w:p w:rsidR="00107AA5" w:rsidRPr="00107AA5" w:rsidRDefault="00107AA5" w:rsidP="00EF7440">
      <w:pPr>
        <w:spacing w:after="0"/>
        <w:ind w:left="1421" w:right="1800" w:hanging="10"/>
        <w:rPr>
          <w:rFonts w:ascii="Calibri" w:eastAsia="Calibri" w:hAnsi="Calibri" w:cs="Calibri"/>
          <w:color w:val="000000"/>
          <w:sz w:val="26"/>
        </w:rPr>
      </w:pPr>
      <w:r w:rsidRPr="00107AA5">
        <w:rPr>
          <w:rFonts w:ascii="Calibri" w:eastAsia="Calibri" w:hAnsi="Calibri" w:cs="Calibri"/>
          <w:color w:val="000000"/>
          <w:sz w:val="26"/>
        </w:rPr>
        <w:t>DAT</w:t>
      </w:r>
      <w:r w:rsidR="00EF7440">
        <w:rPr>
          <w:rFonts w:ascii="Calibri" w:eastAsia="Calibri" w:hAnsi="Calibri" w:cs="Calibri"/>
          <w:color w:val="000000"/>
          <w:sz w:val="26"/>
        </w:rPr>
        <w:t>E:</w:t>
      </w:r>
      <w:r w:rsidRPr="00107AA5">
        <w:rPr>
          <w:rFonts w:ascii="Calibri" w:eastAsia="Calibri" w:hAnsi="Calibri" w:cs="Calibri"/>
          <w:noProof/>
          <w:color w:val="000000"/>
          <w:sz w:val="24"/>
        </w:rPr>
        <w:drawing>
          <wp:inline distT="0" distB="0" distL="0" distR="0" wp14:anchorId="0295458A" wp14:editId="33996DD0">
            <wp:extent cx="3352800" cy="36587"/>
            <wp:effectExtent l="0" t="0" r="0" b="0"/>
            <wp:docPr id="11557" name="Picture 11557"/>
            <wp:cNvGraphicFramePr/>
            <a:graphic xmlns:a="http://schemas.openxmlformats.org/drawingml/2006/main">
              <a:graphicData uri="http://schemas.openxmlformats.org/drawingml/2006/picture">
                <pic:pic xmlns:pic="http://schemas.openxmlformats.org/drawingml/2006/picture">
                  <pic:nvPicPr>
                    <pic:cNvPr id="11557" name="Picture 11557"/>
                    <pic:cNvPicPr/>
                  </pic:nvPicPr>
                  <pic:blipFill>
                    <a:blip r:embed="rId25"/>
                    <a:stretch>
                      <a:fillRect/>
                    </a:stretch>
                  </pic:blipFill>
                  <pic:spPr>
                    <a:xfrm>
                      <a:off x="0" y="0"/>
                      <a:ext cx="3352800" cy="36587"/>
                    </a:xfrm>
                    <a:prstGeom prst="rect">
                      <a:avLst/>
                    </a:prstGeom>
                  </pic:spPr>
                </pic:pic>
              </a:graphicData>
            </a:graphic>
          </wp:inline>
        </w:drawing>
      </w:r>
    </w:p>
    <w:p w:rsidR="00107AA5" w:rsidRPr="00107AA5" w:rsidRDefault="00107AA5" w:rsidP="00107AA5">
      <w:pPr>
        <w:spacing w:after="0"/>
        <w:ind w:left="1421" w:right="2750" w:hanging="10"/>
        <w:rPr>
          <w:rFonts w:ascii="Calibri" w:eastAsia="Calibri" w:hAnsi="Calibri" w:cs="Calibri"/>
          <w:color w:val="000000"/>
          <w:sz w:val="24"/>
        </w:rPr>
      </w:pPr>
    </w:p>
    <w:p w:rsidR="00EF7440" w:rsidRPr="00EF7440" w:rsidRDefault="00107AA5" w:rsidP="00EF7440">
      <w:pPr>
        <w:pStyle w:val="NoSpacing"/>
      </w:pPr>
      <w:r w:rsidRPr="00107AA5">
        <w:t xml:space="preserve">Sworn to and subscribed before me </w:t>
      </w:r>
      <w:proofErr w:type="spellStart"/>
      <w:r w:rsidRPr="00107AA5">
        <w:t>this_______</w:t>
      </w:r>
      <w:proofErr w:type="gramStart"/>
      <w:r w:rsidRPr="00107AA5">
        <w:t>day,_</w:t>
      </w:r>
      <w:proofErr w:type="gramEnd"/>
      <w:r w:rsidRPr="00107AA5">
        <w:t>________month,____________year</w:t>
      </w:r>
      <w:proofErr w:type="spellEnd"/>
      <w:r w:rsidRPr="00107AA5">
        <w:t>.</w:t>
      </w:r>
    </w:p>
    <w:p w:rsidR="00107AA5" w:rsidRPr="00107AA5" w:rsidRDefault="00107AA5" w:rsidP="00107AA5">
      <w:pPr>
        <w:spacing w:after="868" w:line="217" w:lineRule="auto"/>
        <w:ind w:left="686" w:right="4" w:firstLine="9"/>
        <w:jc w:val="both"/>
        <w:rPr>
          <w:rFonts w:ascii="Calibri" w:eastAsia="Calibri" w:hAnsi="Calibri" w:cs="Calibri"/>
          <w:color w:val="000000"/>
          <w:sz w:val="24"/>
        </w:rPr>
      </w:pPr>
      <w:r w:rsidRPr="00107AA5">
        <w:rPr>
          <w:rFonts w:ascii="Calibri" w:eastAsia="Calibri" w:hAnsi="Calibri" w:cs="Calibri"/>
          <w:color w:val="000000"/>
          <w:sz w:val="24"/>
        </w:rPr>
        <w:t>NOTARY PUBLIC:</w:t>
      </w:r>
      <w:r w:rsidRPr="00107AA5">
        <w:rPr>
          <w:rFonts w:ascii="Calibri" w:eastAsia="Calibri" w:hAnsi="Calibri" w:cs="Calibri"/>
          <w:noProof/>
          <w:color w:val="000000"/>
        </w:rPr>
        <mc:AlternateContent>
          <mc:Choice Requires="wpg">
            <w:drawing>
              <wp:inline distT="0" distB="0" distL="0" distR="0" wp14:anchorId="2016A4A0" wp14:editId="1FB6535C">
                <wp:extent cx="3133344" cy="12196"/>
                <wp:effectExtent l="0" t="0" r="0" b="0"/>
                <wp:docPr id="11571" name="Group 11571"/>
                <wp:cNvGraphicFramePr/>
                <a:graphic xmlns:a="http://schemas.openxmlformats.org/drawingml/2006/main">
                  <a:graphicData uri="http://schemas.microsoft.com/office/word/2010/wordprocessingGroup">
                    <wpg:wgp>
                      <wpg:cNvGrpSpPr/>
                      <wpg:grpSpPr>
                        <a:xfrm>
                          <a:off x="0" y="0"/>
                          <a:ext cx="3133344" cy="12196"/>
                          <a:chOff x="0" y="0"/>
                          <a:chExt cx="3133344" cy="12196"/>
                        </a:xfrm>
                      </wpg:grpSpPr>
                      <wps:wsp>
                        <wps:cNvPr id="11570" name="Shape 11570"/>
                        <wps:cNvSpPr/>
                        <wps:spPr>
                          <a:xfrm>
                            <a:off x="0" y="0"/>
                            <a:ext cx="3133344" cy="12196"/>
                          </a:xfrm>
                          <a:custGeom>
                            <a:avLst/>
                            <a:gdLst/>
                            <a:ahLst/>
                            <a:cxnLst/>
                            <a:rect l="0" t="0" r="0" b="0"/>
                            <a:pathLst>
                              <a:path w="3133344" h="12196">
                                <a:moveTo>
                                  <a:pt x="0" y="6098"/>
                                </a:moveTo>
                                <a:lnTo>
                                  <a:pt x="3133344" y="6098"/>
                                </a:lnTo>
                              </a:path>
                            </a:pathLst>
                          </a:custGeom>
                          <a:noFill/>
                          <a:ln w="12196" cap="flat" cmpd="sng" algn="ctr">
                            <a:solidFill>
                              <a:srgbClr val="000000"/>
                            </a:solidFill>
                            <a:prstDash val="solid"/>
                            <a:miter lim="100000"/>
                          </a:ln>
                          <a:effectLst/>
                        </wps:spPr>
                        <wps:bodyPr/>
                      </wps:wsp>
                    </wpg:wgp>
                  </a:graphicData>
                </a:graphic>
              </wp:inline>
            </w:drawing>
          </mc:Choice>
          <mc:Fallback>
            <w:pict>
              <v:group w14:anchorId="24F15F62" id="Group 11571" o:spid="_x0000_s1026" style="width:246.7pt;height:.95pt;mso-position-horizontal-relative:char;mso-position-vertical-relative:line" coordsize="3133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">
                <v:shape id="Shape 11570" o:spid="_x0000_s1027" style="position:absolute;width:31333;height:121;visibility:visible;mso-wrap-style:square;v-text-anchor:top" coordsize="3133344,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" path="m,6098r3133344,e" filled="f" strokeweight=".33878mm">
                  <v:stroke miterlimit="1" joinstyle="miter"/>
                  <v:path arrowok="t" textboxrect="0,0,3133344,12196"/>
                </v:shape>
                <w10:anchorlock/>
              </v:group>
            </w:pict>
          </mc:Fallback>
        </mc:AlternateContent>
      </w:r>
    </w:p>
    <w:p w:rsidR="00107AA5" w:rsidRPr="00107AA5" w:rsidRDefault="00107AA5" w:rsidP="00107AA5">
      <w:pPr>
        <w:spacing w:after="868" w:line="217" w:lineRule="auto"/>
        <w:ind w:left="53" w:right="4" w:firstLine="9"/>
        <w:jc w:val="both"/>
        <w:rPr>
          <w:rFonts w:ascii="Calibri" w:eastAsia="Calibri" w:hAnsi="Calibri" w:cs="Calibri"/>
          <w:color w:val="000000"/>
          <w:sz w:val="24"/>
        </w:rPr>
      </w:pPr>
      <w:r w:rsidRPr="00107AA5">
        <w:rPr>
          <w:rFonts w:ascii="Calibri" w:eastAsia="Calibri" w:hAnsi="Calibri" w:cs="Calibri"/>
          <w:color w:val="000000"/>
          <w:sz w:val="24"/>
        </w:rPr>
        <w:t xml:space="preserve">My Commission </w:t>
      </w:r>
      <w:proofErr w:type="gramStart"/>
      <w:r w:rsidRPr="00107AA5">
        <w:rPr>
          <w:rFonts w:ascii="Calibri" w:eastAsia="Calibri" w:hAnsi="Calibri" w:cs="Calibri"/>
          <w:color w:val="000000"/>
          <w:sz w:val="24"/>
        </w:rPr>
        <w:t>Expires:</w:t>
      </w:r>
      <w:r w:rsidRPr="00107AA5">
        <w:rPr>
          <w:rFonts w:ascii="Calibri" w:eastAsia="Calibri" w:hAnsi="Calibri" w:cs="Calibri"/>
          <w:b/>
          <w:color w:val="000000"/>
          <w:sz w:val="24"/>
        </w:rPr>
        <w:t>_</w:t>
      </w:r>
      <w:proofErr w:type="gramEnd"/>
      <w:r w:rsidRPr="00107AA5">
        <w:rPr>
          <w:rFonts w:ascii="Calibri" w:eastAsia="Calibri" w:hAnsi="Calibri" w:cs="Calibri"/>
          <w:b/>
          <w:color w:val="000000"/>
          <w:sz w:val="24"/>
        </w:rPr>
        <w:t>______________________________________</w:t>
      </w:r>
    </w:p>
    <w:sectPr w:rsidR="00107AA5" w:rsidRPr="00107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47084"/>
    <w:multiLevelType w:val="hybridMultilevel"/>
    <w:tmpl w:val="6834F12A"/>
    <w:lvl w:ilvl="0" w:tplc="5B88DF48">
      <w:start w:val="1"/>
      <w:numFmt w:val="upperLetter"/>
      <w:lvlText w:val="%1."/>
      <w:lvlJc w:val="left"/>
      <w:pPr>
        <w:ind w:left="1334" w:hanging="360"/>
      </w:pPr>
      <w:rPr>
        <w:rFonts w:ascii="Times New Roman" w:eastAsia="Times New Roman" w:hAnsi="Times New Roman" w:cs="Times New Roman"/>
      </w:rPr>
    </w:lvl>
    <w:lvl w:ilvl="1" w:tplc="04090019" w:tentative="1">
      <w:start w:val="1"/>
      <w:numFmt w:val="lowerLetter"/>
      <w:lvlText w:val="%2."/>
      <w:lvlJc w:val="left"/>
      <w:pPr>
        <w:ind w:left="2054" w:hanging="360"/>
      </w:pPr>
    </w:lvl>
    <w:lvl w:ilvl="2" w:tplc="0409001B" w:tentative="1">
      <w:start w:val="1"/>
      <w:numFmt w:val="lowerRoman"/>
      <w:lvlText w:val="%3."/>
      <w:lvlJc w:val="right"/>
      <w:pPr>
        <w:ind w:left="2774" w:hanging="180"/>
      </w:pPr>
    </w:lvl>
    <w:lvl w:ilvl="3" w:tplc="0409000F" w:tentative="1">
      <w:start w:val="1"/>
      <w:numFmt w:val="decimal"/>
      <w:lvlText w:val="%4."/>
      <w:lvlJc w:val="left"/>
      <w:pPr>
        <w:ind w:left="3494" w:hanging="360"/>
      </w:pPr>
    </w:lvl>
    <w:lvl w:ilvl="4" w:tplc="04090019" w:tentative="1">
      <w:start w:val="1"/>
      <w:numFmt w:val="lowerLetter"/>
      <w:lvlText w:val="%5."/>
      <w:lvlJc w:val="left"/>
      <w:pPr>
        <w:ind w:left="4214" w:hanging="360"/>
      </w:pPr>
    </w:lvl>
    <w:lvl w:ilvl="5" w:tplc="0409001B" w:tentative="1">
      <w:start w:val="1"/>
      <w:numFmt w:val="lowerRoman"/>
      <w:lvlText w:val="%6."/>
      <w:lvlJc w:val="right"/>
      <w:pPr>
        <w:ind w:left="4934" w:hanging="180"/>
      </w:pPr>
    </w:lvl>
    <w:lvl w:ilvl="6" w:tplc="0409000F" w:tentative="1">
      <w:start w:val="1"/>
      <w:numFmt w:val="decimal"/>
      <w:lvlText w:val="%7."/>
      <w:lvlJc w:val="left"/>
      <w:pPr>
        <w:ind w:left="5654" w:hanging="360"/>
      </w:pPr>
    </w:lvl>
    <w:lvl w:ilvl="7" w:tplc="04090019" w:tentative="1">
      <w:start w:val="1"/>
      <w:numFmt w:val="lowerLetter"/>
      <w:lvlText w:val="%8."/>
      <w:lvlJc w:val="left"/>
      <w:pPr>
        <w:ind w:left="6374" w:hanging="360"/>
      </w:pPr>
    </w:lvl>
    <w:lvl w:ilvl="8" w:tplc="0409001B" w:tentative="1">
      <w:start w:val="1"/>
      <w:numFmt w:val="lowerRoman"/>
      <w:lvlText w:val="%9."/>
      <w:lvlJc w:val="right"/>
      <w:pPr>
        <w:ind w:left="7094" w:hanging="180"/>
      </w:pPr>
    </w:lvl>
  </w:abstractNum>
  <w:abstractNum w:abstractNumId="1" w15:restartNumberingAfterBreak="0">
    <w:nsid w:val="12114B13"/>
    <w:multiLevelType w:val="hybridMultilevel"/>
    <w:tmpl w:val="D988CA8A"/>
    <w:lvl w:ilvl="0" w:tplc="943E76BE">
      <w:start w:val="1"/>
      <w:numFmt w:val="decimal"/>
      <w:lvlText w:val="%1."/>
      <w:lvlJc w:val="left"/>
      <w:pPr>
        <w:ind w:left="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38E156">
      <w:start w:val="1"/>
      <w:numFmt w:val="lowerLetter"/>
      <w:lvlText w:val="%2"/>
      <w:lvlJc w:val="left"/>
      <w:pPr>
        <w:ind w:left="1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0C37B2">
      <w:start w:val="1"/>
      <w:numFmt w:val="lowerRoman"/>
      <w:lvlText w:val="%3"/>
      <w:lvlJc w:val="left"/>
      <w:pPr>
        <w:ind w:left="2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A8D17A">
      <w:start w:val="1"/>
      <w:numFmt w:val="decimal"/>
      <w:lvlText w:val="%4"/>
      <w:lvlJc w:val="left"/>
      <w:pPr>
        <w:ind w:left="2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3CF800">
      <w:start w:val="1"/>
      <w:numFmt w:val="lowerLetter"/>
      <w:lvlText w:val="%5"/>
      <w:lvlJc w:val="left"/>
      <w:pPr>
        <w:ind w:left="3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F2DCF6">
      <w:start w:val="1"/>
      <w:numFmt w:val="lowerRoman"/>
      <w:lvlText w:val="%6"/>
      <w:lvlJc w:val="left"/>
      <w:pPr>
        <w:ind w:left="4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0CC28E">
      <w:start w:val="1"/>
      <w:numFmt w:val="decimal"/>
      <w:lvlText w:val="%7"/>
      <w:lvlJc w:val="left"/>
      <w:pPr>
        <w:ind w:left="5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A0FD1C">
      <w:start w:val="1"/>
      <w:numFmt w:val="lowerLetter"/>
      <w:lvlText w:val="%8"/>
      <w:lvlJc w:val="left"/>
      <w:pPr>
        <w:ind w:left="58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261D90">
      <w:start w:val="1"/>
      <w:numFmt w:val="lowerRoman"/>
      <w:lvlText w:val="%9"/>
      <w:lvlJc w:val="left"/>
      <w:pPr>
        <w:ind w:left="6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3A2538"/>
    <w:multiLevelType w:val="hybridMultilevel"/>
    <w:tmpl w:val="3A926218"/>
    <w:lvl w:ilvl="0" w:tplc="BAC821AA">
      <w:start w:val="1"/>
      <w:numFmt w:val="decimal"/>
      <w:lvlText w:val="%1."/>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085C8C">
      <w:start w:val="1"/>
      <w:numFmt w:val="lowerLetter"/>
      <w:lvlText w:val="%2"/>
      <w:lvlJc w:val="left"/>
      <w:pPr>
        <w:ind w:left="1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8EC422">
      <w:start w:val="1"/>
      <w:numFmt w:val="lowerRoman"/>
      <w:lvlText w:val="%3"/>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5861F0">
      <w:start w:val="1"/>
      <w:numFmt w:val="decimal"/>
      <w:lvlText w:val="%4"/>
      <w:lvlJc w:val="left"/>
      <w:pPr>
        <w:ind w:left="2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F4177E">
      <w:start w:val="1"/>
      <w:numFmt w:val="lowerLetter"/>
      <w:lvlText w:val="%5"/>
      <w:lvlJc w:val="left"/>
      <w:pPr>
        <w:ind w:left="3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8E41DC">
      <w:start w:val="1"/>
      <w:numFmt w:val="lowerRoman"/>
      <w:lvlText w:val="%6"/>
      <w:lvlJc w:val="left"/>
      <w:pPr>
        <w:ind w:left="4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40BB18">
      <w:start w:val="1"/>
      <w:numFmt w:val="decimal"/>
      <w:lvlText w:val="%7"/>
      <w:lvlJc w:val="left"/>
      <w:pPr>
        <w:ind w:left="5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58475A">
      <w:start w:val="1"/>
      <w:numFmt w:val="lowerLetter"/>
      <w:lvlText w:val="%8"/>
      <w:lvlJc w:val="left"/>
      <w:pPr>
        <w:ind w:left="5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3E3A92">
      <w:start w:val="1"/>
      <w:numFmt w:val="lowerRoman"/>
      <w:lvlText w:val="%9"/>
      <w:lvlJc w:val="left"/>
      <w:pPr>
        <w:ind w:left="6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A769C5"/>
    <w:multiLevelType w:val="hybridMultilevel"/>
    <w:tmpl w:val="FA623B10"/>
    <w:lvl w:ilvl="0" w:tplc="2B527520">
      <w:start w:val="1"/>
      <w:numFmt w:val="upperLetter"/>
      <w:lvlText w:val="%1."/>
      <w:lvlJc w:val="left"/>
      <w:pPr>
        <w:ind w:left="1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2EAC0A">
      <w:start w:val="1"/>
      <w:numFmt w:val="decimal"/>
      <w:lvlText w:val="%2."/>
      <w:lvlJc w:val="left"/>
      <w:pPr>
        <w:ind w:left="22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2808E1E">
      <w:start w:val="1"/>
      <w:numFmt w:val="lowerRoman"/>
      <w:lvlText w:val="%3"/>
      <w:lvlJc w:val="left"/>
      <w:pPr>
        <w:ind w:left="27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F5029F6">
      <w:start w:val="1"/>
      <w:numFmt w:val="decimal"/>
      <w:lvlText w:val="%4"/>
      <w:lvlJc w:val="left"/>
      <w:pPr>
        <w:ind w:left="34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8C0AE30">
      <w:start w:val="1"/>
      <w:numFmt w:val="lowerLetter"/>
      <w:lvlText w:val="%5"/>
      <w:lvlJc w:val="left"/>
      <w:pPr>
        <w:ind w:left="41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13E8DD0">
      <w:start w:val="1"/>
      <w:numFmt w:val="lowerRoman"/>
      <w:lvlText w:val="%6"/>
      <w:lvlJc w:val="left"/>
      <w:pPr>
        <w:ind w:left="48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40E80C8">
      <w:start w:val="1"/>
      <w:numFmt w:val="decimal"/>
      <w:lvlText w:val="%7"/>
      <w:lvlJc w:val="left"/>
      <w:pPr>
        <w:ind w:left="55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25033B8">
      <w:start w:val="1"/>
      <w:numFmt w:val="lowerLetter"/>
      <w:lvlText w:val="%8"/>
      <w:lvlJc w:val="left"/>
      <w:pPr>
        <w:ind w:left="63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6BED244">
      <w:start w:val="1"/>
      <w:numFmt w:val="lowerRoman"/>
      <w:lvlText w:val="%9"/>
      <w:lvlJc w:val="left"/>
      <w:pPr>
        <w:ind w:left="70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1C6D33E0"/>
    <w:multiLevelType w:val="hybridMultilevel"/>
    <w:tmpl w:val="50FEACD2"/>
    <w:lvl w:ilvl="0" w:tplc="593E2E66">
      <w:start w:val="1"/>
      <w:numFmt w:val="decimal"/>
      <w:lvlText w:val="%1."/>
      <w:lvlJc w:val="left"/>
      <w:pPr>
        <w:ind w:left="782" w:hanging="360"/>
      </w:pPr>
      <w:rPr>
        <w:rFonts w:ascii="Times New Roman" w:hAnsi="Times New Roman" w:cs="Calibri" w:hint="default"/>
        <w:b w:val="0"/>
        <w:i w:val="0"/>
        <w:strike w:val="0"/>
        <w:dstrike w:val="0"/>
        <w:color w:val="000000"/>
        <w:sz w:val="24"/>
        <w:szCs w:val="16"/>
        <w:u w:val="none" w:color="000000"/>
        <w:bdr w:val="none" w:sz="0" w:space="0" w:color="auto"/>
        <w:shd w:val="clear" w:color="auto" w:fill="auto"/>
        <w:vertAlign w:val="baseline"/>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5" w15:restartNumberingAfterBreak="0">
    <w:nsid w:val="26F23D34"/>
    <w:multiLevelType w:val="hybridMultilevel"/>
    <w:tmpl w:val="54F6F08C"/>
    <w:lvl w:ilvl="0" w:tplc="E4AC3840">
      <w:start w:val="1"/>
      <w:numFmt w:val="upperLetter"/>
      <w:lvlText w:val="%1."/>
      <w:lvlJc w:val="left"/>
      <w:pPr>
        <w:ind w:left="13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6AA03D4">
      <w:start w:val="1"/>
      <w:numFmt w:val="lowerLetter"/>
      <w:lvlText w:val="%2"/>
      <w:lvlJc w:val="left"/>
      <w:pPr>
        <w:ind w:left="17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2D8093A">
      <w:start w:val="1"/>
      <w:numFmt w:val="lowerRoman"/>
      <w:lvlText w:val="%3"/>
      <w:lvlJc w:val="left"/>
      <w:pPr>
        <w:ind w:left="24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1C4E894">
      <w:start w:val="1"/>
      <w:numFmt w:val="decimal"/>
      <w:lvlText w:val="%4"/>
      <w:lvlJc w:val="left"/>
      <w:pPr>
        <w:ind w:left="31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E3AF0A4">
      <w:start w:val="1"/>
      <w:numFmt w:val="lowerLetter"/>
      <w:lvlText w:val="%5"/>
      <w:lvlJc w:val="left"/>
      <w:pPr>
        <w:ind w:left="38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BCC66DC">
      <w:start w:val="1"/>
      <w:numFmt w:val="lowerRoman"/>
      <w:lvlText w:val="%6"/>
      <w:lvlJc w:val="left"/>
      <w:pPr>
        <w:ind w:left="45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DE203EE">
      <w:start w:val="1"/>
      <w:numFmt w:val="decimal"/>
      <w:lvlText w:val="%7"/>
      <w:lvlJc w:val="left"/>
      <w:pPr>
        <w:ind w:left="53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31CDD24">
      <w:start w:val="1"/>
      <w:numFmt w:val="lowerLetter"/>
      <w:lvlText w:val="%8"/>
      <w:lvlJc w:val="left"/>
      <w:pPr>
        <w:ind w:left="60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C6235F6">
      <w:start w:val="1"/>
      <w:numFmt w:val="lowerRoman"/>
      <w:lvlText w:val="%9"/>
      <w:lvlJc w:val="left"/>
      <w:pPr>
        <w:ind w:left="67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BC67D2"/>
    <w:multiLevelType w:val="hybridMultilevel"/>
    <w:tmpl w:val="5ECA04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221F5"/>
    <w:multiLevelType w:val="hybridMultilevel"/>
    <w:tmpl w:val="474A700C"/>
    <w:lvl w:ilvl="0" w:tplc="FC0284E6">
      <w:start w:val="1"/>
      <w:numFmt w:val="upperLetter"/>
      <w:lvlText w:val="%1."/>
      <w:lvlJc w:val="left"/>
      <w:pPr>
        <w:ind w:left="1334" w:hanging="360"/>
      </w:pPr>
      <w:rPr>
        <w:rFonts w:ascii="Times New Roman" w:eastAsia="Times New Roman" w:hAnsi="Times New Roman" w:cs="Times New Roman"/>
      </w:rPr>
    </w:lvl>
    <w:lvl w:ilvl="1" w:tplc="04090019" w:tentative="1">
      <w:start w:val="1"/>
      <w:numFmt w:val="lowerLetter"/>
      <w:lvlText w:val="%2."/>
      <w:lvlJc w:val="left"/>
      <w:pPr>
        <w:ind w:left="2054" w:hanging="360"/>
      </w:pPr>
    </w:lvl>
    <w:lvl w:ilvl="2" w:tplc="0409001B" w:tentative="1">
      <w:start w:val="1"/>
      <w:numFmt w:val="lowerRoman"/>
      <w:lvlText w:val="%3."/>
      <w:lvlJc w:val="right"/>
      <w:pPr>
        <w:ind w:left="2774" w:hanging="180"/>
      </w:pPr>
    </w:lvl>
    <w:lvl w:ilvl="3" w:tplc="0409000F" w:tentative="1">
      <w:start w:val="1"/>
      <w:numFmt w:val="decimal"/>
      <w:lvlText w:val="%4."/>
      <w:lvlJc w:val="left"/>
      <w:pPr>
        <w:ind w:left="3494" w:hanging="360"/>
      </w:pPr>
    </w:lvl>
    <w:lvl w:ilvl="4" w:tplc="04090019" w:tentative="1">
      <w:start w:val="1"/>
      <w:numFmt w:val="lowerLetter"/>
      <w:lvlText w:val="%5."/>
      <w:lvlJc w:val="left"/>
      <w:pPr>
        <w:ind w:left="4214" w:hanging="360"/>
      </w:pPr>
    </w:lvl>
    <w:lvl w:ilvl="5" w:tplc="0409001B" w:tentative="1">
      <w:start w:val="1"/>
      <w:numFmt w:val="lowerRoman"/>
      <w:lvlText w:val="%6."/>
      <w:lvlJc w:val="right"/>
      <w:pPr>
        <w:ind w:left="4934" w:hanging="180"/>
      </w:pPr>
    </w:lvl>
    <w:lvl w:ilvl="6" w:tplc="0409000F" w:tentative="1">
      <w:start w:val="1"/>
      <w:numFmt w:val="decimal"/>
      <w:lvlText w:val="%7."/>
      <w:lvlJc w:val="left"/>
      <w:pPr>
        <w:ind w:left="5654" w:hanging="360"/>
      </w:pPr>
    </w:lvl>
    <w:lvl w:ilvl="7" w:tplc="04090019" w:tentative="1">
      <w:start w:val="1"/>
      <w:numFmt w:val="lowerLetter"/>
      <w:lvlText w:val="%8."/>
      <w:lvlJc w:val="left"/>
      <w:pPr>
        <w:ind w:left="6374" w:hanging="360"/>
      </w:pPr>
    </w:lvl>
    <w:lvl w:ilvl="8" w:tplc="0409001B" w:tentative="1">
      <w:start w:val="1"/>
      <w:numFmt w:val="lowerRoman"/>
      <w:lvlText w:val="%9."/>
      <w:lvlJc w:val="right"/>
      <w:pPr>
        <w:ind w:left="7094" w:hanging="180"/>
      </w:pPr>
    </w:lvl>
  </w:abstractNum>
  <w:abstractNum w:abstractNumId="8" w15:restartNumberingAfterBreak="0">
    <w:nsid w:val="412036A5"/>
    <w:multiLevelType w:val="hybridMultilevel"/>
    <w:tmpl w:val="3CDAD368"/>
    <w:lvl w:ilvl="0" w:tplc="CC242FFC">
      <w:start w:val="1"/>
      <w:numFmt w:val="upperLetter"/>
      <w:lvlText w:val="%1."/>
      <w:lvlJc w:val="left"/>
      <w:pPr>
        <w:ind w:left="1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98C056">
      <w:start w:val="1"/>
      <w:numFmt w:val="lowerLetter"/>
      <w:lvlText w:val="%2"/>
      <w:lvlJc w:val="left"/>
      <w:pPr>
        <w:ind w:left="2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88EA70">
      <w:start w:val="1"/>
      <w:numFmt w:val="lowerRoman"/>
      <w:lvlText w:val="%3"/>
      <w:lvlJc w:val="left"/>
      <w:pPr>
        <w:ind w:left="2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EEB49C">
      <w:start w:val="1"/>
      <w:numFmt w:val="decimal"/>
      <w:lvlText w:val="%4"/>
      <w:lvlJc w:val="left"/>
      <w:pPr>
        <w:ind w:left="3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6EA6F0">
      <w:start w:val="1"/>
      <w:numFmt w:val="lowerLetter"/>
      <w:lvlText w:val="%5"/>
      <w:lvlJc w:val="left"/>
      <w:pPr>
        <w:ind w:left="4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9C3768">
      <w:start w:val="1"/>
      <w:numFmt w:val="lowerRoman"/>
      <w:lvlText w:val="%6"/>
      <w:lvlJc w:val="left"/>
      <w:pPr>
        <w:ind w:left="4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748542">
      <w:start w:val="1"/>
      <w:numFmt w:val="decimal"/>
      <w:lvlText w:val="%7"/>
      <w:lvlJc w:val="left"/>
      <w:pPr>
        <w:ind w:left="5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A67C80">
      <w:start w:val="1"/>
      <w:numFmt w:val="lowerLetter"/>
      <w:lvlText w:val="%8"/>
      <w:lvlJc w:val="left"/>
      <w:pPr>
        <w:ind w:left="6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70B7B8">
      <w:start w:val="1"/>
      <w:numFmt w:val="lowerRoman"/>
      <w:lvlText w:val="%9"/>
      <w:lvlJc w:val="left"/>
      <w:pPr>
        <w:ind w:left="7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47C0329"/>
    <w:multiLevelType w:val="hybridMultilevel"/>
    <w:tmpl w:val="D7D24A42"/>
    <w:lvl w:ilvl="0" w:tplc="260CEAA0">
      <w:start w:val="1"/>
      <w:numFmt w:val="upperLetter"/>
      <w:lvlText w:val="%1."/>
      <w:lvlJc w:val="left"/>
      <w:pPr>
        <w:ind w:left="13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3904116">
      <w:start w:val="1"/>
      <w:numFmt w:val="lowerLetter"/>
      <w:lvlText w:val="%2"/>
      <w:lvlJc w:val="left"/>
      <w:pPr>
        <w:ind w:left="17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F10BAE4">
      <w:start w:val="1"/>
      <w:numFmt w:val="lowerRoman"/>
      <w:lvlText w:val="%3"/>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558FF80">
      <w:start w:val="1"/>
      <w:numFmt w:val="decimal"/>
      <w:lvlText w:val="%4"/>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91A9604">
      <w:start w:val="1"/>
      <w:numFmt w:val="lowerLetter"/>
      <w:lvlText w:val="%5"/>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F028B66">
      <w:start w:val="1"/>
      <w:numFmt w:val="lowerRoman"/>
      <w:lvlText w:val="%6"/>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D0E2BAE">
      <w:start w:val="1"/>
      <w:numFmt w:val="decimal"/>
      <w:lvlText w:val="%7"/>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26CBB3A">
      <w:start w:val="1"/>
      <w:numFmt w:val="lowerLetter"/>
      <w:lvlText w:val="%8"/>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FBCD0D6">
      <w:start w:val="1"/>
      <w:numFmt w:val="lowerRoman"/>
      <w:lvlText w:val="%9"/>
      <w:lvlJc w:val="left"/>
      <w:pPr>
        <w:ind w:left="67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9A616FC"/>
    <w:multiLevelType w:val="hybridMultilevel"/>
    <w:tmpl w:val="071866D4"/>
    <w:lvl w:ilvl="0" w:tplc="595A434E">
      <w:start w:val="1"/>
      <w:numFmt w:val="upperLetter"/>
      <w:lvlText w:val="%1."/>
      <w:lvlJc w:val="left"/>
      <w:pPr>
        <w:ind w:left="13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1648F0A">
      <w:start w:val="1"/>
      <w:numFmt w:val="lowerLetter"/>
      <w:lvlText w:val="%2"/>
      <w:lvlJc w:val="left"/>
      <w:pPr>
        <w:ind w:left="17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B7082F2">
      <w:start w:val="1"/>
      <w:numFmt w:val="lowerRoman"/>
      <w:lvlText w:val="%3"/>
      <w:lvlJc w:val="left"/>
      <w:pPr>
        <w:ind w:left="2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EFC205C">
      <w:start w:val="1"/>
      <w:numFmt w:val="decimal"/>
      <w:lvlText w:val="%4"/>
      <w:lvlJc w:val="left"/>
      <w:pPr>
        <w:ind w:left="3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2807A88">
      <w:start w:val="1"/>
      <w:numFmt w:val="lowerLetter"/>
      <w:lvlText w:val="%5"/>
      <w:lvlJc w:val="left"/>
      <w:pPr>
        <w:ind w:left="3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5A0C976">
      <w:start w:val="1"/>
      <w:numFmt w:val="lowerRoman"/>
      <w:lvlText w:val="%6"/>
      <w:lvlJc w:val="left"/>
      <w:pPr>
        <w:ind w:left="4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A4A6326">
      <w:start w:val="1"/>
      <w:numFmt w:val="decimal"/>
      <w:lvlText w:val="%7"/>
      <w:lvlJc w:val="left"/>
      <w:pPr>
        <w:ind w:left="5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D0EC540">
      <w:start w:val="1"/>
      <w:numFmt w:val="lowerLetter"/>
      <w:lvlText w:val="%8"/>
      <w:lvlJc w:val="left"/>
      <w:pPr>
        <w:ind w:left="6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3E47BA6">
      <w:start w:val="1"/>
      <w:numFmt w:val="lowerRoman"/>
      <w:lvlText w:val="%9"/>
      <w:lvlJc w:val="left"/>
      <w:pPr>
        <w:ind w:left="6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9"/>
  </w:num>
  <w:num w:numId="3">
    <w:abstractNumId w:val="5"/>
  </w:num>
  <w:num w:numId="4">
    <w:abstractNumId w:val="10"/>
  </w:num>
  <w:num w:numId="5">
    <w:abstractNumId w:val="3"/>
  </w:num>
  <w:num w:numId="6">
    <w:abstractNumId w:val="2"/>
  </w:num>
  <w:num w:numId="7">
    <w:abstractNumId w:val="0"/>
  </w:num>
  <w:num w:numId="8">
    <w:abstractNumId w:val="7"/>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B2"/>
    <w:rsid w:val="00107AA5"/>
    <w:rsid w:val="00780A4D"/>
    <w:rsid w:val="008B287C"/>
    <w:rsid w:val="00D7780C"/>
    <w:rsid w:val="00E94DB2"/>
    <w:rsid w:val="00EF7440"/>
    <w:rsid w:val="00F81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98F4E-1A0D-4441-B026-A37639CB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DB2"/>
    <w:pPr>
      <w:ind w:left="720"/>
      <w:contextualSpacing/>
    </w:pPr>
  </w:style>
  <w:style w:type="paragraph" w:styleId="NoSpacing">
    <w:name w:val="No Spacing"/>
    <w:uiPriority w:val="1"/>
    <w:qFormat/>
    <w:rsid w:val="00E94DB2"/>
    <w:pPr>
      <w:spacing w:after="0" w:line="240" w:lineRule="auto"/>
    </w:pPr>
  </w:style>
  <w:style w:type="table" w:customStyle="1" w:styleId="TableGrid">
    <w:name w:val="TableGrid"/>
    <w:rsid w:val="00107AA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3.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jpg"/><Relationship Id="rId24" Type="http://schemas.openxmlformats.org/officeDocument/2006/relationships/image" Target="media/image18.jpg"/><Relationship Id="rId5" Type="http://schemas.openxmlformats.org/officeDocument/2006/relationships/image" Target="media/image1.jpg"/><Relationship Id="rId15" Type="http://schemas.openxmlformats.org/officeDocument/2006/relationships/image" Target="media/image9.jpg"/><Relationship Id="rId23" Type="http://schemas.openxmlformats.org/officeDocument/2006/relationships/image" Target="media/image17.jpg"/><Relationship Id="rId10" Type="http://schemas.openxmlformats.org/officeDocument/2006/relationships/hyperlink" Target="mailto:areeves@dalecountyboe.org" TargetMode="External"/><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hyperlink" Target="mailto:areeves@dalecountyboe.org" TargetMode="External"/><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James</dc:creator>
  <cp:keywords/>
  <dc:description/>
  <cp:lastModifiedBy>Jesse James</cp:lastModifiedBy>
  <cp:revision>4</cp:revision>
  <dcterms:created xsi:type="dcterms:W3CDTF">2024-03-06T00:49:00Z</dcterms:created>
  <dcterms:modified xsi:type="dcterms:W3CDTF">2024-03-06T02:54:00Z</dcterms:modified>
</cp:coreProperties>
</file>