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5442B" w14:textId="77777777" w:rsidR="00DD238D" w:rsidRDefault="006B3B9E" w:rsidP="00DD238D">
      <w:pPr>
        <w:pStyle w:val="Title"/>
        <w:rPr>
          <w:sz w:val="32"/>
        </w:rPr>
      </w:pPr>
      <w:r>
        <w:rPr>
          <w:noProof/>
        </w:rPr>
        <w:drawing>
          <wp:anchor distT="0" distB="0" distL="114300" distR="114300" simplePos="0" relativeHeight="251658240" behindDoc="1" locked="0" layoutInCell="1" allowOverlap="1" wp14:anchorId="7181D7B4" wp14:editId="1D3D041C">
            <wp:simplePos x="0" y="0"/>
            <wp:positionH relativeFrom="column">
              <wp:posOffset>2514600</wp:posOffset>
            </wp:positionH>
            <wp:positionV relativeFrom="paragraph">
              <wp:posOffset>0</wp:posOffset>
            </wp:positionV>
            <wp:extent cx="990600" cy="1028700"/>
            <wp:effectExtent l="0" t="0" r="0" b="0"/>
            <wp:wrapTight wrapText="bothSides">
              <wp:wrapPolygon edited="0">
                <wp:start x="0" y="0"/>
                <wp:lineTo x="0" y="21200"/>
                <wp:lineTo x="21185" y="21200"/>
                <wp:lineTo x="21185" y="0"/>
                <wp:lineTo x="0" y="0"/>
              </wp:wrapPolygon>
            </wp:wrapTight>
            <wp:docPr id="2" name="Picture 2" descr="logo_H_business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H_businessca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1028700"/>
                    </a:xfrm>
                    <a:prstGeom prst="rect">
                      <a:avLst/>
                    </a:prstGeom>
                    <a:noFill/>
                  </pic:spPr>
                </pic:pic>
              </a:graphicData>
            </a:graphic>
            <wp14:sizeRelH relativeFrom="page">
              <wp14:pctWidth>0</wp14:pctWidth>
            </wp14:sizeRelH>
            <wp14:sizeRelV relativeFrom="page">
              <wp14:pctHeight>0</wp14:pctHeight>
            </wp14:sizeRelV>
          </wp:anchor>
        </w:drawing>
      </w:r>
    </w:p>
    <w:p w14:paraId="6C352393" w14:textId="77777777" w:rsidR="00DD238D" w:rsidRDefault="00DD238D" w:rsidP="00DD238D">
      <w:pPr>
        <w:tabs>
          <w:tab w:val="center" w:pos="4680"/>
        </w:tabs>
        <w:rPr>
          <w:sz w:val="32"/>
        </w:rPr>
      </w:pPr>
    </w:p>
    <w:p w14:paraId="4DA2A547" w14:textId="77777777" w:rsidR="00DD238D" w:rsidRDefault="00DD238D" w:rsidP="00DD238D">
      <w:pPr>
        <w:tabs>
          <w:tab w:val="center" w:pos="4680"/>
        </w:tabs>
        <w:rPr>
          <w:sz w:val="32"/>
        </w:rPr>
      </w:pPr>
    </w:p>
    <w:p w14:paraId="73AB7DC4" w14:textId="77777777" w:rsidR="006E4D83" w:rsidRDefault="006E4D83" w:rsidP="00DD238D">
      <w:pPr>
        <w:jc w:val="center"/>
        <w:rPr>
          <w:b/>
          <w:sz w:val="32"/>
          <w:szCs w:val="32"/>
        </w:rPr>
      </w:pPr>
    </w:p>
    <w:p w14:paraId="1504B467" w14:textId="77777777" w:rsidR="006E4D83" w:rsidRDefault="006E4D83" w:rsidP="00DD238D">
      <w:pPr>
        <w:jc w:val="center"/>
        <w:rPr>
          <w:b/>
          <w:sz w:val="32"/>
          <w:szCs w:val="32"/>
        </w:rPr>
      </w:pPr>
    </w:p>
    <w:p w14:paraId="708991FB" w14:textId="77777777" w:rsidR="006E4D83" w:rsidRDefault="006E4D83" w:rsidP="00DD238D">
      <w:pPr>
        <w:jc w:val="center"/>
        <w:rPr>
          <w:b/>
          <w:sz w:val="32"/>
          <w:szCs w:val="32"/>
        </w:rPr>
      </w:pPr>
    </w:p>
    <w:p w14:paraId="68B23DB9" w14:textId="77777777" w:rsidR="00DD238D" w:rsidRPr="005A52A9" w:rsidRDefault="006E4D83" w:rsidP="00DD238D">
      <w:pPr>
        <w:jc w:val="center"/>
        <w:rPr>
          <w:b/>
          <w:iCs/>
          <w:sz w:val="32"/>
          <w:szCs w:val="32"/>
        </w:rPr>
      </w:pPr>
      <w:r w:rsidRPr="005A52A9">
        <w:rPr>
          <w:b/>
          <w:sz w:val="32"/>
          <w:szCs w:val="32"/>
        </w:rPr>
        <w:t xml:space="preserve">HOUSTON COUNTY </w:t>
      </w:r>
      <w:r w:rsidR="00D04E1F">
        <w:rPr>
          <w:b/>
          <w:sz w:val="32"/>
          <w:szCs w:val="32"/>
        </w:rPr>
        <w:t>SCHOOL DISTRICT</w:t>
      </w:r>
    </w:p>
    <w:p w14:paraId="18F6BFA5" w14:textId="77777777" w:rsidR="00DD238D" w:rsidRPr="005A52A9" w:rsidRDefault="00DD238D" w:rsidP="00DD238D">
      <w:pPr>
        <w:jc w:val="center"/>
        <w:rPr>
          <w:b/>
          <w:sz w:val="28"/>
          <w:szCs w:val="28"/>
        </w:rPr>
      </w:pPr>
    </w:p>
    <w:p w14:paraId="4D22E3D3" w14:textId="77777777" w:rsidR="00DD238D" w:rsidRPr="005A52A9" w:rsidRDefault="00DD238D" w:rsidP="00DD238D">
      <w:pPr>
        <w:tabs>
          <w:tab w:val="center" w:pos="4680"/>
        </w:tabs>
        <w:rPr>
          <w:sz w:val="28"/>
          <w:szCs w:val="28"/>
        </w:rPr>
      </w:pPr>
    </w:p>
    <w:p w14:paraId="4E8AE90C" w14:textId="77777777" w:rsidR="00DD238D" w:rsidRPr="005A52A9" w:rsidRDefault="00DD238D" w:rsidP="00DD238D">
      <w:pPr>
        <w:jc w:val="center"/>
        <w:rPr>
          <w:b/>
          <w:sz w:val="48"/>
          <w:szCs w:val="48"/>
        </w:rPr>
      </w:pPr>
      <w:r w:rsidRPr="005A52A9">
        <w:rPr>
          <w:b/>
          <w:sz w:val="48"/>
          <w:szCs w:val="48"/>
        </w:rPr>
        <w:t>REQUEST FOR PROPOSALS</w:t>
      </w:r>
    </w:p>
    <w:p w14:paraId="421B5191" w14:textId="77777777" w:rsidR="00DD238D" w:rsidRPr="005A52A9" w:rsidRDefault="00DD238D" w:rsidP="00DD238D">
      <w:pPr>
        <w:jc w:val="center"/>
        <w:rPr>
          <w:b/>
          <w:sz w:val="48"/>
          <w:szCs w:val="48"/>
        </w:rPr>
      </w:pPr>
      <w:r w:rsidRPr="005A52A9">
        <w:rPr>
          <w:b/>
          <w:sz w:val="48"/>
          <w:szCs w:val="48"/>
        </w:rPr>
        <w:t>For</w:t>
      </w:r>
    </w:p>
    <w:p w14:paraId="2D150A35" w14:textId="77777777" w:rsidR="00DD238D" w:rsidRPr="005A52A9" w:rsidRDefault="00D57F71" w:rsidP="00DD238D">
      <w:pPr>
        <w:tabs>
          <w:tab w:val="center" w:pos="4680"/>
        </w:tabs>
        <w:jc w:val="center"/>
        <w:rPr>
          <w:b/>
          <w:sz w:val="48"/>
          <w:szCs w:val="48"/>
        </w:rPr>
      </w:pPr>
      <w:r>
        <w:rPr>
          <w:b/>
          <w:sz w:val="48"/>
          <w:szCs w:val="48"/>
        </w:rPr>
        <w:t>K-12 SCIENCE ADOPTION</w:t>
      </w:r>
    </w:p>
    <w:p w14:paraId="1B3567A0" w14:textId="77777777" w:rsidR="00DD238D" w:rsidRPr="005A52A9" w:rsidRDefault="00DD238D" w:rsidP="00DD238D">
      <w:pPr>
        <w:tabs>
          <w:tab w:val="center" w:pos="4680"/>
        </w:tabs>
        <w:jc w:val="center"/>
        <w:rPr>
          <w:b/>
          <w:sz w:val="28"/>
          <w:szCs w:val="28"/>
        </w:rPr>
      </w:pPr>
    </w:p>
    <w:p w14:paraId="6AD52CD4" w14:textId="4C44B720" w:rsidR="00DD238D" w:rsidRPr="005A52A9" w:rsidRDefault="00DD238D" w:rsidP="00DD238D">
      <w:pPr>
        <w:jc w:val="center"/>
        <w:rPr>
          <w:b/>
          <w:color w:val="000000"/>
          <w:sz w:val="28"/>
          <w:szCs w:val="28"/>
        </w:rPr>
      </w:pPr>
      <w:r>
        <w:rPr>
          <w:b/>
          <w:sz w:val="28"/>
          <w:szCs w:val="28"/>
        </w:rPr>
        <w:t>RFP NUMBER</w:t>
      </w:r>
      <w:r w:rsidR="00BE6684">
        <w:rPr>
          <w:b/>
          <w:sz w:val="28"/>
          <w:szCs w:val="28"/>
        </w:rPr>
        <w:t xml:space="preserve"> </w:t>
      </w:r>
      <w:r w:rsidR="00E8516E">
        <w:rPr>
          <w:b/>
          <w:sz w:val="28"/>
          <w:szCs w:val="28"/>
        </w:rPr>
        <w:t>27-012</w:t>
      </w:r>
    </w:p>
    <w:p w14:paraId="0F25BAB4" w14:textId="77777777" w:rsidR="00DD238D" w:rsidRPr="005A52A9" w:rsidRDefault="00DD238D" w:rsidP="00DD238D">
      <w:pPr>
        <w:jc w:val="center"/>
        <w:rPr>
          <w:b/>
          <w:sz w:val="28"/>
          <w:szCs w:val="28"/>
        </w:rPr>
      </w:pPr>
    </w:p>
    <w:p w14:paraId="35783E45" w14:textId="77777777" w:rsidR="00DD238D" w:rsidRPr="005A52A9" w:rsidRDefault="00DD238D" w:rsidP="00DD238D">
      <w:pPr>
        <w:jc w:val="center"/>
        <w:rPr>
          <w:b/>
          <w:sz w:val="28"/>
          <w:szCs w:val="28"/>
        </w:rPr>
      </w:pPr>
    </w:p>
    <w:p w14:paraId="60F99D5A" w14:textId="77777777" w:rsidR="00DD238D" w:rsidRPr="005A52A9" w:rsidRDefault="00DD238D" w:rsidP="00DD238D">
      <w:pPr>
        <w:jc w:val="center"/>
        <w:rPr>
          <w:b/>
          <w:sz w:val="28"/>
          <w:szCs w:val="28"/>
        </w:rPr>
      </w:pPr>
    </w:p>
    <w:p w14:paraId="6316800D" w14:textId="77777777" w:rsidR="00DD238D" w:rsidRPr="005A52A9" w:rsidRDefault="00DD238D" w:rsidP="00DD238D">
      <w:pPr>
        <w:jc w:val="center"/>
        <w:rPr>
          <w:bCs/>
          <w:sz w:val="24"/>
          <w:szCs w:val="24"/>
        </w:rPr>
      </w:pPr>
      <w:r w:rsidRPr="005A52A9">
        <w:rPr>
          <w:bCs/>
          <w:sz w:val="24"/>
          <w:szCs w:val="24"/>
        </w:rPr>
        <w:t>For all questions about this RFP contact</w:t>
      </w:r>
      <w:r w:rsidR="00F84B59" w:rsidRPr="005A52A9">
        <w:rPr>
          <w:bCs/>
          <w:sz w:val="24"/>
          <w:szCs w:val="24"/>
        </w:rPr>
        <w:t xml:space="preserve"> via email</w:t>
      </w:r>
      <w:r w:rsidRPr="005A52A9">
        <w:rPr>
          <w:bCs/>
          <w:sz w:val="24"/>
          <w:szCs w:val="24"/>
        </w:rPr>
        <w:t>:</w:t>
      </w:r>
    </w:p>
    <w:p w14:paraId="713B6450" w14:textId="77777777" w:rsidR="00DD238D" w:rsidRPr="008F0B29" w:rsidRDefault="00302E1B" w:rsidP="00DD238D">
      <w:pPr>
        <w:jc w:val="center"/>
        <w:rPr>
          <w:bCs/>
          <w:sz w:val="24"/>
          <w:szCs w:val="24"/>
        </w:rPr>
      </w:pPr>
      <w:r w:rsidRPr="008F0B29">
        <w:rPr>
          <w:bCs/>
          <w:sz w:val="24"/>
          <w:szCs w:val="24"/>
        </w:rPr>
        <w:t>L. Renee Langston CPPB</w:t>
      </w:r>
      <w:r w:rsidR="00BC4C5A" w:rsidRPr="008F0B29">
        <w:rPr>
          <w:bCs/>
          <w:sz w:val="24"/>
          <w:szCs w:val="24"/>
        </w:rPr>
        <w:t>,</w:t>
      </w:r>
      <w:r w:rsidR="00DD238D" w:rsidRPr="008F0B29">
        <w:rPr>
          <w:bCs/>
          <w:sz w:val="24"/>
          <w:szCs w:val="24"/>
        </w:rPr>
        <w:t xml:space="preserve"> Issuing Officer</w:t>
      </w:r>
    </w:p>
    <w:p w14:paraId="0E8438FE" w14:textId="77777777" w:rsidR="00DD238D" w:rsidRPr="008F0B29" w:rsidRDefault="00396BED" w:rsidP="00DD238D">
      <w:pPr>
        <w:jc w:val="center"/>
        <w:rPr>
          <w:bCs/>
          <w:sz w:val="24"/>
          <w:szCs w:val="24"/>
        </w:rPr>
      </w:pPr>
      <w:r w:rsidRPr="008F0B29">
        <w:rPr>
          <w:bCs/>
          <w:sz w:val="24"/>
          <w:szCs w:val="24"/>
        </w:rPr>
        <w:t xml:space="preserve">PH. - 478-988-6211 </w:t>
      </w:r>
      <w:r w:rsidR="00302E1B" w:rsidRPr="008F0B29">
        <w:rPr>
          <w:bCs/>
          <w:sz w:val="24"/>
          <w:szCs w:val="24"/>
        </w:rPr>
        <w:t>ext. 4</w:t>
      </w:r>
    </w:p>
    <w:p w14:paraId="018B195B" w14:textId="77777777" w:rsidR="00DD238D" w:rsidRPr="008F0B29" w:rsidRDefault="00396BED" w:rsidP="00DD238D">
      <w:pPr>
        <w:jc w:val="center"/>
        <w:rPr>
          <w:bCs/>
          <w:sz w:val="24"/>
          <w:szCs w:val="24"/>
        </w:rPr>
      </w:pPr>
      <w:r w:rsidRPr="008F0B29">
        <w:rPr>
          <w:bCs/>
          <w:sz w:val="24"/>
          <w:szCs w:val="24"/>
        </w:rPr>
        <w:t>FAX – 478-988-6212</w:t>
      </w:r>
    </w:p>
    <w:p w14:paraId="50586A8F" w14:textId="77777777" w:rsidR="00396BED" w:rsidRPr="008F0B29" w:rsidRDefault="00396BED" w:rsidP="00DD238D">
      <w:pPr>
        <w:jc w:val="center"/>
        <w:rPr>
          <w:bCs/>
          <w:sz w:val="24"/>
          <w:szCs w:val="24"/>
        </w:rPr>
      </w:pPr>
      <w:r w:rsidRPr="008F0B29">
        <w:rPr>
          <w:bCs/>
          <w:sz w:val="24"/>
          <w:szCs w:val="24"/>
        </w:rPr>
        <w:t xml:space="preserve">EMAIL – </w:t>
      </w:r>
      <w:hyperlink r:id="rId12" w:history="1">
        <w:r w:rsidR="00E17FA0" w:rsidRPr="008F0B29">
          <w:rPr>
            <w:rStyle w:val="Hyperlink"/>
            <w:bCs/>
            <w:sz w:val="24"/>
            <w:szCs w:val="24"/>
          </w:rPr>
          <w:t>renee.langston@hcbe.net</w:t>
        </w:r>
      </w:hyperlink>
    </w:p>
    <w:p w14:paraId="6AFCDA1F" w14:textId="77777777" w:rsidR="00DD238D" w:rsidRPr="008F0B29" w:rsidRDefault="00DD238D" w:rsidP="00DD238D">
      <w:pPr>
        <w:jc w:val="center"/>
        <w:rPr>
          <w:b/>
          <w:sz w:val="28"/>
          <w:szCs w:val="28"/>
        </w:rPr>
      </w:pPr>
    </w:p>
    <w:p w14:paraId="0148CB54" w14:textId="77777777" w:rsidR="00DD238D" w:rsidRPr="008F0B29" w:rsidRDefault="00DD238D" w:rsidP="00DD238D">
      <w:pPr>
        <w:jc w:val="center"/>
        <w:rPr>
          <w:b/>
          <w:sz w:val="28"/>
          <w:szCs w:val="28"/>
        </w:rPr>
      </w:pPr>
    </w:p>
    <w:p w14:paraId="60AD16ED" w14:textId="77777777" w:rsidR="00DD238D" w:rsidRPr="008F0B29" w:rsidRDefault="00DD238D" w:rsidP="00DD238D">
      <w:pPr>
        <w:jc w:val="center"/>
        <w:rPr>
          <w:b/>
          <w:sz w:val="24"/>
          <w:szCs w:val="24"/>
        </w:rPr>
      </w:pPr>
      <w:r w:rsidRPr="008F0B29">
        <w:rPr>
          <w:b/>
          <w:sz w:val="24"/>
          <w:szCs w:val="24"/>
        </w:rPr>
        <w:t>RELEASED ON:</w:t>
      </w:r>
    </w:p>
    <w:p w14:paraId="6B5571E4" w14:textId="77777777" w:rsidR="00DD238D" w:rsidRPr="008F0B29" w:rsidRDefault="00DD238D" w:rsidP="00DD238D">
      <w:pPr>
        <w:jc w:val="center"/>
        <w:rPr>
          <w:b/>
          <w:sz w:val="24"/>
          <w:szCs w:val="24"/>
        </w:rPr>
      </w:pPr>
    </w:p>
    <w:p w14:paraId="47FF1D6E" w14:textId="77777777" w:rsidR="00F7523F" w:rsidRPr="008F0B29" w:rsidRDefault="00765BD4" w:rsidP="00DD238D">
      <w:pPr>
        <w:jc w:val="center"/>
        <w:rPr>
          <w:b/>
          <w:sz w:val="24"/>
          <w:szCs w:val="24"/>
        </w:rPr>
      </w:pPr>
      <w:r w:rsidRPr="008F0B29">
        <w:rPr>
          <w:b/>
          <w:sz w:val="24"/>
          <w:szCs w:val="24"/>
        </w:rPr>
        <w:t>September 4, 2026</w:t>
      </w:r>
    </w:p>
    <w:p w14:paraId="2118EA7E" w14:textId="77777777" w:rsidR="00FF7201" w:rsidRPr="008F0B29" w:rsidRDefault="00FF7201" w:rsidP="00DD238D">
      <w:pPr>
        <w:jc w:val="center"/>
        <w:rPr>
          <w:b/>
          <w:sz w:val="24"/>
          <w:szCs w:val="24"/>
        </w:rPr>
      </w:pPr>
    </w:p>
    <w:p w14:paraId="53E89BF8" w14:textId="77777777" w:rsidR="00DD238D" w:rsidRPr="008F0B29" w:rsidRDefault="00DD238D" w:rsidP="00DD238D">
      <w:pPr>
        <w:jc w:val="center"/>
        <w:rPr>
          <w:b/>
          <w:sz w:val="24"/>
          <w:szCs w:val="24"/>
        </w:rPr>
      </w:pPr>
      <w:r w:rsidRPr="008F0B29">
        <w:rPr>
          <w:b/>
          <w:sz w:val="24"/>
          <w:szCs w:val="24"/>
        </w:rPr>
        <w:t>DUE ON:</w:t>
      </w:r>
    </w:p>
    <w:p w14:paraId="1DB45BC7" w14:textId="77777777" w:rsidR="00DD238D" w:rsidRPr="008F0B29" w:rsidRDefault="00DD238D" w:rsidP="00DD238D">
      <w:pPr>
        <w:jc w:val="center"/>
        <w:rPr>
          <w:b/>
          <w:sz w:val="24"/>
          <w:szCs w:val="24"/>
        </w:rPr>
      </w:pPr>
    </w:p>
    <w:p w14:paraId="2B319D3D" w14:textId="77777777" w:rsidR="00DD238D" w:rsidRDefault="00BC4C5A" w:rsidP="00FF7201">
      <w:pPr>
        <w:jc w:val="center"/>
        <w:rPr>
          <w:b/>
          <w:sz w:val="24"/>
          <w:szCs w:val="24"/>
        </w:rPr>
      </w:pPr>
      <w:r w:rsidRPr="008F0B29">
        <w:rPr>
          <w:b/>
          <w:sz w:val="24"/>
          <w:szCs w:val="24"/>
        </w:rPr>
        <w:t>September 25, 2026; 2:00 P.M. Eastern Time</w:t>
      </w:r>
    </w:p>
    <w:p w14:paraId="2969ECA0" w14:textId="77777777" w:rsidR="00564D5C" w:rsidRPr="005A52A9" w:rsidRDefault="00BC4C5A" w:rsidP="00FF7201">
      <w:pPr>
        <w:jc w:val="center"/>
        <w:rPr>
          <w:b/>
          <w:sz w:val="24"/>
          <w:szCs w:val="24"/>
        </w:rPr>
        <w:sectPr w:rsidR="00564D5C" w:rsidRPr="005A52A9" w:rsidSect="00DD238D">
          <w:footerReference w:type="even" r:id="rId13"/>
          <w:type w:val="continuous"/>
          <w:pgSz w:w="12240" w:h="15840" w:code="1"/>
          <w:pgMar w:top="1440" w:right="1008" w:bottom="1296" w:left="1440" w:header="720" w:footer="720" w:gutter="0"/>
          <w:pgBorders w:display="firstPage" w:offsetFrom="page">
            <w:top w:val="single" w:sz="24" w:space="31" w:color="auto"/>
            <w:left w:val="single" w:sz="24" w:space="31" w:color="auto"/>
            <w:bottom w:val="single" w:sz="24" w:space="31" w:color="auto"/>
            <w:right w:val="single" w:sz="24" w:space="31" w:color="auto"/>
          </w:pgBorders>
          <w:pgNumType w:start="1"/>
          <w:cols w:space="720"/>
          <w:vAlign w:val="center"/>
          <w:docGrid w:linePitch="360"/>
        </w:sectPr>
      </w:pPr>
      <w:r>
        <w:rPr>
          <w:b/>
          <w:sz w:val="24"/>
          <w:szCs w:val="24"/>
        </w:rPr>
        <w:t xml:space="preserve"> </w:t>
      </w:r>
    </w:p>
    <w:p w14:paraId="5FA78A31" w14:textId="77777777" w:rsidR="0070484C" w:rsidRPr="005A52A9" w:rsidRDefault="0070484C" w:rsidP="00DD238D">
      <w:pPr>
        <w:pStyle w:val="Title"/>
        <w:rPr>
          <w:bCs/>
          <w:caps/>
        </w:rPr>
      </w:pPr>
    </w:p>
    <w:p w14:paraId="396D725C" w14:textId="77777777" w:rsidR="0070484C" w:rsidRDefault="0070484C" w:rsidP="00DD238D">
      <w:pPr>
        <w:pStyle w:val="Title"/>
        <w:rPr>
          <w:bCs/>
          <w:caps/>
        </w:rPr>
      </w:pPr>
    </w:p>
    <w:p w14:paraId="36C9173A" w14:textId="77777777" w:rsidR="0070484C" w:rsidRPr="0070484C" w:rsidRDefault="0070484C" w:rsidP="0070484C">
      <w:pPr>
        <w:pStyle w:val="Title"/>
        <w:jc w:val="left"/>
        <w:rPr>
          <w:b w:val="0"/>
          <w:bCs/>
          <w:caps/>
          <w:sz w:val="20"/>
        </w:rPr>
      </w:pPr>
      <w:r>
        <w:rPr>
          <w:bCs/>
          <w:caps/>
        </w:rPr>
        <w:tab/>
      </w:r>
      <w:r>
        <w:rPr>
          <w:bCs/>
          <w:caps/>
        </w:rPr>
        <w:tab/>
      </w:r>
      <w:r>
        <w:rPr>
          <w:bCs/>
          <w:caps/>
        </w:rPr>
        <w:tab/>
      </w:r>
      <w:r>
        <w:rPr>
          <w:bCs/>
          <w:caps/>
        </w:rPr>
        <w:tab/>
      </w:r>
      <w:r>
        <w:rPr>
          <w:bCs/>
          <w:caps/>
        </w:rPr>
        <w:tab/>
      </w:r>
      <w:r>
        <w:rPr>
          <w:bCs/>
          <w:caps/>
        </w:rPr>
        <w:tab/>
      </w:r>
      <w:r>
        <w:rPr>
          <w:bCs/>
          <w:caps/>
        </w:rPr>
        <w:tab/>
      </w:r>
      <w:r>
        <w:rPr>
          <w:bCs/>
          <w:caps/>
        </w:rPr>
        <w:tab/>
      </w:r>
      <w:r>
        <w:rPr>
          <w:bCs/>
          <w:caps/>
        </w:rPr>
        <w:tab/>
      </w:r>
      <w:r>
        <w:rPr>
          <w:bCs/>
          <w:caps/>
        </w:rPr>
        <w:tab/>
      </w:r>
      <w:r>
        <w:rPr>
          <w:bCs/>
          <w:caps/>
        </w:rPr>
        <w:tab/>
      </w:r>
      <w:r w:rsidR="00396BED">
        <w:rPr>
          <w:b w:val="0"/>
          <w:bCs/>
          <w:caps/>
          <w:sz w:val="20"/>
        </w:rPr>
        <w:t xml:space="preserve"> </w:t>
      </w:r>
    </w:p>
    <w:p w14:paraId="5B8CE3CF" w14:textId="77777777" w:rsidR="00A971A6" w:rsidRPr="00921184" w:rsidRDefault="000745DC" w:rsidP="000745DC">
      <w:pPr>
        <w:pStyle w:val="Title"/>
        <w:jc w:val="left"/>
      </w:pPr>
      <w:r w:rsidRPr="00921184">
        <w:t xml:space="preserve"> </w:t>
      </w:r>
    </w:p>
    <w:p w14:paraId="470C70F0" w14:textId="77777777" w:rsidR="00A971A6" w:rsidRDefault="00A971A6" w:rsidP="00A971A6">
      <w:pPr>
        <w:ind w:left="720"/>
      </w:pPr>
    </w:p>
    <w:p w14:paraId="435580E0" w14:textId="77777777" w:rsidR="00A971A6" w:rsidRDefault="00A971A6" w:rsidP="00A971A6">
      <w:pPr>
        <w:ind w:left="720"/>
      </w:pPr>
    </w:p>
    <w:p w14:paraId="423DFB79" w14:textId="77777777" w:rsidR="00590B6E" w:rsidRDefault="00590B6E" w:rsidP="00A971A6">
      <w:pPr>
        <w:ind w:left="720"/>
        <w:sectPr w:rsidR="00590B6E" w:rsidSect="00EE196D">
          <w:type w:val="continuous"/>
          <w:pgSz w:w="12240" w:h="15840" w:code="1"/>
          <w:pgMar w:top="1440" w:right="1008" w:bottom="1280" w:left="1440" w:header="720" w:footer="720" w:gutter="0"/>
          <w:cols w:space="720"/>
          <w:docGrid w:linePitch="360"/>
        </w:sectPr>
      </w:pPr>
    </w:p>
    <w:p w14:paraId="5EE53296" w14:textId="77777777" w:rsidR="001976A8" w:rsidRPr="00274DAD" w:rsidRDefault="005A52A9" w:rsidP="001976A8">
      <w:pPr>
        <w:pStyle w:val="Title"/>
        <w:jc w:val="left"/>
        <w:rPr>
          <w:b w:val="0"/>
          <w:bCs/>
          <w:caps/>
          <w:sz w:val="20"/>
        </w:rPr>
      </w:pPr>
      <w:bookmarkStart w:id="0" w:name="_Toc117673833"/>
      <w:r w:rsidRPr="005A52A9">
        <w:rPr>
          <w:szCs w:val="24"/>
        </w:rPr>
        <w:lastRenderedPageBreak/>
        <w:tab/>
      </w:r>
      <w:r w:rsidR="001976A8" w:rsidRPr="005A52A9">
        <w:rPr>
          <w:szCs w:val="24"/>
        </w:rPr>
        <w:t>1.0</w:t>
      </w:r>
      <w:r w:rsidR="001976A8" w:rsidRPr="005A52A9">
        <w:rPr>
          <w:szCs w:val="24"/>
        </w:rPr>
        <w:tab/>
      </w:r>
      <w:r w:rsidR="001976A8" w:rsidRPr="00274DAD">
        <w:rPr>
          <w:szCs w:val="24"/>
        </w:rPr>
        <w:t>INTRODUCTION</w:t>
      </w:r>
      <w:bookmarkEnd w:id="0"/>
    </w:p>
    <w:p w14:paraId="19D29855" w14:textId="77777777" w:rsidR="001976A8" w:rsidRPr="00274DAD" w:rsidRDefault="001976A8" w:rsidP="001976A8">
      <w:pPr>
        <w:ind w:left="720"/>
        <w:rPr>
          <w:b/>
          <w:sz w:val="24"/>
          <w:szCs w:val="24"/>
        </w:rPr>
      </w:pPr>
    </w:p>
    <w:p w14:paraId="3F2AC7AD" w14:textId="77777777" w:rsidR="001976A8" w:rsidRPr="00274DAD" w:rsidRDefault="001976A8" w:rsidP="002E01A5">
      <w:pPr>
        <w:pStyle w:val="Heading2"/>
        <w:numPr>
          <w:ilvl w:val="1"/>
          <w:numId w:val="8"/>
        </w:numPr>
        <w:jc w:val="left"/>
        <w:rPr>
          <w:sz w:val="24"/>
          <w:szCs w:val="24"/>
        </w:rPr>
      </w:pPr>
      <w:bookmarkStart w:id="1" w:name="_Toc65399333"/>
      <w:bookmarkStart w:id="2" w:name="_Toc65486754"/>
      <w:bookmarkStart w:id="3" w:name="_Toc94498276"/>
      <w:bookmarkStart w:id="4" w:name="_Toc117673834"/>
      <w:r w:rsidRPr="00274DAD">
        <w:rPr>
          <w:sz w:val="24"/>
          <w:szCs w:val="24"/>
        </w:rPr>
        <w:t>Purpose of Procurement</w:t>
      </w:r>
      <w:bookmarkEnd w:id="1"/>
      <w:bookmarkEnd w:id="2"/>
      <w:bookmarkEnd w:id="3"/>
      <w:bookmarkEnd w:id="4"/>
    </w:p>
    <w:p w14:paraId="673B06AC" w14:textId="77777777" w:rsidR="001976A8" w:rsidRPr="00274DAD" w:rsidRDefault="001976A8" w:rsidP="001976A8">
      <w:pPr>
        <w:pStyle w:val="Heading2"/>
        <w:ind w:left="720"/>
        <w:jc w:val="both"/>
        <w:rPr>
          <w:b w:val="0"/>
          <w:sz w:val="24"/>
          <w:szCs w:val="24"/>
        </w:rPr>
      </w:pPr>
      <w:r>
        <w:rPr>
          <w:b w:val="0"/>
          <w:sz w:val="24"/>
          <w:szCs w:val="24"/>
        </w:rPr>
        <w:t>The Houston County School District, hereafter referred to as the “District,” is requesting proposals for K-12 science curricular materials and resources.</w:t>
      </w:r>
    </w:p>
    <w:p w14:paraId="5E7BD19E" w14:textId="77777777" w:rsidR="001976A8" w:rsidRPr="00274DAD" w:rsidRDefault="001976A8" w:rsidP="001976A8">
      <w:pPr>
        <w:pStyle w:val="Heading2"/>
        <w:ind w:left="720"/>
        <w:jc w:val="left"/>
        <w:rPr>
          <w:sz w:val="24"/>
          <w:szCs w:val="24"/>
        </w:rPr>
      </w:pPr>
      <w:r w:rsidRPr="00274DAD">
        <w:tab/>
      </w:r>
    </w:p>
    <w:p w14:paraId="4F259222" w14:textId="77777777" w:rsidR="001976A8" w:rsidRPr="00274DAD" w:rsidRDefault="001976A8" w:rsidP="001976A8">
      <w:pPr>
        <w:pStyle w:val="Heading2"/>
        <w:ind w:left="720"/>
        <w:jc w:val="left"/>
        <w:rPr>
          <w:bCs/>
          <w:sz w:val="24"/>
          <w:szCs w:val="24"/>
        </w:rPr>
      </w:pPr>
      <w:bookmarkStart w:id="5" w:name="_Toc65399334"/>
      <w:bookmarkStart w:id="6" w:name="_Toc65486755"/>
      <w:bookmarkStart w:id="7" w:name="_Toc94498277"/>
      <w:bookmarkStart w:id="8" w:name="_Toc117673835"/>
      <w:r w:rsidRPr="00274DAD">
        <w:rPr>
          <w:bCs/>
          <w:sz w:val="24"/>
          <w:szCs w:val="24"/>
        </w:rPr>
        <w:t xml:space="preserve">1.2 </w:t>
      </w:r>
      <w:r w:rsidRPr="00274DAD">
        <w:rPr>
          <w:bCs/>
          <w:sz w:val="24"/>
          <w:szCs w:val="24"/>
        </w:rPr>
        <w:tab/>
        <w:t>Proposal Certification</w:t>
      </w:r>
      <w:bookmarkEnd w:id="5"/>
      <w:bookmarkEnd w:id="6"/>
      <w:bookmarkEnd w:id="7"/>
      <w:bookmarkEnd w:id="8"/>
    </w:p>
    <w:p w14:paraId="6F64063A" w14:textId="77777777" w:rsidR="001976A8" w:rsidRPr="00274DAD" w:rsidRDefault="001976A8" w:rsidP="001976A8">
      <w:pPr>
        <w:ind w:left="720"/>
        <w:jc w:val="both"/>
        <w:rPr>
          <w:sz w:val="24"/>
          <w:szCs w:val="24"/>
        </w:rPr>
      </w:pPr>
      <w:r w:rsidRPr="00274DAD">
        <w:rPr>
          <w:sz w:val="24"/>
          <w:szCs w:val="24"/>
        </w:rPr>
        <w:t xml:space="preserve">The </w:t>
      </w:r>
      <w:r w:rsidR="00D04E1F" w:rsidRPr="00274DAD">
        <w:rPr>
          <w:sz w:val="24"/>
          <w:szCs w:val="24"/>
        </w:rPr>
        <w:t>Houston County School District</w:t>
      </w:r>
      <w:r w:rsidRPr="00274DAD">
        <w:rPr>
          <w:sz w:val="24"/>
          <w:szCs w:val="24"/>
        </w:rPr>
        <w:t xml:space="preserve"> certifies the use of competitive sealed bidding will not be practical or advantageous to the </w:t>
      </w:r>
      <w:r w:rsidR="00FB7DA5" w:rsidRPr="00274DAD">
        <w:rPr>
          <w:sz w:val="24"/>
          <w:szCs w:val="24"/>
        </w:rPr>
        <w:t xml:space="preserve">District </w:t>
      </w:r>
      <w:r w:rsidRPr="00274DAD">
        <w:rPr>
          <w:sz w:val="24"/>
          <w:szCs w:val="24"/>
        </w:rPr>
        <w:t xml:space="preserve"> in completing the acquisition described in this RFP.  Competitive sealed proposals will be submitted in response to this RFP. All proposals submitted pursuant to this request will be made in accordance with the provisions of this RFP. </w:t>
      </w:r>
    </w:p>
    <w:p w14:paraId="6B4FE424" w14:textId="77777777" w:rsidR="001976A8" w:rsidRPr="00274DAD" w:rsidRDefault="001976A8" w:rsidP="001976A8">
      <w:pPr>
        <w:pStyle w:val="Heading2"/>
        <w:jc w:val="left"/>
        <w:rPr>
          <w:bCs/>
          <w:sz w:val="24"/>
          <w:szCs w:val="24"/>
        </w:rPr>
      </w:pPr>
      <w:bookmarkStart w:id="9" w:name="_Toc65399335"/>
      <w:bookmarkStart w:id="10" w:name="_Toc65486756"/>
      <w:bookmarkStart w:id="11" w:name="_Toc94498278"/>
    </w:p>
    <w:p w14:paraId="72F029B1" w14:textId="77777777" w:rsidR="001976A8" w:rsidRPr="00274DAD" w:rsidRDefault="001976A8" w:rsidP="002E01A5">
      <w:pPr>
        <w:pStyle w:val="Heading2"/>
        <w:numPr>
          <w:ilvl w:val="1"/>
          <w:numId w:val="9"/>
        </w:numPr>
        <w:jc w:val="left"/>
        <w:rPr>
          <w:bCs/>
          <w:sz w:val="24"/>
          <w:szCs w:val="24"/>
        </w:rPr>
      </w:pPr>
      <w:bookmarkStart w:id="12" w:name="_Toc117673836"/>
      <w:r w:rsidRPr="00274DAD">
        <w:rPr>
          <w:bCs/>
          <w:sz w:val="24"/>
          <w:szCs w:val="24"/>
        </w:rPr>
        <w:t xml:space="preserve">       Schedule of Events</w:t>
      </w:r>
      <w:bookmarkEnd w:id="9"/>
      <w:bookmarkEnd w:id="10"/>
      <w:bookmarkEnd w:id="11"/>
      <w:bookmarkEnd w:id="12"/>
    </w:p>
    <w:p w14:paraId="7A408517" w14:textId="3D9340FC" w:rsidR="006769DE" w:rsidRPr="008F0B29" w:rsidRDefault="001976A8" w:rsidP="008F0B29">
      <w:pPr>
        <w:pStyle w:val="Heading2"/>
        <w:ind w:left="720" w:firstLine="720"/>
        <w:jc w:val="left"/>
        <w:rPr>
          <w:b w:val="0"/>
          <w:bCs/>
          <w:sz w:val="24"/>
          <w:szCs w:val="24"/>
        </w:rPr>
      </w:pPr>
      <w:r w:rsidRPr="00274DAD">
        <w:rPr>
          <w:b w:val="0"/>
          <w:sz w:val="24"/>
        </w:rPr>
        <w:t>This Request for Proposals will be governed by the following schedule:</w:t>
      </w:r>
    </w:p>
    <w:p w14:paraId="183EB999" w14:textId="77777777" w:rsidR="001976A8" w:rsidRPr="00274DAD" w:rsidRDefault="001976A8" w:rsidP="001976A8">
      <w:pPr>
        <w:pStyle w:val="BodyTextIndent2"/>
        <w:spacing w:before="120"/>
        <w:ind w:left="1440" w:firstLine="0"/>
        <w:jc w:val="left"/>
        <w:rPr>
          <w:rFonts w:ascii="Times New Roman" w:hAnsi="Times New Roman"/>
          <w:sz w:val="24"/>
        </w:rPr>
      </w:pPr>
    </w:p>
    <w:tbl>
      <w:tblPr>
        <w:tblW w:w="0" w:type="auto"/>
        <w:tblInd w:w="1188" w:type="dxa"/>
        <w:tblLook w:val="01E0" w:firstRow="1" w:lastRow="1" w:firstColumn="1" w:lastColumn="1" w:noHBand="0" w:noVBand="0"/>
      </w:tblPr>
      <w:tblGrid>
        <w:gridCol w:w="2250"/>
        <w:gridCol w:w="350"/>
        <w:gridCol w:w="4905"/>
        <w:gridCol w:w="222"/>
      </w:tblGrid>
      <w:tr w:rsidR="001976A8" w:rsidRPr="00274DAD" w14:paraId="7DA85F7B" w14:textId="77777777" w:rsidTr="00916CCB">
        <w:trPr>
          <w:trHeight w:val="317"/>
        </w:trPr>
        <w:tc>
          <w:tcPr>
            <w:tcW w:w="2250" w:type="dxa"/>
            <w:vAlign w:val="center"/>
          </w:tcPr>
          <w:p w14:paraId="3962DEE6" w14:textId="77777777" w:rsidR="006769DE" w:rsidRDefault="00F17D1C">
            <w:r>
              <w:t>09/04/2026</w:t>
            </w:r>
          </w:p>
        </w:tc>
        <w:tc>
          <w:tcPr>
            <w:tcW w:w="350" w:type="dxa"/>
            <w:vAlign w:val="center"/>
          </w:tcPr>
          <w:p w14:paraId="210DFFDD" w14:textId="77777777" w:rsidR="006769DE" w:rsidRDefault="006769DE"/>
        </w:tc>
        <w:tc>
          <w:tcPr>
            <w:tcW w:w="0" w:type="auto"/>
            <w:vAlign w:val="center"/>
          </w:tcPr>
          <w:p w14:paraId="311D80C0" w14:textId="77777777" w:rsidR="006769DE" w:rsidRDefault="00F17D1C">
            <w:r>
              <w:t>Release of RFP</w:t>
            </w:r>
          </w:p>
        </w:tc>
        <w:tc>
          <w:tcPr>
            <w:tcW w:w="0" w:type="auto"/>
            <w:vAlign w:val="center"/>
          </w:tcPr>
          <w:p w14:paraId="53E119D2" w14:textId="77777777" w:rsidR="006769DE" w:rsidRDefault="006769DE"/>
        </w:tc>
      </w:tr>
      <w:tr w:rsidR="001976A8" w:rsidRPr="00274DAD" w14:paraId="7EB4C1D6" w14:textId="77777777" w:rsidTr="00916CCB">
        <w:trPr>
          <w:trHeight w:val="301"/>
        </w:trPr>
        <w:tc>
          <w:tcPr>
            <w:tcW w:w="2250" w:type="dxa"/>
            <w:vAlign w:val="center"/>
          </w:tcPr>
          <w:p w14:paraId="3F63FBDA" w14:textId="77777777" w:rsidR="006769DE" w:rsidRDefault="00F17D1C">
            <w:r>
              <w:t>09/14/2026</w:t>
            </w:r>
          </w:p>
        </w:tc>
        <w:tc>
          <w:tcPr>
            <w:tcW w:w="350" w:type="dxa"/>
            <w:vAlign w:val="center"/>
          </w:tcPr>
          <w:p w14:paraId="79C1B1EF" w14:textId="77777777" w:rsidR="006769DE" w:rsidRDefault="006769DE"/>
        </w:tc>
        <w:tc>
          <w:tcPr>
            <w:tcW w:w="0" w:type="auto"/>
            <w:vAlign w:val="center"/>
          </w:tcPr>
          <w:p w14:paraId="16D41291" w14:textId="77777777" w:rsidR="006769DE" w:rsidRDefault="00F17D1C">
            <w:r>
              <w:t>Questions due</w:t>
            </w:r>
          </w:p>
        </w:tc>
        <w:tc>
          <w:tcPr>
            <w:tcW w:w="0" w:type="auto"/>
            <w:vAlign w:val="center"/>
          </w:tcPr>
          <w:p w14:paraId="60D8F826" w14:textId="77777777" w:rsidR="006769DE" w:rsidRDefault="006769DE"/>
        </w:tc>
      </w:tr>
      <w:tr w:rsidR="00B96B32" w:rsidRPr="00274DAD" w14:paraId="5C78AE25" w14:textId="77777777" w:rsidTr="00916CCB">
        <w:trPr>
          <w:trHeight w:val="301"/>
        </w:trPr>
        <w:tc>
          <w:tcPr>
            <w:tcW w:w="2250" w:type="dxa"/>
            <w:vAlign w:val="center"/>
          </w:tcPr>
          <w:p w14:paraId="777D2E7E" w14:textId="77777777" w:rsidR="006769DE" w:rsidRDefault="00F17D1C">
            <w:r>
              <w:t>09/18/2026</w:t>
            </w:r>
          </w:p>
        </w:tc>
        <w:tc>
          <w:tcPr>
            <w:tcW w:w="350" w:type="dxa"/>
            <w:vAlign w:val="center"/>
          </w:tcPr>
          <w:p w14:paraId="186D8C71" w14:textId="77777777" w:rsidR="006769DE" w:rsidRDefault="006769DE"/>
        </w:tc>
        <w:tc>
          <w:tcPr>
            <w:tcW w:w="0" w:type="auto"/>
            <w:vAlign w:val="center"/>
          </w:tcPr>
          <w:p w14:paraId="3DB1777C" w14:textId="77777777" w:rsidR="006769DE" w:rsidRDefault="00F17D1C">
            <w:r>
              <w:t>Answers to written questions posted on the HCSD website</w:t>
            </w:r>
          </w:p>
        </w:tc>
        <w:tc>
          <w:tcPr>
            <w:tcW w:w="0" w:type="auto"/>
            <w:vAlign w:val="center"/>
          </w:tcPr>
          <w:p w14:paraId="5C419EDF" w14:textId="77777777" w:rsidR="006769DE" w:rsidRDefault="006769DE"/>
        </w:tc>
      </w:tr>
      <w:tr w:rsidR="001976A8" w:rsidRPr="00274DAD" w14:paraId="0249B8B6" w14:textId="77777777" w:rsidTr="00CA14F7">
        <w:trPr>
          <w:trHeight w:val="315"/>
        </w:trPr>
        <w:tc>
          <w:tcPr>
            <w:tcW w:w="2250" w:type="dxa"/>
            <w:vAlign w:val="center"/>
          </w:tcPr>
          <w:p w14:paraId="1CBDB92E" w14:textId="71CF03E6" w:rsidR="006769DE" w:rsidRPr="008F0B29" w:rsidRDefault="00F17D1C">
            <w:r w:rsidRPr="008F0B29">
              <w:t>09/25/2026</w:t>
            </w:r>
          </w:p>
        </w:tc>
        <w:tc>
          <w:tcPr>
            <w:tcW w:w="350" w:type="dxa"/>
            <w:vAlign w:val="center"/>
          </w:tcPr>
          <w:p w14:paraId="3575D73A" w14:textId="77777777" w:rsidR="006769DE" w:rsidRPr="008F0B29" w:rsidRDefault="006769DE"/>
        </w:tc>
        <w:tc>
          <w:tcPr>
            <w:tcW w:w="0" w:type="auto"/>
            <w:vAlign w:val="center"/>
          </w:tcPr>
          <w:p w14:paraId="04CEAAC9" w14:textId="330DC3B5" w:rsidR="006769DE" w:rsidRPr="008F0B29" w:rsidRDefault="00F17D1C">
            <w:r w:rsidRPr="008F0B29">
              <w:t>Proposals due</w:t>
            </w:r>
          </w:p>
        </w:tc>
        <w:tc>
          <w:tcPr>
            <w:tcW w:w="0" w:type="auto"/>
            <w:vAlign w:val="center"/>
          </w:tcPr>
          <w:p w14:paraId="077A84EA" w14:textId="77777777" w:rsidR="006769DE" w:rsidRDefault="006769DE"/>
        </w:tc>
      </w:tr>
      <w:tr w:rsidR="00CA14F7" w:rsidRPr="00274DAD" w14:paraId="170294F5" w14:textId="77777777" w:rsidTr="00CA14F7">
        <w:trPr>
          <w:trHeight w:val="315"/>
        </w:trPr>
        <w:tc>
          <w:tcPr>
            <w:tcW w:w="2250" w:type="dxa"/>
            <w:vAlign w:val="center"/>
          </w:tcPr>
          <w:p w14:paraId="613FDE54" w14:textId="77777777" w:rsidR="006769DE" w:rsidRPr="008F0B29" w:rsidRDefault="00F17D1C">
            <w:r w:rsidRPr="008F0B29">
              <w:t>10/02/2026</w:t>
            </w:r>
          </w:p>
        </w:tc>
        <w:tc>
          <w:tcPr>
            <w:tcW w:w="350" w:type="dxa"/>
            <w:vAlign w:val="center"/>
          </w:tcPr>
          <w:p w14:paraId="6A412FE8" w14:textId="77777777" w:rsidR="006769DE" w:rsidRPr="008F0B29" w:rsidRDefault="006769DE"/>
        </w:tc>
        <w:tc>
          <w:tcPr>
            <w:tcW w:w="0" w:type="auto"/>
            <w:vAlign w:val="center"/>
          </w:tcPr>
          <w:p w14:paraId="61D7BDA2" w14:textId="6BC14DB5" w:rsidR="006769DE" w:rsidRPr="008F0B29" w:rsidRDefault="004E44A5">
            <w:r>
              <w:t>Top selections</w:t>
            </w:r>
            <w:r w:rsidR="00265F1B">
              <w:t xml:space="preserve"> announced </w:t>
            </w:r>
            <w:r w:rsidR="00F17D1C" w:rsidRPr="008F0B29">
              <w:t>no later than 10/02/2026</w:t>
            </w:r>
          </w:p>
        </w:tc>
        <w:tc>
          <w:tcPr>
            <w:tcW w:w="0" w:type="auto"/>
            <w:vAlign w:val="center"/>
          </w:tcPr>
          <w:p w14:paraId="2C92CE56" w14:textId="77777777" w:rsidR="006769DE" w:rsidRDefault="006769DE"/>
        </w:tc>
      </w:tr>
      <w:tr w:rsidR="00607C39" w:rsidRPr="00274DAD" w14:paraId="78AF2C34" w14:textId="77777777" w:rsidTr="00CA14F7">
        <w:trPr>
          <w:trHeight w:val="315"/>
        </w:trPr>
        <w:tc>
          <w:tcPr>
            <w:tcW w:w="2250" w:type="dxa"/>
            <w:vAlign w:val="center"/>
          </w:tcPr>
          <w:p w14:paraId="12E734F5" w14:textId="409F8149" w:rsidR="00607C39" w:rsidRPr="008F0B29" w:rsidRDefault="00D3455F">
            <w:r>
              <w:t>10/</w:t>
            </w:r>
            <w:r w:rsidR="00005ECC">
              <w:t>0</w:t>
            </w:r>
            <w:r>
              <w:t>8/2026</w:t>
            </w:r>
          </w:p>
        </w:tc>
        <w:tc>
          <w:tcPr>
            <w:tcW w:w="350" w:type="dxa"/>
            <w:vAlign w:val="center"/>
          </w:tcPr>
          <w:p w14:paraId="4AE74E8E" w14:textId="77777777" w:rsidR="00607C39" w:rsidRPr="008F0B29" w:rsidRDefault="00607C39"/>
        </w:tc>
        <w:tc>
          <w:tcPr>
            <w:tcW w:w="0" w:type="auto"/>
            <w:vAlign w:val="center"/>
          </w:tcPr>
          <w:p w14:paraId="26BD763A" w14:textId="78DFE6A0" w:rsidR="00607C39" w:rsidRDefault="00005ECC">
            <w:r w:rsidRPr="008F0B29">
              <w:t>Samples upon request</w:t>
            </w:r>
          </w:p>
        </w:tc>
        <w:tc>
          <w:tcPr>
            <w:tcW w:w="0" w:type="auto"/>
            <w:vAlign w:val="center"/>
          </w:tcPr>
          <w:p w14:paraId="4D6D6457" w14:textId="77777777" w:rsidR="00607C39" w:rsidRDefault="00607C39"/>
        </w:tc>
      </w:tr>
      <w:tr w:rsidR="004B1DD5" w:rsidRPr="00274DAD" w14:paraId="6E04141B" w14:textId="77777777" w:rsidTr="004E44A5">
        <w:trPr>
          <w:trHeight w:val="315"/>
        </w:trPr>
        <w:tc>
          <w:tcPr>
            <w:tcW w:w="2250" w:type="dxa"/>
          </w:tcPr>
          <w:p w14:paraId="59193B11" w14:textId="268B05B0" w:rsidR="004B1DD5" w:rsidRPr="0047028F" w:rsidRDefault="0047028F" w:rsidP="004E44A5">
            <w:pPr>
              <w:pStyle w:val="BodyTextIndent2"/>
              <w:ind w:left="0" w:firstLine="0"/>
              <w:jc w:val="left"/>
              <w:rPr>
                <w:rFonts w:ascii="Times New Roman" w:hAnsi="Times New Roman"/>
              </w:rPr>
            </w:pPr>
            <w:r>
              <w:rPr>
                <w:rFonts w:ascii="Times New Roman" w:hAnsi="Times New Roman"/>
              </w:rPr>
              <w:t>05/11/2027</w:t>
            </w:r>
          </w:p>
        </w:tc>
        <w:tc>
          <w:tcPr>
            <w:tcW w:w="350" w:type="dxa"/>
          </w:tcPr>
          <w:p w14:paraId="37FBE0A1" w14:textId="77777777" w:rsidR="004B1DD5" w:rsidRPr="00274DAD" w:rsidRDefault="004B1DD5" w:rsidP="00916CCB">
            <w:pPr>
              <w:pStyle w:val="BodyTextIndent2"/>
              <w:ind w:left="0" w:firstLine="0"/>
              <w:rPr>
                <w:rFonts w:ascii="Times New Roman" w:hAnsi="Times New Roman"/>
                <w:sz w:val="24"/>
              </w:rPr>
            </w:pPr>
          </w:p>
        </w:tc>
        <w:tc>
          <w:tcPr>
            <w:tcW w:w="0" w:type="auto"/>
          </w:tcPr>
          <w:p w14:paraId="54E55814" w14:textId="69EA2016" w:rsidR="004B1DD5" w:rsidRPr="004E5894" w:rsidRDefault="004E5894" w:rsidP="004B1DD5">
            <w:pPr>
              <w:pStyle w:val="BodyTextIndent2"/>
              <w:ind w:left="0" w:firstLine="0"/>
              <w:rPr>
                <w:rFonts w:ascii="Times New Roman" w:hAnsi="Times New Roman"/>
              </w:rPr>
            </w:pPr>
            <w:r w:rsidRPr="004E5894">
              <w:rPr>
                <w:rFonts w:ascii="Times New Roman" w:hAnsi="Times New Roman"/>
              </w:rPr>
              <w:t>Final Selection and Awarding of Contract</w:t>
            </w:r>
          </w:p>
        </w:tc>
        <w:tc>
          <w:tcPr>
            <w:tcW w:w="0" w:type="auto"/>
          </w:tcPr>
          <w:p w14:paraId="7D70DE10" w14:textId="77777777" w:rsidR="004B1DD5" w:rsidRPr="00274DAD" w:rsidRDefault="004B1DD5" w:rsidP="00916CCB">
            <w:pPr>
              <w:pStyle w:val="BodyTextIndent2"/>
              <w:ind w:left="0" w:firstLine="0"/>
              <w:rPr>
                <w:rFonts w:ascii="Times New Roman" w:hAnsi="Times New Roman"/>
                <w:sz w:val="24"/>
              </w:rPr>
            </w:pPr>
          </w:p>
        </w:tc>
      </w:tr>
      <w:tr w:rsidR="004B1DD5" w:rsidRPr="00274DAD" w14:paraId="73B7662C" w14:textId="77777777" w:rsidTr="00CA14F7">
        <w:trPr>
          <w:trHeight w:val="315"/>
        </w:trPr>
        <w:tc>
          <w:tcPr>
            <w:tcW w:w="2250" w:type="dxa"/>
          </w:tcPr>
          <w:p w14:paraId="2D84393C" w14:textId="77777777" w:rsidR="004B1DD5" w:rsidRPr="00274DAD" w:rsidRDefault="004B1DD5" w:rsidP="00916CCB">
            <w:pPr>
              <w:pStyle w:val="BodyTextIndent2"/>
              <w:ind w:left="0" w:firstLine="0"/>
              <w:jc w:val="right"/>
              <w:rPr>
                <w:rFonts w:ascii="Times New Roman" w:hAnsi="Times New Roman"/>
                <w:sz w:val="24"/>
                <w:highlight w:val="yellow"/>
              </w:rPr>
            </w:pPr>
          </w:p>
        </w:tc>
        <w:tc>
          <w:tcPr>
            <w:tcW w:w="350" w:type="dxa"/>
          </w:tcPr>
          <w:p w14:paraId="44947C27" w14:textId="77777777" w:rsidR="004B1DD5" w:rsidRPr="00274DAD" w:rsidRDefault="004B1DD5" w:rsidP="00916CCB">
            <w:pPr>
              <w:pStyle w:val="BodyTextIndent2"/>
              <w:ind w:left="0" w:firstLine="0"/>
              <w:rPr>
                <w:rFonts w:ascii="Times New Roman" w:hAnsi="Times New Roman"/>
                <w:sz w:val="24"/>
                <w:highlight w:val="yellow"/>
              </w:rPr>
            </w:pPr>
          </w:p>
        </w:tc>
        <w:tc>
          <w:tcPr>
            <w:tcW w:w="0" w:type="auto"/>
          </w:tcPr>
          <w:p w14:paraId="0F6BB757" w14:textId="77777777" w:rsidR="004B1DD5" w:rsidRPr="00274DAD" w:rsidRDefault="004B1DD5" w:rsidP="004B1DD5">
            <w:pPr>
              <w:pStyle w:val="BodyTextIndent2"/>
              <w:ind w:left="0" w:firstLine="0"/>
              <w:rPr>
                <w:rFonts w:ascii="Times New Roman" w:hAnsi="Times New Roman"/>
                <w:sz w:val="24"/>
                <w:highlight w:val="yellow"/>
              </w:rPr>
            </w:pPr>
          </w:p>
        </w:tc>
        <w:tc>
          <w:tcPr>
            <w:tcW w:w="0" w:type="auto"/>
          </w:tcPr>
          <w:p w14:paraId="32654FE9" w14:textId="77777777" w:rsidR="004B1DD5" w:rsidRPr="00274DAD" w:rsidRDefault="004B1DD5" w:rsidP="00916CCB">
            <w:pPr>
              <w:pStyle w:val="BodyTextIndent2"/>
              <w:ind w:left="0" w:firstLine="0"/>
              <w:rPr>
                <w:rFonts w:ascii="Times New Roman" w:hAnsi="Times New Roman"/>
                <w:sz w:val="24"/>
              </w:rPr>
            </w:pPr>
          </w:p>
        </w:tc>
      </w:tr>
    </w:tbl>
    <w:p w14:paraId="5DD79F97" w14:textId="77777777" w:rsidR="00564D5C" w:rsidRPr="00274DAD" w:rsidRDefault="00564D5C" w:rsidP="001976A8">
      <w:pPr>
        <w:pStyle w:val="Heading2"/>
        <w:ind w:left="720"/>
        <w:jc w:val="left"/>
        <w:rPr>
          <w:bCs/>
          <w:sz w:val="24"/>
          <w:szCs w:val="24"/>
        </w:rPr>
      </w:pPr>
      <w:bookmarkStart w:id="13" w:name="_Toc65399336"/>
      <w:bookmarkStart w:id="14" w:name="_Toc65486757"/>
      <w:bookmarkStart w:id="15" w:name="_Toc94498279"/>
      <w:bookmarkStart w:id="16" w:name="_Toc117673837"/>
    </w:p>
    <w:p w14:paraId="34125C91" w14:textId="77777777" w:rsidR="001976A8" w:rsidRPr="00274DAD" w:rsidRDefault="001976A8" w:rsidP="001976A8">
      <w:pPr>
        <w:pStyle w:val="Heading2"/>
        <w:ind w:left="720"/>
        <w:jc w:val="left"/>
        <w:rPr>
          <w:bCs/>
          <w:sz w:val="24"/>
          <w:szCs w:val="24"/>
        </w:rPr>
      </w:pPr>
      <w:r w:rsidRPr="00274DAD">
        <w:rPr>
          <w:bCs/>
          <w:sz w:val="24"/>
          <w:szCs w:val="24"/>
        </w:rPr>
        <w:t xml:space="preserve">1.4 </w:t>
      </w:r>
      <w:r w:rsidRPr="00274DAD">
        <w:rPr>
          <w:bCs/>
          <w:sz w:val="24"/>
          <w:szCs w:val="24"/>
        </w:rPr>
        <w:tab/>
        <w:t>Restrictions on Communications with Staff</w:t>
      </w:r>
      <w:bookmarkEnd w:id="13"/>
      <w:bookmarkEnd w:id="14"/>
      <w:bookmarkEnd w:id="15"/>
      <w:bookmarkEnd w:id="16"/>
    </w:p>
    <w:p w14:paraId="3F75F20E" w14:textId="77777777" w:rsidR="001976A8" w:rsidRPr="00274DAD" w:rsidRDefault="001976A8" w:rsidP="001976A8">
      <w:pPr>
        <w:ind w:left="720"/>
        <w:rPr>
          <w:sz w:val="24"/>
          <w:szCs w:val="24"/>
        </w:rPr>
      </w:pPr>
      <w:r w:rsidRPr="00274DAD">
        <w:rPr>
          <w:sz w:val="24"/>
          <w:szCs w:val="24"/>
        </w:rPr>
        <w:t xml:space="preserve">All questions about this RFP </w:t>
      </w:r>
      <w:r w:rsidR="00CB57DE" w:rsidRPr="00274DAD">
        <w:rPr>
          <w:sz w:val="24"/>
          <w:szCs w:val="24"/>
        </w:rPr>
        <w:t>shall</w:t>
      </w:r>
      <w:r w:rsidRPr="00274DAD">
        <w:rPr>
          <w:sz w:val="24"/>
          <w:szCs w:val="24"/>
        </w:rPr>
        <w:t xml:space="preserve"> be submitted in the following format:</w:t>
      </w:r>
    </w:p>
    <w:p w14:paraId="2AD3D296" w14:textId="77777777" w:rsidR="001976A8" w:rsidRPr="00274DAD" w:rsidRDefault="001976A8" w:rsidP="001976A8">
      <w:pPr>
        <w:ind w:left="720"/>
        <w:rPr>
          <w:sz w:val="24"/>
          <w:szCs w:val="24"/>
        </w:rPr>
      </w:pPr>
    </w:p>
    <w:p w14:paraId="1B42939E" w14:textId="77777777" w:rsidR="001976A8" w:rsidRPr="00274DAD" w:rsidRDefault="001976A8" w:rsidP="001976A8">
      <w:pPr>
        <w:ind w:left="720"/>
        <w:rPr>
          <w:sz w:val="24"/>
          <w:szCs w:val="24"/>
        </w:rPr>
      </w:pPr>
      <w:r w:rsidRPr="00274DAD">
        <w:rPr>
          <w:sz w:val="24"/>
          <w:szCs w:val="24"/>
        </w:rPr>
        <w:tab/>
        <w:t>Company Name</w:t>
      </w:r>
    </w:p>
    <w:p w14:paraId="6425E70B" w14:textId="77777777" w:rsidR="001976A8" w:rsidRPr="00274DAD" w:rsidRDefault="001976A8" w:rsidP="001976A8">
      <w:pPr>
        <w:ind w:left="720"/>
        <w:rPr>
          <w:sz w:val="24"/>
          <w:szCs w:val="24"/>
        </w:rPr>
      </w:pPr>
      <w:r w:rsidRPr="00274DAD">
        <w:rPr>
          <w:sz w:val="24"/>
          <w:szCs w:val="24"/>
        </w:rPr>
        <w:tab/>
      </w:r>
      <w:r w:rsidRPr="00274DAD">
        <w:rPr>
          <w:sz w:val="24"/>
          <w:szCs w:val="24"/>
        </w:rPr>
        <w:tab/>
      </w:r>
    </w:p>
    <w:p w14:paraId="1D1D7840" w14:textId="77777777" w:rsidR="001976A8" w:rsidRPr="00274DAD" w:rsidRDefault="001976A8" w:rsidP="001976A8">
      <w:pPr>
        <w:ind w:left="720"/>
        <w:rPr>
          <w:sz w:val="24"/>
          <w:szCs w:val="24"/>
        </w:rPr>
      </w:pPr>
      <w:r w:rsidRPr="00274DAD">
        <w:rPr>
          <w:sz w:val="24"/>
          <w:szCs w:val="24"/>
        </w:rPr>
        <w:tab/>
      </w:r>
      <w:r w:rsidRPr="00274DAD">
        <w:rPr>
          <w:sz w:val="24"/>
          <w:szCs w:val="24"/>
        </w:rPr>
        <w:tab/>
        <w:t>1. Question</w:t>
      </w:r>
    </w:p>
    <w:p w14:paraId="0E9AEE45" w14:textId="77777777" w:rsidR="001976A8" w:rsidRPr="00274DAD" w:rsidRDefault="001976A8" w:rsidP="001976A8">
      <w:pPr>
        <w:ind w:left="720"/>
        <w:rPr>
          <w:sz w:val="24"/>
          <w:szCs w:val="24"/>
        </w:rPr>
      </w:pPr>
      <w:r w:rsidRPr="00274DAD">
        <w:rPr>
          <w:sz w:val="24"/>
          <w:szCs w:val="24"/>
        </w:rPr>
        <w:tab/>
      </w:r>
      <w:r w:rsidRPr="00274DAD">
        <w:rPr>
          <w:sz w:val="24"/>
          <w:szCs w:val="24"/>
        </w:rPr>
        <w:tab/>
        <w:t xml:space="preserve">    Citation of relevant section of the RFP</w:t>
      </w:r>
    </w:p>
    <w:p w14:paraId="68B37753" w14:textId="77777777" w:rsidR="001976A8" w:rsidRPr="00274DAD" w:rsidRDefault="001976A8" w:rsidP="001976A8">
      <w:pPr>
        <w:ind w:left="720"/>
        <w:rPr>
          <w:sz w:val="24"/>
          <w:szCs w:val="24"/>
        </w:rPr>
      </w:pPr>
      <w:r w:rsidRPr="00274DAD">
        <w:rPr>
          <w:sz w:val="24"/>
          <w:szCs w:val="24"/>
        </w:rPr>
        <w:tab/>
      </w:r>
      <w:r w:rsidRPr="00274DAD">
        <w:rPr>
          <w:sz w:val="24"/>
          <w:szCs w:val="24"/>
        </w:rPr>
        <w:tab/>
        <w:t>2. Question</w:t>
      </w:r>
    </w:p>
    <w:p w14:paraId="47F59613" w14:textId="77777777" w:rsidR="001976A8" w:rsidRPr="00274DAD" w:rsidRDefault="001976A8" w:rsidP="001976A8">
      <w:pPr>
        <w:ind w:left="720"/>
        <w:rPr>
          <w:sz w:val="24"/>
          <w:szCs w:val="24"/>
        </w:rPr>
      </w:pPr>
      <w:r w:rsidRPr="00274DAD">
        <w:rPr>
          <w:sz w:val="24"/>
          <w:szCs w:val="24"/>
        </w:rPr>
        <w:tab/>
      </w:r>
      <w:r w:rsidRPr="00274DAD">
        <w:rPr>
          <w:sz w:val="24"/>
          <w:szCs w:val="24"/>
        </w:rPr>
        <w:tab/>
        <w:t xml:space="preserve">    Citation of relevant section of the RFP</w:t>
      </w:r>
    </w:p>
    <w:p w14:paraId="338B3876" w14:textId="77777777" w:rsidR="001976A8" w:rsidRPr="00274DAD" w:rsidRDefault="001976A8" w:rsidP="001976A8">
      <w:pPr>
        <w:ind w:left="720"/>
        <w:rPr>
          <w:sz w:val="24"/>
          <w:szCs w:val="24"/>
        </w:rPr>
      </w:pPr>
    </w:p>
    <w:p w14:paraId="7F01CD5F" w14:textId="77777777" w:rsidR="00E17FA0" w:rsidRDefault="001976A8" w:rsidP="001976A8">
      <w:pPr>
        <w:ind w:left="720"/>
        <w:rPr>
          <w:sz w:val="24"/>
          <w:szCs w:val="24"/>
        </w:rPr>
      </w:pPr>
      <w:r w:rsidRPr="00274DAD">
        <w:rPr>
          <w:sz w:val="24"/>
          <w:szCs w:val="24"/>
        </w:rPr>
        <w:t xml:space="preserve">Questions </w:t>
      </w:r>
      <w:r w:rsidR="00CB57DE" w:rsidRPr="00274DAD">
        <w:rPr>
          <w:sz w:val="24"/>
          <w:szCs w:val="24"/>
        </w:rPr>
        <w:t>shall</w:t>
      </w:r>
      <w:r w:rsidRPr="00274DAD">
        <w:rPr>
          <w:sz w:val="24"/>
          <w:szCs w:val="24"/>
        </w:rPr>
        <w:t xml:space="preserve"> be directed in writing to the Issuing Officer:   </w:t>
      </w:r>
      <w:hyperlink r:id="rId14" w:history="1">
        <w:r w:rsidR="00E17FA0" w:rsidRPr="007C4D88">
          <w:rPr>
            <w:rStyle w:val="Hyperlink"/>
            <w:sz w:val="24"/>
            <w:szCs w:val="24"/>
          </w:rPr>
          <w:t>renee.langston@hcbe.net</w:t>
        </w:r>
      </w:hyperlink>
    </w:p>
    <w:p w14:paraId="0330B2CC" w14:textId="60467440" w:rsidR="006769DE" w:rsidRDefault="006769DE"/>
    <w:p w14:paraId="7E47E431" w14:textId="77777777" w:rsidR="001976A8" w:rsidRPr="00274DAD" w:rsidRDefault="001976A8" w:rsidP="001976A8">
      <w:pPr>
        <w:ind w:left="720"/>
        <w:jc w:val="both"/>
        <w:rPr>
          <w:sz w:val="24"/>
          <w:szCs w:val="24"/>
        </w:rPr>
      </w:pPr>
    </w:p>
    <w:p w14:paraId="270A32D3" w14:textId="77777777" w:rsidR="001976A8" w:rsidRDefault="001976A8" w:rsidP="001976A8">
      <w:pPr>
        <w:ind w:left="720"/>
        <w:jc w:val="both"/>
        <w:rPr>
          <w:sz w:val="24"/>
          <w:szCs w:val="24"/>
        </w:rPr>
      </w:pPr>
      <w:r w:rsidRPr="00274DAD">
        <w:rPr>
          <w:sz w:val="24"/>
          <w:szCs w:val="24"/>
        </w:rPr>
        <w:t xml:space="preserve">From the issue date of this RFP until a </w:t>
      </w:r>
      <w:r w:rsidR="004B1DD5" w:rsidRPr="00274DAD">
        <w:rPr>
          <w:sz w:val="24"/>
          <w:szCs w:val="24"/>
        </w:rPr>
        <w:t>Vendor</w:t>
      </w:r>
      <w:r w:rsidRPr="00274DAD">
        <w:rPr>
          <w:sz w:val="24"/>
          <w:szCs w:val="24"/>
        </w:rPr>
        <w:t xml:space="preserve"> is selected and the selection is announced, Offerors are not allowed to communicate for any reason with any </w:t>
      </w:r>
      <w:r w:rsidR="007835C0" w:rsidRPr="00274DAD">
        <w:rPr>
          <w:sz w:val="24"/>
          <w:szCs w:val="24"/>
        </w:rPr>
        <w:t>District staff</w:t>
      </w:r>
      <w:r w:rsidRPr="00274DAD">
        <w:rPr>
          <w:sz w:val="24"/>
          <w:szCs w:val="24"/>
        </w:rPr>
        <w:t xml:space="preserve"> except through the Issuing Officer named herein, or during the Offeror's conference, or as provided by existing work agreement(s).  The </w:t>
      </w:r>
      <w:r w:rsidR="00A01E26" w:rsidRPr="00274DAD">
        <w:rPr>
          <w:sz w:val="24"/>
          <w:szCs w:val="24"/>
        </w:rPr>
        <w:t>District</w:t>
      </w:r>
      <w:r w:rsidRPr="00274DAD">
        <w:rPr>
          <w:sz w:val="24"/>
          <w:szCs w:val="24"/>
        </w:rPr>
        <w:t xml:space="preserve"> reserves the right to reject the proposal of any Offeror violating this provision.  All questions concerning this RFP </w:t>
      </w:r>
      <w:r w:rsidR="00CB57DE" w:rsidRPr="00274DAD">
        <w:rPr>
          <w:sz w:val="24"/>
          <w:szCs w:val="24"/>
        </w:rPr>
        <w:t>shall</w:t>
      </w:r>
      <w:r w:rsidRPr="00274DAD">
        <w:rPr>
          <w:sz w:val="24"/>
          <w:szCs w:val="24"/>
        </w:rPr>
        <w:t xml:space="preserve"> be submitted in writing (fax or email may be used) to the Issuing Officer.  No questions other than written will be accepted.  No response other than written will be binding upon the </w:t>
      </w:r>
      <w:r w:rsidR="00FB7DA5" w:rsidRPr="00274DAD">
        <w:rPr>
          <w:sz w:val="24"/>
          <w:szCs w:val="24"/>
        </w:rPr>
        <w:t>District</w:t>
      </w:r>
      <w:r w:rsidRPr="00274DAD">
        <w:rPr>
          <w:sz w:val="24"/>
          <w:szCs w:val="24"/>
        </w:rPr>
        <w:t xml:space="preserve">.  Questions and answers will be posted to the </w:t>
      </w:r>
      <w:r w:rsidR="00D04E1F" w:rsidRPr="00274DAD">
        <w:rPr>
          <w:sz w:val="24"/>
          <w:szCs w:val="24"/>
        </w:rPr>
        <w:t>HCSD</w:t>
      </w:r>
      <w:r w:rsidRPr="00274DAD">
        <w:rPr>
          <w:sz w:val="24"/>
          <w:szCs w:val="24"/>
        </w:rPr>
        <w:t xml:space="preserve"> website as they are received.  Website address is </w:t>
      </w:r>
      <w:hyperlink r:id="rId15" w:history="1">
        <w:r w:rsidR="00E17FA0" w:rsidRPr="007C4D88">
          <w:rPr>
            <w:rStyle w:val="Hyperlink"/>
            <w:sz w:val="24"/>
            <w:szCs w:val="24"/>
          </w:rPr>
          <w:t>https://www.hcbe.net/purchasing/openbids</w:t>
        </w:r>
      </w:hyperlink>
      <w:r w:rsidR="00E17FA0">
        <w:rPr>
          <w:sz w:val="24"/>
          <w:szCs w:val="24"/>
        </w:rPr>
        <w:t>.</w:t>
      </w:r>
    </w:p>
    <w:p w14:paraId="4D4C9F58" w14:textId="77777777" w:rsidR="001976A8" w:rsidRPr="00274DAD" w:rsidRDefault="001976A8" w:rsidP="001976A8">
      <w:pPr>
        <w:pStyle w:val="Heading2"/>
        <w:jc w:val="left"/>
        <w:rPr>
          <w:bCs/>
          <w:sz w:val="24"/>
          <w:szCs w:val="24"/>
        </w:rPr>
      </w:pPr>
      <w:bookmarkStart w:id="17" w:name="_Toc65399337"/>
      <w:bookmarkStart w:id="18" w:name="_Toc65486758"/>
      <w:bookmarkStart w:id="19" w:name="_Toc94498280"/>
      <w:bookmarkStart w:id="20" w:name="_Toc117673838"/>
    </w:p>
    <w:p w14:paraId="711A20AF" w14:textId="77777777" w:rsidR="008F0B29" w:rsidRDefault="008F0B29" w:rsidP="001976A8">
      <w:pPr>
        <w:pStyle w:val="Heading2"/>
        <w:ind w:left="720"/>
        <w:jc w:val="left"/>
        <w:rPr>
          <w:bCs/>
          <w:sz w:val="24"/>
          <w:szCs w:val="24"/>
        </w:rPr>
      </w:pPr>
    </w:p>
    <w:p w14:paraId="0F89D2E1" w14:textId="09E6AA26" w:rsidR="001976A8" w:rsidRPr="00274DAD" w:rsidRDefault="001976A8" w:rsidP="001976A8">
      <w:pPr>
        <w:pStyle w:val="Heading2"/>
        <w:ind w:left="720"/>
        <w:jc w:val="left"/>
        <w:rPr>
          <w:bCs/>
          <w:sz w:val="24"/>
          <w:szCs w:val="24"/>
        </w:rPr>
      </w:pPr>
      <w:r w:rsidRPr="00274DAD">
        <w:rPr>
          <w:bCs/>
          <w:sz w:val="24"/>
          <w:szCs w:val="24"/>
        </w:rPr>
        <w:t>1.5</w:t>
      </w:r>
      <w:r w:rsidRPr="00274DAD">
        <w:rPr>
          <w:bCs/>
          <w:sz w:val="24"/>
          <w:szCs w:val="24"/>
        </w:rPr>
        <w:tab/>
        <w:t>Definition of Terms</w:t>
      </w:r>
      <w:bookmarkEnd w:id="17"/>
      <w:bookmarkEnd w:id="18"/>
      <w:bookmarkEnd w:id="19"/>
      <w:bookmarkEnd w:id="20"/>
      <w:r w:rsidRPr="00274DAD">
        <w:rPr>
          <w:bCs/>
          <w:sz w:val="24"/>
          <w:szCs w:val="24"/>
        </w:rPr>
        <w:t xml:space="preserve"> </w:t>
      </w:r>
    </w:p>
    <w:p w14:paraId="356BC866" w14:textId="77777777" w:rsidR="001976A8" w:rsidRPr="00274DAD" w:rsidRDefault="001976A8" w:rsidP="001976A8">
      <w:pPr>
        <w:ind w:left="720"/>
        <w:rPr>
          <w:sz w:val="24"/>
          <w:szCs w:val="24"/>
        </w:rPr>
      </w:pPr>
      <w:r w:rsidRPr="00274DAD">
        <w:rPr>
          <w:sz w:val="24"/>
          <w:szCs w:val="24"/>
          <w:u w:val="single"/>
        </w:rPr>
        <w:t xml:space="preserve">Board </w:t>
      </w:r>
      <w:r w:rsidRPr="00274DAD">
        <w:rPr>
          <w:sz w:val="24"/>
          <w:szCs w:val="24"/>
        </w:rPr>
        <w:t xml:space="preserve">– </w:t>
      </w:r>
      <w:r w:rsidR="00D04E1F" w:rsidRPr="00274DAD">
        <w:rPr>
          <w:sz w:val="24"/>
          <w:szCs w:val="24"/>
        </w:rPr>
        <w:t>Houston County School District</w:t>
      </w:r>
      <w:r w:rsidRPr="00274DAD">
        <w:rPr>
          <w:sz w:val="24"/>
          <w:szCs w:val="24"/>
        </w:rPr>
        <w:t xml:space="preserve"> </w:t>
      </w:r>
    </w:p>
    <w:p w14:paraId="02F3AF8D" w14:textId="77777777" w:rsidR="004B1DD5" w:rsidRPr="00274DAD" w:rsidRDefault="004B1DD5" w:rsidP="001976A8">
      <w:pPr>
        <w:ind w:left="720"/>
        <w:rPr>
          <w:sz w:val="24"/>
          <w:szCs w:val="24"/>
          <w:u w:val="single"/>
        </w:rPr>
      </w:pPr>
      <w:r w:rsidRPr="00274DAD">
        <w:rPr>
          <w:sz w:val="24"/>
          <w:szCs w:val="24"/>
          <w:u w:val="single"/>
        </w:rPr>
        <w:t>Contractor</w:t>
      </w:r>
      <w:r w:rsidRPr="00274DAD">
        <w:rPr>
          <w:sz w:val="24"/>
          <w:szCs w:val="24"/>
        </w:rPr>
        <w:t xml:space="preserve"> – </w:t>
      </w:r>
      <w:r w:rsidRPr="00274DAD">
        <w:rPr>
          <w:snapToGrid w:val="0"/>
          <w:sz w:val="24"/>
          <w:szCs w:val="24"/>
        </w:rPr>
        <w:t>Respondent to this Request for Proposal</w:t>
      </w:r>
    </w:p>
    <w:p w14:paraId="59A25411" w14:textId="77777777" w:rsidR="001976A8" w:rsidRPr="00274DAD" w:rsidRDefault="001976A8" w:rsidP="001976A8">
      <w:pPr>
        <w:ind w:left="720"/>
        <w:rPr>
          <w:sz w:val="24"/>
          <w:szCs w:val="24"/>
        </w:rPr>
      </w:pPr>
      <w:r w:rsidRPr="00274DAD">
        <w:rPr>
          <w:sz w:val="24"/>
          <w:szCs w:val="24"/>
          <w:u w:val="single"/>
        </w:rPr>
        <w:t>District</w:t>
      </w:r>
      <w:r w:rsidRPr="00274DAD">
        <w:rPr>
          <w:sz w:val="24"/>
          <w:szCs w:val="24"/>
        </w:rPr>
        <w:t xml:space="preserve"> – </w:t>
      </w:r>
      <w:r w:rsidR="00D04E1F" w:rsidRPr="00274DAD">
        <w:rPr>
          <w:sz w:val="24"/>
          <w:szCs w:val="24"/>
        </w:rPr>
        <w:t>Houston County School District</w:t>
      </w:r>
    </w:p>
    <w:p w14:paraId="437FF196" w14:textId="77777777" w:rsidR="004B1DD5" w:rsidRPr="00274DAD" w:rsidRDefault="00D04E1F" w:rsidP="004B1DD5">
      <w:pPr>
        <w:ind w:left="720"/>
        <w:rPr>
          <w:sz w:val="24"/>
          <w:szCs w:val="24"/>
        </w:rPr>
      </w:pPr>
      <w:r w:rsidRPr="00274DAD">
        <w:rPr>
          <w:sz w:val="24"/>
          <w:szCs w:val="24"/>
          <w:u w:val="single"/>
        </w:rPr>
        <w:t>HCSD</w:t>
      </w:r>
      <w:r w:rsidR="004B1DD5" w:rsidRPr="00274DAD">
        <w:rPr>
          <w:sz w:val="24"/>
          <w:szCs w:val="24"/>
        </w:rPr>
        <w:t xml:space="preserve"> – </w:t>
      </w:r>
      <w:r w:rsidRPr="00274DAD">
        <w:rPr>
          <w:sz w:val="24"/>
          <w:szCs w:val="24"/>
        </w:rPr>
        <w:t>Houston County School District</w:t>
      </w:r>
    </w:p>
    <w:p w14:paraId="1E63D712" w14:textId="77777777" w:rsidR="001976A8" w:rsidRPr="00274DAD" w:rsidRDefault="001976A8" w:rsidP="004B1DD5">
      <w:pPr>
        <w:ind w:firstLine="720"/>
        <w:rPr>
          <w:snapToGrid w:val="0"/>
          <w:sz w:val="24"/>
          <w:szCs w:val="24"/>
        </w:rPr>
      </w:pPr>
      <w:r w:rsidRPr="00274DAD">
        <w:rPr>
          <w:snapToGrid w:val="0"/>
          <w:sz w:val="24"/>
          <w:szCs w:val="24"/>
          <w:u w:val="single"/>
        </w:rPr>
        <w:t>OCGA</w:t>
      </w:r>
      <w:r w:rsidRPr="00274DAD">
        <w:rPr>
          <w:snapToGrid w:val="0"/>
          <w:sz w:val="24"/>
          <w:szCs w:val="24"/>
        </w:rPr>
        <w:t xml:space="preserve"> – Official Code of Georgia Annotated (State Statute)</w:t>
      </w:r>
    </w:p>
    <w:p w14:paraId="773E7D44" w14:textId="77777777" w:rsidR="001976A8" w:rsidRPr="00274DAD" w:rsidRDefault="001976A8" w:rsidP="001976A8">
      <w:pPr>
        <w:ind w:left="720"/>
        <w:rPr>
          <w:snapToGrid w:val="0"/>
          <w:sz w:val="24"/>
          <w:szCs w:val="24"/>
        </w:rPr>
      </w:pPr>
      <w:r w:rsidRPr="00274DAD">
        <w:rPr>
          <w:snapToGrid w:val="0"/>
          <w:sz w:val="24"/>
          <w:szCs w:val="24"/>
          <w:u w:val="single"/>
        </w:rPr>
        <w:t>Offeror</w:t>
      </w:r>
      <w:r w:rsidRPr="00274DAD">
        <w:rPr>
          <w:snapToGrid w:val="0"/>
          <w:sz w:val="24"/>
          <w:szCs w:val="24"/>
        </w:rPr>
        <w:t xml:space="preserve"> – Respondent to this Request for Proposal</w:t>
      </w:r>
      <w:r w:rsidR="004B1DD5" w:rsidRPr="00274DAD">
        <w:rPr>
          <w:snapToGrid w:val="0"/>
          <w:sz w:val="24"/>
          <w:szCs w:val="24"/>
        </w:rPr>
        <w:t xml:space="preserve"> </w:t>
      </w:r>
    </w:p>
    <w:p w14:paraId="33588E98" w14:textId="77777777" w:rsidR="001976A8" w:rsidRPr="00274DAD" w:rsidRDefault="001976A8" w:rsidP="001976A8">
      <w:pPr>
        <w:ind w:left="720"/>
        <w:rPr>
          <w:snapToGrid w:val="0"/>
          <w:sz w:val="24"/>
          <w:szCs w:val="24"/>
        </w:rPr>
      </w:pPr>
      <w:r w:rsidRPr="00274DAD">
        <w:rPr>
          <w:snapToGrid w:val="0"/>
          <w:sz w:val="24"/>
          <w:szCs w:val="24"/>
          <w:u w:val="single"/>
        </w:rPr>
        <w:t>RFP</w:t>
      </w:r>
      <w:r w:rsidRPr="00274DAD">
        <w:rPr>
          <w:snapToGrid w:val="0"/>
          <w:sz w:val="24"/>
          <w:szCs w:val="24"/>
        </w:rPr>
        <w:t xml:space="preserve"> – Request for Proposal</w:t>
      </w:r>
    </w:p>
    <w:p w14:paraId="67631E7B" w14:textId="77777777" w:rsidR="004B1DD5" w:rsidRPr="00274DAD" w:rsidRDefault="004B1DD5" w:rsidP="001976A8">
      <w:pPr>
        <w:ind w:left="720"/>
        <w:rPr>
          <w:snapToGrid w:val="0"/>
          <w:sz w:val="24"/>
          <w:szCs w:val="24"/>
        </w:rPr>
      </w:pPr>
      <w:r w:rsidRPr="00274DAD">
        <w:rPr>
          <w:snapToGrid w:val="0"/>
          <w:sz w:val="24"/>
          <w:szCs w:val="24"/>
          <w:u w:val="single"/>
        </w:rPr>
        <w:t xml:space="preserve">Vendor </w:t>
      </w:r>
      <w:r w:rsidRPr="00274DAD">
        <w:rPr>
          <w:snapToGrid w:val="0"/>
          <w:sz w:val="24"/>
          <w:szCs w:val="24"/>
        </w:rPr>
        <w:t>– Respondent to this Request for Proposal</w:t>
      </w:r>
    </w:p>
    <w:p w14:paraId="6095368A" w14:textId="77777777" w:rsidR="001976A8" w:rsidRPr="00274DAD" w:rsidRDefault="001976A8" w:rsidP="001976A8">
      <w:bookmarkStart w:id="21" w:name="_Toc65399338"/>
      <w:bookmarkStart w:id="22" w:name="_Toc65486759"/>
      <w:bookmarkStart w:id="23" w:name="_Toc94498281"/>
    </w:p>
    <w:p w14:paraId="575A2E83" w14:textId="77777777" w:rsidR="001976A8" w:rsidRPr="00274DAD" w:rsidRDefault="001976A8" w:rsidP="001976A8">
      <w:pPr>
        <w:pStyle w:val="Heading2"/>
        <w:ind w:left="720"/>
        <w:jc w:val="left"/>
        <w:rPr>
          <w:bCs/>
          <w:sz w:val="24"/>
          <w:szCs w:val="24"/>
        </w:rPr>
      </w:pPr>
      <w:bookmarkStart w:id="24" w:name="_Toc117673839"/>
      <w:r w:rsidRPr="00274DAD">
        <w:rPr>
          <w:bCs/>
          <w:sz w:val="24"/>
          <w:szCs w:val="24"/>
        </w:rPr>
        <w:t xml:space="preserve">1.6 </w:t>
      </w:r>
      <w:r w:rsidRPr="00274DAD">
        <w:rPr>
          <w:bCs/>
          <w:sz w:val="24"/>
          <w:szCs w:val="24"/>
        </w:rPr>
        <w:tab/>
        <w:t>Contract Term</w:t>
      </w:r>
      <w:bookmarkEnd w:id="21"/>
      <w:bookmarkEnd w:id="22"/>
      <w:bookmarkEnd w:id="23"/>
      <w:bookmarkEnd w:id="24"/>
    </w:p>
    <w:p w14:paraId="39B74463" w14:textId="77777777" w:rsidR="001976A8" w:rsidRPr="00274DAD" w:rsidRDefault="001976A8" w:rsidP="002A7736">
      <w:pPr>
        <w:ind w:left="720"/>
        <w:jc w:val="both"/>
        <w:rPr>
          <w:sz w:val="24"/>
          <w:szCs w:val="24"/>
        </w:rPr>
      </w:pPr>
      <w:r w:rsidRPr="00274DAD">
        <w:rPr>
          <w:sz w:val="24"/>
          <w:szCs w:val="24"/>
        </w:rPr>
        <w:t xml:space="preserve">Code section 20-2-506 of the laws of the State of Georgia as of this date and as may be amended apply to this agreement. </w:t>
      </w:r>
    </w:p>
    <w:p w14:paraId="68D13894" w14:textId="77777777" w:rsidR="001976A8" w:rsidRPr="00274DAD" w:rsidRDefault="001976A8" w:rsidP="00A833D6">
      <w:pPr>
        <w:ind w:left="720"/>
        <w:jc w:val="both"/>
        <w:rPr>
          <w:sz w:val="24"/>
          <w:szCs w:val="24"/>
        </w:rPr>
      </w:pPr>
    </w:p>
    <w:p w14:paraId="3D74660D" w14:textId="77777777" w:rsidR="001976A8" w:rsidRPr="00274DAD" w:rsidRDefault="001976A8" w:rsidP="00A833D6">
      <w:pPr>
        <w:pStyle w:val="Heading2"/>
        <w:ind w:left="720"/>
        <w:jc w:val="both"/>
        <w:rPr>
          <w:bCs/>
          <w:sz w:val="24"/>
        </w:rPr>
      </w:pPr>
      <w:bookmarkStart w:id="25" w:name="_Toc117673840"/>
      <w:r w:rsidRPr="00274DAD">
        <w:rPr>
          <w:bCs/>
          <w:sz w:val="24"/>
        </w:rPr>
        <w:t>1.7</w:t>
      </w:r>
      <w:r w:rsidRPr="00274DAD">
        <w:rPr>
          <w:bCs/>
          <w:sz w:val="24"/>
        </w:rPr>
        <w:tab/>
        <w:t>Background</w:t>
      </w:r>
      <w:bookmarkStart w:id="26" w:name="_Toc65399342"/>
      <w:bookmarkStart w:id="27" w:name="_Toc65486761"/>
      <w:bookmarkStart w:id="28" w:name="_Toc94498283"/>
      <w:bookmarkEnd w:id="25"/>
    </w:p>
    <w:p w14:paraId="357BC3DC" w14:textId="77777777" w:rsidR="001976A8" w:rsidRPr="00274DAD" w:rsidRDefault="00564D5C" w:rsidP="00A833D6">
      <w:pPr>
        <w:ind w:firstLine="720"/>
        <w:jc w:val="both"/>
        <w:rPr>
          <w:sz w:val="24"/>
          <w:szCs w:val="24"/>
        </w:rPr>
      </w:pPr>
      <w:r w:rsidRPr="00274DAD">
        <w:rPr>
          <w:sz w:val="24"/>
          <w:szCs w:val="24"/>
        </w:rPr>
        <w:t>For</w:t>
      </w:r>
      <w:r w:rsidR="001976A8" w:rsidRPr="00274DAD">
        <w:rPr>
          <w:sz w:val="24"/>
          <w:szCs w:val="24"/>
        </w:rPr>
        <w:t xml:space="preserve"> information on the </w:t>
      </w:r>
      <w:r w:rsidR="00D04E1F" w:rsidRPr="00274DAD">
        <w:rPr>
          <w:sz w:val="24"/>
          <w:szCs w:val="24"/>
        </w:rPr>
        <w:t>Houston County School District</w:t>
      </w:r>
      <w:r w:rsidR="001976A8" w:rsidRPr="00274DAD">
        <w:rPr>
          <w:sz w:val="24"/>
          <w:szCs w:val="24"/>
        </w:rPr>
        <w:t xml:space="preserve"> please go to </w:t>
      </w:r>
      <w:hyperlink r:id="rId16" w:history="1">
        <w:r w:rsidR="001976A8" w:rsidRPr="00274DAD">
          <w:rPr>
            <w:rStyle w:val="Hyperlink"/>
            <w:sz w:val="24"/>
            <w:szCs w:val="24"/>
          </w:rPr>
          <w:t>www.hcbe.net</w:t>
        </w:r>
      </w:hyperlink>
      <w:r w:rsidR="001976A8" w:rsidRPr="00274DAD">
        <w:rPr>
          <w:sz w:val="24"/>
          <w:szCs w:val="24"/>
        </w:rPr>
        <w:t xml:space="preserve">. </w:t>
      </w:r>
    </w:p>
    <w:p w14:paraId="68159F2B" w14:textId="77777777" w:rsidR="001976A8" w:rsidRPr="00274DAD" w:rsidRDefault="001976A8" w:rsidP="00A833D6">
      <w:pPr>
        <w:ind w:firstLine="720"/>
        <w:jc w:val="both"/>
        <w:rPr>
          <w:sz w:val="24"/>
          <w:szCs w:val="24"/>
        </w:rPr>
      </w:pPr>
    </w:p>
    <w:p w14:paraId="20882311" w14:textId="77777777" w:rsidR="001976A8" w:rsidRPr="00274DAD" w:rsidRDefault="001976A8" w:rsidP="00A833D6">
      <w:pPr>
        <w:ind w:firstLine="720"/>
        <w:jc w:val="both"/>
        <w:rPr>
          <w:b/>
          <w:sz w:val="24"/>
          <w:szCs w:val="24"/>
        </w:rPr>
      </w:pPr>
      <w:r w:rsidRPr="00274DAD">
        <w:rPr>
          <w:b/>
          <w:sz w:val="24"/>
          <w:szCs w:val="24"/>
        </w:rPr>
        <w:t xml:space="preserve">1.8 </w:t>
      </w:r>
      <w:r w:rsidRPr="00274DAD">
        <w:rPr>
          <w:b/>
          <w:sz w:val="24"/>
          <w:szCs w:val="24"/>
        </w:rPr>
        <w:tab/>
        <w:t xml:space="preserve">Submission Expenses </w:t>
      </w:r>
    </w:p>
    <w:p w14:paraId="21B612FA" w14:textId="77777777" w:rsidR="001976A8" w:rsidRPr="00274DAD" w:rsidRDefault="001976A8" w:rsidP="00A833D6">
      <w:pPr>
        <w:spacing w:after="200" w:line="276" w:lineRule="auto"/>
        <w:ind w:left="720"/>
        <w:jc w:val="both"/>
        <w:rPr>
          <w:sz w:val="24"/>
          <w:szCs w:val="24"/>
        </w:rPr>
      </w:pPr>
      <w:r w:rsidRPr="00274DAD">
        <w:rPr>
          <w:sz w:val="24"/>
          <w:szCs w:val="24"/>
        </w:rPr>
        <w:t xml:space="preserve">The District shall not be liable for any expenses incurred by the </w:t>
      </w:r>
      <w:r w:rsidR="004B1DD5" w:rsidRPr="00274DAD">
        <w:rPr>
          <w:sz w:val="24"/>
          <w:szCs w:val="24"/>
        </w:rPr>
        <w:t>Offeror</w:t>
      </w:r>
      <w:r w:rsidRPr="00274DAD">
        <w:rPr>
          <w:sz w:val="24"/>
          <w:szCs w:val="24"/>
        </w:rPr>
        <w:t xml:space="preserve"> in responding to this RFP.  This shall include expenses incurred by the </w:t>
      </w:r>
      <w:r w:rsidR="004B1DD5" w:rsidRPr="00274DAD">
        <w:rPr>
          <w:sz w:val="24"/>
          <w:szCs w:val="24"/>
        </w:rPr>
        <w:t>Offeror</w:t>
      </w:r>
      <w:r w:rsidRPr="00274DAD">
        <w:rPr>
          <w:sz w:val="24"/>
          <w:szCs w:val="24"/>
        </w:rPr>
        <w:t xml:space="preserve"> to conduct product demonstrations at the District site. </w:t>
      </w:r>
    </w:p>
    <w:p w14:paraId="6102C574" w14:textId="77777777" w:rsidR="001976A8" w:rsidRPr="00274DAD" w:rsidRDefault="001976A8" w:rsidP="00A833D6">
      <w:pPr>
        <w:ind w:right="342" w:firstLine="720"/>
        <w:jc w:val="both"/>
        <w:rPr>
          <w:b/>
          <w:sz w:val="24"/>
          <w:szCs w:val="24"/>
        </w:rPr>
      </w:pPr>
      <w:r w:rsidRPr="00274DAD">
        <w:rPr>
          <w:b/>
          <w:sz w:val="24"/>
          <w:szCs w:val="24"/>
        </w:rPr>
        <w:t>1.9</w:t>
      </w:r>
      <w:r w:rsidRPr="00274DAD">
        <w:rPr>
          <w:b/>
          <w:sz w:val="24"/>
          <w:szCs w:val="24"/>
        </w:rPr>
        <w:tab/>
        <w:t xml:space="preserve">Right to Purchase  </w:t>
      </w:r>
    </w:p>
    <w:p w14:paraId="425DDBAA" w14:textId="77777777" w:rsidR="001976A8" w:rsidRPr="00274DAD" w:rsidRDefault="00D04E1F" w:rsidP="00A833D6">
      <w:pPr>
        <w:ind w:left="720"/>
        <w:jc w:val="both"/>
        <w:rPr>
          <w:color w:val="000000"/>
          <w:sz w:val="22"/>
          <w:szCs w:val="22"/>
        </w:rPr>
      </w:pPr>
      <w:r w:rsidRPr="00274DAD">
        <w:rPr>
          <w:sz w:val="24"/>
          <w:szCs w:val="24"/>
        </w:rPr>
        <w:t>HCSD</w:t>
      </w:r>
      <w:r w:rsidR="001976A8" w:rsidRPr="00274DAD">
        <w:rPr>
          <w:sz w:val="24"/>
          <w:szCs w:val="24"/>
        </w:rPr>
        <w:t xml:space="preserve"> reserves the right to purchase from any source to include existing or future state or federal contracts</w:t>
      </w:r>
      <w:r w:rsidR="004E11ED" w:rsidRPr="00274DAD">
        <w:rPr>
          <w:sz w:val="24"/>
          <w:szCs w:val="24"/>
        </w:rPr>
        <w:t>, cooperatives</w:t>
      </w:r>
      <w:r w:rsidR="001976A8" w:rsidRPr="00274DAD">
        <w:rPr>
          <w:sz w:val="24"/>
          <w:szCs w:val="24"/>
        </w:rPr>
        <w:t xml:space="preserve"> or from any submitted proposals.</w:t>
      </w:r>
    </w:p>
    <w:p w14:paraId="25C0F182" w14:textId="77777777" w:rsidR="001976A8" w:rsidRPr="00274DAD" w:rsidRDefault="001976A8" w:rsidP="001976A8"/>
    <w:p w14:paraId="75FDDF84" w14:textId="77777777" w:rsidR="001976A8" w:rsidRPr="00274DAD" w:rsidRDefault="00820D7C" w:rsidP="001976A8">
      <w:pPr>
        <w:pStyle w:val="Heading1"/>
        <w:rPr>
          <w:bCs/>
          <w:u w:val="none"/>
        </w:rPr>
      </w:pPr>
      <w:bookmarkStart w:id="29" w:name="_Toc117673841"/>
      <w:r w:rsidRPr="00274DAD">
        <w:rPr>
          <w:bCs/>
          <w:u w:val="none"/>
        </w:rPr>
        <w:tab/>
      </w:r>
      <w:r w:rsidR="001976A8" w:rsidRPr="00274DAD">
        <w:rPr>
          <w:bCs/>
          <w:u w:val="none"/>
        </w:rPr>
        <w:t xml:space="preserve">2.0 </w:t>
      </w:r>
      <w:r w:rsidR="001976A8" w:rsidRPr="00274DAD">
        <w:rPr>
          <w:bCs/>
          <w:u w:val="none"/>
        </w:rPr>
        <w:tab/>
      </w:r>
      <w:bookmarkEnd w:id="26"/>
      <w:bookmarkEnd w:id="27"/>
      <w:bookmarkEnd w:id="28"/>
      <w:bookmarkEnd w:id="29"/>
      <w:r w:rsidR="00FB7DA5" w:rsidRPr="00274DAD">
        <w:rPr>
          <w:bCs/>
        </w:rPr>
        <w:t>MANDATORY REQUIREMENTS</w:t>
      </w:r>
    </w:p>
    <w:p w14:paraId="2774BC3F" w14:textId="77777777" w:rsidR="001976A8" w:rsidRPr="00274DAD" w:rsidRDefault="001976A8" w:rsidP="001976A8">
      <w:pPr>
        <w:ind w:left="720"/>
        <w:rPr>
          <w:sz w:val="24"/>
          <w:szCs w:val="24"/>
        </w:rPr>
      </w:pPr>
    </w:p>
    <w:p w14:paraId="446688F0" w14:textId="77777777" w:rsidR="001976A8" w:rsidRPr="00274DAD" w:rsidRDefault="001976A8" w:rsidP="001976A8">
      <w:pPr>
        <w:ind w:left="720"/>
        <w:jc w:val="both"/>
        <w:rPr>
          <w:sz w:val="24"/>
          <w:szCs w:val="24"/>
        </w:rPr>
      </w:pPr>
      <w:r w:rsidRPr="00274DAD">
        <w:rPr>
          <w:sz w:val="24"/>
          <w:szCs w:val="24"/>
        </w:rPr>
        <w:t xml:space="preserve">This section identifies all mandatory </w:t>
      </w:r>
      <w:r w:rsidR="00C37BD1" w:rsidRPr="00274DAD">
        <w:rPr>
          <w:sz w:val="24"/>
          <w:szCs w:val="24"/>
        </w:rPr>
        <w:t>requirements, which</w:t>
      </w:r>
      <w:r w:rsidRPr="00274DAD">
        <w:rPr>
          <w:sz w:val="24"/>
          <w:szCs w:val="24"/>
        </w:rPr>
        <w:t xml:space="preserve"> must be addressed in the proposal before further consideration will be given.  Each response must reference the item number it is in reference to (i.e., 2.1.a, 2.1.b, </w:t>
      </w:r>
      <w:r w:rsidR="00C37BD1" w:rsidRPr="00274DAD">
        <w:rPr>
          <w:sz w:val="24"/>
          <w:szCs w:val="24"/>
        </w:rPr>
        <w:t>etc.</w:t>
      </w:r>
      <w:r w:rsidRPr="00274DAD">
        <w:rPr>
          <w:sz w:val="24"/>
          <w:szCs w:val="24"/>
        </w:rPr>
        <w:t>).</w:t>
      </w:r>
    </w:p>
    <w:p w14:paraId="2CA0470A" w14:textId="77777777" w:rsidR="00885BA1" w:rsidRPr="00274DAD" w:rsidRDefault="00BC4C5A" w:rsidP="00885BA1">
      <w:pPr>
        <w:pStyle w:val="NormalWeb"/>
        <w:ind w:firstLine="720"/>
        <w:jc w:val="both"/>
        <w:rPr>
          <w:b/>
        </w:rPr>
      </w:pPr>
      <w:r w:rsidRPr="00274DAD">
        <w:rPr>
          <w:b/>
        </w:rPr>
        <w:t xml:space="preserve">Project Objective </w:t>
      </w:r>
    </w:p>
    <w:p w14:paraId="1BD21B09" w14:textId="1F94E6FC" w:rsidR="00D57F71" w:rsidRPr="000E1F58" w:rsidRDefault="00D57F71" w:rsidP="00D57F71">
      <w:pPr>
        <w:pStyle w:val="Default"/>
        <w:spacing w:after="265"/>
        <w:ind w:left="720"/>
        <w:rPr>
          <w:rFonts w:ascii="Times New Roman" w:hAnsi="Times New Roman" w:cs="Times New Roman"/>
        </w:rPr>
      </w:pPr>
      <w:r w:rsidRPr="4EDEE627">
        <w:rPr>
          <w:rFonts w:ascii="Times New Roman" w:hAnsi="Times New Roman" w:cs="Times New Roman"/>
        </w:rPr>
        <w:t>The purpose of this RFP is to identify high-quality science curricular materials and resources for students in kindergarten through grade 12. The District seeks resources that support strong, standards-aligned science instruction across elementary, middle, and high school courses.</w:t>
      </w:r>
      <w:r w:rsidR="00647632" w:rsidRPr="4EDEE627">
        <w:rPr>
          <w:rFonts w:ascii="Times New Roman" w:hAnsi="Times New Roman" w:cs="Times New Roman"/>
        </w:rPr>
        <w:t xml:space="preserve">  This is a </w:t>
      </w:r>
      <w:r w:rsidR="6D25F957" w:rsidRPr="4EDEE627">
        <w:rPr>
          <w:rFonts w:ascii="Times New Roman" w:hAnsi="Times New Roman" w:cs="Times New Roman"/>
        </w:rPr>
        <w:t>six-year</w:t>
      </w:r>
      <w:r w:rsidR="00647632" w:rsidRPr="4EDEE627">
        <w:rPr>
          <w:rFonts w:ascii="Times New Roman" w:hAnsi="Times New Roman" w:cs="Times New Roman"/>
        </w:rPr>
        <w:t xml:space="preserve"> adoption beginning in FY28</w:t>
      </w:r>
      <w:r w:rsidR="00BC4AAF" w:rsidRPr="4EDEE627">
        <w:rPr>
          <w:rFonts w:ascii="Times New Roman" w:hAnsi="Times New Roman" w:cs="Times New Roman"/>
        </w:rPr>
        <w:t xml:space="preserve"> </w:t>
      </w:r>
      <w:r w:rsidR="005B2405" w:rsidRPr="4EDEE627">
        <w:rPr>
          <w:rFonts w:ascii="Times New Roman" w:hAnsi="Times New Roman" w:cs="Times New Roman"/>
        </w:rPr>
        <w:t xml:space="preserve">(adoption </w:t>
      </w:r>
      <w:r w:rsidR="00DA4CD4" w:rsidRPr="4EDEE627">
        <w:rPr>
          <w:rFonts w:ascii="Times New Roman" w:hAnsi="Times New Roman" w:cs="Times New Roman"/>
        </w:rPr>
        <w:t xml:space="preserve">yearly term </w:t>
      </w:r>
      <w:r w:rsidR="00BC4AAF" w:rsidRPr="4EDEE627">
        <w:rPr>
          <w:rFonts w:ascii="Times New Roman" w:hAnsi="Times New Roman" w:cs="Times New Roman"/>
        </w:rPr>
        <w:t>July 1</w:t>
      </w:r>
      <w:r w:rsidR="005B2405" w:rsidRPr="4EDEE627">
        <w:rPr>
          <w:rFonts w:ascii="Times New Roman" w:hAnsi="Times New Roman" w:cs="Times New Roman"/>
        </w:rPr>
        <w:t>-June 30</w:t>
      </w:r>
      <w:r w:rsidR="00DA4CD4" w:rsidRPr="4EDEE627">
        <w:rPr>
          <w:rFonts w:ascii="Times New Roman" w:hAnsi="Times New Roman" w:cs="Times New Roman"/>
        </w:rPr>
        <w:t>)</w:t>
      </w:r>
      <w:r w:rsidR="005B2405" w:rsidRPr="4EDEE627">
        <w:rPr>
          <w:rFonts w:ascii="Times New Roman" w:hAnsi="Times New Roman" w:cs="Times New Roman"/>
        </w:rPr>
        <w:t>.</w:t>
      </w:r>
    </w:p>
    <w:p w14:paraId="6663D7EC" w14:textId="77777777" w:rsidR="00F567CB" w:rsidRPr="00274DAD" w:rsidRDefault="000B5C0B" w:rsidP="00D76E08">
      <w:pPr>
        <w:pStyle w:val="NormalWeb"/>
        <w:ind w:firstLine="720"/>
        <w:jc w:val="both"/>
        <w:rPr>
          <w:b/>
        </w:rPr>
      </w:pPr>
      <w:r w:rsidRPr="00274DAD">
        <w:rPr>
          <w:b/>
        </w:rPr>
        <w:t>2.1</w:t>
      </w:r>
      <w:r w:rsidRPr="00274DAD">
        <w:rPr>
          <w:b/>
        </w:rPr>
        <w:tab/>
      </w:r>
      <w:r w:rsidR="005C38D6" w:rsidRPr="00274DAD">
        <w:rPr>
          <w:b/>
        </w:rPr>
        <w:t xml:space="preserve">Scope of Work – Mandatory </w:t>
      </w:r>
      <w:r w:rsidR="00F567CB" w:rsidRPr="00274DAD">
        <w:rPr>
          <w:b/>
        </w:rPr>
        <w:t>Requirements</w:t>
      </w:r>
      <w:r w:rsidR="00F567CB" w:rsidRPr="00274DAD">
        <w:rPr>
          <w:b/>
        </w:rPr>
        <w:tab/>
      </w:r>
      <w:r w:rsidR="00F567CB" w:rsidRPr="00274DAD">
        <w:rPr>
          <w:b/>
        </w:rPr>
        <w:tab/>
      </w:r>
    </w:p>
    <w:p w14:paraId="29F2006B" w14:textId="420FA0B0" w:rsidR="00D57F71" w:rsidRDefault="00D57F71" w:rsidP="00DE4B63">
      <w:pPr>
        <w:widowControl w:val="0"/>
        <w:ind w:left="720"/>
        <w:rPr>
          <w:sz w:val="24"/>
          <w:szCs w:val="24"/>
        </w:rPr>
      </w:pPr>
      <w:r w:rsidRPr="008F0B29">
        <w:rPr>
          <w:sz w:val="24"/>
          <w:szCs w:val="24"/>
        </w:rPr>
        <w:t>Offerors are not required to provide K-12 materials as a single comprehensive solution. The District may make one award for elementary grades K-5, one award for middle school grades 6-8, and multiple subject-specific awards at the high school level. High school course areas will be considered independently, and Offerors may submit proposals for one or more course areas. The District may award multiple categories to the same vendor when advantageous to the District.</w:t>
      </w:r>
    </w:p>
    <w:p w14:paraId="139269F7" w14:textId="77777777" w:rsidR="000316AE" w:rsidRDefault="000316AE" w:rsidP="00D57F71">
      <w:pPr>
        <w:widowControl w:val="0"/>
        <w:ind w:left="720"/>
        <w:rPr>
          <w:sz w:val="24"/>
          <w:szCs w:val="24"/>
        </w:rPr>
      </w:pPr>
    </w:p>
    <w:p w14:paraId="4406C3FD" w14:textId="77777777" w:rsidR="00D57F71" w:rsidRPr="000E1F58" w:rsidRDefault="00D57F71" w:rsidP="00D76E08">
      <w:pPr>
        <w:pStyle w:val="Default"/>
        <w:spacing w:after="265"/>
        <w:ind w:left="720"/>
        <w:rPr>
          <w:rFonts w:ascii="Times New Roman" w:hAnsi="Times New Roman" w:cs="Times New Roman"/>
        </w:rPr>
      </w:pPr>
      <w:r>
        <w:rPr>
          <w:rFonts w:ascii="Times New Roman" w:hAnsi="Times New Roman" w:cs="Times New Roman"/>
          <w:b/>
          <w:bCs/>
        </w:rPr>
        <w:lastRenderedPageBreak/>
        <w:t xml:space="preserve">2.1.1 Type One: </w:t>
      </w:r>
      <w:r w:rsidRPr="008F0B29">
        <w:rPr>
          <w:rFonts w:ascii="Times New Roman" w:hAnsi="Times New Roman" w:cs="Times New Roman"/>
        </w:rPr>
        <w:t>Elementary Science Materials (Grades K-5). Materials must be aligned to the Georgia Standards of Excellence for science and reflect the level of rigor expected by those standards.</w:t>
      </w:r>
    </w:p>
    <w:p w14:paraId="5299A6D0" w14:textId="6F7928B4" w:rsidR="00D57F71" w:rsidRPr="000E1F58" w:rsidRDefault="00D57F71" w:rsidP="00D76E08">
      <w:pPr>
        <w:pStyle w:val="Default"/>
        <w:spacing w:after="265"/>
        <w:ind w:left="720"/>
        <w:rPr>
          <w:rFonts w:ascii="Times New Roman" w:hAnsi="Times New Roman" w:cs="Times New Roman"/>
        </w:rPr>
      </w:pPr>
      <w:r>
        <w:rPr>
          <w:rFonts w:ascii="Times New Roman" w:hAnsi="Times New Roman" w:cs="Times New Roman"/>
          <w:b/>
          <w:bCs/>
        </w:rPr>
        <w:t xml:space="preserve">2.1.1.1 </w:t>
      </w:r>
      <w:r w:rsidR="001F7A0D">
        <w:rPr>
          <w:rFonts w:ascii="Times New Roman" w:hAnsi="Times New Roman" w:cs="Times New Roman"/>
        </w:rPr>
        <w:t>Materials can be physical or online/digital or bundled as both</w:t>
      </w:r>
      <w:r w:rsidR="00110B5E">
        <w:rPr>
          <w:rFonts w:ascii="Times New Roman" w:hAnsi="Times New Roman" w:cs="Times New Roman"/>
        </w:rPr>
        <w:t xml:space="preserve"> physical and online/digital materials.</w:t>
      </w:r>
    </w:p>
    <w:p w14:paraId="1351B226" w14:textId="77777777" w:rsidR="00D57F71" w:rsidRPr="000E1F58" w:rsidRDefault="00D57F71" w:rsidP="00D76E08">
      <w:pPr>
        <w:pStyle w:val="Default"/>
        <w:spacing w:after="265"/>
        <w:ind w:left="720"/>
        <w:rPr>
          <w:rFonts w:ascii="Times New Roman" w:hAnsi="Times New Roman" w:cs="Times New Roman"/>
        </w:rPr>
      </w:pPr>
      <w:r>
        <w:rPr>
          <w:rFonts w:ascii="Times New Roman" w:hAnsi="Times New Roman" w:cs="Times New Roman"/>
          <w:b/>
          <w:bCs/>
        </w:rPr>
        <w:t>2.1.2 Type Two:</w:t>
      </w:r>
      <w:r w:rsidRPr="008F0B29">
        <w:rPr>
          <w:rFonts w:ascii="Times New Roman" w:hAnsi="Times New Roman" w:cs="Times New Roman"/>
        </w:rPr>
        <w:t xml:space="preserve"> Middle School Science Materials (Grades 6-8). Materials must be aligned to the Georgia Standards of Excellence for science and reflect the level of rigor expected by those standards.</w:t>
      </w:r>
    </w:p>
    <w:p w14:paraId="402C1799" w14:textId="53B05ECC" w:rsidR="00D57F71" w:rsidRPr="000E1F58" w:rsidRDefault="00D57F71" w:rsidP="00795054">
      <w:pPr>
        <w:pStyle w:val="Default"/>
        <w:spacing w:after="265"/>
        <w:ind w:left="720"/>
        <w:rPr>
          <w:rFonts w:ascii="Times New Roman" w:hAnsi="Times New Roman" w:cs="Times New Roman"/>
        </w:rPr>
      </w:pPr>
      <w:r w:rsidRPr="008F0B29">
        <w:rPr>
          <w:rFonts w:ascii="Times New Roman" w:hAnsi="Times New Roman" w:cs="Times New Roman"/>
          <w:b/>
          <w:bCs/>
          <w:color w:val="auto"/>
        </w:rPr>
        <w:t xml:space="preserve">2.1.2.1 </w:t>
      </w:r>
      <w:r w:rsidR="00110B5E">
        <w:rPr>
          <w:rFonts w:ascii="Times New Roman" w:hAnsi="Times New Roman" w:cs="Times New Roman"/>
        </w:rPr>
        <w:t>Materials can be physical or online/digital or bundled as both physical and online/digital materials.</w:t>
      </w:r>
    </w:p>
    <w:p w14:paraId="76922078" w14:textId="45AFC3E1" w:rsidR="00D57F71" w:rsidRPr="007E07A7" w:rsidRDefault="00D57F71" w:rsidP="00F97BBF">
      <w:pPr>
        <w:pStyle w:val="Default"/>
        <w:spacing w:after="262"/>
        <w:ind w:left="720"/>
        <w:rPr>
          <w:rFonts w:ascii="Times New Roman" w:hAnsi="Times New Roman" w:cs="Times New Roman"/>
          <w:color w:val="000000" w:themeColor="text1"/>
        </w:rPr>
      </w:pPr>
      <w:r w:rsidRPr="004C7E77">
        <w:rPr>
          <w:rFonts w:ascii="Times New Roman" w:hAnsi="Times New Roman" w:cs="Times New Roman"/>
          <w:b/>
          <w:bCs/>
          <w:color w:val="000000" w:themeColor="text1"/>
        </w:rPr>
        <w:t xml:space="preserve">2.1.2.2 </w:t>
      </w:r>
      <w:r w:rsidR="007E07A7">
        <w:rPr>
          <w:rFonts w:ascii="Times New Roman" w:hAnsi="Times New Roman" w:cs="Times New Roman"/>
          <w:color w:val="000000" w:themeColor="text1"/>
        </w:rPr>
        <w:t xml:space="preserve">Materials </w:t>
      </w:r>
      <w:r w:rsidR="00CE316D">
        <w:rPr>
          <w:rFonts w:ascii="Times New Roman" w:hAnsi="Times New Roman" w:cs="Times New Roman"/>
          <w:color w:val="000000" w:themeColor="text1"/>
        </w:rPr>
        <w:t>for each grade</w:t>
      </w:r>
      <w:r w:rsidR="0020766A">
        <w:rPr>
          <w:rFonts w:ascii="Times New Roman" w:hAnsi="Times New Roman" w:cs="Times New Roman"/>
          <w:color w:val="000000" w:themeColor="text1"/>
        </w:rPr>
        <w:t>, 6</w:t>
      </w:r>
      <w:r w:rsidR="00C649ED">
        <w:rPr>
          <w:rFonts w:ascii="Times New Roman" w:hAnsi="Times New Roman" w:cs="Times New Roman"/>
          <w:color w:val="000000" w:themeColor="text1"/>
        </w:rPr>
        <w:t>-8,</w:t>
      </w:r>
      <w:r w:rsidR="00CE316D">
        <w:rPr>
          <w:rFonts w:ascii="Times New Roman" w:hAnsi="Times New Roman" w:cs="Times New Roman"/>
          <w:color w:val="000000" w:themeColor="text1"/>
        </w:rPr>
        <w:t xml:space="preserve"> must be separate, not integrated</w:t>
      </w:r>
      <w:r w:rsidR="007F2084">
        <w:rPr>
          <w:rFonts w:ascii="Times New Roman" w:hAnsi="Times New Roman" w:cs="Times New Roman"/>
          <w:color w:val="000000" w:themeColor="text1"/>
        </w:rPr>
        <w:t xml:space="preserve">, </w:t>
      </w:r>
      <w:r w:rsidR="00D565F1">
        <w:rPr>
          <w:rFonts w:ascii="Times New Roman" w:hAnsi="Times New Roman" w:cs="Times New Roman"/>
          <w:color w:val="000000" w:themeColor="text1"/>
        </w:rPr>
        <w:t xml:space="preserve">in their </w:t>
      </w:r>
      <w:r w:rsidR="00F97BBF">
        <w:rPr>
          <w:rFonts w:ascii="Times New Roman" w:hAnsi="Times New Roman" w:cs="Times New Roman"/>
          <w:color w:val="000000" w:themeColor="text1"/>
        </w:rPr>
        <w:t>alignment to the Georgia Standards</w:t>
      </w:r>
      <w:r w:rsidR="00901C69">
        <w:rPr>
          <w:rFonts w:ascii="Times New Roman" w:hAnsi="Times New Roman" w:cs="Times New Roman"/>
          <w:color w:val="000000" w:themeColor="text1"/>
        </w:rPr>
        <w:t xml:space="preserve"> of </w:t>
      </w:r>
      <w:r w:rsidR="00F97BBF">
        <w:rPr>
          <w:rFonts w:ascii="Times New Roman" w:hAnsi="Times New Roman" w:cs="Times New Roman"/>
          <w:color w:val="000000" w:themeColor="text1"/>
        </w:rPr>
        <w:t>Excellence for science.</w:t>
      </w:r>
    </w:p>
    <w:p w14:paraId="5EF49E44" w14:textId="77777777" w:rsidR="00D57F71" w:rsidRPr="000E1F58" w:rsidRDefault="00D57F71" w:rsidP="00795054">
      <w:pPr>
        <w:pStyle w:val="Default"/>
        <w:spacing w:after="265"/>
        <w:ind w:left="720"/>
        <w:rPr>
          <w:rFonts w:ascii="Times New Roman" w:hAnsi="Times New Roman" w:cs="Times New Roman"/>
        </w:rPr>
      </w:pPr>
      <w:r>
        <w:rPr>
          <w:rFonts w:ascii="Times New Roman" w:hAnsi="Times New Roman" w:cs="Times New Roman"/>
          <w:b/>
          <w:bCs/>
        </w:rPr>
        <w:t xml:space="preserve">2.1.3 Type Three: High School Science Materials. </w:t>
      </w:r>
      <w:r w:rsidRPr="008F0B29">
        <w:rPr>
          <w:rFonts w:ascii="Times New Roman" w:hAnsi="Times New Roman" w:cs="Times New Roman"/>
        </w:rPr>
        <w:t>Offerors may submit course-specific proposals for one or more of the following courses. Each course will be considered independently, and a vendor is not required to provide materials for every course listed. Offerors may also submit a combined proposal covering multiple high school courses.</w:t>
      </w:r>
    </w:p>
    <w:p w14:paraId="69688E83" w14:textId="77777777" w:rsidR="00D57F71" w:rsidRDefault="00D57F71" w:rsidP="00795054">
      <w:pPr>
        <w:pStyle w:val="Default"/>
        <w:spacing w:after="265"/>
        <w:ind w:firstLine="720"/>
        <w:rPr>
          <w:rFonts w:ascii="Times New Roman" w:hAnsi="Times New Roman" w:cs="Times New Roman"/>
          <w:b/>
          <w:bCs/>
        </w:rPr>
      </w:pPr>
      <w:r>
        <w:rPr>
          <w:rFonts w:ascii="Times New Roman" w:hAnsi="Times New Roman" w:cs="Times New Roman"/>
          <w:b/>
          <w:bCs/>
        </w:rPr>
        <w:t>2.1.3.1 Biology</w:t>
      </w:r>
    </w:p>
    <w:p w14:paraId="2391E293" w14:textId="77777777" w:rsidR="00966919" w:rsidRPr="000E1F58" w:rsidRDefault="008F0B29" w:rsidP="00966919">
      <w:pPr>
        <w:pStyle w:val="Default"/>
        <w:spacing w:after="265"/>
        <w:ind w:left="720"/>
        <w:rPr>
          <w:rFonts w:ascii="Times New Roman" w:hAnsi="Times New Roman" w:cs="Times New Roman"/>
        </w:rPr>
      </w:pPr>
      <w:r>
        <w:rPr>
          <w:rFonts w:ascii="Times New Roman" w:hAnsi="Times New Roman" w:cs="Times New Roman"/>
          <w:b/>
          <w:bCs/>
        </w:rPr>
        <w:t>2.1.3.1.</w:t>
      </w:r>
      <w:r w:rsidR="00C274B6">
        <w:rPr>
          <w:rFonts w:ascii="Times New Roman" w:hAnsi="Times New Roman" w:cs="Times New Roman"/>
          <w:b/>
          <w:bCs/>
        </w:rPr>
        <w:t>1</w:t>
      </w:r>
      <w:r>
        <w:rPr>
          <w:rFonts w:ascii="Times New Roman" w:hAnsi="Times New Roman" w:cs="Times New Roman"/>
          <w:b/>
          <w:bCs/>
        </w:rPr>
        <w:t xml:space="preserve"> </w:t>
      </w:r>
      <w:r w:rsidR="00966919">
        <w:rPr>
          <w:rFonts w:ascii="Times New Roman" w:hAnsi="Times New Roman" w:cs="Times New Roman"/>
        </w:rPr>
        <w:t>Materials can be physical or online/digital or bundled as both physical and online/digital materials.</w:t>
      </w:r>
    </w:p>
    <w:p w14:paraId="6B30226F" w14:textId="2EADD8A0" w:rsidR="00D57F71" w:rsidRDefault="00D57F71" w:rsidP="00966919">
      <w:pPr>
        <w:pStyle w:val="Default"/>
        <w:spacing w:after="262"/>
        <w:ind w:firstLine="720"/>
        <w:rPr>
          <w:rFonts w:ascii="Times New Roman" w:hAnsi="Times New Roman" w:cs="Times New Roman"/>
          <w:b/>
          <w:bCs/>
        </w:rPr>
      </w:pPr>
      <w:r>
        <w:rPr>
          <w:rFonts w:ascii="Times New Roman" w:hAnsi="Times New Roman" w:cs="Times New Roman"/>
          <w:b/>
          <w:bCs/>
        </w:rPr>
        <w:t>2.1.3.2 Chemistry</w:t>
      </w:r>
    </w:p>
    <w:p w14:paraId="42E9B623" w14:textId="44F7B788" w:rsidR="008F0B29" w:rsidRPr="000E1F58" w:rsidRDefault="008F0B29" w:rsidP="00966919">
      <w:pPr>
        <w:pStyle w:val="Default"/>
        <w:spacing w:after="265"/>
        <w:ind w:left="720"/>
        <w:rPr>
          <w:rFonts w:ascii="Times New Roman" w:hAnsi="Times New Roman" w:cs="Times New Roman"/>
        </w:rPr>
      </w:pPr>
      <w:r>
        <w:rPr>
          <w:rFonts w:ascii="Times New Roman" w:hAnsi="Times New Roman" w:cs="Times New Roman"/>
          <w:b/>
          <w:bCs/>
        </w:rPr>
        <w:t>2.1.3.2.</w:t>
      </w:r>
      <w:r w:rsidR="00C274B6">
        <w:rPr>
          <w:rFonts w:ascii="Times New Roman" w:hAnsi="Times New Roman" w:cs="Times New Roman"/>
          <w:b/>
          <w:bCs/>
        </w:rPr>
        <w:t>1</w:t>
      </w:r>
      <w:r>
        <w:rPr>
          <w:rFonts w:ascii="Times New Roman" w:hAnsi="Times New Roman" w:cs="Times New Roman"/>
          <w:b/>
          <w:bCs/>
        </w:rPr>
        <w:t xml:space="preserve"> </w:t>
      </w:r>
      <w:r w:rsidR="00966919">
        <w:rPr>
          <w:rFonts w:ascii="Times New Roman" w:hAnsi="Times New Roman" w:cs="Times New Roman"/>
        </w:rPr>
        <w:t>Materials can be physical or online/digital or bundled as both physical and online/digital materials.</w:t>
      </w:r>
    </w:p>
    <w:p w14:paraId="30A5FD47" w14:textId="77777777" w:rsidR="00D57F71" w:rsidRPr="000E1F58" w:rsidRDefault="00D57F71" w:rsidP="00647A79">
      <w:pPr>
        <w:pStyle w:val="Default"/>
        <w:spacing w:after="265"/>
        <w:ind w:firstLine="720"/>
        <w:rPr>
          <w:rFonts w:ascii="Times New Roman" w:hAnsi="Times New Roman" w:cs="Times New Roman"/>
        </w:rPr>
      </w:pPr>
      <w:r>
        <w:rPr>
          <w:rFonts w:ascii="Times New Roman" w:hAnsi="Times New Roman" w:cs="Times New Roman"/>
          <w:b/>
          <w:bCs/>
        </w:rPr>
        <w:t>2.1.3.3 Environmental Science</w:t>
      </w:r>
    </w:p>
    <w:p w14:paraId="51EF5D93" w14:textId="0C64A013" w:rsidR="008F0B29" w:rsidRPr="000E1F58" w:rsidRDefault="008F0B29" w:rsidP="00966919">
      <w:pPr>
        <w:pStyle w:val="Default"/>
        <w:spacing w:after="265"/>
        <w:ind w:left="720"/>
        <w:rPr>
          <w:rFonts w:ascii="Times New Roman" w:hAnsi="Times New Roman" w:cs="Times New Roman"/>
        </w:rPr>
      </w:pPr>
      <w:r>
        <w:rPr>
          <w:rFonts w:ascii="Times New Roman" w:hAnsi="Times New Roman" w:cs="Times New Roman"/>
          <w:b/>
          <w:bCs/>
        </w:rPr>
        <w:t>2.1.3.3.</w:t>
      </w:r>
      <w:r w:rsidR="00C274B6">
        <w:rPr>
          <w:rFonts w:ascii="Times New Roman" w:hAnsi="Times New Roman" w:cs="Times New Roman"/>
          <w:b/>
          <w:bCs/>
        </w:rPr>
        <w:t>1</w:t>
      </w:r>
      <w:r>
        <w:rPr>
          <w:rFonts w:ascii="Times New Roman" w:hAnsi="Times New Roman" w:cs="Times New Roman"/>
          <w:b/>
          <w:bCs/>
        </w:rPr>
        <w:t xml:space="preserve"> </w:t>
      </w:r>
      <w:r w:rsidR="00966919">
        <w:rPr>
          <w:rFonts w:ascii="Times New Roman" w:hAnsi="Times New Roman" w:cs="Times New Roman"/>
        </w:rPr>
        <w:t>Materials can be physical or online/digital or bundled as both physical and online/digital materials.</w:t>
      </w:r>
    </w:p>
    <w:p w14:paraId="6AF2577F" w14:textId="431D7543" w:rsidR="00D57F71" w:rsidRPr="000E1F58" w:rsidRDefault="00D57F71" w:rsidP="4EDEE627">
      <w:pPr>
        <w:pStyle w:val="Default"/>
        <w:spacing w:after="262"/>
        <w:ind w:firstLine="720"/>
        <w:rPr>
          <w:rFonts w:ascii="Times New Roman" w:hAnsi="Times New Roman" w:cs="Times New Roman"/>
          <w:b/>
          <w:bCs/>
        </w:rPr>
      </w:pPr>
      <w:r w:rsidRPr="4EDEE627">
        <w:rPr>
          <w:rFonts w:ascii="Times New Roman" w:hAnsi="Times New Roman" w:cs="Times New Roman"/>
          <w:b/>
          <w:bCs/>
        </w:rPr>
        <w:t>2.1.3.4 Forensic</w:t>
      </w:r>
      <w:r w:rsidR="01A7A6ED" w:rsidRPr="4EDEE627">
        <w:rPr>
          <w:rFonts w:ascii="Times New Roman" w:hAnsi="Times New Roman" w:cs="Times New Roman"/>
          <w:b/>
          <w:bCs/>
        </w:rPr>
        <w:t xml:space="preserve"> Science</w:t>
      </w:r>
    </w:p>
    <w:p w14:paraId="2CC9BF11" w14:textId="0D769502" w:rsidR="008F0B29" w:rsidRPr="000E1F58" w:rsidRDefault="008F0B29" w:rsidP="00966919">
      <w:pPr>
        <w:pStyle w:val="Default"/>
        <w:spacing w:after="265"/>
        <w:ind w:left="720"/>
        <w:rPr>
          <w:rFonts w:ascii="Times New Roman" w:hAnsi="Times New Roman" w:cs="Times New Roman"/>
        </w:rPr>
      </w:pPr>
      <w:r>
        <w:rPr>
          <w:rFonts w:ascii="Times New Roman" w:hAnsi="Times New Roman" w:cs="Times New Roman"/>
          <w:b/>
          <w:bCs/>
        </w:rPr>
        <w:t>2.1.3.4.</w:t>
      </w:r>
      <w:r w:rsidR="00C274B6">
        <w:rPr>
          <w:rFonts w:ascii="Times New Roman" w:hAnsi="Times New Roman" w:cs="Times New Roman"/>
          <w:b/>
          <w:bCs/>
        </w:rPr>
        <w:t>1</w:t>
      </w:r>
      <w:r>
        <w:rPr>
          <w:rFonts w:ascii="Times New Roman" w:hAnsi="Times New Roman" w:cs="Times New Roman"/>
          <w:b/>
          <w:bCs/>
        </w:rPr>
        <w:t xml:space="preserve"> </w:t>
      </w:r>
      <w:r w:rsidR="00966919">
        <w:rPr>
          <w:rFonts w:ascii="Times New Roman" w:hAnsi="Times New Roman" w:cs="Times New Roman"/>
        </w:rPr>
        <w:t>Materials can be physical or online/digital or bundled as both physical and online/digital materials.</w:t>
      </w:r>
    </w:p>
    <w:p w14:paraId="6E1380A5" w14:textId="77777777" w:rsidR="00D57F71" w:rsidRPr="000E1F58" w:rsidRDefault="00D57F71" w:rsidP="00647A79">
      <w:pPr>
        <w:pStyle w:val="Default"/>
        <w:spacing w:after="265"/>
        <w:ind w:firstLine="720"/>
        <w:rPr>
          <w:rFonts w:ascii="Times New Roman" w:hAnsi="Times New Roman" w:cs="Times New Roman"/>
        </w:rPr>
      </w:pPr>
      <w:r>
        <w:rPr>
          <w:rFonts w:ascii="Times New Roman" w:hAnsi="Times New Roman" w:cs="Times New Roman"/>
          <w:b/>
          <w:bCs/>
        </w:rPr>
        <w:t>2.1.3.5 Physical Science</w:t>
      </w:r>
    </w:p>
    <w:p w14:paraId="52B3B1DC" w14:textId="23E68BA6" w:rsidR="008F0B29" w:rsidRPr="000E1F58" w:rsidRDefault="008F0B29" w:rsidP="00966919">
      <w:pPr>
        <w:pStyle w:val="Default"/>
        <w:spacing w:after="265"/>
        <w:ind w:left="720"/>
        <w:rPr>
          <w:rFonts w:ascii="Times New Roman" w:hAnsi="Times New Roman" w:cs="Times New Roman"/>
        </w:rPr>
      </w:pPr>
      <w:r>
        <w:rPr>
          <w:rFonts w:ascii="Times New Roman" w:hAnsi="Times New Roman" w:cs="Times New Roman"/>
          <w:b/>
          <w:bCs/>
        </w:rPr>
        <w:t>2.1.3.5.</w:t>
      </w:r>
      <w:r w:rsidR="00C274B6">
        <w:rPr>
          <w:rFonts w:ascii="Times New Roman" w:hAnsi="Times New Roman" w:cs="Times New Roman"/>
          <w:b/>
          <w:bCs/>
        </w:rPr>
        <w:t>1</w:t>
      </w:r>
      <w:r>
        <w:rPr>
          <w:rFonts w:ascii="Times New Roman" w:hAnsi="Times New Roman" w:cs="Times New Roman"/>
          <w:b/>
          <w:bCs/>
        </w:rPr>
        <w:t xml:space="preserve"> </w:t>
      </w:r>
      <w:r w:rsidR="00966919">
        <w:rPr>
          <w:rFonts w:ascii="Times New Roman" w:hAnsi="Times New Roman" w:cs="Times New Roman"/>
        </w:rPr>
        <w:t>Materials can be physical or online/digital or bundled as both physical and online/digital materials.</w:t>
      </w:r>
    </w:p>
    <w:p w14:paraId="7D3B2E27" w14:textId="4BAE4915" w:rsidR="00D57F71" w:rsidRPr="000E1F58" w:rsidRDefault="00D57F71" w:rsidP="00647A79">
      <w:pPr>
        <w:pStyle w:val="Default"/>
        <w:spacing w:after="265"/>
        <w:ind w:firstLine="720"/>
        <w:rPr>
          <w:rFonts w:ascii="Times New Roman" w:hAnsi="Times New Roman" w:cs="Times New Roman"/>
        </w:rPr>
      </w:pPr>
      <w:r>
        <w:rPr>
          <w:rFonts w:ascii="Times New Roman" w:hAnsi="Times New Roman" w:cs="Times New Roman"/>
          <w:b/>
          <w:bCs/>
        </w:rPr>
        <w:t>2.1.3.6</w:t>
      </w:r>
      <w:r w:rsidR="008F0B29">
        <w:rPr>
          <w:rFonts w:ascii="Times New Roman" w:hAnsi="Times New Roman" w:cs="Times New Roman"/>
          <w:b/>
          <w:bCs/>
        </w:rPr>
        <w:t xml:space="preserve"> </w:t>
      </w:r>
      <w:r>
        <w:rPr>
          <w:rFonts w:ascii="Times New Roman" w:hAnsi="Times New Roman" w:cs="Times New Roman"/>
          <w:b/>
          <w:bCs/>
        </w:rPr>
        <w:t>Physics</w:t>
      </w:r>
    </w:p>
    <w:p w14:paraId="52BB3816" w14:textId="6F252AAE" w:rsidR="008F0B29" w:rsidRPr="000E1F58" w:rsidRDefault="008F0B29" w:rsidP="00966919">
      <w:pPr>
        <w:pStyle w:val="Default"/>
        <w:spacing w:after="265"/>
        <w:ind w:left="720"/>
        <w:rPr>
          <w:rFonts w:ascii="Times New Roman" w:hAnsi="Times New Roman" w:cs="Times New Roman"/>
        </w:rPr>
      </w:pPr>
      <w:r>
        <w:rPr>
          <w:rFonts w:ascii="Times New Roman" w:hAnsi="Times New Roman" w:cs="Times New Roman"/>
          <w:b/>
          <w:bCs/>
        </w:rPr>
        <w:t>2.1.3.6.</w:t>
      </w:r>
      <w:r w:rsidR="00C274B6">
        <w:rPr>
          <w:rFonts w:ascii="Times New Roman" w:hAnsi="Times New Roman" w:cs="Times New Roman"/>
          <w:b/>
          <w:bCs/>
        </w:rPr>
        <w:t>1</w:t>
      </w:r>
      <w:r>
        <w:rPr>
          <w:rFonts w:ascii="Times New Roman" w:hAnsi="Times New Roman" w:cs="Times New Roman"/>
          <w:b/>
          <w:bCs/>
        </w:rPr>
        <w:t xml:space="preserve"> </w:t>
      </w:r>
      <w:r w:rsidR="00966919">
        <w:rPr>
          <w:rFonts w:ascii="Times New Roman" w:hAnsi="Times New Roman" w:cs="Times New Roman"/>
        </w:rPr>
        <w:t>Materials can be physical or online/digital or bundled as both physical and online/digital materials.</w:t>
      </w:r>
    </w:p>
    <w:p w14:paraId="626683E1" w14:textId="77777777" w:rsidR="00D57F71" w:rsidRPr="000E1F58" w:rsidRDefault="00D57F71" w:rsidP="00647A79">
      <w:pPr>
        <w:pStyle w:val="Default"/>
        <w:spacing w:after="265"/>
        <w:ind w:firstLine="720"/>
        <w:rPr>
          <w:rFonts w:ascii="Times New Roman" w:hAnsi="Times New Roman" w:cs="Times New Roman"/>
        </w:rPr>
      </w:pPr>
      <w:r>
        <w:rPr>
          <w:rFonts w:ascii="Times New Roman" w:hAnsi="Times New Roman" w:cs="Times New Roman"/>
          <w:b/>
          <w:bCs/>
        </w:rPr>
        <w:lastRenderedPageBreak/>
        <w:t>2.1.3.7 Anatomy and Physiology</w:t>
      </w:r>
    </w:p>
    <w:p w14:paraId="736384CC" w14:textId="561D24C3" w:rsidR="008F0B29" w:rsidRPr="000E1F58" w:rsidRDefault="008F0B29" w:rsidP="00966919">
      <w:pPr>
        <w:pStyle w:val="Default"/>
        <w:spacing w:after="265"/>
        <w:ind w:left="720"/>
        <w:rPr>
          <w:rFonts w:ascii="Times New Roman" w:hAnsi="Times New Roman" w:cs="Times New Roman"/>
        </w:rPr>
      </w:pPr>
      <w:r>
        <w:rPr>
          <w:rFonts w:ascii="Times New Roman" w:hAnsi="Times New Roman" w:cs="Times New Roman"/>
          <w:b/>
          <w:bCs/>
        </w:rPr>
        <w:t>2.1.3.7.</w:t>
      </w:r>
      <w:r w:rsidR="00C274B6">
        <w:rPr>
          <w:rFonts w:ascii="Times New Roman" w:hAnsi="Times New Roman" w:cs="Times New Roman"/>
          <w:b/>
          <w:bCs/>
        </w:rPr>
        <w:t>1</w:t>
      </w:r>
      <w:r>
        <w:rPr>
          <w:rFonts w:ascii="Times New Roman" w:hAnsi="Times New Roman" w:cs="Times New Roman"/>
          <w:b/>
          <w:bCs/>
        </w:rPr>
        <w:t xml:space="preserve"> </w:t>
      </w:r>
      <w:r w:rsidR="00966919">
        <w:rPr>
          <w:rFonts w:ascii="Times New Roman" w:hAnsi="Times New Roman" w:cs="Times New Roman"/>
        </w:rPr>
        <w:t>Materials can be physical or online/digital or bundled as both physical and online/digital materials.</w:t>
      </w:r>
    </w:p>
    <w:p w14:paraId="7FA2021F" w14:textId="67799428" w:rsidR="004F44B2" w:rsidRPr="000E1F58" w:rsidRDefault="004F44B2" w:rsidP="004F44B2">
      <w:pPr>
        <w:pStyle w:val="Default"/>
        <w:spacing w:after="265"/>
        <w:ind w:firstLine="720"/>
        <w:rPr>
          <w:rFonts w:ascii="Times New Roman" w:hAnsi="Times New Roman" w:cs="Times New Roman"/>
        </w:rPr>
      </w:pPr>
      <w:r>
        <w:rPr>
          <w:rFonts w:ascii="Times New Roman" w:hAnsi="Times New Roman" w:cs="Times New Roman"/>
          <w:b/>
          <w:bCs/>
        </w:rPr>
        <w:t xml:space="preserve">2.1.3.8 </w:t>
      </w:r>
      <w:r w:rsidR="00325911">
        <w:rPr>
          <w:rFonts w:ascii="Times New Roman" w:hAnsi="Times New Roman" w:cs="Times New Roman"/>
          <w:b/>
          <w:bCs/>
        </w:rPr>
        <w:t>AP Biology</w:t>
      </w:r>
    </w:p>
    <w:p w14:paraId="05386516" w14:textId="02EECCD5" w:rsidR="004F44B2" w:rsidRPr="000E1F58" w:rsidRDefault="004F44B2" w:rsidP="004F44B2">
      <w:pPr>
        <w:pStyle w:val="Default"/>
        <w:spacing w:after="265"/>
        <w:ind w:left="720"/>
        <w:rPr>
          <w:rFonts w:ascii="Times New Roman" w:hAnsi="Times New Roman" w:cs="Times New Roman"/>
        </w:rPr>
      </w:pPr>
      <w:r>
        <w:rPr>
          <w:rFonts w:ascii="Times New Roman" w:hAnsi="Times New Roman" w:cs="Times New Roman"/>
          <w:b/>
          <w:bCs/>
        </w:rPr>
        <w:t>2.1.3.</w:t>
      </w:r>
      <w:r w:rsidR="00352B40">
        <w:rPr>
          <w:rFonts w:ascii="Times New Roman" w:hAnsi="Times New Roman" w:cs="Times New Roman"/>
          <w:b/>
          <w:bCs/>
        </w:rPr>
        <w:t>8</w:t>
      </w:r>
      <w:r>
        <w:rPr>
          <w:rFonts w:ascii="Times New Roman" w:hAnsi="Times New Roman" w:cs="Times New Roman"/>
          <w:b/>
          <w:bCs/>
        </w:rPr>
        <w:t xml:space="preserve">.1 </w:t>
      </w:r>
      <w:r>
        <w:rPr>
          <w:rFonts w:ascii="Times New Roman" w:hAnsi="Times New Roman" w:cs="Times New Roman"/>
        </w:rPr>
        <w:t>Materials can be physical or online/digital or bundled as both physical and online/digital materials.</w:t>
      </w:r>
    </w:p>
    <w:p w14:paraId="3DBF55BB" w14:textId="2F67BB19" w:rsidR="006521D4" w:rsidRPr="000E1F58" w:rsidRDefault="006521D4" w:rsidP="006521D4">
      <w:pPr>
        <w:pStyle w:val="Default"/>
        <w:spacing w:after="265"/>
        <w:ind w:firstLine="720"/>
        <w:rPr>
          <w:rFonts w:ascii="Times New Roman" w:hAnsi="Times New Roman" w:cs="Times New Roman"/>
        </w:rPr>
      </w:pPr>
      <w:r>
        <w:rPr>
          <w:rFonts w:ascii="Times New Roman" w:hAnsi="Times New Roman" w:cs="Times New Roman"/>
          <w:b/>
          <w:bCs/>
        </w:rPr>
        <w:t>2.1.3.9 AP Chemistry</w:t>
      </w:r>
    </w:p>
    <w:p w14:paraId="7048C916" w14:textId="5EE09EDB" w:rsidR="006521D4" w:rsidRPr="000E1F58" w:rsidRDefault="006521D4" w:rsidP="006521D4">
      <w:pPr>
        <w:pStyle w:val="Default"/>
        <w:spacing w:after="265"/>
        <w:ind w:left="720"/>
        <w:rPr>
          <w:rFonts w:ascii="Times New Roman" w:hAnsi="Times New Roman" w:cs="Times New Roman"/>
        </w:rPr>
      </w:pPr>
      <w:r>
        <w:rPr>
          <w:rFonts w:ascii="Times New Roman" w:hAnsi="Times New Roman" w:cs="Times New Roman"/>
          <w:b/>
          <w:bCs/>
        </w:rPr>
        <w:t xml:space="preserve">2.1.3.9.1 </w:t>
      </w:r>
      <w:r>
        <w:rPr>
          <w:rFonts w:ascii="Times New Roman" w:hAnsi="Times New Roman" w:cs="Times New Roman"/>
        </w:rPr>
        <w:t>Materials can be physical or online/digital or bundled as both physical and online/digital materials.</w:t>
      </w:r>
    </w:p>
    <w:p w14:paraId="75C1A66A" w14:textId="0E10A055" w:rsidR="006521D4" w:rsidRPr="000E1F58" w:rsidRDefault="006521D4" w:rsidP="006521D4">
      <w:pPr>
        <w:pStyle w:val="Default"/>
        <w:spacing w:after="265"/>
        <w:ind w:firstLine="720"/>
        <w:rPr>
          <w:rFonts w:ascii="Times New Roman" w:hAnsi="Times New Roman" w:cs="Times New Roman"/>
        </w:rPr>
      </w:pPr>
      <w:r>
        <w:rPr>
          <w:rFonts w:ascii="Times New Roman" w:hAnsi="Times New Roman" w:cs="Times New Roman"/>
          <w:b/>
          <w:bCs/>
        </w:rPr>
        <w:t>2.1.3.10 AP Environmental Science</w:t>
      </w:r>
    </w:p>
    <w:p w14:paraId="211A397B" w14:textId="4A975EFD" w:rsidR="006521D4" w:rsidRPr="000E1F58" w:rsidRDefault="006521D4" w:rsidP="006521D4">
      <w:pPr>
        <w:pStyle w:val="Default"/>
        <w:spacing w:after="265"/>
        <w:ind w:left="720"/>
        <w:rPr>
          <w:rFonts w:ascii="Times New Roman" w:hAnsi="Times New Roman" w:cs="Times New Roman"/>
        </w:rPr>
      </w:pPr>
      <w:r>
        <w:rPr>
          <w:rFonts w:ascii="Times New Roman" w:hAnsi="Times New Roman" w:cs="Times New Roman"/>
          <w:b/>
          <w:bCs/>
        </w:rPr>
        <w:t xml:space="preserve">2.1.3.10.1 </w:t>
      </w:r>
      <w:r>
        <w:rPr>
          <w:rFonts w:ascii="Times New Roman" w:hAnsi="Times New Roman" w:cs="Times New Roman"/>
        </w:rPr>
        <w:t>Materials can be physical or online/digital or bundled as both physical and online/digital materials.</w:t>
      </w:r>
    </w:p>
    <w:p w14:paraId="2C23FC09" w14:textId="33B6AD82" w:rsidR="006521D4" w:rsidRPr="000E1F58" w:rsidRDefault="006521D4" w:rsidP="006521D4">
      <w:pPr>
        <w:pStyle w:val="Default"/>
        <w:spacing w:after="265"/>
        <w:ind w:firstLine="720"/>
        <w:rPr>
          <w:rFonts w:ascii="Times New Roman" w:hAnsi="Times New Roman" w:cs="Times New Roman"/>
        </w:rPr>
      </w:pPr>
      <w:r>
        <w:rPr>
          <w:rFonts w:ascii="Times New Roman" w:hAnsi="Times New Roman" w:cs="Times New Roman"/>
          <w:b/>
          <w:bCs/>
        </w:rPr>
        <w:t>2.1.3.11 AP Physics</w:t>
      </w:r>
      <w:r w:rsidR="003E27E0">
        <w:rPr>
          <w:rFonts w:ascii="Times New Roman" w:hAnsi="Times New Roman" w:cs="Times New Roman"/>
          <w:b/>
          <w:bCs/>
        </w:rPr>
        <w:t xml:space="preserve"> 1 &amp; 2</w:t>
      </w:r>
    </w:p>
    <w:p w14:paraId="7B889CDD" w14:textId="1CEA2229" w:rsidR="006521D4" w:rsidRPr="000E1F58" w:rsidRDefault="006521D4" w:rsidP="006521D4">
      <w:pPr>
        <w:pStyle w:val="Default"/>
        <w:spacing w:after="265"/>
        <w:ind w:left="720"/>
        <w:rPr>
          <w:rFonts w:ascii="Times New Roman" w:hAnsi="Times New Roman" w:cs="Times New Roman"/>
        </w:rPr>
      </w:pPr>
      <w:r>
        <w:rPr>
          <w:rFonts w:ascii="Times New Roman" w:hAnsi="Times New Roman" w:cs="Times New Roman"/>
          <w:b/>
          <w:bCs/>
        </w:rPr>
        <w:t>2.1.3.</w:t>
      </w:r>
      <w:r w:rsidR="00B465E4">
        <w:rPr>
          <w:rFonts w:ascii="Times New Roman" w:hAnsi="Times New Roman" w:cs="Times New Roman"/>
          <w:b/>
          <w:bCs/>
        </w:rPr>
        <w:t>11</w:t>
      </w:r>
      <w:r>
        <w:rPr>
          <w:rFonts w:ascii="Times New Roman" w:hAnsi="Times New Roman" w:cs="Times New Roman"/>
          <w:b/>
          <w:bCs/>
        </w:rPr>
        <w:t xml:space="preserve">.1 </w:t>
      </w:r>
      <w:r>
        <w:rPr>
          <w:rFonts w:ascii="Times New Roman" w:hAnsi="Times New Roman" w:cs="Times New Roman"/>
        </w:rPr>
        <w:t>Materials can be physical or online/digital or bundled as both physical and online/digital materials.</w:t>
      </w:r>
    </w:p>
    <w:p w14:paraId="5D2D2FE5" w14:textId="1499D02F" w:rsidR="00B465E4" w:rsidRPr="000E1F58" w:rsidRDefault="00B465E4" w:rsidP="00B465E4">
      <w:pPr>
        <w:pStyle w:val="Default"/>
        <w:spacing w:after="265"/>
        <w:ind w:firstLine="720"/>
        <w:rPr>
          <w:rFonts w:ascii="Times New Roman" w:hAnsi="Times New Roman" w:cs="Times New Roman"/>
        </w:rPr>
      </w:pPr>
      <w:r>
        <w:rPr>
          <w:rFonts w:ascii="Times New Roman" w:hAnsi="Times New Roman" w:cs="Times New Roman"/>
          <w:b/>
          <w:bCs/>
        </w:rPr>
        <w:t>2.1.3.</w:t>
      </w:r>
      <w:r w:rsidR="00C61727">
        <w:rPr>
          <w:rFonts w:ascii="Times New Roman" w:hAnsi="Times New Roman" w:cs="Times New Roman"/>
          <w:b/>
          <w:bCs/>
        </w:rPr>
        <w:t>12</w:t>
      </w:r>
      <w:r>
        <w:rPr>
          <w:rFonts w:ascii="Times New Roman" w:hAnsi="Times New Roman" w:cs="Times New Roman"/>
          <w:b/>
          <w:bCs/>
        </w:rPr>
        <w:t xml:space="preserve"> AP </w:t>
      </w:r>
      <w:r w:rsidR="009948FB">
        <w:rPr>
          <w:rFonts w:ascii="Times New Roman" w:hAnsi="Times New Roman" w:cs="Times New Roman"/>
          <w:b/>
          <w:bCs/>
        </w:rPr>
        <w:t>Physics C</w:t>
      </w:r>
    </w:p>
    <w:p w14:paraId="5FD4BEA1" w14:textId="76C30C31" w:rsidR="004F44B2" w:rsidRPr="000E1F58" w:rsidRDefault="00B465E4" w:rsidP="4EDEE627">
      <w:pPr>
        <w:pStyle w:val="Default"/>
        <w:spacing w:after="265"/>
        <w:ind w:left="720"/>
        <w:rPr>
          <w:rFonts w:ascii="Times New Roman" w:hAnsi="Times New Roman" w:cs="Times New Roman"/>
        </w:rPr>
      </w:pPr>
      <w:r w:rsidRPr="4EDEE627">
        <w:rPr>
          <w:rFonts w:ascii="Times New Roman" w:hAnsi="Times New Roman" w:cs="Times New Roman"/>
          <w:b/>
          <w:bCs/>
        </w:rPr>
        <w:t>2.1.3.</w:t>
      </w:r>
      <w:r w:rsidR="00C61727" w:rsidRPr="4EDEE627">
        <w:rPr>
          <w:rFonts w:ascii="Times New Roman" w:hAnsi="Times New Roman" w:cs="Times New Roman"/>
          <w:b/>
          <w:bCs/>
        </w:rPr>
        <w:t>12</w:t>
      </w:r>
      <w:r w:rsidRPr="4EDEE627">
        <w:rPr>
          <w:rFonts w:ascii="Times New Roman" w:hAnsi="Times New Roman" w:cs="Times New Roman"/>
          <w:b/>
          <w:bCs/>
        </w:rPr>
        <w:t xml:space="preserve">.1 </w:t>
      </w:r>
      <w:r w:rsidRPr="4EDEE627">
        <w:rPr>
          <w:rFonts w:ascii="Times New Roman" w:hAnsi="Times New Roman" w:cs="Times New Roman"/>
        </w:rPr>
        <w:t>Materials can be physical or online/digital or bundled as both physical and online/digital materials</w:t>
      </w:r>
    </w:p>
    <w:p w14:paraId="2453307E" w14:textId="6740D51F" w:rsidR="005A45C4" w:rsidRPr="008F0B29" w:rsidRDefault="00D57F71" w:rsidP="008F0B29">
      <w:pPr>
        <w:pStyle w:val="Default"/>
        <w:rPr>
          <w:rFonts w:ascii="Times New Roman" w:hAnsi="Times New Roman" w:cs="Times New Roman"/>
          <w:color w:val="auto"/>
        </w:rPr>
      </w:pPr>
      <w:r w:rsidRPr="008F0B29">
        <w:rPr>
          <w:rFonts w:ascii="Times New Roman" w:hAnsi="Times New Roman" w:cs="Times New Roman"/>
          <w:color w:val="auto"/>
        </w:rPr>
        <w:t xml:space="preserve"> </w:t>
      </w:r>
    </w:p>
    <w:p w14:paraId="26782758" w14:textId="77777777" w:rsidR="00CF2569" w:rsidRPr="00274DAD" w:rsidRDefault="00CF2569" w:rsidP="00CF2569"/>
    <w:p w14:paraId="375AFEBD" w14:textId="2770DC1B" w:rsidR="00FC6957" w:rsidRDefault="00FC6957" w:rsidP="4EDEE627">
      <w:pPr>
        <w:pStyle w:val="Heading2"/>
        <w:spacing w:line="259" w:lineRule="auto"/>
        <w:ind w:right="342" w:firstLine="720"/>
        <w:jc w:val="left"/>
      </w:pPr>
      <w:r w:rsidRPr="4EDEE627">
        <w:rPr>
          <w:color w:val="000000" w:themeColor="text1"/>
          <w:sz w:val="24"/>
          <w:szCs w:val="24"/>
        </w:rPr>
        <w:t>2.2</w:t>
      </w:r>
      <w:r>
        <w:tab/>
      </w:r>
      <w:r w:rsidRPr="4EDEE627">
        <w:rPr>
          <w:color w:val="000000" w:themeColor="text1"/>
          <w:sz w:val="24"/>
          <w:szCs w:val="24"/>
        </w:rPr>
        <w:t>Curric</w:t>
      </w:r>
      <w:r w:rsidR="00395F2F" w:rsidRPr="4EDEE627">
        <w:rPr>
          <w:color w:val="000000" w:themeColor="text1"/>
          <w:sz w:val="24"/>
          <w:szCs w:val="24"/>
        </w:rPr>
        <w:t>u</w:t>
      </w:r>
      <w:r w:rsidR="00D324AF" w:rsidRPr="4EDEE627">
        <w:rPr>
          <w:color w:val="000000" w:themeColor="text1"/>
          <w:sz w:val="24"/>
          <w:szCs w:val="24"/>
        </w:rPr>
        <w:t>l</w:t>
      </w:r>
      <w:r w:rsidR="00A14C24" w:rsidRPr="4EDEE627">
        <w:rPr>
          <w:color w:val="000000" w:themeColor="text1"/>
          <w:sz w:val="24"/>
          <w:szCs w:val="24"/>
        </w:rPr>
        <w:t>um</w:t>
      </w:r>
      <w:r w:rsidR="001E72E8" w:rsidRPr="4EDEE627">
        <w:rPr>
          <w:color w:val="000000" w:themeColor="text1"/>
          <w:sz w:val="24"/>
          <w:szCs w:val="24"/>
        </w:rPr>
        <w:t xml:space="preserve"> Design R</w:t>
      </w:r>
      <w:r w:rsidR="5BFE98B8" w:rsidRPr="4EDEE627">
        <w:rPr>
          <w:color w:val="000000" w:themeColor="text1"/>
          <w:sz w:val="24"/>
          <w:szCs w:val="24"/>
        </w:rPr>
        <w:t xml:space="preserve">equests – </w:t>
      </w:r>
      <w:r w:rsidR="5BFE98B8" w:rsidRPr="4EDEE627">
        <w:rPr>
          <w:b w:val="0"/>
          <w:color w:val="000000" w:themeColor="text1"/>
          <w:sz w:val="24"/>
          <w:szCs w:val="24"/>
        </w:rPr>
        <w:t xml:space="preserve">These items are not required but will be </w:t>
      </w:r>
      <w:r w:rsidR="2C8301C3" w:rsidRPr="4EDEE627">
        <w:rPr>
          <w:b w:val="0"/>
          <w:color w:val="000000" w:themeColor="text1"/>
          <w:sz w:val="24"/>
          <w:szCs w:val="24"/>
        </w:rPr>
        <w:t xml:space="preserve">included in the   </w:t>
      </w:r>
    </w:p>
    <w:p w14:paraId="030FC9B9" w14:textId="3309B32D" w:rsidR="00FC6957" w:rsidRDefault="2C8301C3" w:rsidP="4EDEE627">
      <w:pPr>
        <w:pStyle w:val="Heading2"/>
        <w:spacing w:line="259" w:lineRule="auto"/>
        <w:ind w:right="342" w:firstLine="720"/>
        <w:jc w:val="left"/>
      </w:pPr>
      <w:r w:rsidRPr="4EDEE627">
        <w:rPr>
          <w:b w:val="0"/>
          <w:color w:val="000000" w:themeColor="text1"/>
          <w:sz w:val="24"/>
          <w:szCs w:val="24"/>
        </w:rPr>
        <w:t xml:space="preserve">             evaluation of the materials.</w:t>
      </w:r>
    </w:p>
    <w:p w14:paraId="41E2253A" w14:textId="77777777" w:rsidR="00B41B3E" w:rsidRDefault="00B81220" w:rsidP="00DE3772">
      <w:pPr>
        <w:widowControl w:val="0"/>
        <w:ind w:left="720"/>
      </w:pPr>
      <w:r>
        <w:tab/>
      </w:r>
    </w:p>
    <w:p w14:paraId="40B7E258" w14:textId="5619BB0D" w:rsidR="00DE3772" w:rsidRPr="00E3688A" w:rsidRDefault="00B41B3E" w:rsidP="4EDEE627">
      <w:pPr>
        <w:widowControl w:val="0"/>
        <w:ind w:left="720"/>
        <w:rPr>
          <w:b/>
          <w:bCs/>
          <w:sz w:val="24"/>
          <w:szCs w:val="24"/>
        </w:rPr>
      </w:pPr>
      <w:r w:rsidRPr="4EDEE627">
        <w:rPr>
          <w:b/>
          <w:bCs/>
          <w:sz w:val="24"/>
          <w:szCs w:val="24"/>
        </w:rPr>
        <w:t>2.2.1</w:t>
      </w:r>
      <w:r>
        <w:tab/>
      </w:r>
      <w:r w:rsidR="00DE3772" w:rsidRPr="4EDEE627">
        <w:rPr>
          <w:b/>
          <w:bCs/>
          <w:sz w:val="24"/>
          <w:szCs w:val="24"/>
        </w:rPr>
        <w:t xml:space="preserve">Science Content and Emphasis </w:t>
      </w:r>
    </w:p>
    <w:p w14:paraId="69732C1F" w14:textId="77777777" w:rsidR="00DE3772" w:rsidRPr="001B45D2" w:rsidRDefault="00DE3772" w:rsidP="00DE3772">
      <w:pPr>
        <w:pStyle w:val="ListParagraph"/>
        <w:widowControl w:val="0"/>
        <w:numPr>
          <w:ilvl w:val="0"/>
          <w:numId w:val="19"/>
        </w:numPr>
        <w:spacing w:after="0" w:line="240" w:lineRule="auto"/>
        <w:rPr>
          <w:rFonts w:ascii="Times New Roman" w:hAnsi="Times New Roman"/>
          <w:bCs/>
          <w:sz w:val="24"/>
          <w:szCs w:val="24"/>
        </w:rPr>
      </w:pPr>
      <w:r w:rsidRPr="001B45D2">
        <w:rPr>
          <w:rFonts w:ascii="Times New Roman" w:hAnsi="Times New Roman"/>
          <w:bCs/>
          <w:sz w:val="24"/>
          <w:szCs w:val="24"/>
        </w:rPr>
        <w:t xml:space="preserve">Progression of standards across grade-levels/courses is clearly identified. </w:t>
      </w:r>
    </w:p>
    <w:p w14:paraId="6F7A4ABF" w14:textId="5960E5CE" w:rsidR="0064094C" w:rsidRPr="001B45D2" w:rsidRDefault="0037107D" w:rsidP="00B93923">
      <w:pPr>
        <w:pStyle w:val="ListParagraph"/>
        <w:widowControl w:val="0"/>
        <w:numPr>
          <w:ilvl w:val="0"/>
          <w:numId w:val="19"/>
        </w:numPr>
        <w:spacing w:after="0" w:line="240" w:lineRule="auto"/>
        <w:rPr>
          <w:rFonts w:ascii="Times New Roman" w:hAnsi="Times New Roman"/>
          <w:bCs/>
          <w:sz w:val="24"/>
          <w:szCs w:val="24"/>
        </w:rPr>
      </w:pPr>
      <w:r>
        <w:rPr>
          <w:rFonts w:ascii="Times New Roman" w:hAnsi="Times New Roman"/>
          <w:bCs/>
          <w:sz w:val="24"/>
          <w:szCs w:val="24"/>
        </w:rPr>
        <w:t xml:space="preserve">Provide a copy </w:t>
      </w:r>
      <w:r w:rsidR="00253A03">
        <w:rPr>
          <w:rFonts w:ascii="Times New Roman" w:hAnsi="Times New Roman"/>
          <w:bCs/>
          <w:sz w:val="24"/>
          <w:szCs w:val="24"/>
        </w:rPr>
        <w:t>of a standard alignment guide</w:t>
      </w:r>
      <w:r w:rsidR="00472069">
        <w:rPr>
          <w:rFonts w:ascii="Times New Roman" w:hAnsi="Times New Roman"/>
          <w:bCs/>
          <w:sz w:val="24"/>
          <w:szCs w:val="24"/>
        </w:rPr>
        <w:t xml:space="preserve"> indicating text </w:t>
      </w:r>
      <w:r w:rsidR="00A572D1">
        <w:rPr>
          <w:rFonts w:ascii="Times New Roman" w:hAnsi="Times New Roman"/>
          <w:bCs/>
          <w:sz w:val="24"/>
          <w:szCs w:val="24"/>
        </w:rPr>
        <w:t xml:space="preserve">alignment to </w:t>
      </w:r>
      <w:r w:rsidR="00507C26">
        <w:rPr>
          <w:rFonts w:ascii="Times New Roman" w:hAnsi="Times New Roman"/>
          <w:bCs/>
          <w:sz w:val="24"/>
          <w:szCs w:val="24"/>
        </w:rPr>
        <w:t>the Georgia Standards of Excellence</w:t>
      </w:r>
      <w:r w:rsidR="00C52971">
        <w:rPr>
          <w:rFonts w:ascii="Times New Roman" w:hAnsi="Times New Roman"/>
          <w:bCs/>
          <w:sz w:val="24"/>
          <w:szCs w:val="24"/>
        </w:rPr>
        <w:t xml:space="preserve"> for science</w:t>
      </w:r>
      <w:r w:rsidR="009824CF">
        <w:rPr>
          <w:rFonts w:ascii="Times New Roman" w:hAnsi="Times New Roman"/>
          <w:bCs/>
          <w:sz w:val="24"/>
          <w:szCs w:val="24"/>
        </w:rPr>
        <w:t>.</w:t>
      </w:r>
    </w:p>
    <w:p w14:paraId="02709F85" w14:textId="17B4249E" w:rsidR="00DE3772" w:rsidRPr="001B45D2" w:rsidRDefault="00DE3772" w:rsidP="00DE3772">
      <w:pPr>
        <w:pStyle w:val="ListParagraph"/>
        <w:widowControl w:val="0"/>
        <w:numPr>
          <w:ilvl w:val="0"/>
          <w:numId w:val="19"/>
        </w:numPr>
        <w:spacing w:after="0" w:line="240" w:lineRule="auto"/>
        <w:rPr>
          <w:rFonts w:ascii="Times New Roman" w:hAnsi="Times New Roman"/>
          <w:bCs/>
          <w:sz w:val="24"/>
          <w:szCs w:val="24"/>
        </w:rPr>
      </w:pPr>
      <w:r w:rsidRPr="001B45D2">
        <w:rPr>
          <w:rFonts w:ascii="Times New Roman" w:hAnsi="Times New Roman"/>
          <w:bCs/>
          <w:sz w:val="24"/>
          <w:szCs w:val="24"/>
        </w:rPr>
        <w:t>Materials are designed so that students attain 3-dimensional disciplinary core science ideas, science and engineering practices, and cross cutting concepts to master the science standards</w:t>
      </w:r>
      <w:r w:rsidR="00456D19">
        <w:rPr>
          <w:rFonts w:ascii="Times New Roman" w:hAnsi="Times New Roman"/>
          <w:bCs/>
          <w:sz w:val="24"/>
          <w:szCs w:val="24"/>
        </w:rPr>
        <w:t>.</w:t>
      </w:r>
    </w:p>
    <w:p w14:paraId="7F1A6D26" w14:textId="77777777" w:rsidR="00DE3772" w:rsidRPr="001B45D2" w:rsidRDefault="00DE3772" w:rsidP="00DE3772">
      <w:pPr>
        <w:pStyle w:val="ListParagraph"/>
        <w:widowControl w:val="0"/>
        <w:numPr>
          <w:ilvl w:val="0"/>
          <w:numId w:val="19"/>
        </w:numPr>
        <w:spacing w:after="0" w:line="240" w:lineRule="auto"/>
        <w:rPr>
          <w:rFonts w:ascii="Times New Roman" w:hAnsi="Times New Roman"/>
          <w:bCs/>
          <w:sz w:val="24"/>
          <w:szCs w:val="24"/>
        </w:rPr>
      </w:pPr>
      <w:r w:rsidRPr="001B45D2">
        <w:rPr>
          <w:rFonts w:ascii="Times New Roman" w:hAnsi="Times New Roman"/>
          <w:bCs/>
          <w:sz w:val="24"/>
          <w:szCs w:val="24"/>
        </w:rPr>
        <w:t xml:space="preserve">The entire instructional sequence aligns with the goal of students making sense of a phenomenon or designing a solution to a problem. Student learning is driven by the phenomenon; students have direct experience or observations of the phenomenon. Prior knowledge is connected to new understandings as students work to figure out a relevant phenomenon. </w:t>
      </w:r>
    </w:p>
    <w:p w14:paraId="33DA4CA8" w14:textId="77777777" w:rsidR="00DE3772" w:rsidRPr="001B45D2" w:rsidRDefault="00DE3772" w:rsidP="00DE3772">
      <w:pPr>
        <w:pStyle w:val="ListParagraph"/>
        <w:widowControl w:val="0"/>
        <w:numPr>
          <w:ilvl w:val="0"/>
          <w:numId w:val="19"/>
        </w:numPr>
        <w:spacing w:after="0" w:line="240" w:lineRule="auto"/>
        <w:rPr>
          <w:rFonts w:ascii="Times New Roman" w:hAnsi="Times New Roman"/>
          <w:bCs/>
          <w:sz w:val="24"/>
          <w:szCs w:val="24"/>
        </w:rPr>
      </w:pPr>
      <w:r w:rsidRPr="001B45D2">
        <w:rPr>
          <w:rFonts w:ascii="Times New Roman" w:hAnsi="Times New Roman"/>
          <w:bCs/>
          <w:sz w:val="24"/>
          <w:szCs w:val="24"/>
        </w:rPr>
        <w:t xml:space="preserve">Materials align to one or more of the science and engineering practices from the standards. Students have direct experience using and applying the practices as they explain a phenomenon. The practices are integrated with crosscutting concepts and disciplinary core ideas. </w:t>
      </w:r>
    </w:p>
    <w:p w14:paraId="58BB9AA1" w14:textId="77777777" w:rsidR="00DE3772" w:rsidRPr="001B45D2" w:rsidRDefault="00DE3772" w:rsidP="00DE3772">
      <w:pPr>
        <w:pStyle w:val="ListParagraph"/>
        <w:widowControl w:val="0"/>
        <w:numPr>
          <w:ilvl w:val="0"/>
          <w:numId w:val="19"/>
        </w:numPr>
        <w:spacing w:after="0" w:line="240" w:lineRule="auto"/>
        <w:rPr>
          <w:rFonts w:ascii="Times New Roman" w:hAnsi="Times New Roman"/>
          <w:bCs/>
          <w:sz w:val="24"/>
          <w:szCs w:val="24"/>
        </w:rPr>
      </w:pPr>
      <w:r w:rsidRPr="001B45D2">
        <w:rPr>
          <w:rFonts w:ascii="Times New Roman" w:hAnsi="Times New Roman"/>
          <w:bCs/>
          <w:sz w:val="24"/>
          <w:szCs w:val="24"/>
        </w:rPr>
        <w:lastRenderedPageBreak/>
        <w:t xml:space="preserve">Materials align to one or more of the crosscutting concepts from the standards. While utilizing this resource, students have direct experience using and applying the concepts as they explain a phenomenon. The concepts are integrated with science and engineering practices and disciplinary core ideas. </w:t>
      </w:r>
    </w:p>
    <w:p w14:paraId="3027E4E9" w14:textId="77777777" w:rsidR="00DE3772" w:rsidRPr="001B45D2" w:rsidRDefault="00DE3772" w:rsidP="00DE3772">
      <w:pPr>
        <w:pStyle w:val="ListParagraph"/>
        <w:widowControl w:val="0"/>
        <w:numPr>
          <w:ilvl w:val="0"/>
          <w:numId w:val="19"/>
        </w:numPr>
        <w:spacing w:after="0" w:line="240" w:lineRule="auto"/>
        <w:rPr>
          <w:rFonts w:ascii="Times New Roman" w:hAnsi="Times New Roman"/>
          <w:bCs/>
          <w:sz w:val="24"/>
          <w:szCs w:val="24"/>
        </w:rPr>
      </w:pPr>
      <w:r w:rsidRPr="001B45D2">
        <w:rPr>
          <w:rFonts w:ascii="Times New Roman" w:hAnsi="Times New Roman"/>
          <w:bCs/>
          <w:sz w:val="24"/>
          <w:szCs w:val="24"/>
        </w:rPr>
        <w:t xml:space="preserve">Materials shall include texts and resources aligned to varying reading levels to promote equitable access to scientific concepts and practices. Literacy supports shall enhance students’ ability to obtain, evaluate, and communicate information while engaging in sensemaking and the integration of disciplinary core ideas, science and engineering practices, and crosscutting concepts. </w:t>
      </w:r>
    </w:p>
    <w:p w14:paraId="058590FF" w14:textId="77777777" w:rsidR="00DE3772" w:rsidRPr="001B45D2" w:rsidRDefault="00DE3772" w:rsidP="00DE3772">
      <w:pPr>
        <w:pStyle w:val="ListParagraph"/>
        <w:widowControl w:val="0"/>
        <w:numPr>
          <w:ilvl w:val="0"/>
          <w:numId w:val="19"/>
        </w:numPr>
        <w:spacing w:after="0" w:line="240" w:lineRule="auto"/>
        <w:rPr>
          <w:rFonts w:ascii="Times New Roman" w:hAnsi="Times New Roman"/>
          <w:bCs/>
          <w:sz w:val="24"/>
          <w:szCs w:val="24"/>
        </w:rPr>
      </w:pPr>
      <w:r w:rsidRPr="001B45D2">
        <w:rPr>
          <w:rFonts w:ascii="Times New Roman" w:hAnsi="Times New Roman"/>
          <w:bCs/>
          <w:sz w:val="24"/>
          <w:szCs w:val="24"/>
        </w:rPr>
        <w:t xml:space="preserve">Materials are directly aligned to the grade level expectations of the standards. Student understanding of the disciplinary core ideas is built through explanation of a phenomenon. Science and engineering practices and crosscutting concepts are integrated simultaneously with the core ideas. </w:t>
      </w:r>
    </w:p>
    <w:p w14:paraId="70182BA6" w14:textId="59F047B1" w:rsidR="00DE3772" w:rsidRPr="001B45D2" w:rsidRDefault="00DE3772" w:rsidP="00E50557">
      <w:pPr>
        <w:pStyle w:val="ListParagraph"/>
        <w:widowControl w:val="0"/>
        <w:numPr>
          <w:ilvl w:val="0"/>
          <w:numId w:val="19"/>
        </w:numPr>
        <w:spacing w:after="0" w:line="240" w:lineRule="auto"/>
        <w:rPr>
          <w:rFonts w:ascii="Times New Roman" w:hAnsi="Times New Roman"/>
          <w:bCs/>
          <w:sz w:val="24"/>
          <w:szCs w:val="24"/>
        </w:rPr>
      </w:pPr>
      <w:r w:rsidRPr="001B45D2">
        <w:rPr>
          <w:rFonts w:ascii="Times New Roman" w:hAnsi="Times New Roman"/>
          <w:bCs/>
          <w:sz w:val="24"/>
          <w:szCs w:val="24"/>
        </w:rPr>
        <w:t xml:space="preserve">The program is based on strategies </w:t>
      </w:r>
      <w:r w:rsidR="00750012">
        <w:rPr>
          <w:rFonts w:ascii="Times New Roman" w:hAnsi="Times New Roman"/>
          <w:bCs/>
          <w:sz w:val="24"/>
          <w:szCs w:val="24"/>
        </w:rPr>
        <w:t xml:space="preserve">to promote and support </w:t>
      </w:r>
      <w:r w:rsidRPr="001B45D2">
        <w:rPr>
          <w:rFonts w:ascii="Times New Roman" w:hAnsi="Times New Roman"/>
          <w:bCs/>
          <w:sz w:val="24"/>
          <w:szCs w:val="24"/>
        </w:rPr>
        <w:t xml:space="preserve">teacher clarity. The materials provide </w:t>
      </w:r>
      <w:r w:rsidR="00157D7B">
        <w:rPr>
          <w:rFonts w:ascii="Times New Roman" w:hAnsi="Times New Roman"/>
          <w:bCs/>
          <w:sz w:val="24"/>
          <w:szCs w:val="24"/>
        </w:rPr>
        <w:t xml:space="preserve">guidance and information </w:t>
      </w:r>
      <w:r w:rsidRPr="001B45D2">
        <w:rPr>
          <w:rFonts w:ascii="Times New Roman" w:hAnsi="Times New Roman"/>
          <w:bCs/>
          <w:sz w:val="24"/>
          <w:szCs w:val="24"/>
        </w:rPr>
        <w:t xml:space="preserve">to help </w:t>
      </w:r>
      <w:r w:rsidR="00583A6C">
        <w:rPr>
          <w:rFonts w:ascii="Times New Roman" w:hAnsi="Times New Roman"/>
          <w:bCs/>
          <w:sz w:val="24"/>
          <w:szCs w:val="24"/>
        </w:rPr>
        <w:t xml:space="preserve">teachers engage </w:t>
      </w:r>
      <w:r w:rsidRPr="001B45D2">
        <w:rPr>
          <w:rFonts w:ascii="Times New Roman" w:hAnsi="Times New Roman"/>
          <w:bCs/>
          <w:sz w:val="24"/>
          <w:szCs w:val="24"/>
        </w:rPr>
        <w:t>students in three-dimensional science learning. The</w:t>
      </w:r>
      <w:r w:rsidR="00E50557">
        <w:rPr>
          <w:rFonts w:ascii="Times New Roman" w:hAnsi="Times New Roman"/>
          <w:bCs/>
          <w:sz w:val="24"/>
          <w:szCs w:val="24"/>
        </w:rPr>
        <w:t xml:space="preserve"> </w:t>
      </w:r>
      <w:r w:rsidR="00E50557" w:rsidRPr="00E50557">
        <w:rPr>
          <w:rFonts w:ascii="Times New Roman" w:hAnsi="Times New Roman"/>
          <w:bCs/>
          <w:sz w:val="24"/>
          <w:szCs w:val="24"/>
        </w:rPr>
        <w:t>materials are accessible to a variety of teaching experience. This resource supports the development of three-dimensional science teaching practices. The materials are designed such that teachers are active facilitators in student-centered science instruction.</w:t>
      </w:r>
    </w:p>
    <w:p w14:paraId="4A3E408A" w14:textId="6A4F752A" w:rsidR="001E72E8" w:rsidRPr="001E72E8" w:rsidRDefault="001E72E8" w:rsidP="001E72E8"/>
    <w:p w14:paraId="0DECADE4" w14:textId="561DA54E" w:rsidR="001442E9" w:rsidRDefault="00FB4455" w:rsidP="4EDEE627">
      <w:pPr>
        <w:pStyle w:val="Heading2"/>
        <w:ind w:left="720" w:right="342"/>
        <w:jc w:val="left"/>
        <w:rPr>
          <w:color w:val="000000"/>
          <w:sz w:val="24"/>
          <w:szCs w:val="24"/>
        </w:rPr>
      </w:pPr>
      <w:r w:rsidRPr="4EDEE627">
        <w:rPr>
          <w:color w:val="000000" w:themeColor="text1"/>
          <w:sz w:val="24"/>
          <w:szCs w:val="24"/>
        </w:rPr>
        <w:t>2.2.2</w:t>
      </w:r>
      <w:r>
        <w:tab/>
      </w:r>
      <w:r w:rsidR="00145450" w:rsidRPr="4EDEE627">
        <w:rPr>
          <w:color w:val="000000" w:themeColor="text1"/>
          <w:sz w:val="24"/>
          <w:szCs w:val="24"/>
        </w:rPr>
        <w:t xml:space="preserve">Access, </w:t>
      </w:r>
      <w:r w:rsidR="00F81920" w:rsidRPr="4EDEE627">
        <w:rPr>
          <w:color w:val="000000" w:themeColor="text1"/>
          <w:sz w:val="24"/>
          <w:szCs w:val="24"/>
        </w:rPr>
        <w:t>Equity, and Student Support</w:t>
      </w:r>
    </w:p>
    <w:p w14:paraId="58C466F2" w14:textId="4CF85513" w:rsidR="00001705" w:rsidRDefault="00001705" w:rsidP="00001705">
      <w:pPr>
        <w:pStyle w:val="ListParagraph"/>
        <w:numPr>
          <w:ilvl w:val="0"/>
          <w:numId w:val="20"/>
        </w:numPr>
        <w:spacing w:after="0" w:line="240" w:lineRule="auto"/>
        <w:rPr>
          <w:rFonts w:ascii="Times New Roman" w:hAnsi="Times New Roman"/>
          <w:sz w:val="24"/>
          <w:szCs w:val="24"/>
        </w:rPr>
      </w:pPr>
      <w:r w:rsidRPr="4EDEE627">
        <w:rPr>
          <w:rFonts w:ascii="Times New Roman" w:hAnsi="Times New Roman"/>
          <w:sz w:val="24"/>
          <w:szCs w:val="24"/>
        </w:rPr>
        <w:t xml:space="preserve">Materials should be thoughtfully designed to support all students, including special populations (e.g., English language learners, Early Intervention Program, </w:t>
      </w:r>
      <w:r w:rsidR="00AB77F8" w:rsidRPr="4EDEE627">
        <w:rPr>
          <w:rFonts w:ascii="Times New Roman" w:hAnsi="Times New Roman"/>
          <w:sz w:val="24"/>
          <w:szCs w:val="24"/>
        </w:rPr>
        <w:t>s</w:t>
      </w:r>
      <w:r w:rsidR="00366077" w:rsidRPr="4EDEE627">
        <w:rPr>
          <w:rFonts w:ascii="Times New Roman" w:hAnsi="Times New Roman"/>
          <w:sz w:val="24"/>
          <w:szCs w:val="24"/>
        </w:rPr>
        <w:t xml:space="preserve">tudents with </w:t>
      </w:r>
      <w:r w:rsidR="00AB77F8" w:rsidRPr="4EDEE627">
        <w:rPr>
          <w:rFonts w:ascii="Times New Roman" w:hAnsi="Times New Roman"/>
          <w:sz w:val="24"/>
          <w:szCs w:val="24"/>
        </w:rPr>
        <w:t>d</w:t>
      </w:r>
      <w:r w:rsidR="00366077" w:rsidRPr="4EDEE627">
        <w:rPr>
          <w:rFonts w:ascii="Times New Roman" w:hAnsi="Times New Roman"/>
          <w:sz w:val="24"/>
          <w:szCs w:val="24"/>
        </w:rPr>
        <w:t>isabilities</w:t>
      </w:r>
      <w:r w:rsidRPr="4EDEE627">
        <w:rPr>
          <w:rFonts w:ascii="Times New Roman" w:hAnsi="Times New Roman"/>
          <w:sz w:val="24"/>
          <w:szCs w:val="24"/>
        </w:rPr>
        <w:t xml:space="preserve">, </w:t>
      </w:r>
      <w:r w:rsidR="00CF7BC4" w:rsidRPr="4EDEE627">
        <w:rPr>
          <w:rFonts w:ascii="Times New Roman" w:hAnsi="Times New Roman"/>
          <w:sz w:val="24"/>
          <w:szCs w:val="24"/>
        </w:rPr>
        <w:t>gifted</w:t>
      </w:r>
      <w:r w:rsidR="00DC6A9F" w:rsidRPr="4EDEE627">
        <w:rPr>
          <w:rFonts w:ascii="Times New Roman" w:hAnsi="Times New Roman"/>
          <w:sz w:val="24"/>
          <w:szCs w:val="24"/>
        </w:rPr>
        <w:t>/</w:t>
      </w:r>
      <w:r w:rsidR="00CF7BC4" w:rsidRPr="4EDEE627">
        <w:rPr>
          <w:rFonts w:ascii="Times New Roman" w:hAnsi="Times New Roman"/>
          <w:sz w:val="24"/>
          <w:szCs w:val="24"/>
        </w:rPr>
        <w:t>talented</w:t>
      </w:r>
      <w:r w:rsidR="00196FA0" w:rsidRPr="4EDEE627">
        <w:rPr>
          <w:rFonts w:ascii="Times New Roman" w:hAnsi="Times New Roman"/>
          <w:sz w:val="24"/>
          <w:szCs w:val="24"/>
        </w:rPr>
        <w:t>, and Advanced Placement</w:t>
      </w:r>
      <w:r w:rsidR="00296814" w:rsidRPr="4EDEE627">
        <w:rPr>
          <w:rFonts w:ascii="Times New Roman" w:hAnsi="Times New Roman"/>
          <w:sz w:val="24"/>
          <w:szCs w:val="24"/>
        </w:rPr>
        <w:t xml:space="preserve"> Program</w:t>
      </w:r>
      <w:r w:rsidRPr="4EDEE627">
        <w:rPr>
          <w:rFonts w:ascii="Times New Roman" w:hAnsi="Times New Roman"/>
          <w:sz w:val="24"/>
          <w:szCs w:val="24"/>
        </w:rPr>
        <w:t>) in accessing and meeting the Georgia K-12 Science Standards</w:t>
      </w:r>
      <w:r w:rsidR="5537D64E" w:rsidRPr="4EDEE627">
        <w:rPr>
          <w:rFonts w:ascii="Times New Roman" w:hAnsi="Times New Roman"/>
          <w:sz w:val="24"/>
          <w:szCs w:val="24"/>
        </w:rPr>
        <w:t xml:space="preserve"> (or College Board as appropriate)</w:t>
      </w:r>
      <w:r w:rsidRPr="4EDEE627">
        <w:rPr>
          <w:rFonts w:ascii="Times New Roman" w:hAnsi="Times New Roman"/>
          <w:sz w:val="24"/>
          <w:szCs w:val="24"/>
        </w:rPr>
        <w:t xml:space="preserve">. </w:t>
      </w:r>
    </w:p>
    <w:p w14:paraId="40EEA9EA" w14:textId="0A170FAC" w:rsidR="00001705" w:rsidRDefault="00001705" w:rsidP="00001705">
      <w:pPr>
        <w:pStyle w:val="ListParagraph"/>
        <w:numPr>
          <w:ilvl w:val="0"/>
          <w:numId w:val="20"/>
        </w:numPr>
        <w:spacing w:after="0" w:line="240" w:lineRule="auto"/>
        <w:rPr>
          <w:rFonts w:ascii="Times New Roman" w:hAnsi="Times New Roman"/>
          <w:sz w:val="24"/>
          <w:szCs w:val="24"/>
        </w:rPr>
      </w:pPr>
      <w:r w:rsidRPr="4EDEE627">
        <w:rPr>
          <w:rFonts w:ascii="Times New Roman" w:hAnsi="Times New Roman"/>
          <w:sz w:val="24"/>
          <w:szCs w:val="24"/>
        </w:rPr>
        <w:t xml:space="preserve">Materials </w:t>
      </w:r>
      <w:r w:rsidR="0066168C" w:rsidRPr="4EDEE627">
        <w:rPr>
          <w:rFonts w:ascii="Times New Roman" w:hAnsi="Times New Roman"/>
          <w:sz w:val="24"/>
          <w:szCs w:val="24"/>
        </w:rPr>
        <w:t xml:space="preserve">should </w:t>
      </w:r>
      <w:r w:rsidRPr="4EDEE627">
        <w:rPr>
          <w:rFonts w:ascii="Times New Roman" w:hAnsi="Times New Roman"/>
          <w:sz w:val="24"/>
          <w:szCs w:val="24"/>
        </w:rPr>
        <w:t>provide appropriate level</w:t>
      </w:r>
      <w:r w:rsidR="001B5205" w:rsidRPr="4EDEE627">
        <w:rPr>
          <w:rFonts w:ascii="Times New Roman" w:hAnsi="Times New Roman"/>
          <w:sz w:val="24"/>
          <w:szCs w:val="24"/>
        </w:rPr>
        <w:t>s</w:t>
      </w:r>
      <w:r w:rsidRPr="4EDEE627">
        <w:rPr>
          <w:rFonts w:ascii="Times New Roman" w:hAnsi="Times New Roman"/>
          <w:sz w:val="24"/>
          <w:szCs w:val="24"/>
        </w:rPr>
        <w:t xml:space="preserve"> and type</w:t>
      </w:r>
      <w:r w:rsidR="001B5205" w:rsidRPr="4EDEE627">
        <w:rPr>
          <w:rFonts w:ascii="Times New Roman" w:hAnsi="Times New Roman"/>
          <w:sz w:val="24"/>
          <w:szCs w:val="24"/>
        </w:rPr>
        <w:t>s</w:t>
      </w:r>
      <w:r w:rsidRPr="4EDEE627">
        <w:rPr>
          <w:rFonts w:ascii="Times New Roman" w:hAnsi="Times New Roman"/>
          <w:sz w:val="24"/>
          <w:szCs w:val="24"/>
        </w:rPr>
        <w:t xml:space="preserve"> of scaffolding, differentiation, intervention, and support for a broad range of learners. </w:t>
      </w:r>
    </w:p>
    <w:p w14:paraId="162C4C28" w14:textId="77777777" w:rsidR="00001705" w:rsidRDefault="00001705" w:rsidP="00001705">
      <w:pPr>
        <w:pStyle w:val="ListParagraph"/>
        <w:numPr>
          <w:ilvl w:val="0"/>
          <w:numId w:val="20"/>
        </w:numPr>
        <w:spacing w:after="0" w:line="240" w:lineRule="auto"/>
        <w:rPr>
          <w:rFonts w:ascii="Times New Roman" w:hAnsi="Times New Roman"/>
          <w:sz w:val="24"/>
          <w:szCs w:val="24"/>
        </w:rPr>
      </w:pPr>
      <w:r w:rsidRPr="00001705">
        <w:rPr>
          <w:rFonts w:ascii="Times New Roman" w:hAnsi="Times New Roman"/>
          <w:sz w:val="24"/>
          <w:szCs w:val="24"/>
        </w:rPr>
        <w:t xml:space="preserve">Materials shall include intentional language scaffolds and supports that promote access for all learners, including English Learners and students with disabilities. </w:t>
      </w:r>
    </w:p>
    <w:p w14:paraId="4B975CC3" w14:textId="77777777" w:rsidR="00D04B36" w:rsidRDefault="00001705" w:rsidP="00001705">
      <w:pPr>
        <w:pStyle w:val="ListParagraph"/>
        <w:numPr>
          <w:ilvl w:val="0"/>
          <w:numId w:val="20"/>
        </w:numPr>
        <w:spacing w:after="0" w:line="240" w:lineRule="auto"/>
        <w:rPr>
          <w:rFonts w:ascii="Times New Roman" w:hAnsi="Times New Roman"/>
          <w:sz w:val="24"/>
          <w:szCs w:val="24"/>
        </w:rPr>
      </w:pPr>
      <w:r w:rsidRPr="00001705">
        <w:rPr>
          <w:rFonts w:ascii="Times New Roman" w:hAnsi="Times New Roman"/>
          <w:sz w:val="24"/>
          <w:szCs w:val="24"/>
        </w:rPr>
        <w:t xml:space="preserve">Materials provide opportunities for bilingual resources where appropriate and support the development and application of scientific vocabulary aligned to grade-level expectations. </w:t>
      </w:r>
    </w:p>
    <w:p w14:paraId="3E26E5BF" w14:textId="19ED9C71" w:rsidR="00001705" w:rsidRDefault="00001705" w:rsidP="00001705">
      <w:pPr>
        <w:pStyle w:val="ListParagraph"/>
        <w:numPr>
          <w:ilvl w:val="0"/>
          <w:numId w:val="20"/>
        </w:numPr>
        <w:spacing w:after="0" w:line="240" w:lineRule="auto"/>
        <w:rPr>
          <w:rFonts w:ascii="Times New Roman" w:hAnsi="Times New Roman"/>
          <w:sz w:val="24"/>
          <w:szCs w:val="24"/>
        </w:rPr>
      </w:pPr>
      <w:r w:rsidRPr="00001705">
        <w:rPr>
          <w:rFonts w:ascii="Times New Roman" w:hAnsi="Times New Roman"/>
          <w:sz w:val="24"/>
          <w:szCs w:val="24"/>
        </w:rPr>
        <w:t xml:space="preserve">Vocabulary acquisition should be embedded within meaningful science contexts to ensure students can accurately use and communicate discipline-specific terminology while engaging in three-dimensional learning experiences. </w:t>
      </w:r>
    </w:p>
    <w:p w14:paraId="33A5329B" w14:textId="1BB3072C" w:rsidR="00F81920" w:rsidRDefault="00001705" w:rsidP="00001705">
      <w:pPr>
        <w:pStyle w:val="ListParagraph"/>
        <w:numPr>
          <w:ilvl w:val="0"/>
          <w:numId w:val="20"/>
        </w:numPr>
        <w:spacing w:after="0" w:line="240" w:lineRule="auto"/>
        <w:rPr>
          <w:rFonts w:ascii="Times New Roman" w:hAnsi="Times New Roman"/>
          <w:sz w:val="24"/>
          <w:szCs w:val="24"/>
        </w:rPr>
      </w:pPr>
      <w:r w:rsidRPr="00001705">
        <w:rPr>
          <w:rFonts w:ascii="Times New Roman" w:hAnsi="Times New Roman"/>
          <w:sz w:val="24"/>
          <w:szCs w:val="24"/>
        </w:rPr>
        <w:t>Materials are visually balanced, age-appropriate, and accessible to student learners.</w:t>
      </w:r>
    </w:p>
    <w:p w14:paraId="7F06C6B5" w14:textId="77777777" w:rsidR="00457552" w:rsidRPr="00001705" w:rsidRDefault="00457552" w:rsidP="00457552">
      <w:pPr>
        <w:pStyle w:val="ListParagraph"/>
        <w:spacing w:after="0" w:line="240" w:lineRule="auto"/>
        <w:ind w:left="2880"/>
        <w:rPr>
          <w:rFonts w:ascii="Times New Roman" w:hAnsi="Times New Roman"/>
          <w:sz w:val="24"/>
          <w:szCs w:val="24"/>
        </w:rPr>
      </w:pPr>
    </w:p>
    <w:p w14:paraId="2201C956" w14:textId="4B734CAD" w:rsidR="00CD18D5" w:rsidRDefault="00CD18D5" w:rsidP="4EDEE627">
      <w:pPr>
        <w:pStyle w:val="Heading2"/>
        <w:ind w:left="720" w:right="342"/>
        <w:jc w:val="left"/>
        <w:rPr>
          <w:color w:val="000000"/>
          <w:sz w:val="24"/>
          <w:szCs w:val="24"/>
        </w:rPr>
      </w:pPr>
      <w:r w:rsidRPr="4EDEE627">
        <w:rPr>
          <w:color w:val="000000" w:themeColor="text1"/>
          <w:sz w:val="24"/>
          <w:szCs w:val="24"/>
        </w:rPr>
        <w:t>2.2.3</w:t>
      </w:r>
      <w:r>
        <w:tab/>
      </w:r>
      <w:r w:rsidR="00232C72" w:rsidRPr="4EDEE627">
        <w:rPr>
          <w:color w:val="000000" w:themeColor="text1"/>
          <w:sz w:val="24"/>
          <w:szCs w:val="24"/>
        </w:rPr>
        <w:t>Assessment Requirements</w:t>
      </w:r>
    </w:p>
    <w:p w14:paraId="602E991A" w14:textId="3B3C8A5F" w:rsidR="00457552" w:rsidRDefault="00397331" w:rsidP="00E02B5A">
      <w:pPr>
        <w:pStyle w:val="ListParagraph"/>
        <w:numPr>
          <w:ilvl w:val="0"/>
          <w:numId w:val="21"/>
        </w:numPr>
        <w:spacing w:after="0" w:line="240" w:lineRule="auto"/>
        <w:rPr>
          <w:rFonts w:ascii="Times New Roman" w:hAnsi="Times New Roman"/>
          <w:sz w:val="24"/>
          <w:szCs w:val="24"/>
        </w:rPr>
      </w:pPr>
      <w:r w:rsidRPr="4EDEE627">
        <w:rPr>
          <w:rFonts w:ascii="Times New Roman" w:hAnsi="Times New Roman"/>
          <w:sz w:val="24"/>
          <w:szCs w:val="24"/>
        </w:rPr>
        <w:t>Assessment items located in the assessment resources should be directly aligned to the Georgia K-12 science standards</w:t>
      </w:r>
      <w:r w:rsidR="5AB67398" w:rsidRPr="4EDEE627">
        <w:rPr>
          <w:rFonts w:ascii="Times New Roman" w:hAnsi="Times New Roman"/>
          <w:sz w:val="24"/>
          <w:szCs w:val="24"/>
        </w:rPr>
        <w:t xml:space="preserve"> (or College Board as appropriate)</w:t>
      </w:r>
      <w:r w:rsidRPr="4EDEE627">
        <w:rPr>
          <w:rFonts w:ascii="Times New Roman" w:hAnsi="Times New Roman"/>
          <w:sz w:val="24"/>
          <w:szCs w:val="24"/>
        </w:rPr>
        <w:t xml:space="preserve">. </w:t>
      </w:r>
    </w:p>
    <w:p w14:paraId="13808D70" w14:textId="32BE29E3" w:rsidR="498A5F38" w:rsidRPr="00CB6E2B" w:rsidRDefault="00397331" w:rsidP="498A5F38">
      <w:pPr>
        <w:pStyle w:val="ListParagraph"/>
        <w:numPr>
          <w:ilvl w:val="0"/>
          <w:numId w:val="21"/>
        </w:numPr>
        <w:spacing w:after="0" w:line="240" w:lineRule="auto"/>
        <w:rPr>
          <w:rFonts w:ascii="Times New Roman" w:hAnsi="Times New Roman"/>
          <w:sz w:val="24"/>
          <w:szCs w:val="24"/>
        </w:rPr>
      </w:pPr>
      <w:r w:rsidRPr="00457552">
        <w:rPr>
          <w:rFonts w:ascii="Times New Roman" w:hAnsi="Times New Roman"/>
          <w:sz w:val="24"/>
          <w:szCs w:val="24"/>
        </w:rPr>
        <w:t>Diagnostic, formative, and summative assessments support teachers in differentiating instruction to meet the needs of individuals and groups of students.</w:t>
      </w:r>
    </w:p>
    <w:p w14:paraId="78860C93" w14:textId="43CF234F" w:rsidR="00E02B5A" w:rsidRDefault="00E02B5A" w:rsidP="00E02B5A">
      <w:pPr>
        <w:pStyle w:val="ListParagraph"/>
        <w:numPr>
          <w:ilvl w:val="0"/>
          <w:numId w:val="21"/>
        </w:numPr>
        <w:spacing w:after="0" w:line="240" w:lineRule="auto"/>
        <w:rPr>
          <w:rFonts w:ascii="Times New Roman" w:hAnsi="Times New Roman"/>
          <w:sz w:val="24"/>
          <w:szCs w:val="24"/>
        </w:rPr>
      </w:pPr>
      <w:r w:rsidRPr="00E02B5A">
        <w:rPr>
          <w:rFonts w:ascii="Times New Roman" w:hAnsi="Times New Roman"/>
          <w:sz w:val="24"/>
          <w:szCs w:val="24"/>
        </w:rPr>
        <w:t xml:space="preserve">Assessments monitor student growth over time with prediction of performance on end-of-level assessments. </w:t>
      </w:r>
    </w:p>
    <w:p w14:paraId="574F1FD6" w14:textId="05E407AD" w:rsidR="00E02B5A" w:rsidRDefault="00E02B5A" w:rsidP="00E02B5A">
      <w:pPr>
        <w:pStyle w:val="ListParagraph"/>
        <w:numPr>
          <w:ilvl w:val="0"/>
          <w:numId w:val="21"/>
        </w:numPr>
        <w:spacing w:after="0" w:line="240" w:lineRule="auto"/>
        <w:rPr>
          <w:rFonts w:ascii="Times New Roman" w:hAnsi="Times New Roman"/>
          <w:sz w:val="24"/>
          <w:szCs w:val="24"/>
        </w:rPr>
      </w:pPr>
      <w:r w:rsidRPr="00E02B5A">
        <w:rPr>
          <w:rFonts w:ascii="Times New Roman" w:hAnsi="Times New Roman"/>
          <w:sz w:val="24"/>
          <w:szCs w:val="24"/>
        </w:rPr>
        <w:t xml:space="preserve">Ability to customize, edit, share, and lock assessments at the district, school, and teacher levels. </w:t>
      </w:r>
    </w:p>
    <w:p w14:paraId="2B3096DD" w14:textId="5E4EC560" w:rsidR="00E02B5A" w:rsidRDefault="00E02B5A" w:rsidP="00E02B5A">
      <w:pPr>
        <w:pStyle w:val="ListParagraph"/>
        <w:numPr>
          <w:ilvl w:val="0"/>
          <w:numId w:val="21"/>
        </w:numPr>
        <w:spacing w:after="0" w:line="240" w:lineRule="auto"/>
        <w:rPr>
          <w:rFonts w:ascii="Times New Roman" w:hAnsi="Times New Roman"/>
          <w:sz w:val="24"/>
          <w:szCs w:val="24"/>
        </w:rPr>
      </w:pPr>
      <w:r w:rsidRPr="00E02B5A">
        <w:rPr>
          <w:rFonts w:ascii="Times New Roman" w:hAnsi="Times New Roman"/>
          <w:sz w:val="24"/>
          <w:szCs w:val="24"/>
        </w:rPr>
        <w:t xml:space="preserve">Assessment reports are accessible at the district, school, and teacher levels. </w:t>
      </w:r>
    </w:p>
    <w:p w14:paraId="251AC9B5" w14:textId="400B2D76" w:rsidR="00E02B5A" w:rsidRDefault="00E02B5A" w:rsidP="00E02B5A">
      <w:pPr>
        <w:pStyle w:val="ListParagraph"/>
        <w:numPr>
          <w:ilvl w:val="0"/>
          <w:numId w:val="21"/>
        </w:numPr>
        <w:spacing w:after="0" w:line="240" w:lineRule="auto"/>
        <w:rPr>
          <w:rFonts w:ascii="Times New Roman" w:hAnsi="Times New Roman"/>
          <w:sz w:val="24"/>
          <w:szCs w:val="24"/>
        </w:rPr>
      </w:pPr>
      <w:r w:rsidRPr="00E02B5A">
        <w:rPr>
          <w:rFonts w:ascii="Times New Roman" w:hAnsi="Times New Roman"/>
          <w:sz w:val="24"/>
          <w:szCs w:val="24"/>
        </w:rPr>
        <w:t xml:space="preserve">Within a full assessment task, the science and engineering practices, crosscutting concepts, and disciplinary core ideas are assessed. </w:t>
      </w:r>
    </w:p>
    <w:p w14:paraId="36D67870" w14:textId="40E5B6AF" w:rsidR="00E02B5A" w:rsidRDefault="00E02B5A" w:rsidP="00E02B5A">
      <w:pPr>
        <w:pStyle w:val="ListParagraph"/>
        <w:numPr>
          <w:ilvl w:val="0"/>
          <w:numId w:val="21"/>
        </w:numPr>
        <w:spacing w:after="0" w:line="240" w:lineRule="auto"/>
        <w:rPr>
          <w:rFonts w:ascii="Times New Roman" w:hAnsi="Times New Roman"/>
          <w:sz w:val="24"/>
          <w:szCs w:val="24"/>
        </w:rPr>
      </w:pPr>
      <w:r w:rsidRPr="00E02B5A">
        <w:rPr>
          <w:rFonts w:ascii="Times New Roman" w:hAnsi="Times New Roman"/>
          <w:sz w:val="24"/>
          <w:szCs w:val="24"/>
        </w:rPr>
        <w:lastRenderedPageBreak/>
        <w:t xml:space="preserve">Assessment prompts are varied in format. The majority of assessment items require students to apply at least two of the three dimensions from the standards. </w:t>
      </w:r>
    </w:p>
    <w:p w14:paraId="1C382707" w14:textId="694ADEC9" w:rsidR="00E02B5A" w:rsidRDefault="00E02B5A" w:rsidP="00E02B5A">
      <w:pPr>
        <w:pStyle w:val="ListParagraph"/>
        <w:numPr>
          <w:ilvl w:val="0"/>
          <w:numId w:val="21"/>
        </w:numPr>
        <w:spacing w:after="0" w:line="240" w:lineRule="auto"/>
        <w:rPr>
          <w:rFonts w:ascii="Times New Roman" w:hAnsi="Times New Roman"/>
          <w:sz w:val="24"/>
          <w:szCs w:val="24"/>
        </w:rPr>
      </w:pPr>
      <w:r w:rsidRPr="00E02B5A">
        <w:rPr>
          <w:rFonts w:ascii="Times New Roman" w:hAnsi="Times New Roman"/>
          <w:sz w:val="24"/>
          <w:szCs w:val="24"/>
        </w:rPr>
        <w:t>The Vendor shall provide all assessments in both digital and hard copy formats. Assessments shall remain accessible and fully functional for the duration of the adoption.</w:t>
      </w:r>
    </w:p>
    <w:p w14:paraId="60E874D5" w14:textId="09E6F3C4" w:rsidR="07729534" w:rsidRDefault="07729534" w:rsidP="07729534">
      <w:pPr>
        <w:ind w:left="1440"/>
        <w:rPr>
          <w:b/>
          <w:bCs/>
          <w:sz w:val="24"/>
          <w:szCs w:val="24"/>
        </w:rPr>
      </w:pPr>
    </w:p>
    <w:p w14:paraId="2169AAF6" w14:textId="121F1CB2" w:rsidR="6A900BC3" w:rsidRPr="006A1254" w:rsidRDefault="6A900BC3" w:rsidP="00B93923">
      <w:pPr>
        <w:pStyle w:val="ListParagraph"/>
        <w:numPr>
          <w:ilvl w:val="2"/>
          <w:numId w:val="26"/>
        </w:numPr>
        <w:spacing w:after="0" w:line="240" w:lineRule="auto"/>
        <w:rPr>
          <w:rFonts w:ascii="Times New Roman" w:hAnsi="Times New Roman"/>
        </w:rPr>
      </w:pPr>
      <w:r w:rsidRPr="4EDEE627">
        <w:rPr>
          <w:rFonts w:ascii="Times New Roman" w:hAnsi="Times New Roman"/>
          <w:b/>
          <w:bCs/>
          <w:sz w:val="24"/>
          <w:szCs w:val="24"/>
        </w:rPr>
        <w:t xml:space="preserve"> Digital Resources and Technology Requirements</w:t>
      </w:r>
    </w:p>
    <w:p w14:paraId="20A3E45E" w14:textId="2D1D8A17" w:rsidR="005769CD" w:rsidRPr="006A1254" w:rsidRDefault="6A900BC3"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Robust and dynamic digital materials/tools engage students in meaningful learning experiences using innovative online content and visual representations to enhance or extend classroom instructional practices.</w:t>
      </w:r>
    </w:p>
    <w:p w14:paraId="57CB9910" w14:textId="05F54186" w:rsidR="005769CD" w:rsidRPr="006A1254" w:rsidRDefault="6A900BC3"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User-friendly access and navigation for all users, including compatibility with Single Sign-On (SSO) systems. Both teachers of record and support teachers assigned to a group of students shall have full access to all digital and print instructional resources for the duration of the contractual agreement.</w:t>
      </w:r>
    </w:p>
    <w:p w14:paraId="297091D0" w14:textId="020435D0" w:rsidR="005769CD" w:rsidRPr="006A1254" w:rsidRDefault="6A900BC3"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All digital/electronic/online resources and tools meet all federal and state student data privacy requirements.</w:t>
      </w:r>
    </w:p>
    <w:p w14:paraId="5DAA8CB8" w14:textId="2F32763E" w:rsidR="001F1216" w:rsidRPr="006A1254" w:rsidRDefault="6A900BC3"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Parent/home connection is designed to support student learning. Parent/home connection resources are available in multiple languages.</w:t>
      </w:r>
    </w:p>
    <w:p w14:paraId="35E11845" w14:textId="0743C45E" w:rsidR="000563C5" w:rsidRPr="006A1254" w:rsidRDefault="6A900BC3"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The vendor will update support based on District feedback.</w:t>
      </w:r>
    </w:p>
    <w:p w14:paraId="7BAB24FC" w14:textId="4AAD9FF8" w:rsidR="00E02B5A" w:rsidRDefault="6A900BC3"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All print materials are also available digitally throughout the contractual agreement for the instructional resource.</w:t>
      </w:r>
    </w:p>
    <w:p w14:paraId="0BA0447E" w14:textId="77777777" w:rsidR="00993252" w:rsidRPr="00993252" w:rsidRDefault="00993252"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Single Sign-On and rostering capabilities</w:t>
      </w:r>
    </w:p>
    <w:p w14:paraId="1E7047E7" w14:textId="77777777" w:rsidR="00993252" w:rsidRPr="00993252" w:rsidRDefault="00993252"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Canvas Learning Management System integration, if available</w:t>
      </w:r>
    </w:p>
    <w:p w14:paraId="54833040" w14:textId="77777777" w:rsidR="00993252" w:rsidRPr="00993252" w:rsidRDefault="00993252"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Identify all technology requirements and supported browsers/devices</w:t>
      </w:r>
    </w:p>
    <w:p w14:paraId="47DEDE17" w14:textId="77777777" w:rsidR="00993252" w:rsidRPr="00993252" w:rsidRDefault="00993252"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 xml:space="preserve">Identify any third-party privacy vetting/certifications held (e.g. 1EdTech </w:t>
      </w:r>
      <w:proofErr w:type="spellStart"/>
      <w:r w:rsidRPr="4EDEE627">
        <w:rPr>
          <w:rFonts w:ascii="Times New Roman" w:hAnsi="Times New Roman"/>
          <w:sz w:val="24"/>
          <w:szCs w:val="24"/>
        </w:rPr>
        <w:t>TrustEd</w:t>
      </w:r>
      <w:proofErr w:type="spellEnd"/>
      <w:r w:rsidRPr="4EDEE627">
        <w:rPr>
          <w:rFonts w:ascii="Times New Roman" w:hAnsi="Times New Roman"/>
          <w:sz w:val="24"/>
          <w:szCs w:val="24"/>
        </w:rPr>
        <w:t xml:space="preserve"> Apps, </w:t>
      </w:r>
      <w:proofErr w:type="spellStart"/>
      <w:r w:rsidRPr="4EDEE627">
        <w:rPr>
          <w:rFonts w:ascii="Times New Roman" w:hAnsi="Times New Roman"/>
          <w:sz w:val="24"/>
          <w:szCs w:val="24"/>
        </w:rPr>
        <w:t>iKeepSafe</w:t>
      </w:r>
      <w:proofErr w:type="spellEnd"/>
      <w:r w:rsidRPr="4EDEE627">
        <w:rPr>
          <w:rFonts w:ascii="Times New Roman" w:hAnsi="Times New Roman"/>
          <w:sz w:val="24"/>
          <w:szCs w:val="24"/>
        </w:rPr>
        <w:t>)</w:t>
      </w:r>
    </w:p>
    <w:p w14:paraId="39A7A710" w14:textId="77777777" w:rsidR="000848E0" w:rsidRDefault="00993252"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State compliance with federal and state privacy laws and clearance for users under 13</w:t>
      </w:r>
    </w:p>
    <w:p w14:paraId="27A6F7C8" w14:textId="22CD50F6" w:rsidR="00C97345" w:rsidRPr="006A1254" w:rsidRDefault="000848E0" w:rsidP="4EDEE627">
      <w:pPr>
        <w:pStyle w:val="ListParagraph"/>
        <w:numPr>
          <w:ilvl w:val="0"/>
          <w:numId w:val="24"/>
        </w:numPr>
        <w:tabs>
          <w:tab w:val="left" w:pos="2880"/>
        </w:tabs>
        <w:spacing w:after="0" w:line="240" w:lineRule="auto"/>
        <w:ind w:left="1800"/>
        <w:rPr>
          <w:rFonts w:ascii="Times New Roman" w:hAnsi="Times New Roman"/>
          <w:sz w:val="24"/>
          <w:szCs w:val="24"/>
        </w:rPr>
      </w:pPr>
      <w:r w:rsidRPr="4EDEE627">
        <w:rPr>
          <w:rFonts w:ascii="Times New Roman" w:hAnsi="Times New Roman"/>
          <w:sz w:val="24"/>
          <w:szCs w:val="24"/>
        </w:rPr>
        <w:t>Detail your technical support including guaranteed response times, hours of operation, contact methods, escalation procedures, and whether teachers can contact your support team directly.</w:t>
      </w:r>
    </w:p>
    <w:p w14:paraId="01F6F7AE" w14:textId="77777777" w:rsidR="00C774F2" w:rsidRPr="000563C5" w:rsidRDefault="00C774F2" w:rsidP="00C774F2">
      <w:pPr>
        <w:pStyle w:val="ListParagraph"/>
        <w:tabs>
          <w:tab w:val="left" w:pos="2880"/>
        </w:tabs>
        <w:spacing w:after="0" w:line="240" w:lineRule="auto"/>
        <w:ind w:left="2880"/>
        <w:rPr>
          <w:rFonts w:ascii="Times New Roman" w:hAnsi="Times New Roman"/>
          <w:sz w:val="24"/>
          <w:szCs w:val="24"/>
        </w:rPr>
      </w:pPr>
    </w:p>
    <w:p w14:paraId="0681FE5A" w14:textId="53CBB191" w:rsidR="0063187C" w:rsidRDefault="0063187C" w:rsidP="00CF2569">
      <w:pPr>
        <w:pStyle w:val="Heading2"/>
        <w:ind w:right="342" w:firstLine="720"/>
        <w:jc w:val="left"/>
        <w:rPr>
          <w:bCs/>
          <w:color w:val="000000"/>
          <w:sz w:val="24"/>
          <w:szCs w:val="24"/>
        </w:rPr>
      </w:pPr>
      <w:r>
        <w:rPr>
          <w:bCs/>
          <w:color w:val="000000"/>
          <w:sz w:val="24"/>
          <w:szCs w:val="24"/>
        </w:rPr>
        <w:tab/>
        <w:t>2.2.5</w:t>
      </w:r>
      <w:r>
        <w:rPr>
          <w:bCs/>
          <w:color w:val="000000"/>
          <w:sz w:val="24"/>
          <w:szCs w:val="24"/>
        </w:rPr>
        <w:tab/>
      </w:r>
      <w:r w:rsidRPr="0063187C">
        <w:rPr>
          <w:bCs/>
          <w:color w:val="000000"/>
          <w:sz w:val="24"/>
          <w:szCs w:val="24"/>
        </w:rPr>
        <w:t xml:space="preserve">Training, Professional Learning, and Support </w:t>
      </w:r>
    </w:p>
    <w:p w14:paraId="4BA6D40C" w14:textId="41FD8A3A" w:rsidR="0011355E" w:rsidRPr="0063187C" w:rsidRDefault="0063187C" w:rsidP="0063187C">
      <w:pPr>
        <w:pStyle w:val="Heading2"/>
        <w:numPr>
          <w:ilvl w:val="0"/>
          <w:numId w:val="22"/>
        </w:numPr>
        <w:ind w:right="342"/>
        <w:jc w:val="left"/>
        <w:rPr>
          <w:b w:val="0"/>
          <w:color w:val="000000"/>
          <w:sz w:val="24"/>
          <w:szCs w:val="24"/>
        </w:rPr>
      </w:pPr>
      <w:r w:rsidRPr="70E5EF29">
        <w:rPr>
          <w:b w:val="0"/>
          <w:color w:val="000000" w:themeColor="text1"/>
          <w:sz w:val="24"/>
          <w:szCs w:val="24"/>
        </w:rPr>
        <w:t xml:space="preserve">Vendor has knowledgeable and capable curriculum deployment and implementation specialists who will guide our district employees through the implementation process throughout the contractual agreement for the instructional resource. It is expected that </w:t>
      </w:r>
      <w:r w:rsidR="00554F2B" w:rsidRPr="70E5EF29">
        <w:rPr>
          <w:b w:val="0"/>
          <w:color w:val="000000" w:themeColor="text1"/>
          <w:sz w:val="24"/>
          <w:szCs w:val="24"/>
        </w:rPr>
        <w:t>H</w:t>
      </w:r>
      <w:r w:rsidRPr="70E5EF29">
        <w:rPr>
          <w:b w:val="0"/>
          <w:color w:val="000000" w:themeColor="text1"/>
          <w:sz w:val="24"/>
          <w:szCs w:val="24"/>
        </w:rPr>
        <w:t xml:space="preserve">CSD will be assigned a dedicated individual or team to guide </w:t>
      </w:r>
      <w:r w:rsidR="00554F2B" w:rsidRPr="70E5EF29">
        <w:rPr>
          <w:b w:val="0"/>
          <w:color w:val="000000" w:themeColor="text1"/>
          <w:sz w:val="24"/>
          <w:szCs w:val="24"/>
        </w:rPr>
        <w:t>H</w:t>
      </w:r>
      <w:r w:rsidRPr="70E5EF29">
        <w:rPr>
          <w:b w:val="0"/>
          <w:color w:val="000000" w:themeColor="text1"/>
          <w:sz w:val="24"/>
          <w:szCs w:val="24"/>
        </w:rPr>
        <w:t>CSD through the deployment and implementation process.</w:t>
      </w:r>
    </w:p>
    <w:p w14:paraId="04E756C6" w14:textId="185F5390" w:rsidR="0044681E" w:rsidRPr="0044681E" w:rsidRDefault="006C441D" w:rsidP="4EDEE627">
      <w:pPr>
        <w:pStyle w:val="Heading2"/>
        <w:numPr>
          <w:ilvl w:val="0"/>
          <w:numId w:val="22"/>
        </w:numPr>
        <w:ind w:right="346"/>
        <w:jc w:val="left"/>
        <w:rPr>
          <w:b w:val="0"/>
          <w:color w:val="000000"/>
          <w:sz w:val="24"/>
          <w:szCs w:val="24"/>
        </w:rPr>
      </w:pPr>
      <w:r w:rsidRPr="4EDEE627">
        <w:rPr>
          <w:b w:val="0"/>
          <w:sz w:val="24"/>
          <w:szCs w:val="24"/>
        </w:rPr>
        <w:t>The Vendor shall provide comprehensive initial and ongoing professional learning through both virtual and face-to-face delivery models. Services will include on-site training, digital learning sessions, webinars, training-of</w:t>
      </w:r>
      <w:r w:rsidR="003E4829" w:rsidRPr="4EDEE627">
        <w:rPr>
          <w:b w:val="0"/>
          <w:sz w:val="24"/>
          <w:szCs w:val="24"/>
        </w:rPr>
        <w:t>-</w:t>
      </w:r>
      <w:r w:rsidRPr="4EDEE627">
        <w:rPr>
          <w:b w:val="0"/>
          <w:sz w:val="24"/>
          <w:szCs w:val="24"/>
        </w:rPr>
        <w:t>trainers modules, and refresher sessions as necessary to ensure district</w:t>
      </w:r>
      <w:r w:rsidR="0044681E" w:rsidRPr="4EDEE627">
        <w:rPr>
          <w:b w:val="0"/>
          <w:sz w:val="24"/>
          <w:szCs w:val="24"/>
        </w:rPr>
        <w:t xml:space="preserve"> </w:t>
      </w:r>
      <w:r w:rsidRPr="4EDEE627">
        <w:rPr>
          <w:b w:val="0"/>
          <w:sz w:val="24"/>
          <w:szCs w:val="24"/>
        </w:rPr>
        <w:t xml:space="preserve">level coordinators and teachers are equipped for effective implementation and sustained capacity building. </w:t>
      </w:r>
    </w:p>
    <w:p w14:paraId="3EC6DE27" w14:textId="77777777" w:rsidR="003E4829" w:rsidRPr="003E4829" w:rsidRDefault="006C441D" w:rsidP="006C441D">
      <w:pPr>
        <w:pStyle w:val="Heading2"/>
        <w:numPr>
          <w:ilvl w:val="0"/>
          <w:numId w:val="22"/>
        </w:numPr>
        <w:ind w:right="346"/>
        <w:jc w:val="left"/>
        <w:rPr>
          <w:b w:val="0"/>
          <w:bCs/>
          <w:color w:val="000000"/>
          <w:sz w:val="24"/>
          <w:szCs w:val="24"/>
        </w:rPr>
      </w:pPr>
      <w:r w:rsidRPr="006C441D">
        <w:rPr>
          <w:b w:val="0"/>
          <w:bCs/>
          <w:sz w:val="24"/>
          <w:szCs w:val="24"/>
        </w:rPr>
        <w:t xml:space="preserve">Vendor has knowledgeable client support staff (application manager) who are available to provide immediate assistance to district and school level personnel with accessibility throughout the contractual agreement for the instructional resource. </w:t>
      </w:r>
    </w:p>
    <w:p w14:paraId="6FE94BA3" w14:textId="77777777" w:rsidR="003E4829" w:rsidRPr="003E4829" w:rsidRDefault="006C441D" w:rsidP="006C441D">
      <w:pPr>
        <w:pStyle w:val="Heading2"/>
        <w:numPr>
          <w:ilvl w:val="0"/>
          <w:numId w:val="22"/>
        </w:numPr>
        <w:ind w:right="346"/>
        <w:jc w:val="left"/>
        <w:rPr>
          <w:b w:val="0"/>
          <w:bCs/>
          <w:color w:val="000000"/>
          <w:sz w:val="24"/>
          <w:szCs w:val="24"/>
        </w:rPr>
      </w:pPr>
      <w:r w:rsidRPr="006C441D">
        <w:rPr>
          <w:b w:val="0"/>
          <w:bCs/>
          <w:sz w:val="24"/>
          <w:szCs w:val="24"/>
        </w:rPr>
        <w:t xml:space="preserve">Access to digital and physical materials, for professional development throughout the contractual agreement for the instructional resource. </w:t>
      </w:r>
    </w:p>
    <w:p w14:paraId="642A2A35" w14:textId="77777777" w:rsidR="003E4829" w:rsidRPr="003E4829" w:rsidRDefault="006C441D" w:rsidP="006C441D">
      <w:pPr>
        <w:pStyle w:val="Heading2"/>
        <w:numPr>
          <w:ilvl w:val="0"/>
          <w:numId w:val="22"/>
        </w:numPr>
        <w:ind w:right="346"/>
        <w:jc w:val="left"/>
        <w:rPr>
          <w:b w:val="0"/>
          <w:bCs/>
          <w:color w:val="000000"/>
          <w:sz w:val="24"/>
          <w:szCs w:val="24"/>
        </w:rPr>
      </w:pPr>
      <w:r w:rsidRPr="006C441D">
        <w:rPr>
          <w:b w:val="0"/>
          <w:bCs/>
          <w:sz w:val="24"/>
          <w:szCs w:val="24"/>
        </w:rPr>
        <w:t xml:space="preserve">The Vendor shall provide district-level access to comprehensive reporting tools, including detailed resource usage reports. Reports shall allow district administrators and </w:t>
      </w:r>
      <w:r w:rsidRPr="006C441D">
        <w:rPr>
          <w:b w:val="0"/>
          <w:bCs/>
          <w:sz w:val="24"/>
          <w:szCs w:val="24"/>
        </w:rPr>
        <w:lastRenderedPageBreak/>
        <w:t xml:space="preserve">coordinators to monitor access, utilization, and engagement data to inform instructional planning, professional learning, and program effectiveness. </w:t>
      </w:r>
    </w:p>
    <w:p w14:paraId="44381B7E" w14:textId="77777777" w:rsidR="000941BE" w:rsidRDefault="000941BE" w:rsidP="00CF2569">
      <w:pPr>
        <w:pStyle w:val="Heading2"/>
        <w:ind w:right="342" w:firstLine="720"/>
        <w:jc w:val="left"/>
        <w:rPr>
          <w:bCs/>
          <w:color w:val="000000"/>
          <w:sz w:val="24"/>
          <w:szCs w:val="24"/>
        </w:rPr>
      </w:pPr>
    </w:p>
    <w:p w14:paraId="6A8A1F14" w14:textId="360A7E94" w:rsidR="00CF2569" w:rsidRPr="00274DAD" w:rsidRDefault="00CF2569" w:rsidP="00CF2569">
      <w:pPr>
        <w:pStyle w:val="Heading2"/>
        <w:ind w:right="342" w:firstLine="720"/>
        <w:jc w:val="left"/>
        <w:rPr>
          <w:bCs/>
          <w:color w:val="000000"/>
          <w:sz w:val="24"/>
          <w:szCs w:val="24"/>
        </w:rPr>
      </w:pPr>
      <w:r w:rsidRPr="00274DAD">
        <w:rPr>
          <w:bCs/>
          <w:color w:val="000000"/>
          <w:sz w:val="24"/>
          <w:szCs w:val="24"/>
        </w:rPr>
        <w:t>2.</w:t>
      </w:r>
      <w:r w:rsidR="00440F06">
        <w:rPr>
          <w:bCs/>
          <w:color w:val="000000"/>
          <w:sz w:val="24"/>
          <w:szCs w:val="24"/>
        </w:rPr>
        <w:t>3</w:t>
      </w:r>
      <w:r w:rsidRPr="00274DAD">
        <w:rPr>
          <w:bCs/>
          <w:color w:val="000000"/>
          <w:sz w:val="24"/>
          <w:szCs w:val="24"/>
        </w:rPr>
        <w:tab/>
        <w:t>Company Background and Experience</w:t>
      </w:r>
    </w:p>
    <w:p w14:paraId="4FD72060" w14:textId="77777777" w:rsidR="00CF2569" w:rsidRPr="00274DAD" w:rsidRDefault="00CF2569" w:rsidP="00766157">
      <w:pPr>
        <w:autoSpaceDE w:val="0"/>
        <w:autoSpaceDN w:val="0"/>
        <w:adjustRightInd w:val="0"/>
        <w:ind w:left="1440" w:right="342"/>
        <w:jc w:val="both"/>
        <w:rPr>
          <w:color w:val="000000"/>
          <w:sz w:val="24"/>
          <w:szCs w:val="24"/>
        </w:rPr>
      </w:pPr>
      <w:r w:rsidRPr="00274DAD">
        <w:rPr>
          <w:color w:val="000000"/>
          <w:sz w:val="24"/>
          <w:szCs w:val="24"/>
        </w:rPr>
        <w:t>Offeror will describe their background, relevant experience, and qualifications, including, but not limited to the following:</w:t>
      </w:r>
    </w:p>
    <w:p w14:paraId="0B01E21D" w14:textId="77777777" w:rsidR="00CF2569" w:rsidRPr="00274DAD" w:rsidRDefault="00CF2569" w:rsidP="00CF2569">
      <w:pPr>
        <w:ind w:left="720" w:right="342"/>
        <w:jc w:val="both"/>
        <w:rPr>
          <w:sz w:val="24"/>
          <w:szCs w:val="24"/>
        </w:rPr>
      </w:pPr>
    </w:p>
    <w:p w14:paraId="624C20D7" w14:textId="77777777" w:rsidR="002A7736" w:rsidRPr="00F52F97" w:rsidRDefault="002A7736" w:rsidP="002A7736">
      <w:pPr>
        <w:pStyle w:val="Heading2"/>
        <w:numPr>
          <w:ilvl w:val="0"/>
          <w:numId w:val="18"/>
        </w:numPr>
        <w:jc w:val="left"/>
        <w:rPr>
          <w:b w:val="0"/>
          <w:bCs/>
          <w:color w:val="000000"/>
          <w:sz w:val="24"/>
          <w:szCs w:val="24"/>
        </w:rPr>
      </w:pPr>
      <w:r>
        <w:tab/>
      </w:r>
      <w:r w:rsidRPr="00F52F97">
        <w:rPr>
          <w:b w:val="0"/>
          <w:bCs/>
          <w:color w:val="000000"/>
          <w:sz w:val="24"/>
          <w:szCs w:val="24"/>
        </w:rPr>
        <w:t>Company Structure</w:t>
      </w:r>
    </w:p>
    <w:p w14:paraId="1D94BBB0" w14:textId="77777777" w:rsidR="002A7736" w:rsidRPr="004663EA" w:rsidRDefault="002A7736" w:rsidP="002A7736">
      <w:pPr>
        <w:autoSpaceDE w:val="0"/>
        <w:autoSpaceDN w:val="0"/>
        <w:adjustRightInd w:val="0"/>
        <w:ind w:left="2160"/>
        <w:jc w:val="both"/>
        <w:rPr>
          <w:color w:val="000000"/>
          <w:sz w:val="24"/>
          <w:szCs w:val="24"/>
        </w:rPr>
      </w:pPr>
      <w:r w:rsidRPr="004663EA">
        <w:rPr>
          <w:color w:val="000000"/>
          <w:sz w:val="24"/>
          <w:szCs w:val="24"/>
        </w:rPr>
        <w:t xml:space="preserve">The Offeror </w:t>
      </w:r>
      <w:r>
        <w:rPr>
          <w:color w:val="000000"/>
          <w:sz w:val="24"/>
          <w:szCs w:val="24"/>
        </w:rPr>
        <w:t>will</w:t>
      </w:r>
      <w:r w:rsidRPr="004663EA">
        <w:rPr>
          <w:color w:val="000000"/>
          <w:sz w:val="24"/>
          <w:szCs w:val="24"/>
        </w:rPr>
        <w:t xml:space="preserve"> include in the proposal the legal form of their business organization, the state in which incorporated (if a corporation), the types of business ventures in which the organization is involved, the office location that will be the point of contact, and a chart of the </w:t>
      </w:r>
      <w:r>
        <w:rPr>
          <w:color w:val="000000"/>
          <w:sz w:val="24"/>
          <w:szCs w:val="24"/>
        </w:rPr>
        <w:t xml:space="preserve">organization structure, </w:t>
      </w:r>
      <w:r w:rsidRPr="004663EA">
        <w:rPr>
          <w:color w:val="000000"/>
          <w:sz w:val="24"/>
          <w:szCs w:val="24"/>
        </w:rPr>
        <w:t>including the reporting relationships</w:t>
      </w:r>
      <w:r>
        <w:rPr>
          <w:color w:val="000000"/>
          <w:sz w:val="24"/>
          <w:szCs w:val="24"/>
        </w:rPr>
        <w:t>, as they relate to this RFP.</w:t>
      </w:r>
    </w:p>
    <w:p w14:paraId="6DF111C5" w14:textId="77777777" w:rsidR="002A7736" w:rsidRPr="004663EA" w:rsidRDefault="002A7736" w:rsidP="002A7736">
      <w:pPr>
        <w:autoSpaceDE w:val="0"/>
        <w:autoSpaceDN w:val="0"/>
        <w:adjustRightInd w:val="0"/>
        <w:ind w:left="720"/>
        <w:jc w:val="both"/>
        <w:rPr>
          <w:color w:val="000000"/>
          <w:sz w:val="24"/>
          <w:szCs w:val="24"/>
        </w:rPr>
      </w:pPr>
    </w:p>
    <w:p w14:paraId="5443B3AB" w14:textId="77777777" w:rsidR="002A7736" w:rsidRPr="00F52F97" w:rsidRDefault="002A7736" w:rsidP="00C158BB">
      <w:pPr>
        <w:pStyle w:val="Heading2"/>
        <w:numPr>
          <w:ilvl w:val="0"/>
          <w:numId w:val="18"/>
        </w:numPr>
        <w:ind w:left="2160" w:hanging="720"/>
        <w:jc w:val="both"/>
        <w:rPr>
          <w:b w:val="0"/>
          <w:bCs/>
          <w:color w:val="000000"/>
          <w:sz w:val="24"/>
          <w:szCs w:val="24"/>
        </w:rPr>
      </w:pPr>
      <w:bookmarkStart w:id="30" w:name="_Toc117673848"/>
      <w:r w:rsidRPr="00F52F97">
        <w:rPr>
          <w:b w:val="0"/>
          <w:bCs/>
          <w:color w:val="000000"/>
          <w:sz w:val="24"/>
          <w:szCs w:val="24"/>
        </w:rPr>
        <w:t>Experience</w:t>
      </w:r>
      <w:bookmarkEnd w:id="30"/>
    </w:p>
    <w:p w14:paraId="44507FC3" w14:textId="77777777" w:rsidR="002A7736" w:rsidRDefault="002A7736" w:rsidP="002A7736">
      <w:pPr>
        <w:autoSpaceDE w:val="0"/>
        <w:autoSpaceDN w:val="0"/>
        <w:adjustRightInd w:val="0"/>
        <w:ind w:left="2160"/>
        <w:jc w:val="both"/>
        <w:rPr>
          <w:color w:val="000000"/>
          <w:sz w:val="24"/>
          <w:szCs w:val="24"/>
        </w:rPr>
      </w:pPr>
      <w:r w:rsidRPr="004663EA">
        <w:rPr>
          <w:color w:val="000000"/>
          <w:sz w:val="24"/>
          <w:szCs w:val="24"/>
        </w:rPr>
        <w:t xml:space="preserve">The Offeror must </w:t>
      </w:r>
      <w:r>
        <w:rPr>
          <w:color w:val="000000"/>
          <w:sz w:val="24"/>
          <w:szCs w:val="24"/>
        </w:rPr>
        <w:t xml:space="preserve">include the total number of </w:t>
      </w:r>
      <w:r w:rsidRPr="004663EA">
        <w:rPr>
          <w:color w:val="000000"/>
          <w:sz w:val="24"/>
          <w:szCs w:val="24"/>
        </w:rPr>
        <w:t xml:space="preserve">full consecutive </w:t>
      </w:r>
      <w:r w:rsidR="002460C2" w:rsidRPr="004663EA">
        <w:rPr>
          <w:color w:val="000000"/>
          <w:sz w:val="24"/>
          <w:szCs w:val="24"/>
        </w:rPr>
        <w:t>years’ experience</w:t>
      </w:r>
      <w:r w:rsidRPr="004663EA">
        <w:rPr>
          <w:color w:val="000000"/>
          <w:sz w:val="24"/>
          <w:szCs w:val="24"/>
        </w:rPr>
        <w:t xml:space="preserve"> as </w:t>
      </w:r>
      <w:r>
        <w:rPr>
          <w:color w:val="000000"/>
          <w:sz w:val="24"/>
          <w:szCs w:val="24"/>
        </w:rPr>
        <w:t>current business.</w:t>
      </w:r>
    </w:p>
    <w:p w14:paraId="5F42311B" w14:textId="77777777" w:rsidR="00776F46" w:rsidRPr="00776F46" w:rsidRDefault="00776F46" w:rsidP="00776F46">
      <w:pPr>
        <w:autoSpaceDE w:val="0"/>
        <w:autoSpaceDN w:val="0"/>
        <w:adjustRightInd w:val="0"/>
        <w:ind w:left="720"/>
        <w:jc w:val="both"/>
        <w:rPr>
          <w:color w:val="000000"/>
          <w:sz w:val="24"/>
          <w:szCs w:val="24"/>
        </w:rPr>
      </w:pPr>
      <w:r>
        <w:rPr>
          <w:color w:val="000000"/>
          <w:sz w:val="24"/>
          <w:szCs w:val="24"/>
        </w:rPr>
        <w:tab/>
      </w:r>
      <w:r>
        <w:rPr>
          <w:color w:val="000000"/>
          <w:sz w:val="24"/>
          <w:szCs w:val="24"/>
        </w:rPr>
        <w:tab/>
      </w:r>
      <w:r w:rsidRPr="00776F46">
        <w:rPr>
          <w:color w:val="000000"/>
          <w:sz w:val="24"/>
          <w:szCs w:val="24"/>
        </w:rPr>
        <w:t xml:space="preserve"> </w:t>
      </w:r>
    </w:p>
    <w:p w14:paraId="0962CDC6" w14:textId="77777777" w:rsidR="00776F46" w:rsidRDefault="00776F46" w:rsidP="00776F46">
      <w:pPr>
        <w:autoSpaceDE w:val="0"/>
        <w:autoSpaceDN w:val="0"/>
        <w:adjustRightInd w:val="0"/>
        <w:ind w:left="2160"/>
        <w:jc w:val="both"/>
        <w:rPr>
          <w:color w:val="000000"/>
          <w:sz w:val="24"/>
          <w:szCs w:val="24"/>
        </w:rPr>
      </w:pPr>
      <w:r w:rsidRPr="00776F46">
        <w:rPr>
          <w:color w:val="000000"/>
          <w:sz w:val="24"/>
          <w:szCs w:val="24"/>
        </w:rPr>
        <w:t xml:space="preserve">Each </w:t>
      </w:r>
      <w:r>
        <w:rPr>
          <w:color w:val="000000"/>
          <w:sz w:val="24"/>
          <w:szCs w:val="24"/>
        </w:rPr>
        <w:t>Offeror</w:t>
      </w:r>
      <w:r w:rsidRPr="00776F46">
        <w:rPr>
          <w:color w:val="000000"/>
          <w:sz w:val="24"/>
          <w:szCs w:val="24"/>
        </w:rPr>
        <w:t xml:space="preserve"> shall submit </w:t>
      </w:r>
      <w:r>
        <w:rPr>
          <w:color w:val="000000"/>
          <w:sz w:val="24"/>
          <w:szCs w:val="24"/>
        </w:rPr>
        <w:t>a</w:t>
      </w:r>
      <w:r w:rsidRPr="00776F46">
        <w:rPr>
          <w:color w:val="000000"/>
          <w:sz w:val="24"/>
          <w:szCs w:val="24"/>
        </w:rPr>
        <w:t xml:space="preserve"> minimum of three (3) references. Preferred are references from other school systems in Georgia. HCSD reserves the right to solicit references from businesses that have had a recent working relationship with the </w:t>
      </w:r>
      <w:r>
        <w:rPr>
          <w:color w:val="000000"/>
          <w:sz w:val="24"/>
          <w:szCs w:val="24"/>
        </w:rPr>
        <w:t>Offeror</w:t>
      </w:r>
      <w:r w:rsidRPr="00776F46">
        <w:rPr>
          <w:color w:val="000000"/>
          <w:sz w:val="24"/>
          <w:szCs w:val="24"/>
        </w:rPr>
        <w:t>. These references may be used to evaluate the responsibility level</w:t>
      </w:r>
      <w:r>
        <w:rPr>
          <w:color w:val="000000"/>
          <w:sz w:val="24"/>
          <w:szCs w:val="24"/>
        </w:rPr>
        <w:t xml:space="preserve">.  </w:t>
      </w:r>
    </w:p>
    <w:p w14:paraId="2E7CED29" w14:textId="77777777" w:rsidR="00766157" w:rsidRDefault="00766157" w:rsidP="00776F46">
      <w:pPr>
        <w:autoSpaceDE w:val="0"/>
        <w:autoSpaceDN w:val="0"/>
        <w:adjustRightInd w:val="0"/>
        <w:ind w:left="2160"/>
        <w:jc w:val="both"/>
        <w:rPr>
          <w:sz w:val="24"/>
          <w:szCs w:val="24"/>
        </w:rPr>
      </w:pPr>
    </w:p>
    <w:p w14:paraId="09A31BA2" w14:textId="77777777" w:rsidR="00766157" w:rsidRDefault="00766157" w:rsidP="00776F46">
      <w:pPr>
        <w:autoSpaceDE w:val="0"/>
        <w:autoSpaceDN w:val="0"/>
        <w:adjustRightInd w:val="0"/>
        <w:ind w:left="2160"/>
        <w:jc w:val="both"/>
        <w:rPr>
          <w:sz w:val="24"/>
          <w:szCs w:val="24"/>
        </w:rPr>
      </w:pPr>
    </w:p>
    <w:p w14:paraId="5167D23E" w14:textId="77777777" w:rsidR="002A7736" w:rsidRDefault="002A7736" w:rsidP="002A7736">
      <w:pPr>
        <w:autoSpaceDE w:val="0"/>
        <w:autoSpaceDN w:val="0"/>
        <w:adjustRightInd w:val="0"/>
        <w:ind w:left="2160"/>
        <w:jc w:val="both"/>
        <w:rPr>
          <w:sz w:val="24"/>
          <w:szCs w:val="24"/>
        </w:rPr>
      </w:pPr>
      <w:r>
        <w:rPr>
          <w:sz w:val="24"/>
          <w:szCs w:val="24"/>
        </w:rPr>
        <w:t xml:space="preserve">The </w:t>
      </w:r>
      <w:r w:rsidR="00776F46">
        <w:rPr>
          <w:sz w:val="24"/>
          <w:szCs w:val="24"/>
        </w:rPr>
        <w:t xml:space="preserve">references </w:t>
      </w:r>
      <w:r>
        <w:rPr>
          <w:sz w:val="24"/>
          <w:szCs w:val="24"/>
        </w:rPr>
        <w:t>must i</w:t>
      </w:r>
      <w:r w:rsidRPr="00D55442">
        <w:rPr>
          <w:sz w:val="24"/>
          <w:szCs w:val="24"/>
        </w:rPr>
        <w:t>nclude</w:t>
      </w:r>
      <w:r>
        <w:rPr>
          <w:sz w:val="24"/>
          <w:szCs w:val="24"/>
        </w:rPr>
        <w:t>:</w:t>
      </w:r>
    </w:p>
    <w:p w14:paraId="16F97DCD" w14:textId="77777777" w:rsidR="002A7736" w:rsidRDefault="002A7736" w:rsidP="002A7736">
      <w:pPr>
        <w:autoSpaceDE w:val="0"/>
        <w:autoSpaceDN w:val="0"/>
        <w:adjustRightInd w:val="0"/>
        <w:ind w:left="2160"/>
        <w:jc w:val="both"/>
        <w:rPr>
          <w:sz w:val="24"/>
          <w:szCs w:val="24"/>
        </w:rPr>
      </w:pPr>
    </w:p>
    <w:p w14:paraId="7C5BDCD0" w14:textId="77777777" w:rsidR="002A7736" w:rsidRDefault="002A7736" w:rsidP="002A7736">
      <w:pPr>
        <w:numPr>
          <w:ilvl w:val="0"/>
          <w:numId w:val="17"/>
        </w:numPr>
        <w:tabs>
          <w:tab w:val="num" w:pos="2160"/>
        </w:tabs>
        <w:autoSpaceDE w:val="0"/>
        <w:autoSpaceDN w:val="0"/>
        <w:adjustRightInd w:val="0"/>
        <w:ind w:left="2160"/>
        <w:jc w:val="both"/>
        <w:rPr>
          <w:sz w:val="24"/>
          <w:szCs w:val="24"/>
        </w:rPr>
      </w:pPr>
      <w:r w:rsidRPr="00D55442">
        <w:rPr>
          <w:sz w:val="24"/>
          <w:szCs w:val="24"/>
        </w:rPr>
        <w:t>name</w:t>
      </w:r>
      <w:r>
        <w:rPr>
          <w:sz w:val="24"/>
          <w:szCs w:val="24"/>
        </w:rPr>
        <w:t xml:space="preserve"> of contact person</w:t>
      </w:r>
    </w:p>
    <w:p w14:paraId="6B33125E" w14:textId="77777777" w:rsidR="002A7736" w:rsidRDefault="002A7736" w:rsidP="002A7736">
      <w:pPr>
        <w:numPr>
          <w:ilvl w:val="0"/>
          <w:numId w:val="17"/>
        </w:numPr>
        <w:tabs>
          <w:tab w:val="num" w:pos="2160"/>
        </w:tabs>
        <w:autoSpaceDE w:val="0"/>
        <w:autoSpaceDN w:val="0"/>
        <w:adjustRightInd w:val="0"/>
        <w:ind w:left="2160"/>
        <w:jc w:val="both"/>
        <w:rPr>
          <w:sz w:val="24"/>
          <w:szCs w:val="24"/>
        </w:rPr>
      </w:pPr>
      <w:r>
        <w:rPr>
          <w:sz w:val="24"/>
          <w:szCs w:val="24"/>
        </w:rPr>
        <w:t>ti</w:t>
      </w:r>
      <w:r w:rsidRPr="00D55442">
        <w:rPr>
          <w:sz w:val="24"/>
          <w:szCs w:val="24"/>
        </w:rPr>
        <w:t>tle</w:t>
      </w:r>
      <w:r>
        <w:rPr>
          <w:sz w:val="24"/>
          <w:szCs w:val="24"/>
        </w:rPr>
        <w:t xml:space="preserve"> of contact person</w:t>
      </w:r>
      <w:r w:rsidRPr="00D55442">
        <w:rPr>
          <w:sz w:val="24"/>
          <w:szCs w:val="24"/>
        </w:rPr>
        <w:t xml:space="preserve"> </w:t>
      </w:r>
    </w:p>
    <w:p w14:paraId="21549543" w14:textId="77777777" w:rsidR="002A7736" w:rsidRDefault="002A7736" w:rsidP="002A7736">
      <w:pPr>
        <w:numPr>
          <w:ilvl w:val="0"/>
          <w:numId w:val="17"/>
        </w:numPr>
        <w:tabs>
          <w:tab w:val="num" w:pos="2160"/>
        </w:tabs>
        <w:autoSpaceDE w:val="0"/>
        <w:autoSpaceDN w:val="0"/>
        <w:adjustRightInd w:val="0"/>
        <w:ind w:left="2160"/>
        <w:jc w:val="both"/>
        <w:rPr>
          <w:sz w:val="24"/>
          <w:szCs w:val="24"/>
        </w:rPr>
      </w:pPr>
      <w:r>
        <w:rPr>
          <w:sz w:val="24"/>
          <w:szCs w:val="24"/>
        </w:rPr>
        <w:t>phone number of contact person</w:t>
      </w:r>
    </w:p>
    <w:p w14:paraId="44EF0195" w14:textId="77777777" w:rsidR="002A7736" w:rsidRDefault="002A7736" w:rsidP="002A7736">
      <w:pPr>
        <w:autoSpaceDE w:val="0"/>
        <w:autoSpaceDN w:val="0"/>
        <w:adjustRightInd w:val="0"/>
        <w:ind w:left="720" w:firstLine="720"/>
        <w:jc w:val="both"/>
        <w:rPr>
          <w:sz w:val="24"/>
          <w:szCs w:val="24"/>
        </w:rPr>
      </w:pPr>
    </w:p>
    <w:p w14:paraId="201C8D98" w14:textId="77777777" w:rsidR="00CF2569" w:rsidRPr="00274DAD" w:rsidRDefault="00CF2569" w:rsidP="00CF2569">
      <w:pPr>
        <w:pStyle w:val="NoSpacing"/>
        <w:jc w:val="both"/>
        <w:rPr>
          <w:bCs/>
        </w:rPr>
      </w:pPr>
    </w:p>
    <w:p w14:paraId="0270B93E" w14:textId="77777777" w:rsidR="00CF2569" w:rsidRPr="00274DAD" w:rsidRDefault="00CF2569" w:rsidP="00CF2569">
      <w:pPr>
        <w:pStyle w:val="Heading1"/>
        <w:jc w:val="both"/>
        <w:rPr>
          <w:bCs/>
          <w:u w:val="none"/>
        </w:rPr>
      </w:pPr>
      <w:bookmarkStart w:id="31" w:name="_Toc65399357"/>
      <w:bookmarkStart w:id="32" w:name="_Toc65486771"/>
      <w:bookmarkStart w:id="33" w:name="_Toc94498315"/>
      <w:bookmarkStart w:id="34" w:name="_Toc117673853"/>
      <w:r w:rsidRPr="00274DAD">
        <w:rPr>
          <w:bCs/>
          <w:u w:val="none"/>
        </w:rPr>
        <w:tab/>
        <w:t>3.0</w:t>
      </w:r>
      <w:r w:rsidRPr="00274DAD">
        <w:rPr>
          <w:bCs/>
          <w:u w:val="none"/>
        </w:rPr>
        <w:tab/>
      </w:r>
      <w:r w:rsidRPr="00274DAD">
        <w:rPr>
          <w:bCs/>
        </w:rPr>
        <w:t xml:space="preserve">PROPOSAL SUBMISSION </w:t>
      </w:r>
      <w:smartTag w:uri="urn:schemas-microsoft-com:office:smarttags" w:element="stockticker">
        <w:r w:rsidRPr="00274DAD">
          <w:rPr>
            <w:bCs/>
          </w:rPr>
          <w:t>AND</w:t>
        </w:r>
      </w:smartTag>
      <w:r w:rsidRPr="00274DAD">
        <w:rPr>
          <w:bCs/>
        </w:rPr>
        <w:t xml:space="preserve"> EVALUATION</w:t>
      </w:r>
      <w:bookmarkEnd w:id="31"/>
      <w:bookmarkEnd w:id="32"/>
      <w:bookmarkEnd w:id="33"/>
      <w:bookmarkEnd w:id="34"/>
    </w:p>
    <w:p w14:paraId="397F3BC4" w14:textId="77777777" w:rsidR="00CF2569" w:rsidRPr="00274DAD" w:rsidRDefault="00CF2569" w:rsidP="00CF2569">
      <w:pPr>
        <w:rPr>
          <w:sz w:val="24"/>
          <w:szCs w:val="24"/>
        </w:rPr>
      </w:pPr>
    </w:p>
    <w:p w14:paraId="6124A98B" w14:textId="77777777" w:rsidR="00CF2569" w:rsidRPr="00274DAD" w:rsidRDefault="00CF2569" w:rsidP="00CF2569">
      <w:pPr>
        <w:pStyle w:val="Heading2"/>
        <w:ind w:firstLine="720"/>
        <w:jc w:val="left"/>
        <w:rPr>
          <w:rFonts w:eastAsia="Arial Unicode MS"/>
          <w:bCs/>
          <w:sz w:val="24"/>
          <w:szCs w:val="24"/>
        </w:rPr>
      </w:pPr>
      <w:bookmarkStart w:id="35" w:name="_Toc65399358"/>
      <w:bookmarkStart w:id="36" w:name="_Toc65486772"/>
      <w:bookmarkStart w:id="37" w:name="_Toc94498316"/>
      <w:bookmarkStart w:id="38" w:name="_Toc117673854"/>
      <w:r w:rsidRPr="00274DAD">
        <w:rPr>
          <w:rFonts w:eastAsia="Arial Unicode MS"/>
          <w:bCs/>
          <w:sz w:val="24"/>
          <w:szCs w:val="24"/>
        </w:rPr>
        <w:t>3.1</w:t>
      </w:r>
      <w:r w:rsidRPr="00274DAD">
        <w:rPr>
          <w:rFonts w:eastAsia="Arial Unicode MS"/>
          <w:bCs/>
          <w:sz w:val="24"/>
          <w:szCs w:val="24"/>
        </w:rPr>
        <w:tab/>
        <w:t>Process for Submitting Proposals</w:t>
      </w:r>
      <w:bookmarkEnd w:id="35"/>
      <w:bookmarkEnd w:id="36"/>
      <w:bookmarkEnd w:id="37"/>
      <w:bookmarkEnd w:id="38"/>
    </w:p>
    <w:p w14:paraId="56891415" w14:textId="77777777" w:rsidR="00CF2569" w:rsidRPr="00274DAD" w:rsidRDefault="00CF2569" w:rsidP="00CF2569">
      <w:pPr>
        <w:outlineLvl w:val="1"/>
        <w:rPr>
          <w:rFonts w:eastAsia="Arial Unicode MS"/>
          <w:bCs/>
          <w:sz w:val="24"/>
          <w:szCs w:val="24"/>
        </w:rPr>
      </w:pPr>
    </w:p>
    <w:p w14:paraId="63D45A9E" w14:textId="77777777" w:rsidR="00CF2569" w:rsidRPr="00274DAD" w:rsidRDefault="00CF2569" w:rsidP="002460C2">
      <w:pPr>
        <w:pStyle w:val="Heading2"/>
        <w:ind w:left="720" w:firstLine="720"/>
        <w:jc w:val="left"/>
        <w:rPr>
          <w:rFonts w:eastAsia="Arial Unicode MS"/>
          <w:bCs/>
          <w:sz w:val="24"/>
          <w:szCs w:val="24"/>
        </w:rPr>
      </w:pPr>
      <w:bookmarkStart w:id="39" w:name="_Toc65399359"/>
      <w:bookmarkStart w:id="40" w:name="_Toc65486773"/>
      <w:bookmarkStart w:id="41" w:name="_Toc94498317"/>
      <w:bookmarkStart w:id="42" w:name="_Toc117673855"/>
      <w:r w:rsidRPr="00274DAD">
        <w:rPr>
          <w:rFonts w:eastAsia="Arial Unicode MS"/>
          <w:bCs/>
          <w:sz w:val="24"/>
          <w:szCs w:val="24"/>
        </w:rPr>
        <w:t xml:space="preserve">3.1.1 </w:t>
      </w:r>
      <w:r w:rsidRPr="00274DAD">
        <w:rPr>
          <w:rFonts w:eastAsia="Arial Unicode MS"/>
          <w:bCs/>
          <w:sz w:val="24"/>
          <w:szCs w:val="24"/>
        </w:rPr>
        <w:tab/>
        <w:t>Preparation of Proposal</w:t>
      </w:r>
      <w:bookmarkEnd w:id="39"/>
      <w:bookmarkEnd w:id="40"/>
      <w:bookmarkEnd w:id="41"/>
      <w:bookmarkEnd w:id="42"/>
    </w:p>
    <w:p w14:paraId="64A55C4D" w14:textId="77777777" w:rsidR="00CF2569" w:rsidRPr="00274DAD" w:rsidRDefault="00CF2569" w:rsidP="00CF2569">
      <w:pPr>
        <w:rPr>
          <w:sz w:val="24"/>
          <w:szCs w:val="24"/>
        </w:rPr>
      </w:pPr>
    </w:p>
    <w:p w14:paraId="36D2EE4F" w14:textId="77777777" w:rsidR="00CF2569" w:rsidRPr="00274DAD" w:rsidRDefault="00CF2569" w:rsidP="00CF2569">
      <w:pPr>
        <w:ind w:left="1440" w:right="-18"/>
        <w:jc w:val="both"/>
        <w:rPr>
          <w:color w:val="000000"/>
          <w:sz w:val="24"/>
          <w:szCs w:val="24"/>
        </w:rPr>
      </w:pPr>
      <w:r w:rsidRPr="00274DAD">
        <w:rPr>
          <w:sz w:val="24"/>
          <w:szCs w:val="24"/>
        </w:rPr>
        <w:t>Each proposal should be prepared simply and economically, avoiding the use of elaborate promotional materials beyond those sufficient to provide a complete presentation</w:t>
      </w:r>
      <w:r w:rsidRPr="00274DAD">
        <w:rPr>
          <w:color w:val="000000"/>
          <w:sz w:val="24"/>
          <w:szCs w:val="24"/>
        </w:rPr>
        <w:t>.  If supplemental materials are a necessary part of the technical proposal, the Offeror should reference these materials in the technical proposal, identifying the document, and citing the appropriate section and page(s) to be reviewed.</w:t>
      </w:r>
    </w:p>
    <w:p w14:paraId="550D1B99" w14:textId="77777777" w:rsidR="00CF2569" w:rsidRPr="00274DAD" w:rsidRDefault="00CF2569" w:rsidP="00CF2569">
      <w:pPr>
        <w:ind w:left="720" w:right="720"/>
        <w:jc w:val="both"/>
        <w:rPr>
          <w:color w:val="000000"/>
          <w:sz w:val="24"/>
          <w:szCs w:val="24"/>
        </w:rPr>
      </w:pPr>
    </w:p>
    <w:p w14:paraId="72E8A0AF" w14:textId="77777777" w:rsidR="00CF2569" w:rsidRPr="00274DAD" w:rsidRDefault="00CF2569" w:rsidP="00CF2569">
      <w:pPr>
        <w:pStyle w:val="Heading2"/>
        <w:ind w:left="720" w:firstLine="720"/>
        <w:jc w:val="both"/>
        <w:rPr>
          <w:rFonts w:eastAsia="Arial Unicode MS"/>
          <w:bCs/>
          <w:sz w:val="24"/>
          <w:szCs w:val="24"/>
        </w:rPr>
      </w:pPr>
      <w:bookmarkStart w:id="43" w:name="_Toc65399360"/>
      <w:bookmarkStart w:id="44" w:name="_Toc65486774"/>
      <w:bookmarkStart w:id="45" w:name="_Toc94498318"/>
      <w:bookmarkStart w:id="46" w:name="_Toc117673856"/>
      <w:r w:rsidRPr="00274DAD">
        <w:rPr>
          <w:rFonts w:eastAsia="Arial Unicode MS"/>
          <w:bCs/>
          <w:sz w:val="24"/>
          <w:szCs w:val="24"/>
        </w:rPr>
        <w:t>3.1.2</w:t>
      </w:r>
      <w:r w:rsidRPr="00274DAD">
        <w:rPr>
          <w:rFonts w:eastAsia="Arial Unicode MS"/>
          <w:bCs/>
          <w:sz w:val="24"/>
          <w:szCs w:val="24"/>
        </w:rPr>
        <w:tab/>
        <w:t>Packaging of Proposal</w:t>
      </w:r>
      <w:bookmarkEnd w:id="43"/>
      <w:bookmarkEnd w:id="44"/>
      <w:bookmarkEnd w:id="45"/>
      <w:bookmarkEnd w:id="46"/>
    </w:p>
    <w:p w14:paraId="61694D30" w14:textId="77777777" w:rsidR="00CF2569" w:rsidRPr="00274DAD" w:rsidRDefault="00CF2569" w:rsidP="00CF2569">
      <w:pPr>
        <w:jc w:val="both"/>
        <w:rPr>
          <w:sz w:val="24"/>
          <w:szCs w:val="24"/>
        </w:rPr>
      </w:pPr>
    </w:p>
    <w:p w14:paraId="1FC30EC5" w14:textId="77777777" w:rsidR="00CF2569" w:rsidRPr="00274DAD" w:rsidRDefault="00CF2569" w:rsidP="00CF2569">
      <w:pPr>
        <w:autoSpaceDE w:val="0"/>
        <w:autoSpaceDN w:val="0"/>
        <w:adjustRightInd w:val="0"/>
        <w:ind w:left="1440"/>
        <w:jc w:val="both"/>
        <w:rPr>
          <w:color w:val="000000"/>
          <w:sz w:val="24"/>
          <w:szCs w:val="24"/>
        </w:rPr>
      </w:pPr>
      <w:r w:rsidRPr="00274DAD">
        <w:rPr>
          <w:color w:val="000000"/>
          <w:sz w:val="24"/>
          <w:szCs w:val="24"/>
        </w:rPr>
        <w:t>The Offeror's proposal in response to this RFP must be divided into two appropriately labeled and sealed packages - a Technical Submission and a Financial Proposal.</w:t>
      </w:r>
    </w:p>
    <w:p w14:paraId="191A575D" w14:textId="77777777" w:rsidR="00CF2569" w:rsidRPr="00274DAD" w:rsidRDefault="00CF2569" w:rsidP="00CF2569">
      <w:pPr>
        <w:autoSpaceDE w:val="0"/>
        <w:autoSpaceDN w:val="0"/>
        <w:adjustRightInd w:val="0"/>
        <w:ind w:left="1440"/>
        <w:jc w:val="both"/>
        <w:rPr>
          <w:color w:val="000000"/>
          <w:sz w:val="24"/>
          <w:szCs w:val="24"/>
        </w:rPr>
      </w:pPr>
    </w:p>
    <w:p w14:paraId="22963C51" w14:textId="77777777" w:rsidR="00EE4FE9" w:rsidRPr="00BE6684" w:rsidRDefault="00CF2569" w:rsidP="4EDEE627">
      <w:pPr>
        <w:autoSpaceDE w:val="0"/>
        <w:autoSpaceDN w:val="0"/>
        <w:adjustRightInd w:val="0"/>
        <w:ind w:left="1440"/>
        <w:rPr>
          <w:b/>
          <w:bCs/>
          <w:color w:val="000000"/>
          <w:sz w:val="24"/>
          <w:szCs w:val="24"/>
          <w:u w:val="single"/>
        </w:rPr>
      </w:pPr>
      <w:r w:rsidRPr="00BE6684">
        <w:rPr>
          <w:color w:val="000000" w:themeColor="text1"/>
          <w:sz w:val="24"/>
          <w:szCs w:val="24"/>
        </w:rPr>
        <w:t>Include original and</w:t>
      </w:r>
      <w:r w:rsidR="00A578CA" w:rsidRPr="00BE6684">
        <w:rPr>
          <w:color w:val="000000" w:themeColor="text1"/>
          <w:sz w:val="24"/>
          <w:szCs w:val="24"/>
        </w:rPr>
        <w:t xml:space="preserve"> two</w:t>
      </w:r>
      <w:r w:rsidRPr="00BE6684">
        <w:rPr>
          <w:color w:val="000000" w:themeColor="text1"/>
          <w:sz w:val="24"/>
          <w:szCs w:val="24"/>
        </w:rPr>
        <w:t xml:space="preserve"> (</w:t>
      </w:r>
      <w:r w:rsidR="00EE4FE9" w:rsidRPr="00BE6684">
        <w:rPr>
          <w:color w:val="000000" w:themeColor="text1"/>
          <w:sz w:val="24"/>
          <w:szCs w:val="24"/>
        </w:rPr>
        <w:t>2</w:t>
      </w:r>
      <w:r w:rsidRPr="00BE6684">
        <w:rPr>
          <w:color w:val="000000" w:themeColor="text1"/>
          <w:sz w:val="24"/>
          <w:szCs w:val="24"/>
        </w:rPr>
        <w:t xml:space="preserve">) copies of technical submission and one (1) copy of the financial proposal. </w:t>
      </w:r>
      <w:r w:rsidR="00EE4FE9" w:rsidRPr="00BE6684">
        <w:rPr>
          <w:b/>
          <w:bCs/>
          <w:color w:val="000000" w:themeColor="text1"/>
          <w:sz w:val="24"/>
          <w:szCs w:val="24"/>
        </w:rPr>
        <w:t xml:space="preserve">One (1) USB flash drive with all documents technical and financial. </w:t>
      </w:r>
    </w:p>
    <w:p w14:paraId="7894A55F" w14:textId="77777777" w:rsidR="00CF2569" w:rsidRPr="00274DAD" w:rsidRDefault="00CF2569" w:rsidP="00EE4FE9">
      <w:pPr>
        <w:autoSpaceDE w:val="0"/>
        <w:autoSpaceDN w:val="0"/>
        <w:adjustRightInd w:val="0"/>
        <w:ind w:left="1440"/>
      </w:pPr>
      <w:r w:rsidRPr="00BE6684">
        <w:rPr>
          <w:b/>
          <w:bCs/>
          <w:color w:val="000000" w:themeColor="text1"/>
          <w:sz w:val="24"/>
          <w:szCs w:val="24"/>
        </w:rPr>
        <w:lastRenderedPageBreak/>
        <w:t>Do not include cost information in the technical submission.</w:t>
      </w:r>
      <w:r w:rsidR="00EE4FE9" w:rsidRPr="4EDEE627">
        <w:rPr>
          <w:b/>
          <w:bCs/>
          <w:color w:val="000000" w:themeColor="text1"/>
          <w:sz w:val="24"/>
          <w:szCs w:val="24"/>
        </w:rPr>
        <w:t xml:space="preserve"> </w:t>
      </w:r>
    </w:p>
    <w:p w14:paraId="34E14FB5" w14:textId="676F1941" w:rsidR="4EDEE627" w:rsidRDefault="4EDEE627" w:rsidP="4EDEE627">
      <w:pPr>
        <w:ind w:left="1440"/>
        <w:rPr>
          <w:b/>
          <w:bCs/>
          <w:color w:val="000000" w:themeColor="text1"/>
          <w:sz w:val="24"/>
          <w:szCs w:val="24"/>
        </w:rPr>
      </w:pPr>
    </w:p>
    <w:p w14:paraId="79992552" w14:textId="77777777" w:rsidR="00EE4FE9" w:rsidRPr="00274DAD" w:rsidRDefault="00EE4FE9" w:rsidP="00CF2569">
      <w:pPr>
        <w:autoSpaceDE w:val="0"/>
        <w:autoSpaceDN w:val="0"/>
        <w:adjustRightInd w:val="0"/>
        <w:ind w:left="720" w:firstLine="720"/>
        <w:jc w:val="both"/>
        <w:rPr>
          <w:color w:val="000000"/>
          <w:sz w:val="24"/>
          <w:szCs w:val="24"/>
        </w:rPr>
      </w:pPr>
    </w:p>
    <w:p w14:paraId="0339A5B7" w14:textId="77777777" w:rsidR="00CF2569" w:rsidRPr="00274DAD" w:rsidRDefault="00CF2569" w:rsidP="00CF2569">
      <w:pPr>
        <w:autoSpaceDE w:val="0"/>
        <w:autoSpaceDN w:val="0"/>
        <w:adjustRightInd w:val="0"/>
        <w:ind w:left="720" w:firstLine="720"/>
        <w:jc w:val="both"/>
        <w:rPr>
          <w:color w:val="000000"/>
          <w:sz w:val="24"/>
          <w:szCs w:val="24"/>
        </w:rPr>
      </w:pPr>
      <w:r w:rsidRPr="00274DAD">
        <w:rPr>
          <w:color w:val="000000"/>
          <w:sz w:val="24"/>
          <w:szCs w:val="24"/>
        </w:rPr>
        <w:t>The contents of each package will include:</w:t>
      </w:r>
    </w:p>
    <w:p w14:paraId="559718BF" w14:textId="77777777" w:rsidR="00CF2569" w:rsidRPr="00274DAD" w:rsidRDefault="00CF2569" w:rsidP="00CF2569">
      <w:pPr>
        <w:autoSpaceDE w:val="0"/>
        <w:autoSpaceDN w:val="0"/>
        <w:adjustRightInd w:val="0"/>
        <w:ind w:left="720" w:firstLine="720"/>
        <w:jc w:val="both"/>
        <w:rPr>
          <w:color w:val="000000"/>
          <w:sz w:val="24"/>
          <w:szCs w:val="24"/>
        </w:rPr>
      </w:pPr>
    </w:p>
    <w:p w14:paraId="209D4B3B" w14:textId="77777777" w:rsidR="00CF2569" w:rsidRPr="00274DAD" w:rsidRDefault="00CF2569" w:rsidP="00CF2569">
      <w:pPr>
        <w:autoSpaceDE w:val="0"/>
        <w:autoSpaceDN w:val="0"/>
        <w:adjustRightInd w:val="0"/>
        <w:ind w:left="720" w:firstLine="720"/>
        <w:jc w:val="both"/>
        <w:rPr>
          <w:color w:val="000000"/>
          <w:sz w:val="24"/>
          <w:szCs w:val="24"/>
          <w:u w:val="single"/>
        </w:rPr>
      </w:pPr>
      <w:r w:rsidRPr="00274DAD">
        <w:rPr>
          <w:color w:val="000000"/>
          <w:sz w:val="24"/>
          <w:szCs w:val="24"/>
          <w:u w:val="single"/>
        </w:rPr>
        <w:t>Technical Submission</w:t>
      </w:r>
    </w:p>
    <w:p w14:paraId="4D5BD9DE" w14:textId="77777777" w:rsidR="00CF2569" w:rsidRPr="00274DAD" w:rsidRDefault="00CF2569" w:rsidP="00CF2569">
      <w:pPr>
        <w:autoSpaceDE w:val="0"/>
        <w:autoSpaceDN w:val="0"/>
        <w:adjustRightInd w:val="0"/>
        <w:ind w:left="1800"/>
        <w:rPr>
          <w:color w:val="000000"/>
          <w:sz w:val="24"/>
          <w:szCs w:val="24"/>
        </w:rPr>
      </w:pPr>
      <w:r w:rsidRPr="00274DAD">
        <w:rPr>
          <w:color w:val="000000"/>
          <w:sz w:val="24"/>
          <w:szCs w:val="24"/>
        </w:rPr>
        <w:t>Proposal Certification (Attachment</w:t>
      </w:r>
      <w:r w:rsidR="008A2DA9" w:rsidRPr="00274DAD">
        <w:rPr>
          <w:color w:val="000000"/>
          <w:sz w:val="24"/>
          <w:szCs w:val="24"/>
        </w:rPr>
        <w:t xml:space="preserve"> </w:t>
      </w:r>
      <w:r w:rsidRPr="00274DAD">
        <w:rPr>
          <w:color w:val="000000"/>
          <w:sz w:val="24"/>
          <w:szCs w:val="24"/>
        </w:rPr>
        <w:t>A)</w:t>
      </w:r>
    </w:p>
    <w:p w14:paraId="57C205C5" w14:textId="77777777" w:rsidR="00CF2569" w:rsidRPr="00274DAD" w:rsidRDefault="00CF2569" w:rsidP="00CF2569">
      <w:pPr>
        <w:autoSpaceDE w:val="0"/>
        <w:autoSpaceDN w:val="0"/>
        <w:adjustRightInd w:val="0"/>
        <w:ind w:left="1800"/>
        <w:rPr>
          <w:color w:val="000000"/>
          <w:sz w:val="24"/>
          <w:szCs w:val="24"/>
        </w:rPr>
      </w:pPr>
      <w:r w:rsidRPr="00274DAD">
        <w:rPr>
          <w:color w:val="000000"/>
          <w:sz w:val="24"/>
          <w:szCs w:val="24"/>
        </w:rPr>
        <w:t>Immigration and Security Form (Attachment B)</w:t>
      </w:r>
    </w:p>
    <w:p w14:paraId="49643487" w14:textId="77777777" w:rsidR="00CF2569" w:rsidRPr="00274DAD" w:rsidRDefault="00CF2569" w:rsidP="00CF2569">
      <w:pPr>
        <w:autoSpaceDE w:val="0"/>
        <w:autoSpaceDN w:val="0"/>
        <w:adjustRightInd w:val="0"/>
        <w:ind w:left="1800"/>
        <w:rPr>
          <w:color w:val="000000"/>
          <w:sz w:val="24"/>
          <w:szCs w:val="24"/>
        </w:rPr>
      </w:pPr>
      <w:r w:rsidRPr="00274DAD">
        <w:rPr>
          <w:sz w:val="24"/>
          <w:szCs w:val="24"/>
        </w:rPr>
        <w:t>Certificate Regarding Debarment, Suspension, Ineligibility (Attachment C)</w:t>
      </w:r>
    </w:p>
    <w:p w14:paraId="243FF058" w14:textId="77777777" w:rsidR="00CF2569" w:rsidRDefault="00CF2569" w:rsidP="00CF2569">
      <w:pPr>
        <w:autoSpaceDE w:val="0"/>
        <w:autoSpaceDN w:val="0"/>
        <w:adjustRightInd w:val="0"/>
        <w:ind w:left="1800"/>
        <w:rPr>
          <w:color w:val="000000"/>
          <w:sz w:val="24"/>
          <w:szCs w:val="24"/>
        </w:rPr>
      </w:pPr>
      <w:r w:rsidRPr="00274DAD">
        <w:rPr>
          <w:color w:val="000000"/>
          <w:sz w:val="24"/>
          <w:szCs w:val="24"/>
        </w:rPr>
        <w:t>Technical Proposal, addressing all requirements in Section 2.0</w:t>
      </w:r>
    </w:p>
    <w:p w14:paraId="43F41684" w14:textId="77777777" w:rsidR="008F3AB6" w:rsidRPr="0044427F" w:rsidRDefault="008F3AB6" w:rsidP="008F3AB6">
      <w:pPr>
        <w:tabs>
          <w:tab w:val="num" w:pos="1800"/>
        </w:tabs>
        <w:autoSpaceDE w:val="0"/>
        <w:autoSpaceDN w:val="0"/>
        <w:adjustRightInd w:val="0"/>
        <w:rPr>
          <w:i/>
          <w:color w:val="000000"/>
          <w:sz w:val="24"/>
          <w:szCs w:val="24"/>
        </w:rPr>
      </w:pPr>
      <w:r>
        <w:rPr>
          <w:bCs/>
          <w:i/>
          <w:color w:val="000000"/>
          <w:sz w:val="24"/>
          <w:szCs w:val="24"/>
        </w:rPr>
        <w:tab/>
      </w:r>
      <w:r w:rsidRPr="0044427F">
        <w:rPr>
          <w:bCs/>
          <w:i/>
          <w:color w:val="000000"/>
          <w:sz w:val="24"/>
          <w:szCs w:val="24"/>
        </w:rPr>
        <w:t>Do not include cost information in the Technical Proposal</w:t>
      </w:r>
    </w:p>
    <w:p w14:paraId="0610A8CA" w14:textId="77777777" w:rsidR="008F3AB6" w:rsidRPr="002E1594" w:rsidRDefault="008F3AB6" w:rsidP="008F3AB6">
      <w:pPr>
        <w:autoSpaceDE w:val="0"/>
        <w:autoSpaceDN w:val="0"/>
        <w:adjustRightInd w:val="0"/>
        <w:rPr>
          <w:color w:val="000000"/>
          <w:sz w:val="24"/>
          <w:szCs w:val="24"/>
        </w:rPr>
      </w:pPr>
    </w:p>
    <w:p w14:paraId="4827F0E6" w14:textId="77777777" w:rsidR="00CF2569" w:rsidRPr="00274DAD" w:rsidRDefault="00CF2569" w:rsidP="00CF2569">
      <w:pPr>
        <w:autoSpaceDE w:val="0"/>
        <w:autoSpaceDN w:val="0"/>
        <w:adjustRightInd w:val="0"/>
        <w:ind w:left="720" w:firstLine="720"/>
        <w:rPr>
          <w:color w:val="000000"/>
          <w:sz w:val="24"/>
          <w:szCs w:val="24"/>
          <w:u w:val="single"/>
        </w:rPr>
      </w:pPr>
      <w:r w:rsidRPr="00274DAD">
        <w:rPr>
          <w:color w:val="000000"/>
          <w:sz w:val="24"/>
          <w:szCs w:val="24"/>
          <w:u w:val="single"/>
        </w:rPr>
        <w:t>Financial Proposal</w:t>
      </w:r>
    </w:p>
    <w:p w14:paraId="3F518524" w14:textId="77777777" w:rsidR="00CF2569" w:rsidRPr="00274DAD" w:rsidRDefault="00CF2569" w:rsidP="00CF2569">
      <w:pPr>
        <w:autoSpaceDE w:val="0"/>
        <w:autoSpaceDN w:val="0"/>
        <w:adjustRightInd w:val="0"/>
        <w:ind w:left="1800"/>
        <w:rPr>
          <w:color w:val="000000"/>
          <w:sz w:val="24"/>
          <w:szCs w:val="24"/>
        </w:rPr>
      </w:pPr>
      <w:r w:rsidRPr="00274DAD">
        <w:rPr>
          <w:color w:val="000000"/>
          <w:sz w:val="24"/>
          <w:szCs w:val="24"/>
        </w:rPr>
        <w:t xml:space="preserve">The Offeror must use the Financial Proposal Form provided as a part of this RFP.  </w:t>
      </w:r>
    </w:p>
    <w:p w14:paraId="356D8AE6" w14:textId="77777777" w:rsidR="00CF2569" w:rsidRPr="00274DAD" w:rsidRDefault="00CF2569" w:rsidP="00CF2569">
      <w:pPr>
        <w:autoSpaceDE w:val="0"/>
        <w:autoSpaceDN w:val="0"/>
        <w:adjustRightInd w:val="0"/>
        <w:rPr>
          <w:color w:val="000000"/>
          <w:sz w:val="24"/>
          <w:szCs w:val="24"/>
        </w:rPr>
      </w:pPr>
    </w:p>
    <w:p w14:paraId="467664B5" w14:textId="77777777" w:rsidR="00CF2569" w:rsidRPr="00274DAD" w:rsidRDefault="00CF2569" w:rsidP="00CF2569">
      <w:pPr>
        <w:autoSpaceDE w:val="0"/>
        <w:autoSpaceDN w:val="0"/>
        <w:adjustRightInd w:val="0"/>
        <w:ind w:left="480" w:firstLine="960"/>
        <w:rPr>
          <w:color w:val="000000"/>
          <w:sz w:val="24"/>
          <w:szCs w:val="24"/>
        </w:rPr>
      </w:pPr>
      <w:r w:rsidRPr="00274DAD">
        <w:rPr>
          <w:color w:val="000000"/>
          <w:sz w:val="24"/>
          <w:szCs w:val="24"/>
        </w:rPr>
        <w:t>Mark the outside of shipping package as follows:</w:t>
      </w:r>
    </w:p>
    <w:p w14:paraId="470254B6" w14:textId="77777777" w:rsidR="00CF2569" w:rsidRPr="00274DAD" w:rsidRDefault="00CF2569" w:rsidP="00CF2569">
      <w:pPr>
        <w:pStyle w:val="BodyTextIndent2"/>
        <w:ind w:left="1200" w:firstLine="720"/>
        <w:rPr>
          <w:rFonts w:ascii="Times New Roman" w:hAnsi="Times New Roman"/>
          <w:sz w:val="24"/>
        </w:rPr>
      </w:pPr>
      <w:r w:rsidRPr="00274DAD">
        <w:rPr>
          <w:rFonts w:ascii="Times New Roman" w:hAnsi="Times New Roman"/>
          <w:sz w:val="24"/>
        </w:rPr>
        <w:t>Name of Company</w:t>
      </w:r>
    </w:p>
    <w:p w14:paraId="3F78A59B" w14:textId="77777777" w:rsidR="00CF2569" w:rsidRPr="00274DAD" w:rsidRDefault="00CF2569" w:rsidP="00CF2569">
      <w:pPr>
        <w:pStyle w:val="BodyTextIndent2"/>
        <w:ind w:left="1200" w:firstLine="720"/>
        <w:rPr>
          <w:rFonts w:ascii="Times New Roman" w:hAnsi="Times New Roman"/>
          <w:sz w:val="24"/>
        </w:rPr>
      </w:pPr>
      <w:r w:rsidRPr="00274DAD">
        <w:rPr>
          <w:rFonts w:ascii="Times New Roman" w:hAnsi="Times New Roman"/>
          <w:sz w:val="24"/>
        </w:rPr>
        <w:t>Phone Number and Point of Contact for Company</w:t>
      </w:r>
    </w:p>
    <w:p w14:paraId="1275FCD5" w14:textId="3390385D" w:rsidR="00CF2569" w:rsidRPr="00274DAD" w:rsidRDefault="00CF2569" w:rsidP="00CF2569">
      <w:pPr>
        <w:pStyle w:val="BodyTextIndent2"/>
        <w:ind w:left="1200" w:firstLine="720"/>
        <w:rPr>
          <w:rFonts w:ascii="Times New Roman" w:hAnsi="Times New Roman"/>
          <w:sz w:val="24"/>
        </w:rPr>
      </w:pPr>
      <w:r>
        <w:rPr>
          <w:rFonts w:ascii="Times New Roman" w:hAnsi="Times New Roman"/>
          <w:sz w:val="24"/>
        </w:rPr>
        <w:t xml:space="preserve">RFP # </w:t>
      </w:r>
      <w:r w:rsidR="00E8516E">
        <w:rPr>
          <w:rFonts w:ascii="Times New Roman" w:hAnsi="Times New Roman"/>
          <w:sz w:val="24"/>
        </w:rPr>
        <w:t>27-012</w:t>
      </w:r>
    </w:p>
    <w:p w14:paraId="537142D5" w14:textId="77777777" w:rsidR="00CF2569" w:rsidRPr="00274DAD" w:rsidRDefault="00CF2569" w:rsidP="00CF2569">
      <w:pPr>
        <w:pStyle w:val="BodyTextIndent2"/>
        <w:ind w:left="1200" w:firstLine="720"/>
        <w:rPr>
          <w:rFonts w:ascii="Times New Roman" w:hAnsi="Times New Roman"/>
          <w:sz w:val="24"/>
        </w:rPr>
      </w:pPr>
      <w:r w:rsidRPr="008F0B29">
        <w:rPr>
          <w:rFonts w:ascii="Times New Roman" w:hAnsi="Times New Roman"/>
          <w:b/>
          <w:bCs/>
          <w:sz w:val="24"/>
        </w:rPr>
        <w:t>Due no later than September 25, 2026; 2:00 P.M. Eastern Time</w:t>
      </w:r>
    </w:p>
    <w:p w14:paraId="3B1DBBD9" w14:textId="77777777" w:rsidR="00CF2569" w:rsidRDefault="00CF2569" w:rsidP="00CF2569">
      <w:pPr>
        <w:pStyle w:val="BodyTextIndent2"/>
        <w:ind w:left="0" w:firstLine="0"/>
        <w:jc w:val="center"/>
        <w:rPr>
          <w:rFonts w:ascii="Times New Roman" w:hAnsi="Times New Roman"/>
          <w:sz w:val="24"/>
        </w:rPr>
      </w:pPr>
    </w:p>
    <w:p w14:paraId="7EBC3ED5" w14:textId="77777777" w:rsidR="007835C0" w:rsidRDefault="007835C0" w:rsidP="00CF2569">
      <w:pPr>
        <w:pStyle w:val="BodyTextIndent2"/>
        <w:ind w:left="0" w:firstLine="0"/>
        <w:jc w:val="center"/>
        <w:rPr>
          <w:rFonts w:ascii="Times New Roman" w:hAnsi="Times New Roman"/>
          <w:sz w:val="24"/>
        </w:rPr>
      </w:pPr>
    </w:p>
    <w:p w14:paraId="16C36AC4" w14:textId="77777777" w:rsidR="002A7736" w:rsidRDefault="002A7736" w:rsidP="00CF2569">
      <w:pPr>
        <w:pStyle w:val="BodyTextIndent2"/>
        <w:ind w:left="0" w:firstLine="0"/>
        <w:jc w:val="center"/>
        <w:rPr>
          <w:rFonts w:ascii="Times New Roman" w:hAnsi="Times New Roman"/>
          <w:sz w:val="24"/>
        </w:rPr>
      </w:pPr>
    </w:p>
    <w:p w14:paraId="61E39E91" w14:textId="77777777" w:rsidR="002A7736" w:rsidRDefault="002A7736" w:rsidP="00CF2569">
      <w:pPr>
        <w:pStyle w:val="BodyTextIndent2"/>
        <w:ind w:left="0" w:firstLine="0"/>
        <w:jc w:val="center"/>
        <w:rPr>
          <w:rFonts w:ascii="Times New Roman" w:hAnsi="Times New Roman"/>
          <w:sz w:val="24"/>
        </w:rPr>
      </w:pPr>
    </w:p>
    <w:p w14:paraId="744717CF" w14:textId="77777777" w:rsidR="00CF2569" w:rsidRDefault="00CF2569" w:rsidP="00E17FA0">
      <w:pPr>
        <w:pStyle w:val="Heading2"/>
        <w:ind w:left="720" w:firstLine="720"/>
        <w:jc w:val="left"/>
        <w:rPr>
          <w:rFonts w:eastAsia="Arial Unicode MS"/>
          <w:bCs/>
          <w:sz w:val="24"/>
          <w:szCs w:val="24"/>
        </w:rPr>
      </w:pPr>
      <w:bookmarkStart w:id="47" w:name="_Toc65399363"/>
      <w:bookmarkStart w:id="48" w:name="_Toc65486777"/>
      <w:bookmarkStart w:id="49" w:name="_Toc94498320"/>
      <w:bookmarkStart w:id="50" w:name="_Toc117673858"/>
      <w:r w:rsidRPr="00274DAD">
        <w:rPr>
          <w:rFonts w:eastAsia="Arial Unicode MS"/>
          <w:bCs/>
          <w:sz w:val="24"/>
          <w:szCs w:val="24"/>
        </w:rPr>
        <w:t>3.1.3</w:t>
      </w:r>
      <w:r w:rsidRPr="00274DAD">
        <w:rPr>
          <w:rFonts w:eastAsia="Arial Unicode MS"/>
          <w:bCs/>
          <w:sz w:val="24"/>
          <w:szCs w:val="24"/>
        </w:rPr>
        <w:tab/>
        <w:t>Submission of Proposals</w:t>
      </w:r>
      <w:bookmarkEnd w:id="47"/>
      <w:bookmarkEnd w:id="48"/>
      <w:bookmarkEnd w:id="49"/>
      <w:bookmarkEnd w:id="50"/>
    </w:p>
    <w:p w14:paraId="6669590E" w14:textId="77777777" w:rsidR="00E17FA0" w:rsidRPr="00E17FA0" w:rsidRDefault="00E17FA0" w:rsidP="00E17FA0">
      <w:pPr>
        <w:rPr>
          <w:rFonts w:eastAsia="Arial Unicode MS"/>
        </w:rPr>
      </w:pPr>
    </w:p>
    <w:p w14:paraId="728A6DD6" w14:textId="77777777" w:rsidR="00CF2569" w:rsidRPr="00274DAD" w:rsidRDefault="00CF2569" w:rsidP="00CF2569">
      <w:pPr>
        <w:ind w:left="720" w:right="720" w:firstLine="720"/>
        <w:rPr>
          <w:sz w:val="24"/>
          <w:szCs w:val="24"/>
        </w:rPr>
      </w:pPr>
      <w:r w:rsidRPr="00274DAD">
        <w:rPr>
          <w:sz w:val="24"/>
          <w:szCs w:val="24"/>
        </w:rPr>
        <w:t>Proposals must be submitted to:</w:t>
      </w:r>
    </w:p>
    <w:p w14:paraId="43A49F55" w14:textId="77777777" w:rsidR="00CF2569" w:rsidRPr="00274DAD" w:rsidRDefault="00CF2569" w:rsidP="00CF2569">
      <w:pPr>
        <w:ind w:right="720"/>
        <w:rPr>
          <w:sz w:val="24"/>
          <w:szCs w:val="24"/>
        </w:rPr>
      </w:pPr>
    </w:p>
    <w:p w14:paraId="1D814BA2" w14:textId="77777777" w:rsidR="00CF2569" w:rsidRPr="00274DAD" w:rsidRDefault="00D04E1F" w:rsidP="001F2CBF">
      <w:pPr>
        <w:ind w:left="720" w:right="720" w:firstLine="720"/>
        <w:rPr>
          <w:sz w:val="24"/>
          <w:szCs w:val="24"/>
        </w:rPr>
      </w:pPr>
      <w:r w:rsidRPr="00274DAD">
        <w:rPr>
          <w:sz w:val="24"/>
          <w:szCs w:val="24"/>
        </w:rPr>
        <w:t>HCSD</w:t>
      </w:r>
      <w:r w:rsidR="00CF2569" w:rsidRPr="00274DAD">
        <w:rPr>
          <w:sz w:val="24"/>
          <w:szCs w:val="24"/>
        </w:rPr>
        <w:t xml:space="preserve"> – Purchasing Dept.</w:t>
      </w:r>
    </w:p>
    <w:p w14:paraId="043F51D5" w14:textId="77777777" w:rsidR="00CF2569" w:rsidRPr="00274DAD" w:rsidRDefault="00CF2569" w:rsidP="001F2CBF">
      <w:pPr>
        <w:ind w:left="720" w:right="720" w:firstLine="720"/>
        <w:rPr>
          <w:sz w:val="24"/>
          <w:szCs w:val="24"/>
        </w:rPr>
      </w:pPr>
      <w:r w:rsidRPr="00274DAD">
        <w:rPr>
          <w:sz w:val="24"/>
          <w:szCs w:val="24"/>
        </w:rPr>
        <w:t>L. Renee Langston, CPPB</w:t>
      </w:r>
    </w:p>
    <w:p w14:paraId="0C3312E7" w14:textId="77777777" w:rsidR="00CF2569" w:rsidRPr="00274DAD" w:rsidRDefault="00CF2569" w:rsidP="001F2CBF">
      <w:pPr>
        <w:ind w:left="720" w:right="720" w:firstLine="720"/>
        <w:rPr>
          <w:sz w:val="24"/>
          <w:szCs w:val="24"/>
        </w:rPr>
      </w:pPr>
      <w:r w:rsidRPr="00274DAD">
        <w:rPr>
          <w:sz w:val="24"/>
          <w:szCs w:val="24"/>
        </w:rPr>
        <w:t>200 Jerry Barker Drive</w:t>
      </w:r>
    </w:p>
    <w:p w14:paraId="1E68D614" w14:textId="77777777" w:rsidR="00CF2569" w:rsidRPr="00274DAD" w:rsidRDefault="00CF2569" w:rsidP="001F2CBF">
      <w:pPr>
        <w:ind w:left="720" w:right="720" w:firstLine="720"/>
        <w:rPr>
          <w:sz w:val="24"/>
          <w:szCs w:val="24"/>
        </w:rPr>
      </w:pPr>
      <w:r w:rsidRPr="00274DAD">
        <w:rPr>
          <w:sz w:val="24"/>
          <w:szCs w:val="24"/>
        </w:rPr>
        <w:t>Warner Robins, Georgia 31088</w:t>
      </w:r>
    </w:p>
    <w:p w14:paraId="36E96C8C" w14:textId="77777777" w:rsidR="001F2CBF" w:rsidRDefault="001F2CBF" w:rsidP="001F2CBF">
      <w:pPr>
        <w:ind w:left="1440"/>
        <w:rPr>
          <w:b/>
          <w:color w:val="FF0000"/>
          <w:sz w:val="24"/>
          <w:szCs w:val="24"/>
          <w:u w:val="single"/>
        </w:rPr>
      </w:pPr>
      <w:bookmarkStart w:id="51" w:name="_Toc65399364"/>
      <w:bookmarkStart w:id="52" w:name="_Toc65486778"/>
      <w:bookmarkStart w:id="53" w:name="_Toc94498321"/>
    </w:p>
    <w:p w14:paraId="33F601F0" w14:textId="77777777" w:rsidR="001F2CBF" w:rsidRPr="00492536" w:rsidRDefault="001F2CBF" w:rsidP="001F2CBF">
      <w:pPr>
        <w:ind w:left="1440"/>
        <w:rPr>
          <w:b/>
          <w:color w:val="FF0000"/>
          <w:sz w:val="24"/>
          <w:szCs w:val="24"/>
          <w:u w:val="single"/>
        </w:rPr>
      </w:pPr>
      <w:r w:rsidRPr="00C43B6D">
        <w:rPr>
          <w:b/>
          <w:color w:val="FF0000"/>
          <w:sz w:val="24"/>
          <w:szCs w:val="24"/>
          <w:u w:val="single"/>
        </w:rPr>
        <w:t>Mail, hand delivery, or put in drop box located in front of building at above address.</w:t>
      </w:r>
      <w:r>
        <w:rPr>
          <w:b/>
          <w:color w:val="FF0000"/>
          <w:sz w:val="24"/>
          <w:szCs w:val="24"/>
          <w:u w:val="single"/>
        </w:rPr>
        <w:t xml:space="preserve">  </w:t>
      </w:r>
      <w:r w:rsidRPr="00492536">
        <w:rPr>
          <w:b/>
          <w:color w:val="FF0000"/>
          <w:sz w:val="24"/>
          <w:szCs w:val="24"/>
          <w:u w:val="single"/>
        </w:rPr>
        <w:t>Any proposal received after the due date and time will not be evaluated. Faxed or Emailed proposals will not be accepted.</w:t>
      </w:r>
    </w:p>
    <w:p w14:paraId="7FB52E2C" w14:textId="77777777" w:rsidR="00CF2569" w:rsidRDefault="00CF2569" w:rsidP="00CF2569">
      <w:pPr>
        <w:ind w:left="720"/>
        <w:jc w:val="center"/>
        <w:rPr>
          <w:b/>
          <w:u w:val="single"/>
        </w:rPr>
      </w:pPr>
    </w:p>
    <w:p w14:paraId="64B953F4" w14:textId="77777777" w:rsidR="002460C2" w:rsidRDefault="002460C2" w:rsidP="00CF2569">
      <w:pPr>
        <w:ind w:left="720"/>
        <w:jc w:val="center"/>
        <w:rPr>
          <w:b/>
          <w:u w:val="single"/>
        </w:rPr>
      </w:pPr>
    </w:p>
    <w:p w14:paraId="34D6AF27" w14:textId="77777777" w:rsidR="008F3AB6" w:rsidRPr="00274DAD" w:rsidRDefault="008F3AB6" w:rsidP="00CF2569">
      <w:pPr>
        <w:ind w:left="720"/>
        <w:jc w:val="center"/>
        <w:rPr>
          <w:rFonts w:eastAsia="Arial Unicode MS"/>
          <w:b/>
          <w:u w:val="single"/>
        </w:rPr>
      </w:pPr>
    </w:p>
    <w:p w14:paraId="2B0A3A25" w14:textId="77777777" w:rsidR="00CF2569" w:rsidRPr="00274DAD" w:rsidRDefault="00CF2569" w:rsidP="00CF2569">
      <w:pPr>
        <w:pStyle w:val="Heading2"/>
        <w:ind w:firstLine="720"/>
        <w:jc w:val="left"/>
        <w:rPr>
          <w:rFonts w:eastAsia="Arial Unicode MS"/>
          <w:bCs/>
          <w:sz w:val="24"/>
          <w:szCs w:val="24"/>
        </w:rPr>
      </w:pPr>
      <w:bookmarkStart w:id="54" w:name="_Toc117673859"/>
      <w:r w:rsidRPr="00274DAD">
        <w:rPr>
          <w:rFonts w:eastAsia="Arial Unicode MS"/>
          <w:bCs/>
          <w:sz w:val="24"/>
          <w:szCs w:val="24"/>
        </w:rPr>
        <w:t>3.2</w:t>
      </w:r>
      <w:r w:rsidRPr="00274DAD">
        <w:rPr>
          <w:rFonts w:eastAsia="Arial Unicode MS"/>
          <w:bCs/>
          <w:sz w:val="24"/>
          <w:szCs w:val="24"/>
        </w:rPr>
        <w:tab/>
        <w:t>Evaluation Process</w:t>
      </w:r>
      <w:bookmarkEnd w:id="51"/>
      <w:bookmarkEnd w:id="52"/>
      <w:bookmarkEnd w:id="53"/>
      <w:bookmarkEnd w:id="54"/>
    </w:p>
    <w:p w14:paraId="42656227" w14:textId="77777777" w:rsidR="00CF2569" w:rsidRPr="00274DAD" w:rsidRDefault="00CF2569" w:rsidP="00CF2569">
      <w:pPr>
        <w:rPr>
          <w:rFonts w:eastAsia="Arial Unicode MS"/>
          <w:sz w:val="24"/>
          <w:szCs w:val="24"/>
        </w:rPr>
      </w:pPr>
    </w:p>
    <w:p w14:paraId="46733B4C" w14:textId="77777777" w:rsidR="00CF2569" w:rsidRPr="00274DAD" w:rsidRDefault="00CF2569" w:rsidP="00CF2569">
      <w:pPr>
        <w:ind w:left="1440" w:right="720"/>
        <w:jc w:val="both"/>
        <w:rPr>
          <w:sz w:val="24"/>
          <w:szCs w:val="24"/>
        </w:rPr>
      </w:pPr>
      <w:r w:rsidRPr="00274DAD">
        <w:rPr>
          <w:sz w:val="24"/>
          <w:szCs w:val="24"/>
        </w:rPr>
        <w:t>The evaluation of proposals received on or before the due date and time will be conducted in the following phases.</w:t>
      </w:r>
    </w:p>
    <w:p w14:paraId="4DB6B73D" w14:textId="77777777" w:rsidR="00CF2569" w:rsidRPr="00274DAD" w:rsidRDefault="00CF2569" w:rsidP="00CF2569">
      <w:pPr>
        <w:ind w:left="720" w:right="720"/>
        <w:rPr>
          <w:sz w:val="24"/>
          <w:szCs w:val="24"/>
        </w:rPr>
      </w:pPr>
      <w:r w:rsidRPr="00274DAD">
        <w:rPr>
          <w:sz w:val="24"/>
          <w:szCs w:val="24"/>
        </w:rPr>
        <w:t xml:space="preserve"> </w:t>
      </w:r>
    </w:p>
    <w:p w14:paraId="75A076D3" w14:textId="77777777" w:rsidR="00CF2569" w:rsidRPr="00274DAD" w:rsidRDefault="00CF2569" w:rsidP="00CF2569">
      <w:pPr>
        <w:pStyle w:val="Heading2"/>
        <w:ind w:left="720" w:firstLine="720"/>
        <w:jc w:val="left"/>
        <w:rPr>
          <w:rFonts w:eastAsia="Arial Unicode MS"/>
          <w:bCs/>
          <w:sz w:val="24"/>
          <w:szCs w:val="24"/>
        </w:rPr>
      </w:pPr>
      <w:bookmarkStart w:id="55" w:name="_Toc65399365"/>
      <w:bookmarkStart w:id="56" w:name="_Toc65486779"/>
      <w:bookmarkStart w:id="57" w:name="_Toc94498322"/>
      <w:bookmarkStart w:id="58" w:name="_Toc117673860"/>
      <w:r w:rsidRPr="00274DAD">
        <w:rPr>
          <w:rFonts w:eastAsia="Arial Unicode MS"/>
          <w:bCs/>
          <w:sz w:val="24"/>
          <w:szCs w:val="24"/>
        </w:rPr>
        <w:t>3.2.1</w:t>
      </w:r>
      <w:r w:rsidRPr="00274DAD">
        <w:rPr>
          <w:rFonts w:eastAsia="Arial Unicode MS"/>
          <w:bCs/>
          <w:sz w:val="24"/>
          <w:szCs w:val="24"/>
        </w:rPr>
        <w:tab/>
        <w:t>Administrative Review</w:t>
      </w:r>
      <w:bookmarkEnd w:id="55"/>
      <w:bookmarkEnd w:id="56"/>
      <w:bookmarkEnd w:id="57"/>
      <w:bookmarkEnd w:id="58"/>
    </w:p>
    <w:p w14:paraId="27FB6A6D" w14:textId="77777777" w:rsidR="00CF2569" w:rsidRPr="00274DAD" w:rsidRDefault="00CF2569" w:rsidP="00CF2569">
      <w:pPr>
        <w:rPr>
          <w:rFonts w:eastAsia="Arial Unicode MS"/>
          <w:sz w:val="24"/>
          <w:szCs w:val="24"/>
        </w:rPr>
      </w:pPr>
    </w:p>
    <w:p w14:paraId="732E8F1E" w14:textId="77777777" w:rsidR="00CF2569" w:rsidRPr="00274DAD" w:rsidRDefault="00CF2569" w:rsidP="00CF2569">
      <w:pPr>
        <w:ind w:left="1440" w:right="720"/>
        <w:jc w:val="both"/>
        <w:rPr>
          <w:sz w:val="24"/>
          <w:szCs w:val="24"/>
        </w:rPr>
      </w:pPr>
      <w:r w:rsidRPr="00274DAD">
        <w:rPr>
          <w:sz w:val="24"/>
          <w:szCs w:val="24"/>
        </w:rPr>
        <w:t>The proposals will be reviewed by the Issuing Officer for the following administrative requirements:</w:t>
      </w:r>
    </w:p>
    <w:p w14:paraId="5C356297" w14:textId="77777777" w:rsidR="00CF2569" w:rsidRPr="00274DAD" w:rsidRDefault="00CF2569" w:rsidP="002E01A5">
      <w:pPr>
        <w:numPr>
          <w:ilvl w:val="0"/>
          <w:numId w:val="11"/>
        </w:numPr>
        <w:ind w:right="720"/>
        <w:jc w:val="both"/>
        <w:rPr>
          <w:sz w:val="24"/>
          <w:szCs w:val="24"/>
        </w:rPr>
      </w:pPr>
      <w:r w:rsidRPr="00274DAD">
        <w:rPr>
          <w:sz w:val="24"/>
          <w:szCs w:val="24"/>
        </w:rPr>
        <w:t xml:space="preserve">Submitted by deadline  </w:t>
      </w:r>
    </w:p>
    <w:p w14:paraId="07141BE4" w14:textId="77777777" w:rsidR="00CF2569" w:rsidRPr="00274DAD" w:rsidRDefault="00CF2569" w:rsidP="002E01A5">
      <w:pPr>
        <w:numPr>
          <w:ilvl w:val="0"/>
          <w:numId w:val="11"/>
        </w:numPr>
        <w:ind w:right="720"/>
        <w:jc w:val="both"/>
        <w:rPr>
          <w:sz w:val="24"/>
          <w:szCs w:val="24"/>
        </w:rPr>
      </w:pPr>
      <w:r w:rsidRPr="00274DAD">
        <w:rPr>
          <w:sz w:val="24"/>
          <w:szCs w:val="24"/>
        </w:rPr>
        <w:t>Separately sealed Technical Submission and Financial Proposal</w:t>
      </w:r>
    </w:p>
    <w:p w14:paraId="297EB5EC" w14:textId="77777777" w:rsidR="00CF2569" w:rsidRPr="00274DAD" w:rsidRDefault="00CF2569" w:rsidP="002E01A5">
      <w:pPr>
        <w:numPr>
          <w:ilvl w:val="0"/>
          <w:numId w:val="11"/>
        </w:numPr>
        <w:ind w:right="720"/>
        <w:jc w:val="both"/>
        <w:rPr>
          <w:sz w:val="24"/>
          <w:szCs w:val="24"/>
        </w:rPr>
      </w:pPr>
      <w:r w:rsidRPr="00274DAD">
        <w:rPr>
          <w:sz w:val="24"/>
          <w:szCs w:val="24"/>
        </w:rPr>
        <w:lastRenderedPageBreak/>
        <w:t>All required documents have been submitted</w:t>
      </w:r>
    </w:p>
    <w:p w14:paraId="7D15EC22" w14:textId="77777777" w:rsidR="00CF2569" w:rsidRPr="00274DAD" w:rsidRDefault="00CF2569" w:rsidP="002E01A5">
      <w:pPr>
        <w:numPr>
          <w:ilvl w:val="0"/>
          <w:numId w:val="11"/>
        </w:numPr>
        <w:ind w:right="720"/>
        <w:jc w:val="both"/>
        <w:rPr>
          <w:sz w:val="24"/>
          <w:szCs w:val="24"/>
        </w:rPr>
      </w:pPr>
      <w:r w:rsidRPr="00274DAD">
        <w:rPr>
          <w:sz w:val="24"/>
          <w:szCs w:val="24"/>
        </w:rPr>
        <w:t>Technical Submission does not include any information from the Financial Proposal</w:t>
      </w:r>
    </w:p>
    <w:p w14:paraId="4D10C68B" w14:textId="77777777" w:rsidR="00CF2569" w:rsidRPr="00274DAD" w:rsidRDefault="00CF2569" w:rsidP="002E01A5">
      <w:pPr>
        <w:numPr>
          <w:ilvl w:val="0"/>
          <w:numId w:val="11"/>
        </w:numPr>
        <w:ind w:right="720"/>
        <w:jc w:val="both"/>
        <w:rPr>
          <w:sz w:val="24"/>
          <w:szCs w:val="24"/>
        </w:rPr>
      </w:pPr>
      <w:r w:rsidRPr="00274DAD">
        <w:rPr>
          <w:sz w:val="24"/>
          <w:szCs w:val="24"/>
        </w:rPr>
        <w:t>All documents requiring an original signature have been signed and are included</w:t>
      </w:r>
    </w:p>
    <w:p w14:paraId="179D9572" w14:textId="77777777" w:rsidR="00CF2569" w:rsidRPr="00274DAD" w:rsidRDefault="00CF2569" w:rsidP="00CF2569">
      <w:pPr>
        <w:rPr>
          <w:rFonts w:eastAsia="Arial Unicode MS"/>
        </w:rPr>
      </w:pPr>
      <w:bookmarkStart w:id="59" w:name="_Toc65399367"/>
      <w:bookmarkStart w:id="60" w:name="_Toc65486781"/>
      <w:bookmarkStart w:id="61" w:name="_Toc94498324"/>
      <w:bookmarkStart w:id="62" w:name="_Toc117673862"/>
    </w:p>
    <w:p w14:paraId="137AECD1" w14:textId="77777777" w:rsidR="00CF2569" w:rsidRPr="00274DAD" w:rsidRDefault="00CF2569" w:rsidP="00CF2569">
      <w:pPr>
        <w:pStyle w:val="Heading2"/>
        <w:ind w:left="720" w:firstLine="720"/>
        <w:jc w:val="left"/>
        <w:rPr>
          <w:rFonts w:eastAsia="Arial Unicode MS"/>
          <w:bCs/>
          <w:sz w:val="24"/>
          <w:szCs w:val="24"/>
        </w:rPr>
      </w:pPr>
      <w:r w:rsidRPr="00274DAD">
        <w:rPr>
          <w:rFonts w:eastAsia="Arial Unicode MS"/>
          <w:bCs/>
          <w:sz w:val="24"/>
          <w:szCs w:val="24"/>
        </w:rPr>
        <w:t xml:space="preserve">3.2.2 </w:t>
      </w:r>
      <w:r w:rsidRPr="00274DAD">
        <w:rPr>
          <w:rFonts w:eastAsia="Arial Unicode MS"/>
          <w:bCs/>
          <w:sz w:val="24"/>
          <w:szCs w:val="24"/>
        </w:rPr>
        <w:tab/>
        <w:t xml:space="preserve">Proposal </w:t>
      </w:r>
      <w:bookmarkEnd w:id="59"/>
      <w:bookmarkEnd w:id="60"/>
      <w:bookmarkEnd w:id="61"/>
      <w:r w:rsidRPr="00274DAD">
        <w:rPr>
          <w:rFonts w:eastAsia="Arial Unicode MS"/>
          <w:bCs/>
          <w:sz w:val="24"/>
          <w:szCs w:val="24"/>
        </w:rPr>
        <w:t>Evaluation</w:t>
      </w:r>
      <w:bookmarkEnd w:id="62"/>
    </w:p>
    <w:p w14:paraId="6DDBBC74" w14:textId="77777777" w:rsidR="00CF2569" w:rsidRPr="00274DAD" w:rsidRDefault="00CF2569" w:rsidP="00CF2569">
      <w:pPr>
        <w:rPr>
          <w:b/>
          <w:bCs/>
          <w:sz w:val="24"/>
          <w:szCs w:val="24"/>
        </w:rPr>
      </w:pPr>
    </w:p>
    <w:p w14:paraId="21D9A6A1" w14:textId="77777777" w:rsidR="00CF2569" w:rsidRPr="00274DAD" w:rsidRDefault="00CF2569" w:rsidP="00CF2569">
      <w:pPr>
        <w:ind w:left="1440"/>
        <w:jc w:val="both"/>
        <w:rPr>
          <w:sz w:val="24"/>
          <w:szCs w:val="24"/>
        </w:rPr>
      </w:pPr>
      <w:r>
        <w:rPr>
          <w:sz w:val="24"/>
          <w:szCs w:val="24"/>
        </w:rPr>
        <w:t>Proposals that pass the Mandatory Requirements Review will be reviewed by the Technical Evaluation Team for quality and completeness. Proposals may be evaluated separately by elementary, middle school, and each high school course category offered.</w:t>
      </w:r>
    </w:p>
    <w:p w14:paraId="35DA24F6" w14:textId="77777777" w:rsidR="00573EF7" w:rsidRPr="00274DAD" w:rsidRDefault="00573EF7" w:rsidP="00CF2569">
      <w:pPr>
        <w:rPr>
          <w:sz w:val="24"/>
          <w:szCs w:val="24"/>
        </w:rPr>
      </w:pPr>
    </w:p>
    <w:p w14:paraId="0CC8CD3C" w14:textId="77777777" w:rsidR="00CF2569" w:rsidRPr="00274DAD" w:rsidRDefault="00CF2569" w:rsidP="00CF2569">
      <w:pPr>
        <w:ind w:left="720" w:firstLine="720"/>
        <w:rPr>
          <w:sz w:val="24"/>
          <w:szCs w:val="24"/>
        </w:rPr>
      </w:pPr>
      <w:r w:rsidRPr="00274DAD">
        <w:rPr>
          <w:sz w:val="24"/>
          <w:szCs w:val="24"/>
        </w:rPr>
        <w:t>The following are the maximum possible points of each category:</w:t>
      </w:r>
    </w:p>
    <w:p w14:paraId="0E761E70" w14:textId="77777777" w:rsidR="007835C0" w:rsidRDefault="007835C0" w:rsidP="00CF2569">
      <w:pPr>
        <w:ind w:left="720" w:firstLine="720"/>
        <w:rPr>
          <w:b/>
          <w:bCs/>
          <w:sz w:val="24"/>
          <w:szCs w:val="24"/>
        </w:rPr>
      </w:pPr>
    </w:p>
    <w:p w14:paraId="647A6588" w14:textId="77777777" w:rsidR="000B4F3F" w:rsidRPr="005A45C4" w:rsidRDefault="005A45C4" w:rsidP="00CF2569">
      <w:pPr>
        <w:ind w:left="720" w:firstLine="720"/>
        <w:rPr>
          <w:b/>
          <w:bCs/>
          <w:sz w:val="24"/>
          <w:szCs w:val="24"/>
        </w:rPr>
      </w:pPr>
      <w:r w:rsidRPr="005A45C4">
        <w:rPr>
          <w:b/>
          <w:bCs/>
          <w:sz w:val="24"/>
          <w:szCs w:val="24"/>
        </w:rPr>
        <w:t>Description</w:t>
      </w:r>
      <w:r w:rsidRPr="005A45C4">
        <w:rPr>
          <w:b/>
          <w:bCs/>
          <w:sz w:val="24"/>
          <w:szCs w:val="24"/>
        </w:rPr>
        <w:tab/>
      </w:r>
      <w:r w:rsidRPr="005A45C4">
        <w:rPr>
          <w:b/>
          <w:bCs/>
          <w:sz w:val="24"/>
          <w:szCs w:val="24"/>
        </w:rPr>
        <w:tab/>
      </w:r>
      <w:r w:rsidRPr="005A45C4">
        <w:rPr>
          <w:b/>
          <w:bCs/>
          <w:sz w:val="24"/>
          <w:szCs w:val="24"/>
        </w:rPr>
        <w:tab/>
      </w:r>
      <w:r w:rsidRPr="005A45C4">
        <w:rPr>
          <w:b/>
          <w:bCs/>
          <w:sz w:val="24"/>
          <w:szCs w:val="24"/>
        </w:rPr>
        <w:tab/>
        <w:t>Points Possible</w:t>
      </w:r>
    </w:p>
    <w:p w14:paraId="4696111C" w14:textId="77777777" w:rsidR="00885BA1" w:rsidRDefault="005A45C4" w:rsidP="00CF2569">
      <w:pPr>
        <w:ind w:left="720" w:firstLine="720"/>
        <w:rPr>
          <w:sz w:val="24"/>
          <w:szCs w:val="24"/>
        </w:rPr>
      </w:pPr>
      <w:r w:rsidRPr="000E1F58">
        <w:rPr>
          <w:sz w:val="24"/>
          <w:szCs w:val="24"/>
        </w:rPr>
        <w:t>Qualifications and Experience</w:t>
      </w:r>
      <w:r>
        <w:rPr>
          <w:sz w:val="24"/>
          <w:szCs w:val="24"/>
        </w:rPr>
        <w:tab/>
      </w:r>
      <w:r>
        <w:rPr>
          <w:sz w:val="24"/>
          <w:szCs w:val="24"/>
        </w:rPr>
        <w:tab/>
        <w:t>10</w:t>
      </w:r>
    </w:p>
    <w:p w14:paraId="061B3EEF" w14:textId="77777777" w:rsidR="005A45C4" w:rsidRDefault="005A45C4" w:rsidP="00CF2569">
      <w:pPr>
        <w:ind w:left="720" w:firstLine="720"/>
        <w:rPr>
          <w:sz w:val="24"/>
          <w:szCs w:val="24"/>
        </w:rPr>
      </w:pPr>
      <w:r w:rsidRPr="000E1F58">
        <w:rPr>
          <w:sz w:val="24"/>
          <w:szCs w:val="24"/>
        </w:rPr>
        <w:t>Technical Requirements</w:t>
      </w:r>
      <w:r>
        <w:rPr>
          <w:sz w:val="24"/>
          <w:szCs w:val="24"/>
        </w:rPr>
        <w:tab/>
      </w:r>
      <w:r>
        <w:rPr>
          <w:sz w:val="24"/>
          <w:szCs w:val="24"/>
        </w:rPr>
        <w:tab/>
      </w:r>
      <w:r>
        <w:rPr>
          <w:sz w:val="24"/>
          <w:szCs w:val="24"/>
        </w:rPr>
        <w:tab/>
        <w:t>40</w:t>
      </w:r>
    </w:p>
    <w:p w14:paraId="5E4A0F8B" w14:textId="77777777" w:rsidR="005A45C4" w:rsidRDefault="005A45C4" w:rsidP="00CF2569">
      <w:pPr>
        <w:ind w:left="720" w:firstLine="720"/>
        <w:rPr>
          <w:sz w:val="24"/>
          <w:szCs w:val="24"/>
        </w:rPr>
      </w:pPr>
      <w:r>
        <w:rPr>
          <w:sz w:val="24"/>
          <w:szCs w:val="24"/>
        </w:rPr>
        <w:t>Co</w:t>
      </w:r>
      <w:r w:rsidR="005D1447">
        <w:rPr>
          <w:sz w:val="24"/>
          <w:szCs w:val="24"/>
        </w:rPr>
        <w:t>s</w:t>
      </w:r>
      <w:r>
        <w:rPr>
          <w:sz w:val="24"/>
          <w:szCs w:val="24"/>
        </w:rPr>
        <w:t>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5A45C4">
        <w:rPr>
          <w:sz w:val="24"/>
          <w:szCs w:val="24"/>
          <w:u w:val="single"/>
        </w:rPr>
        <w:t>50</w:t>
      </w:r>
    </w:p>
    <w:p w14:paraId="5A433497" w14:textId="77777777" w:rsidR="005A45C4" w:rsidRDefault="005A45C4" w:rsidP="00CF2569">
      <w:pPr>
        <w:ind w:left="720" w:firstLine="720"/>
        <w:rPr>
          <w:sz w:val="24"/>
          <w:szCs w:val="24"/>
        </w:rPr>
      </w:pPr>
      <w:r>
        <w:rPr>
          <w:sz w:val="24"/>
          <w:szCs w:val="24"/>
        </w:rPr>
        <w:t>Total Possible Points</w:t>
      </w:r>
      <w:r>
        <w:rPr>
          <w:sz w:val="24"/>
          <w:szCs w:val="24"/>
        </w:rPr>
        <w:tab/>
      </w:r>
      <w:r>
        <w:rPr>
          <w:sz w:val="24"/>
          <w:szCs w:val="24"/>
        </w:rPr>
        <w:tab/>
      </w:r>
      <w:r>
        <w:rPr>
          <w:sz w:val="24"/>
          <w:szCs w:val="24"/>
        </w:rPr>
        <w:tab/>
        <w:t xml:space="preserve">          </w:t>
      </w:r>
      <w:r w:rsidRPr="005A45C4">
        <w:rPr>
          <w:b/>
          <w:bCs/>
          <w:sz w:val="24"/>
          <w:szCs w:val="24"/>
        </w:rPr>
        <w:t xml:space="preserve"> 100</w:t>
      </w:r>
    </w:p>
    <w:p w14:paraId="5F4570AD" w14:textId="77777777" w:rsidR="005A45C4" w:rsidRPr="00274DAD" w:rsidRDefault="005A45C4" w:rsidP="00CF2569">
      <w:pPr>
        <w:ind w:left="720" w:firstLine="720"/>
        <w:rPr>
          <w:sz w:val="24"/>
          <w:szCs w:val="24"/>
        </w:rPr>
      </w:pPr>
    </w:p>
    <w:p w14:paraId="0600854D" w14:textId="77777777" w:rsidR="00CF2569" w:rsidRPr="00274DAD" w:rsidRDefault="007F108E" w:rsidP="00CF2569">
      <w:pPr>
        <w:pStyle w:val="Heading2"/>
        <w:ind w:left="720" w:firstLine="720"/>
        <w:jc w:val="left"/>
        <w:rPr>
          <w:b w:val="0"/>
          <w:bCs/>
          <w:sz w:val="24"/>
          <w:szCs w:val="24"/>
        </w:rPr>
      </w:pPr>
      <w:bookmarkStart w:id="63" w:name="_Toc94498325"/>
      <w:bookmarkStart w:id="64" w:name="_Toc117673863"/>
      <w:r w:rsidRPr="00274DAD">
        <w:rPr>
          <w:rFonts w:eastAsia="Arial Unicode MS"/>
          <w:bCs/>
          <w:sz w:val="24"/>
          <w:szCs w:val="24"/>
        </w:rPr>
        <w:t>3</w:t>
      </w:r>
      <w:r w:rsidR="00CF2569" w:rsidRPr="00274DAD">
        <w:rPr>
          <w:rFonts w:eastAsia="Arial Unicode MS"/>
          <w:bCs/>
          <w:sz w:val="24"/>
          <w:szCs w:val="24"/>
        </w:rPr>
        <w:t>.2.3</w:t>
      </w:r>
      <w:r w:rsidR="00CF2569" w:rsidRPr="00274DAD">
        <w:rPr>
          <w:rFonts w:eastAsia="Arial Unicode MS"/>
          <w:b w:val="0"/>
          <w:bCs/>
          <w:sz w:val="24"/>
          <w:szCs w:val="24"/>
        </w:rPr>
        <w:tab/>
      </w:r>
      <w:bookmarkEnd w:id="63"/>
      <w:bookmarkEnd w:id="64"/>
      <w:r w:rsidR="005A45C4">
        <w:rPr>
          <w:rFonts w:eastAsia="Arial Unicode MS"/>
          <w:bCs/>
          <w:sz w:val="24"/>
          <w:szCs w:val="24"/>
        </w:rPr>
        <w:t>Samples</w:t>
      </w:r>
      <w:r w:rsidR="00CF2569" w:rsidRPr="00274DAD">
        <w:rPr>
          <w:b w:val="0"/>
          <w:bCs/>
          <w:sz w:val="24"/>
          <w:szCs w:val="24"/>
        </w:rPr>
        <w:br/>
      </w:r>
    </w:p>
    <w:p w14:paraId="5D069664" w14:textId="77777777" w:rsidR="00CF2569" w:rsidRPr="00274DAD" w:rsidRDefault="00CF2569" w:rsidP="00CF2569">
      <w:pPr>
        <w:ind w:left="1440"/>
        <w:jc w:val="both"/>
        <w:rPr>
          <w:sz w:val="24"/>
          <w:szCs w:val="24"/>
        </w:rPr>
      </w:pPr>
      <w:r w:rsidRPr="00274DAD">
        <w:rPr>
          <w:sz w:val="24"/>
          <w:szCs w:val="24"/>
        </w:rPr>
        <w:t xml:space="preserve">The </w:t>
      </w:r>
      <w:r w:rsidR="00FB7DA5" w:rsidRPr="00274DAD">
        <w:rPr>
          <w:sz w:val="24"/>
          <w:szCs w:val="24"/>
        </w:rPr>
        <w:t>District reserves</w:t>
      </w:r>
      <w:r w:rsidRPr="00274DAD">
        <w:rPr>
          <w:sz w:val="24"/>
          <w:szCs w:val="24"/>
        </w:rPr>
        <w:t xml:space="preserve"> the right to </w:t>
      </w:r>
      <w:r w:rsidR="005A45C4">
        <w:rPr>
          <w:sz w:val="24"/>
          <w:szCs w:val="24"/>
        </w:rPr>
        <w:t xml:space="preserve">request samples from the </w:t>
      </w:r>
      <w:r w:rsidRPr="00274DAD">
        <w:rPr>
          <w:sz w:val="24"/>
          <w:szCs w:val="24"/>
        </w:rPr>
        <w:t xml:space="preserve">Offerors </w:t>
      </w:r>
      <w:r w:rsidR="005A45C4">
        <w:rPr>
          <w:sz w:val="24"/>
          <w:szCs w:val="24"/>
        </w:rPr>
        <w:t xml:space="preserve">upon request for evaluation. </w:t>
      </w:r>
    </w:p>
    <w:p w14:paraId="60C455BD" w14:textId="77777777" w:rsidR="00CF2569" w:rsidRPr="00274DAD" w:rsidRDefault="00CF2569" w:rsidP="00CF2569">
      <w:pPr>
        <w:ind w:left="720"/>
        <w:rPr>
          <w:sz w:val="24"/>
          <w:szCs w:val="24"/>
        </w:rPr>
      </w:pPr>
    </w:p>
    <w:p w14:paraId="671A2493" w14:textId="77777777" w:rsidR="00CF2569" w:rsidRPr="00274DAD" w:rsidRDefault="00CF2569" w:rsidP="00CF2569">
      <w:pPr>
        <w:pStyle w:val="Heading2"/>
        <w:ind w:left="720" w:firstLine="720"/>
        <w:jc w:val="left"/>
        <w:rPr>
          <w:rFonts w:eastAsia="Arial Unicode MS"/>
          <w:bCs/>
          <w:sz w:val="24"/>
          <w:szCs w:val="24"/>
        </w:rPr>
      </w:pPr>
      <w:bookmarkStart w:id="65" w:name="_Toc65399368"/>
      <w:bookmarkStart w:id="66" w:name="_Toc65486782"/>
      <w:bookmarkStart w:id="67" w:name="_Toc94498326"/>
      <w:bookmarkStart w:id="68" w:name="_Toc117673864"/>
      <w:r w:rsidRPr="00274DAD">
        <w:rPr>
          <w:rFonts w:eastAsia="Arial Unicode MS"/>
          <w:bCs/>
          <w:sz w:val="24"/>
          <w:szCs w:val="24"/>
        </w:rPr>
        <w:t>3.2.4</w:t>
      </w:r>
      <w:r w:rsidRPr="00274DAD">
        <w:rPr>
          <w:rFonts w:eastAsia="Arial Unicode MS"/>
          <w:bCs/>
          <w:sz w:val="24"/>
          <w:szCs w:val="24"/>
        </w:rPr>
        <w:tab/>
      </w:r>
      <w:bookmarkEnd w:id="65"/>
      <w:bookmarkEnd w:id="66"/>
      <w:r w:rsidRPr="00274DAD">
        <w:rPr>
          <w:rFonts w:eastAsia="Arial Unicode MS"/>
          <w:bCs/>
          <w:sz w:val="24"/>
          <w:szCs w:val="24"/>
        </w:rPr>
        <w:t xml:space="preserve">Financial Proposal </w:t>
      </w:r>
      <w:bookmarkEnd w:id="67"/>
      <w:r w:rsidRPr="00274DAD">
        <w:rPr>
          <w:rFonts w:eastAsia="Arial Unicode MS"/>
          <w:bCs/>
          <w:sz w:val="24"/>
          <w:szCs w:val="24"/>
        </w:rPr>
        <w:t>Evaluation</w:t>
      </w:r>
      <w:bookmarkEnd w:id="68"/>
    </w:p>
    <w:p w14:paraId="70FA1156" w14:textId="77777777" w:rsidR="00CF2569" w:rsidRPr="00274DAD" w:rsidRDefault="00CF2569" w:rsidP="00CF2569">
      <w:pPr>
        <w:ind w:left="720"/>
        <w:rPr>
          <w:sz w:val="24"/>
          <w:szCs w:val="24"/>
        </w:rPr>
      </w:pPr>
    </w:p>
    <w:p w14:paraId="44780CB3" w14:textId="77777777" w:rsidR="00CF2569" w:rsidRDefault="00CF2569" w:rsidP="00CF2569">
      <w:pPr>
        <w:ind w:left="1440"/>
        <w:rPr>
          <w:color w:val="000000"/>
          <w:sz w:val="24"/>
          <w:szCs w:val="24"/>
        </w:rPr>
      </w:pPr>
      <w:r w:rsidRPr="00274DAD">
        <w:rPr>
          <w:color w:val="000000"/>
          <w:sz w:val="24"/>
          <w:szCs w:val="24"/>
        </w:rPr>
        <w:t>Offerors shall use only the Financial Proposal Form provided with the RFP.</w:t>
      </w:r>
    </w:p>
    <w:p w14:paraId="4C8BFDA0" w14:textId="77777777" w:rsidR="00E17FA0" w:rsidRDefault="00E17FA0" w:rsidP="00CF2569">
      <w:pPr>
        <w:ind w:left="1440"/>
        <w:rPr>
          <w:sz w:val="24"/>
          <w:szCs w:val="24"/>
        </w:rPr>
      </w:pPr>
    </w:p>
    <w:p w14:paraId="318DD1B8" w14:textId="77777777" w:rsidR="00E17FA0" w:rsidRPr="00274DAD" w:rsidRDefault="00E17FA0" w:rsidP="00CF2569">
      <w:pPr>
        <w:ind w:left="1440"/>
        <w:rPr>
          <w:sz w:val="24"/>
          <w:szCs w:val="24"/>
        </w:rPr>
      </w:pPr>
    </w:p>
    <w:p w14:paraId="28B35D95" w14:textId="77777777" w:rsidR="00CF2569" w:rsidRPr="00274DAD" w:rsidRDefault="00CF2569" w:rsidP="00CF2569">
      <w:pPr>
        <w:pStyle w:val="Heading2"/>
        <w:ind w:left="720" w:firstLine="720"/>
        <w:jc w:val="left"/>
        <w:rPr>
          <w:rFonts w:eastAsia="Arial Unicode MS"/>
          <w:bCs/>
          <w:sz w:val="24"/>
          <w:szCs w:val="24"/>
        </w:rPr>
      </w:pPr>
      <w:bookmarkStart w:id="69" w:name="_Toc94498327"/>
      <w:bookmarkStart w:id="70" w:name="_Toc117673865"/>
      <w:r w:rsidRPr="00274DAD">
        <w:rPr>
          <w:rFonts w:eastAsia="Arial Unicode MS"/>
          <w:bCs/>
          <w:sz w:val="24"/>
          <w:szCs w:val="24"/>
        </w:rPr>
        <w:t>3.2.5</w:t>
      </w:r>
      <w:r w:rsidRPr="00274DAD">
        <w:rPr>
          <w:rFonts w:eastAsia="Arial Unicode MS"/>
          <w:bCs/>
          <w:sz w:val="24"/>
          <w:szCs w:val="24"/>
        </w:rPr>
        <w:tab/>
        <w:t>Identification of Apparent Successful Offeror</w:t>
      </w:r>
      <w:bookmarkEnd w:id="69"/>
      <w:bookmarkEnd w:id="70"/>
    </w:p>
    <w:p w14:paraId="0419D986" w14:textId="77777777" w:rsidR="00CF2569" w:rsidRPr="00274DAD" w:rsidRDefault="00CF2569" w:rsidP="00CF2569">
      <w:pPr>
        <w:ind w:left="720"/>
        <w:rPr>
          <w:sz w:val="24"/>
          <w:szCs w:val="24"/>
        </w:rPr>
      </w:pPr>
    </w:p>
    <w:p w14:paraId="6EBAAC97" w14:textId="77777777" w:rsidR="00CF2569" w:rsidRDefault="00CF2569" w:rsidP="00CF2569">
      <w:pPr>
        <w:ind w:left="1440"/>
        <w:rPr>
          <w:sz w:val="24"/>
          <w:szCs w:val="24"/>
        </w:rPr>
      </w:pPr>
      <w:r>
        <w:rPr>
          <w:sz w:val="24"/>
        </w:rPr>
        <w:t>The resulting Financial Proposal scores will be combined with the Technical Proposal score for each category or course proposed. The Offeror(s) with the highest combined technical and financial score in each category or course will be identified as the apparent successful Offeror(s).</w:t>
      </w:r>
    </w:p>
    <w:p w14:paraId="0A7BFE91" w14:textId="77777777" w:rsidR="001F2CBF" w:rsidRDefault="001F2CBF" w:rsidP="00CF2569">
      <w:pPr>
        <w:ind w:left="1440"/>
        <w:rPr>
          <w:sz w:val="24"/>
          <w:szCs w:val="24"/>
        </w:rPr>
      </w:pPr>
    </w:p>
    <w:p w14:paraId="59FA1726" w14:textId="5E4B0FA4" w:rsidR="006769DE" w:rsidRDefault="001F2CBF" w:rsidP="008F0B29">
      <w:pPr>
        <w:ind w:left="1440"/>
      </w:pPr>
      <w:r>
        <w:rPr>
          <w:sz w:val="24"/>
          <w:szCs w:val="24"/>
        </w:rPr>
        <w:t xml:space="preserve">The apparent successful Offeror(s) will be presented to the Board of Education for approval at a Board meeting, if required by policy. Once approved, an award summary will be posted to the </w:t>
      </w:r>
      <w:r w:rsidR="00B3720C">
        <w:rPr>
          <w:sz w:val="24"/>
          <w:szCs w:val="24"/>
        </w:rPr>
        <w:t xml:space="preserve">www.hcbe.net /purchasing. </w:t>
      </w:r>
    </w:p>
    <w:p w14:paraId="6A57025D" w14:textId="77777777" w:rsidR="001F2CBF" w:rsidRPr="00274DAD" w:rsidRDefault="001F2CBF" w:rsidP="00CF2569">
      <w:pPr>
        <w:ind w:left="1440"/>
        <w:rPr>
          <w:sz w:val="24"/>
          <w:szCs w:val="24"/>
        </w:rPr>
      </w:pPr>
    </w:p>
    <w:p w14:paraId="2702A9C4" w14:textId="77777777" w:rsidR="00CF2569" w:rsidRPr="00274DAD" w:rsidRDefault="00CF2569" w:rsidP="00CF2569">
      <w:pPr>
        <w:pStyle w:val="Heading2"/>
        <w:ind w:firstLine="720"/>
        <w:jc w:val="left"/>
        <w:rPr>
          <w:rFonts w:eastAsia="Arial Unicode MS"/>
          <w:bCs/>
          <w:sz w:val="24"/>
          <w:szCs w:val="24"/>
        </w:rPr>
      </w:pPr>
      <w:bookmarkStart w:id="71" w:name="_Toc65399369"/>
      <w:bookmarkStart w:id="72" w:name="_Toc65486783"/>
      <w:bookmarkStart w:id="73" w:name="_Toc94498328"/>
      <w:bookmarkStart w:id="74" w:name="_Toc117673866"/>
      <w:r w:rsidRPr="00274DAD">
        <w:rPr>
          <w:rFonts w:eastAsia="Arial Unicode MS"/>
          <w:bCs/>
          <w:sz w:val="24"/>
          <w:szCs w:val="24"/>
        </w:rPr>
        <w:t>3.3</w:t>
      </w:r>
      <w:r w:rsidRPr="00274DAD">
        <w:rPr>
          <w:rFonts w:eastAsia="Arial Unicode MS"/>
          <w:bCs/>
          <w:sz w:val="24"/>
          <w:szCs w:val="24"/>
        </w:rPr>
        <w:tab/>
      </w:r>
      <w:bookmarkEnd w:id="71"/>
      <w:bookmarkEnd w:id="72"/>
      <w:r w:rsidRPr="00274DAD">
        <w:rPr>
          <w:rFonts w:eastAsia="Arial Unicode MS"/>
          <w:bCs/>
          <w:sz w:val="24"/>
          <w:szCs w:val="24"/>
        </w:rPr>
        <w:t>Rejection of Proposals/Cancellation of RFP</w:t>
      </w:r>
      <w:bookmarkEnd w:id="73"/>
      <w:bookmarkEnd w:id="74"/>
    </w:p>
    <w:p w14:paraId="2C3780F9" w14:textId="77777777" w:rsidR="00CF2569" w:rsidRPr="00274DAD" w:rsidRDefault="00CF2569" w:rsidP="00CF2569">
      <w:pPr>
        <w:rPr>
          <w:sz w:val="24"/>
          <w:szCs w:val="24"/>
        </w:rPr>
      </w:pPr>
    </w:p>
    <w:p w14:paraId="685B8FD8" w14:textId="77777777" w:rsidR="00CF2569" w:rsidRPr="00274DAD" w:rsidRDefault="00CF2569" w:rsidP="00CF2569">
      <w:pPr>
        <w:ind w:left="1440"/>
        <w:jc w:val="both"/>
        <w:rPr>
          <w:sz w:val="24"/>
          <w:szCs w:val="24"/>
        </w:rPr>
      </w:pPr>
      <w:r w:rsidRPr="00274DAD">
        <w:rPr>
          <w:sz w:val="24"/>
          <w:szCs w:val="24"/>
        </w:rPr>
        <w:t xml:space="preserve">The </w:t>
      </w:r>
      <w:r w:rsidR="007835C0" w:rsidRPr="00274DAD">
        <w:rPr>
          <w:sz w:val="24"/>
          <w:szCs w:val="24"/>
        </w:rPr>
        <w:t>District reserves</w:t>
      </w:r>
      <w:r w:rsidRPr="00274DAD">
        <w:rPr>
          <w:sz w:val="24"/>
          <w:szCs w:val="24"/>
        </w:rPr>
        <w:t xml:space="preserve"> the right to reject any or all proposals, to waive any irregularity or informality in a proposal, and to accept or reject any item or combination of items, when to do so would be to the advantage of the </w:t>
      </w:r>
      <w:r w:rsidR="007835C0" w:rsidRPr="00274DAD">
        <w:rPr>
          <w:sz w:val="24"/>
          <w:szCs w:val="24"/>
        </w:rPr>
        <w:t>District.</w:t>
      </w:r>
      <w:r w:rsidRPr="00274DAD">
        <w:rPr>
          <w:sz w:val="24"/>
          <w:szCs w:val="24"/>
        </w:rPr>
        <w:t xml:space="preserve">  It is also within the right of the </w:t>
      </w:r>
      <w:r w:rsidR="00FB7DA5" w:rsidRPr="00274DAD">
        <w:rPr>
          <w:sz w:val="24"/>
          <w:szCs w:val="24"/>
        </w:rPr>
        <w:t xml:space="preserve">District </w:t>
      </w:r>
      <w:r w:rsidRPr="00274DAD">
        <w:rPr>
          <w:sz w:val="24"/>
          <w:szCs w:val="24"/>
        </w:rPr>
        <w:t xml:space="preserve"> to reject proposals </w:t>
      </w:r>
      <w:r w:rsidRPr="00274DAD">
        <w:rPr>
          <w:b/>
          <w:sz w:val="24"/>
          <w:szCs w:val="24"/>
        </w:rPr>
        <w:t>that do not contain all elements and information requested in this document</w:t>
      </w:r>
      <w:r w:rsidRPr="00274DAD">
        <w:rPr>
          <w:sz w:val="24"/>
          <w:szCs w:val="24"/>
        </w:rPr>
        <w:t xml:space="preserve">. The </w:t>
      </w:r>
      <w:r w:rsidR="00FB7DA5" w:rsidRPr="00274DAD">
        <w:rPr>
          <w:sz w:val="24"/>
          <w:szCs w:val="24"/>
        </w:rPr>
        <w:t>District reserves</w:t>
      </w:r>
      <w:r w:rsidRPr="00274DAD">
        <w:rPr>
          <w:sz w:val="24"/>
          <w:szCs w:val="24"/>
        </w:rPr>
        <w:t xml:space="preserve"> the right to cancel this RFP at any time. The </w:t>
      </w:r>
      <w:r w:rsidR="00FB7DA5" w:rsidRPr="00274DAD">
        <w:rPr>
          <w:sz w:val="24"/>
          <w:szCs w:val="24"/>
        </w:rPr>
        <w:t xml:space="preserve">District </w:t>
      </w:r>
      <w:r w:rsidRPr="00274DAD">
        <w:rPr>
          <w:sz w:val="24"/>
          <w:szCs w:val="24"/>
        </w:rPr>
        <w:t xml:space="preserve"> will not be liable for any cost/losses incurred by the Offerors throughout this process. </w:t>
      </w:r>
    </w:p>
    <w:p w14:paraId="1BAA44F0" w14:textId="77777777" w:rsidR="00CF2569" w:rsidRPr="00274DAD" w:rsidRDefault="00CF2569" w:rsidP="00CF2569">
      <w:r w:rsidRPr="00274DAD">
        <w:t xml:space="preserve"> </w:t>
      </w:r>
    </w:p>
    <w:p w14:paraId="6E235B24" w14:textId="77777777" w:rsidR="00CF2569" w:rsidRDefault="00CF2569" w:rsidP="00CF2569">
      <w:pPr>
        <w:pStyle w:val="Heading1"/>
        <w:rPr>
          <w:bCs/>
          <w:u w:val="none"/>
        </w:rPr>
      </w:pPr>
      <w:bookmarkStart w:id="75" w:name="_Toc65399370"/>
      <w:bookmarkStart w:id="76" w:name="_Toc65486784"/>
      <w:bookmarkStart w:id="77" w:name="_Toc94498329"/>
      <w:bookmarkStart w:id="78" w:name="_Toc117673867"/>
      <w:r w:rsidRPr="00274DAD">
        <w:rPr>
          <w:bCs/>
          <w:u w:val="none"/>
        </w:rPr>
        <w:tab/>
      </w:r>
    </w:p>
    <w:p w14:paraId="5D6C5782" w14:textId="77777777" w:rsidR="003A09B1" w:rsidRPr="003A09B1" w:rsidRDefault="003A09B1" w:rsidP="003A09B1"/>
    <w:p w14:paraId="2065F191" w14:textId="77777777" w:rsidR="00CF2569" w:rsidRPr="00274DAD" w:rsidRDefault="00CF2569" w:rsidP="00CF2569">
      <w:pPr>
        <w:pStyle w:val="Heading1"/>
        <w:rPr>
          <w:bCs/>
          <w:u w:val="none"/>
        </w:rPr>
      </w:pPr>
      <w:r w:rsidRPr="00274DAD">
        <w:rPr>
          <w:bCs/>
          <w:u w:val="none"/>
        </w:rPr>
        <w:lastRenderedPageBreak/>
        <w:tab/>
        <w:t xml:space="preserve">4.0 </w:t>
      </w:r>
      <w:r w:rsidRPr="00274DAD">
        <w:rPr>
          <w:bCs/>
          <w:u w:val="none"/>
        </w:rPr>
        <w:tab/>
      </w:r>
      <w:r w:rsidRPr="00274DAD">
        <w:rPr>
          <w:bCs/>
        </w:rPr>
        <w:t xml:space="preserve">TERMS </w:t>
      </w:r>
      <w:smartTag w:uri="urn:schemas-microsoft-com:office:smarttags" w:element="stockticker">
        <w:r w:rsidRPr="00274DAD">
          <w:rPr>
            <w:bCs/>
          </w:rPr>
          <w:t>AND</w:t>
        </w:r>
      </w:smartTag>
      <w:r w:rsidRPr="00274DAD">
        <w:rPr>
          <w:bCs/>
        </w:rPr>
        <w:t xml:space="preserve"> CONDITIONS</w:t>
      </w:r>
      <w:bookmarkEnd w:id="75"/>
      <w:bookmarkEnd w:id="76"/>
      <w:bookmarkEnd w:id="77"/>
      <w:bookmarkEnd w:id="78"/>
      <w:r w:rsidRPr="00274DAD">
        <w:rPr>
          <w:bCs/>
          <w:u w:val="none"/>
        </w:rPr>
        <w:t xml:space="preserve"> </w:t>
      </w:r>
    </w:p>
    <w:p w14:paraId="01F10B44" w14:textId="77777777" w:rsidR="00CF2569" w:rsidRPr="00274DAD" w:rsidRDefault="00CF2569" w:rsidP="00CF2569">
      <w:pPr>
        <w:snapToGrid w:val="0"/>
        <w:rPr>
          <w:sz w:val="24"/>
          <w:szCs w:val="24"/>
        </w:rPr>
      </w:pPr>
    </w:p>
    <w:p w14:paraId="1749DD0A" w14:textId="77777777" w:rsidR="00CF2569" w:rsidRPr="00274DAD" w:rsidRDefault="00CF2569" w:rsidP="00CF2569">
      <w:pPr>
        <w:pStyle w:val="Heading2"/>
        <w:ind w:firstLine="720"/>
        <w:jc w:val="left"/>
        <w:rPr>
          <w:bCs/>
          <w:sz w:val="24"/>
          <w:szCs w:val="24"/>
        </w:rPr>
      </w:pPr>
      <w:bookmarkStart w:id="79" w:name="_Toc65399371"/>
      <w:bookmarkStart w:id="80" w:name="_Toc65486785"/>
      <w:bookmarkStart w:id="81" w:name="_Toc94498331"/>
      <w:bookmarkStart w:id="82" w:name="_Toc117673869"/>
      <w:r w:rsidRPr="00274DAD">
        <w:rPr>
          <w:sz w:val="24"/>
          <w:szCs w:val="24"/>
        </w:rPr>
        <w:t>4.</w:t>
      </w:r>
      <w:bookmarkEnd w:id="79"/>
      <w:bookmarkEnd w:id="80"/>
      <w:r w:rsidRPr="00274DAD">
        <w:rPr>
          <w:sz w:val="24"/>
          <w:szCs w:val="24"/>
        </w:rPr>
        <w:t>1</w:t>
      </w:r>
      <w:r w:rsidRPr="00274DAD">
        <w:rPr>
          <w:sz w:val="24"/>
          <w:szCs w:val="24"/>
        </w:rPr>
        <w:tab/>
        <w:t>RFP Amendments</w:t>
      </w:r>
      <w:bookmarkEnd w:id="81"/>
      <w:bookmarkEnd w:id="82"/>
      <w:r w:rsidRPr="00274DAD">
        <w:rPr>
          <w:bCs/>
          <w:sz w:val="24"/>
          <w:szCs w:val="24"/>
        </w:rPr>
        <w:br/>
      </w:r>
    </w:p>
    <w:p w14:paraId="07B177FE" w14:textId="77777777" w:rsidR="00CF2569" w:rsidRPr="00274DAD" w:rsidRDefault="00CF2569" w:rsidP="00E17FA0">
      <w:pPr>
        <w:ind w:left="1440"/>
        <w:jc w:val="both"/>
      </w:pPr>
      <w:r w:rsidRPr="00274DAD">
        <w:rPr>
          <w:sz w:val="24"/>
        </w:rPr>
        <w:t xml:space="preserve">The </w:t>
      </w:r>
      <w:r w:rsidR="00FB7DA5" w:rsidRPr="00274DAD">
        <w:rPr>
          <w:sz w:val="24"/>
        </w:rPr>
        <w:t>District reserves</w:t>
      </w:r>
      <w:r w:rsidRPr="00274DAD">
        <w:rPr>
          <w:sz w:val="24"/>
        </w:rPr>
        <w:t xml:space="preserve"> the right to amend this RFP prior to the proposal due date.  All amendments and additional information will be posted to the </w:t>
      </w:r>
      <w:r w:rsidR="00D04E1F" w:rsidRPr="00274DAD">
        <w:rPr>
          <w:sz w:val="24"/>
        </w:rPr>
        <w:t>HCSD</w:t>
      </w:r>
      <w:r w:rsidRPr="00274DAD">
        <w:rPr>
          <w:sz w:val="24"/>
        </w:rPr>
        <w:t xml:space="preserve"> Purchasing website, located at:</w:t>
      </w:r>
      <w:r w:rsidR="00E17FA0">
        <w:rPr>
          <w:sz w:val="24"/>
        </w:rPr>
        <w:t xml:space="preserve"> </w:t>
      </w:r>
      <w:hyperlink r:id="rId17" w:history="1">
        <w:r w:rsidR="00E17FA0" w:rsidRPr="007C4D88">
          <w:rPr>
            <w:rStyle w:val="Hyperlink"/>
            <w:sz w:val="24"/>
          </w:rPr>
          <w:t>https://www.hcbe.net/purchasing/openbids</w:t>
        </w:r>
      </w:hyperlink>
      <w:r w:rsidR="00E17FA0">
        <w:rPr>
          <w:sz w:val="24"/>
        </w:rPr>
        <w:t xml:space="preserve">.  </w:t>
      </w:r>
      <w:r w:rsidRPr="00274DAD">
        <w:rPr>
          <w:sz w:val="24"/>
        </w:rPr>
        <w:t>Offerors are encouraged to check this website frequently.</w:t>
      </w:r>
      <w:r w:rsidRPr="00274DAD">
        <w:t xml:space="preserve"> </w:t>
      </w:r>
    </w:p>
    <w:p w14:paraId="3E550DF6" w14:textId="77777777" w:rsidR="00CF2569" w:rsidRPr="00274DAD" w:rsidRDefault="00CF2569" w:rsidP="00CF2569">
      <w:bookmarkStart w:id="83" w:name="_Toc65399373"/>
      <w:bookmarkStart w:id="84" w:name="_Toc65486787"/>
      <w:bookmarkStart w:id="85" w:name="_Toc94498332"/>
    </w:p>
    <w:p w14:paraId="6005632B" w14:textId="77777777" w:rsidR="00CF2569" w:rsidRPr="00274DAD" w:rsidRDefault="00CF2569" w:rsidP="00CF2569">
      <w:pPr>
        <w:pStyle w:val="Heading2"/>
        <w:ind w:firstLine="720"/>
        <w:jc w:val="left"/>
        <w:rPr>
          <w:sz w:val="24"/>
          <w:szCs w:val="24"/>
        </w:rPr>
      </w:pPr>
      <w:bookmarkStart w:id="86" w:name="_Toc117673870"/>
      <w:r w:rsidRPr="00274DAD">
        <w:rPr>
          <w:sz w:val="24"/>
          <w:szCs w:val="24"/>
        </w:rPr>
        <w:t>4.2</w:t>
      </w:r>
      <w:r w:rsidRPr="00274DAD">
        <w:rPr>
          <w:sz w:val="24"/>
          <w:szCs w:val="24"/>
        </w:rPr>
        <w:tab/>
        <w:t>Proposal Withdrawal</w:t>
      </w:r>
      <w:bookmarkEnd w:id="83"/>
      <w:bookmarkEnd w:id="84"/>
      <w:bookmarkEnd w:id="85"/>
      <w:bookmarkEnd w:id="86"/>
    </w:p>
    <w:p w14:paraId="49BA496E" w14:textId="77777777" w:rsidR="00CF2569" w:rsidRPr="00274DAD" w:rsidRDefault="00CF2569" w:rsidP="00CF2569">
      <w:pPr>
        <w:ind w:left="720"/>
        <w:rPr>
          <w:sz w:val="24"/>
          <w:szCs w:val="24"/>
        </w:rPr>
      </w:pPr>
    </w:p>
    <w:p w14:paraId="0A9FCE84" w14:textId="77777777" w:rsidR="00CF2569" w:rsidRPr="00274DAD" w:rsidRDefault="00CF2569" w:rsidP="00CF2569">
      <w:pPr>
        <w:ind w:left="720"/>
        <w:jc w:val="both"/>
        <w:rPr>
          <w:color w:val="3366FF"/>
          <w:sz w:val="24"/>
          <w:szCs w:val="24"/>
        </w:rPr>
      </w:pPr>
      <w:r w:rsidRPr="00274DAD">
        <w:rPr>
          <w:sz w:val="24"/>
          <w:szCs w:val="24"/>
        </w:rPr>
        <w:tab/>
        <w:t xml:space="preserve">A submitted proposal may be withdrawn prior to the due date by a written request to the Issuing </w:t>
      </w:r>
      <w:r w:rsidRPr="00274DAD">
        <w:rPr>
          <w:sz w:val="24"/>
          <w:szCs w:val="24"/>
        </w:rPr>
        <w:tab/>
        <w:t xml:space="preserve">Officer.  A request to withdraw a proposal shall be signed by an authorized individual.  </w:t>
      </w:r>
    </w:p>
    <w:p w14:paraId="2FC2515B" w14:textId="77777777" w:rsidR="00CF2569" w:rsidRPr="00274DAD" w:rsidRDefault="00CF2569" w:rsidP="00CF2569">
      <w:pPr>
        <w:rPr>
          <w:sz w:val="24"/>
          <w:szCs w:val="24"/>
        </w:rPr>
      </w:pPr>
    </w:p>
    <w:p w14:paraId="4CB7DAC3" w14:textId="77777777" w:rsidR="00CF2569" w:rsidRPr="00274DAD" w:rsidRDefault="00CF2569" w:rsidP="00CF2569">
      <w:pPr>
        <w:pStyle w:val="Heading2"/>
        <w:ind w:firstLine="720"/>
        <w:jc w:val="left"/>
        <w:rPr>
          <w:sz w:val="24"/>
          <w:szCs w:val="24"/>
        </w:rPr>
      </w:pPr>
      <w:bookmarkStart w:id="87" w:name="_Toc65399374"/>
      <w:bookmarkStart w:id="88" w:name="_Toc65486788"/>
      <w:bookmarkStart w:id="89" w:name="_Toc94498333"/>
      <w:bookmarkStart w:id="90" w:name="_Toc117673871"/>
      <w:r w:rsidRPr="00274DAD">
        <w:rPr>
          <w:sz w:val="24"/>
          <w:szCs w:val="24"/>
        </w:rPr>
        <w:t>4.3</w:t>
      </w:r>
      <w:r w:rsidRPr="00274DAD">
        <w:rPr>
          <w:sz w:val="24"/>
          <w:szCs w:val="24"/>
        </w:rPr>
        <w:tab/>
        <w:t>Cost for Preparing Proposals</w:t>
      </w:r>
      <w:bookmarkEnd w:id="87"/>
      <w:bookmarkEnd w:id="88"/>
      <w:bookmarkEnd w:id="89"/>
      <w:bookmarkEnd w:id="90"/>
    </w:p>
    <w:p w14:paraId="4450485A" w14:textId="77777777" w:rsidR="00CF2569" w:rsidRPr="00274DAD" w:rsidRDefault="00CF2569" w:rsidP="00CF2569">
      <w:pPr>
        <w:rPr>
          <w:sz w:val="24"/>
          <w:szCs w:val="24"/>
        </w:rPr>
      </w:pPr>
    </w:p>
    <w:p w14:paraId="56F4728B" w14:textId="77777777" w:rsidR="00CF2569" w:rsidRPr="00274DAD" w:rsidRDefault="00CF2569" w:rsidP="00CF2569">
      <w:pPr>
        <w:ind w:left="720"/>
        <w:jc w:val="both"/>
        <w:rPr>
          <w:sz w:val="24"/>
          <w:szCs w:val="24"/>
        </w:rPr>
      </w:pPr>
      <w:r w:rsidRPr="00274DAD">
        <w:rPr>
          <w:sz w:val="24"/>
          <w:szCs w:val="24"/>
        </w:rPr>
        <w:tab/>
        <w:t xml:space="preserve">The cost for developing the proposal is the sole responsibility of the Offeror.  The </w:t>
      </w:r>
      <w:r w:rsidR="00FB7DA5" w:rsidRPr="00274DAD">
        <w:rPr>
          <w:sz w:val="24"/>
          <w:szCs w:val="24"/>
        </w:rPr>
        <w:t>District will</w:t>
      </w:r>
      <w:r w:rsidRPr="00274DAD">
        <w:rPr>
          <w:sz w:val="24"/>
          <w:szCs w:val="24"/>
        </w:rPr>
        <w:t xml:space="preserve"> not </w:t>
      </w:r>
      <w:r w:rsidRPr="00274DAD">
        <w:rPr>
          <w:sz w:val="24"/>
          <w:szCs w:val="24"/>
        </w:rPr>
        <w:tab/>
        <w:t>provide reimbursement for such costs.</w:t>
      </w:r>
    </w:p>
    <w:p w14:paraId="7ADB3421" w14:textId="77777777" w:rsidR="00CF2569" w:rsidRDefault="00CF2569" w:rsidP="00CF2569">
      <w:pPr>
        <w:rPr>
          <w:sz w:val="24"/>
          <w:szCs w:val="24"/>
        </w:rPr>
      </w:pPr>
      <w:bookmarkStart w:id="91" w:name="_Toc65399375"/>
      <w:bookmarkStart w:id="92" w:name="_Toc65486789"/>
      <w:bookmarkStart w:id="93" w:name="_Toc94498334"/>
    </w:p>
    <w:p w14:paraId="466BDCEF" w14:textId="77777777" w:rsidR="008F3AB6" w:rsidRPr="00274DAD" w:rsidRDefault="008F3AB6" w:rsidP="00CF2569">
      <w:pPr>
        <w:rPr>
          <w:sz w:val="24"/>
          <w:szCs w:val="24"/>
        </w:rPr>
      </w:pPr>
    </w:p>
    <w:p w14:paraId="33079BE9" w14:textId="77777777" w:rsidR="00CF2569" w:rsidRPr="00274DAD" w:rsidRDefault="00CF2569" w:rsidP="00CF2569">
      <w:pPr>
        <w:pStyle w:val="Heading2"/>
        <w:ind w:firstLine="720"/>
        <w:jc w:val="left"/>
        <w:rPr>
          <w:sz w:val="24"/>
          <w:szCs w:val="24"/>
        </w:rPr>
      </w:pPr>
      <w:bookmarkStart w:id="94" w:name="_Toc65399376"/>
      <w:bookmarkStart w:id="95" w:name="_Toc65486790"/>
      <w:bookmarkStart w:id="96" w:name="_Toc94498335"/>
      <w:bookmarkStart w:id="97" w:name="_Toc117673873"/>
      <w:bookmarkEnd w:id="91"/>
      <w:bookmarkEnd w:id="92"/>
      <w:bookmarkEnd w:id="93"/>
      <w:r w:rsidRPr="00274DAD">
        <w:rPr>
          <w:sz w:val="24"/>
          <w:szCs w:val="24"/>
        </w:rPr>
        <w:t>4.</w:t>
      </w:r>
      <w:r w:rsidR="00913FE3">
        <w:rPr>
          <w:sz w:val="24"/>
          <w:szCs w:val="24"/>
        </w:rPr>
        <w:t>4</w:t>
      </w:r>
      <w:r w:rsidRPr="00274DAD">
        <w:rPr>
          <w:sz w:val="24"/>
          <w:szCs w:val="24"/>
        </w:rPr>
        <w:tab/>
        <w:t>Conflict of Interest</w:t>
      </w:r>
      <w:bookmarkEnd w:id="94"/>
      <w:bookmarkEnd w:id="95"/>
      <w:bookmarkEnd w:id="96"/>
      <w:bookmarkEnd w:id="97"/>
    </w:p>
    <w:p w14:paraId="45F50060" w14:textId="77777777" w:rsidR="00CF2569" w:rsidRPr="00274DAD" w:rsidRDefault="00CF2569" w:rsidP="00CF2569">
      <w:pPr>
        <w:rPr>
          <w:sz w:val="24"/>
          <w:szCs w:val="24"/>
        </w:rPr>
      </w:pPr>
    </w:p>
    <w:p w14:paraId="395AFBEB" w14:textId="77777777" w:rsidR="00BE6684" w:rsidRDefault="00CF2569" w:rsidP="00BE6684">
      <w:pPr>
        <w:ind w:left="1440"/>
        <w:jc w:val="both"/>
        <w:rPr>
          <w:sz w:val="24"/>
          <w:szCs w:val="24"/>
        </w:rPr>
      </w:pPr>
      <w:r w:rsidRPr="00274DAD">
        <w:rPr>
          <w:sz w:val="24"/>
          <w:szCs w:val="24"/>
        </w:rPr>
        <w:t xml:space="preserve">If an Offeror has any existing client relationship that involves the Houston County </w:t>
      </w:r>
      <w:r w:rsidR="00885BA1" w:rsidRPr="00274DAD">
        <w:rPr>
          <w:sz w:val="24"/>
          <w:szCs w:val="24"/>
        </w:rPr>
        <w:t xml:space="preserve">School </w:t>
      </w:r>
      <w:r w:rsidR="00FB7DA5" w:rsidRPr="00274DAD">
        <w:rPr>
          <w:sz w:val="24"/>
          <w:szCs w:val="24"/>
        </w:rPr>
        <w:t>District</w:t>
      </w:r>
      <w:r w:rsidRPr="00274DAD">
        <w:rPr>
          <w:sz w:val="24"/>
          <w:szCs w:val="24"/>
        </w:rPr>
        <w:t>, the Offeror must disclose each relationship.</w:t>
      </w:r>
      <w:bookmarkStart w:id="98" w:name="_Toc117673880"/>
      <w:bookmarkStart w:id="99" w:name="_Toc94498341"/>
      <w:bookmarkStart w:id="100" w:name="_Toc65399382"/>
      <w:bookmarkStart w:id="101" w:name="_Toc65486796"/>
    </w:p>
    <w:p w14:paraId="415F9951" w14:textId="4225A5EB" w:rsidR="00CF2569" w:rsidRPr="00274DAD" w:rsidRDefault="00CF2569" w:rsidP="00BE6684">
      <w:pPr>
        <w:ind w:firstLine="720"/>
        <w:jc w:val="both"/>
        <w:rPr>
          <w:sz w:val="24"/>
          <w:szCs w:val="24"/>
        </w:rPr>
      </w:pPr>
      <w:r w:rsidRPr="00BE6684">
        <w:rPr>
          <w:b/>
          <w:bCs/>
          <w:sz w:val="24"/>
          <w:szCs w:val="24"/>
        </w:rPr>
        <w:t>4.</w:t>
      </w:r>
      <w:r w:rsidR="00913FE3" w:rsidRPr="00BE6684">
        <w:rPr>
          <w:b/>
          <w:bCs/>
          <w:sz w:val="24"/>
          <w:szCs w:val="24"/>
        </w:rPr>
        <w:t>5</w:t>
      </w:r>
      <w:r w:rsidRPr="00BE6684">
        <w:rPr>
          <w:b/>
          <w:bCs/>
          <w:sz w:val="24"/>
          <w:szCs w:val="24"/>
        </w:rPr>
        <w:tab/>
      </w:r>
      <w:r w:rsidRPr="00274DAD">
        <w:rPr>
          <w:sz w:val="24"/>
          <w:szCs w:val="24"/>
        </w:rPr>
        <w:t>Compliance with Laws</w:t>
      </w:r>
      <w:bookmarkEnd w:id="98"/>
    </w:p>
    <w:p w14:paraId="0B8993D8" w14:textId="77777777" w:rsidR="00CF2569" w:rsidRPr="00274DAD" w:rsidRDefault="00CF2569" w:rsidP="00CF2569">
      <w:pPr>
        <w:rPr>
          <w:b/>
          <w:sz w:val="24"/>
          <w:szCs w:val="24"/>
        </w:rPr>
      </w:pPr>
    </w:p>
    <w:p w14:paraId="37F969A9" w14:textId="77777777" w:rsidR="00CF2569" w:rsidRDefault="00CF2569" w:rsidP="00CF2569">
      <w:pPr>
        <w:ind w:left="720"/>
        <w:rPr>
          <w:sz w:val="24"/>
          <w:szCs w:val="24"/>
        </w:rPr>
      </w:pPr>
      <w:r w:rsidRPr="00274DAD">
        <w:rPr>
          <w:sz w:val="24"/>
          <w:szCs w:val="24"/>
        </w:rPr>
        <w:tab/>
        <w:t>The Vendor will comply with all State and Federal laws, rules, and regulations.</w:t>
      </w:r>
    </w:p>
    <w:p w14:paraId="765747F7" w14:textId="77777777" w:rsidR="001F2CBF" w:rsidRPr="00274DAD" w:rsidRDefault="001F2CBF" w:rsidP="00CF2569">
      <w:pPr>
        <w:ind w:left="720"/>
        <w:rPr>
          <w:sz w:val="24"/>
          <w:szCs w:val="24"/>
        </w:rPr>
      </w:pPr>
    </w:p>
    <w:p w14:paraId="0D70CB31" w14:textId="77777777" w:rsidR="001F2CBF" w:rsidRPr="005A58E1" w:rsidRDefault="001F2CBF" w:rsidP="001F2CBF">
      <w:pPr>
        <w:widowControl w:val="0"/>
        <w:ind w:left="1440" w:hanging="720"/>
        <w:jc w:val="both"/>
        <w:rPr>
          <w:snapToGrid w:val="0"/>
          <w:sz w:val="24"/>
          <w:szCs w:val="24"/>
        </w:rPr>
      </w:pPr>
      <w:r w:rsidRPr="005A58E1">
        <w:rPr>
          <w:b/>
          <w:sz w:val="24"/>
          <w:szCs w:val="24"/>
        </w:rPr>
        <w:t>4.6</w:t>
      </w:r>
      <w:r w:rsidRPr="005A58E1">
        <w:rPr>
          <w:sz w:val="24"/>
          <w:szCs w:val="24"/>
        </w:rPr>
        <w:tab/>
      </w:r>
      <w:r w:rsidRPr="005A58E1">
        <w:rPr>
          <w:snapToGrid w:val="0"/>
          <w:sz w:val="24"/>
          <w:szCs w:val="24"/>
        </w:rPr>
        <w:t>All merchandise shall be subject to inspection after arrival at District site location.  In the case any items are found to be defective or otherwise not in conformity with specifications, the District has the right to reject such items and return them at Vendor’s expense</w:t>
      </w:r>
      <w:r w:rsidR="003A09B1">
        <w:rPr>
          <w:snapToGrid w:val="0"/>
          <w:sz w:val="24"/>
          <w:szCs w:val="24"/>
        </w:rPr>
        <w:t>.</w:t>
      </w:r>
    </w:p>
    <w:p w14:paraId="3B2FBF0A" w14:textId="77777777" w:rsidR="001F2CBF" w:rsidRPr="005A58E1" w:rsidRDefault="001F2CBF" w:rsidP="001F2CBF">
      <w:pPr>
        <w:widowControl w:val="0"/>
        <w:jc w:val="both"/>
        <w:rPr>
          <w:snapToGrid w:val="0"/>
          <w:sz w:val="24"/>
          <w:szCs w:val="24"/>
        </w:rPr>
      </w:pPr>
    </w:p>
    <w:p w14:paraId="31C0AADD" w14:textId="77777777" w:rsidR="001F2CBF" w:rsidRPr="005A58E1" w:rsidRDefault="001F2CBF" w:rsidP="001F2CBF">
      <w:pPr>
        <w:widowControl w:val="0"/>
        <w:ind w:left="1440" w:hanging="720"/>
        <w:jc w:val="both"/>
        <w:rPr>
          <w:snapToGrid w:val="0"/>
          <w:sz w:val="24"/>
          <w:szCs w:val="24"/>
        </w:rPr>
      </w:pPr>
      <w:r w:rsidRPr="00BE6684">
        <w:rPr>
          <w:b/>
          <w:bCs/>
          <w:snapToGrid w:val="0"/>
          <w:sz w:val="24"/>
          <w:szCs w:val="24"/>
        </w:rPr>
        <w:t xml:space="preserve">4.7 </w:t>
      </w:r>
      <w:r w:rsidRPr="00BE6684">
        <w:rPr>
          <w:b/>
          <w:bCs/>
          <w:snapToGrid w:val="0"/>
          <w:sz w:val="24"/>
          <w:szCs w:val="24"/>
        </w:rPr>
        <w:tab/>
      </w:r>
      <w:r>
        <w:rPr>
          <w:snapToGrid w:val="0"/>
          <w:sz w:val="24"/>
          <w:szCs w:val="24"/>
        </w:rPr>
        <w:t>HCSD shall make payment for goods and services within thirty (30) days upon receipt, inspection and acceptance by HCSD personnel and receipt of invoice unless a prior agreement is made.  Payment may be made by check or by credit card. If an additional fee will be added to the invoice for use of a VISA credit card, it must be noted on the Financial Proposal. Invoices should be addressed and mailed to Accounts Payable Department, PO BOX 1850, Perry, GA 31069.</w:t>
      </w:r>
    </w:p>
    <w:p w14:paraId="4767BE05" w14:textId="77777777" w:rsidR="00CF2569" w:rsidRPr="00274DAD" w:rsidRDefault="00CF2569" w:rsidP="00CF2569">
      <w:pPr>
        <w:ind w:left="720"/>
        <w:rPr>
          <w:sz w:val="24"/>
          <w:szCs w:val="24"/>
        </w:rPr>
      </w:pPr>
    </w:p>
    <w:p w14:paraId="71F1A892" w14:textId="77777777" w:rsidR="00CF2569" w:rsidRPr="00274DAD" w:rsidRDefault="00CF2569" w:rsidP="00CF2569">
      <w:pPr>
        <w:ind w:left="720"/>
        <w:rPr>
          <w:sz w:val="24"/>
          <w:szCs w:val="24"/>
        </w:rPr>
      </w:pPr>
    </w:p>
    <w:p w14:paraId="5EDCD250" w14:textId="77777777" w:rsidR="00CF2569" w:rsidRPr="00274DAD" w:rsidRDefault="00CF2569" w:rsidP="00CF2569">
      <w:pPr>
        <w:ind w:left="720"/>
        <w:sectPr w:rsidR="00CF2569" w:rsidRPr="00274DAD" w:rsidSect="001976A8">
          <w:footerReference w:type="default" r:id="rId18"/>
          <w:pgSz w:w="12240" w:h="15840" w:code="1"/>
          <w:pgMar w:top="720" w:right="720" w:bottom="720" w:left="720" w:header="0" w:footer="720" w:gutter="0"/>
          <w:cols w:space="720"/>
          <w:docGrid w:linePitch="360"/>
        </w:sectPr>
      </w:pPr>
    </w:p>
    <w:p w14:paraId="587D28D8" w14:textId="77777777" w:rsidR="00CF2569" w:rsidRPr="00274DAD" w:rsidRDefault="00CF2569" w:rsidP="00CF2569">
      <w:pPr>
        <w:pStyle w:val="Heading1"/>
        <w:jc w:val="center"/>
        <w:rPr>
          <w:bCs/>
          <w:sz w:val="32"/>
          <w:u w:val="none"/>
        </w:rPr>
      </w:pPr>
      <w:bookmarkStart w:id="102" w:name="_Toc117673882"/>
      <w:r w:rsidRPr="00274DAD">
        <w:rPr>
          <w:bCs/>
          <w:sz w:val="32"/>
          <w:u w:val="none"/>
        </w:rPr>
        <w:lastRenderedPageBreak/>
        <w:t>Attachment A</w:t>
      </w:r>
      <w:bookmarkEnd w:id="102"/>
    </w:p>
    <w:p w14:paraId="5494C1E1" w14:textId="77777777" w:rsidR="00CF2569" w:rsidRPr="00274DAD" w:rsidRDefault="00CF2569" w:rsidP="00CF2569">
      <w:pPr>
        <w:rPr>
          <w:sz w:val="24"/>
          <w:szCs w:val="24"/>
        </w:rPr>
      </w:pPr>
    </w:p>
    <w:p w14:paraId="69DEC5A7" w14:textId="77777777" w:rsidR="00CF2569" w:rsidRPr="00274DAD" w:rsidRDefault="00CF2569" w:rsidP="00CF2569">
      <w:pPr>
        <w:pStyle w:val="Heading2"/>
        <w:rPr>
          <w:bCs/>
          <w:sz w:val="32"/>
        </w:rPr>
      </w:pPr>
      <w:bookmarkStart w:id="103" w:name="_Toc94438040"/>
      <w:bookmarkStart w:id="104" w:name="_Toc94498342"/>
      <w:bookmarkStart w:id="105" w:name="_Toc117673883"/>
      <w:bookmarkEnd w:id="99"/>
      <w:r w:rsidRPr="00274DAD">
        <w:rPr>
          <w:bCs/>
          <w:sz w:val="32"/>
        </w:rPr>
        <w:t xml:space="preserve">PROPOSAL </w:t>
      </w:r>
      <w:bookmarkEnd w:id="100"/>
      <w:bookmarkEnd w:id="101"/>
      <w:bookmarkEnd w:id="103"/>
      <w:bookmarkEnd w:id="104"/>
      <w:r w:rsidRPr="00274DAD">
        <w:rPr>
          <w:bCs/>
          <w:sz w:val="32"/>
        </w:rPr>
        <w:t>CERTIFICATION</w:t>
      </w:r>
      <w:bookmarkEnd w:id="105"/>
    </w:p>
    <w:p w14:paraId="22518D9B" w14:textId="77777777" w:rsidR="00CF2569" w:rsidRPr="00274DAD" w:rsidRDefault="00CF2569" w:rsidP="00CF2569">
      <w:pPr>
        <w:pStyle w:val="BodyTextIndent2"/>
        <w:tabs>
          <w:tab w:val="left" w:pos="1890"/>
        </w:tabs>
        <w:ind w:left="0" w:firstLine="0"/>
        <w:rPr>
          <w:rFonts w:ascii="Times New Roman" w:hAnsi="Times New Roman"/>
          <w:sz w:val="24"/>
        </w:rPr>
      </w:pPr>
    </w:p>
    <w:p w14:paraId="2DB24967" w14:textId="77777777" w:rsidR="00CF2569" w:rsidRPr="00274DAD" w:rsidRDefault="00CF2569" w:rsidP="00CF2569">
      <w:pPr>
        <w:widowControl w:val="0"/>
        <w:jc w:val="both"/>
        <w:rPr>
          <w:snapToGrid w:val="0"/>
          <w:color w:val="000000"/>
          <w:sz w:val="24"/>
          <w:szCs w:val="24"/>
        </w:rPr>
      </w:pPr>
      <w:r w:rsidRPr="00274DAD">
        <w:rPr>
          <w:snapToGrid w:val="0"/>
          <w:sz w:val="24"/>
          <w:szCs w:val="24"/>
        </w:rPr>
        <w:t xml:space="preserve">I certify that I have read and understand the terms and conditions herein except as stated below.  I further state that I am and/or my company is capable, able to, and will provide the requested products and/or service described herein.  I am the owner or agent of the company stated below and am authorized and empowered to contract.  </w:t>
      </w:r>
      <w:r w:rsidRPr="00274DAD">
        <w:rPr>
          <w:snapToGrid w:val="0"/>
          <w:color w:val="000000"/>
          <w:sz w:val="24"/>
          <w:szCs w:val="24"/>
        </w:rPr>
        <w:t>By my signature on this RFP, I/we guarantee and certify that all items included in my bid meet or exceed specifications.</w:t>
      </w:r>
    </w:p>
    <w:p w14:paraId="2BB6C2F2" w14:textId="77777777" w:rsidR="00CF2569" w:rsidRPr="00274DAD" w:rsidRDefault="00CF2569" w:rsidP="00CF2569">
      <w:pPr>
        <w:widowControl w:val="0"/>
        <w:tabs>
          <w:tab w:val="left" w:pos="990"/>
        </w:tabs>
        <w:ind w:left="1080" w:right="-7"/>
        <w:jc w:val="both"/>
        <w:rPr>
          <w:snapToGrid w:val="0"/>
          <w:color w:val="FF0000"/>
          <w:sz w:val="24"/>
          <w:szCs w:val="24"/>
        </w:rPr>
      </w:pPr>
    </w:p>
    <w:p w14:paraId="1D617F2E" w14:textId="77777777" w:rsidR="00CF2569" w:rsidRPr="00274DAD" w:rsidRDefault="00CF2569" w:rsidP="00CF2569">
      <w:pPr>
        <w:tabs>
          <w:tab w:val="left" w:pos="990"/>
          <w:tab w:val="left" w:pos="10703"/>
        </w:tabs>
        <w:ind w:right="-7"/>
        <w:jc w:val="both"/>
        <w:rPr>
          <w:color w:val="FF0000"/>
          <w:sz w:val="24"/>
          <w:szCs w:val="24"/>
        </w:rPr>
      </w:pPr>
      <w:r w:rsidRPr="00274DAD">
        <w:rPr>
          <w:bCs/>
          <w:color w:val="000000"/>
          <w:sz w:val="24"/>
          <w:szCs w:val="24"/>
        </w:rPr>
        <w:t xml:space="preserve">I certify that this quotation is made without prior understanding, agreement, or connection with any corporation, firm or person submitting a quotation for the same materials, supplies, equipment, or services and is in all respects fair and without collusion or fraud.  I understand collusive bidding is a violation of State and Federal Law and can result in fines, prison sentences, and civil damage awards.  I agree to abide by all conditions of the quotation and certify that I am authorized to sign this quotation for the Vendor.  </w:t>
      </w:r>
    </w:p>
    <w:p w14:paraId="4058C334" w14:textId="77777777" w:rsidR="00CF2569" w:rsidRPr="00274DAD" w:rsidRDefault="00CF2569" w:rsidP="00CF2569">
      <w:pPr>
        <w:rPr>
          <w:sz w:val="24"/>
          <w:szCs w:val="24"/>
        </w:rPr>
      </w:pPr>
    </w:p>
    <w:p w14:paraId="28458446" w14:textId="77777777" w:rsidR="00CF2569" w:rsidRPr="00274DAD" w:rsidRDefault="00CF2569" w:rsidP="00CF2569">
      <w:pPr>
        <w:rPr>
          <w:sz w:val="24"/>
          <w:szCs w:val="24"/>
        </w:rPr>
      </w:pPr>
    </w:p>
    <w:p w14:paraId="0DF037DE" w14:textId="77777777" w:rsidR="00CF2569" w:rsidRPr="00274DAD" w:rsidRDefault="00CF2569" w:rsidP="00CF2569">
      <w:pPr>
        <w:widowControl w:val="0"/>
        <w:tabs>
          <w:tab w:val="left" w:pos="990"/>
        </w:tabs>
        <w:jc w:val="both"/>
        <w:rPr>
          <w:snapToGrid w:val="0"/>
          <w:sz w:val="24"/>
          <w:szCs w:val="24"/>
        </w:rPr>
      </w:pPr>
    </w:p>
    <w:p w14:paraId="539BE93C" w14:textId="77777777" w:rsidR="00CF2569" w:rsidRPr="00274DAD" w:rsidRDefault="00CF2569" w:rsidP="00CF2569">
      <w:pPr>
        <w:widowControl w:val="0"/>
        <w:tabs>
          <w:tab w:val="left" w:pos="990"/>
        </w:tabs>
        <w:jc w:val="both"/>
        <w:rPr>
          <w:snapToGrid w:val="0"/>
          <w:sz w:val="24"/>
          <w:szCs w:val="24"/>
        </w:rPr>
      </w:pPr>
    </w:p>
    <w:p w14:paraId="1F4F755F" w14:textId="77777777" w:rsidR="00CF2569" w:rsidRPr="00274DAD" w:rsidRDefault="00CF2569" w:rsidP="00CF2569">
      <w:pPr>
        <w:rPr>
          <w:sz w:val="24"/>
          <w:szCs w:val="24"/>
        </w:rPr>
      </w:pPr>
      <w:r w:rsidRPr="00274DAD">
        <w:rPr>
          <w:sz w:val="24"/>
          <w:szCs w:val="24"/>
        </w:rPr>
        <w:t>SUBMITTED BY_________________________________________ DATE _______________</w:t>
      </w:r>
    </w:p>
    <w:p w14:paraId="4656776E" w14:textId="77777777" w:rsidR="00CF2569" w:rsidRPr="00274DAD" w:rsidRDefault="00CF2569" w:rsidP="00CF2569">
      <w:pPr>
        <w:rPr>
          <w:sz w:val="24"/>
          <w:szCs w:val="24"/>
        </w:rPr>
      </w:pPr>
    </w:p>
    <w:p w14:paraId="7E30A075" w14:textId="77777777" w:rsidR="00CF2569" w:rsidRPr="00274DAD" w:rsidRDefault="00CF2569" w:rsidP="00CF2569">
      <w:pPr>
        <w:rPr>
          <w:sz w:val="24"/>
          <w:szCs w:val="24"/>
        </w:rPr>
      </w:pPr>
      <w:r w:rsidRPr="00274DAD">
        <w:rPr>
          <w:sz w:val="24"/>
          <w:szCs w:val="24"/>
        </w:rPr>
        <w:t>TITLE____________________________________EMAIL: ____________________________</w:t>
      </w:r>
    </w:p>
    <w:p w14:paraId="2A889F1E" w14:textId="77777777" w:rsidR="00CF2569" w:rsidRPr="00274DAD" w:rsidRDefault="00CF2569" w:rsidP="00CF2569">
      <w:pPr>
        <w:rPr>
          <w:sz w:val="24"/>
          <w:szCs w:val="24"/>
        </w:rPr>
      </w:pPr>
    </w:p>
    <w:p w14:paraId="564D0A0E" w14:textId="77777777" w:rsidR="00CF2569" w:rsidRPr="00274DAD" w:rsidRDefault="00CF2569" w:rsidP="00CF2569">
      <w:pPr>
        <w:rPr>
          <w:sz w:val="24"/>
          <w:szCs w:val="24"/>
        </w:rPr>
      </w:pPr>
      <w:r w:rsidRPr="00274DAD">
        <w:rPr>
          <w:sz w:val="24"/>
          <w:szCs w:val="24"/>
        </w:rPr>
        <w:t>COMPANY NAME____________________________________________________________</w:t>
      </w:r>
    </w:p>
    <w:p w14:paraId="648791DA" w14:textId="77777777" w:rsidR="00CF2569" w:rsidRPr="00274DAD" w:rsidRDefault="00CF2569" w:rsidP="00CF2569">
      <w:pPr>
        <w:rPr>
          <w:sz w:val="24"/>
          <w:szCs w:val="24"/>
        </w:rPr>
      </w:pPr>
    </w:p>
    <w:p w14:paraId="3FF33F12" w14:textId="77777777" w:rsidR="00CF2569" w:rsidRPr="00274DAD" w:rsidRDefault="00CF2569" w:rsidP="00CF2569">
      <w:pPr>
        <w:rPr>
          <w:sz w:val="24"/>
          <w:szCs w:val="24"/>
        </w:rPr>
      </w:pPr>
      <w:r w:rsidRPr="00274DAD">
        <w:rPr>
          <w:sz w:val="24"/>
          <w:szCs w:val="24"/>
        </w:rPr>
        <w:t>ADDRESS________________________________CITY______________ST_____ZIP_______</w:t>
      </w:r>
    </w:p>
    <w:p w14:paraId="71C77E70" w14:textId="77777777" w:rsidR="00CF2569" w:rsidRPr="00274DAD" w:rsidRDefault="00CF2569" w:rsidP="00CF2569">
      <w:pPr>
        <w:rPr>
          <w:sz w:val="24"/>
          <w:szCs w:val="24"/>
        </w:rPr>
      </w:pPr>
    </w:p>
    <w:p w14:paraId="0D4A73EB" w14:textId="77777777" w:rsidR="00CF2569" w:rsidRPr="00274DAD" w:rsidRDefault="00CF2569" w:rsidP="00CF2569">
      <w:pPr>
        <w:rPr>
          <w:sz w:val="24"/>
          <w:szCs w:val="24"/>
        </w:rPr>
      </w:pPr>
      <w:r w:rsidRPr="00274DAD">
        <w:rPr>
          <w:sz w:val="24"/>
          <w:szCs w:val="24"/>
        </w:rPr>
        <w:t>TELEPHONE NUMBER_______________________FAX NUMBER_____________________</w:t>
      </w:r>
    </w:p>
    <w:p w14:paraId="7C4DC121" w14:textId="77777777" w:rsidR="00CF2569" w:rsidRPr="00274DAD" w:rsidRDefault="00CF2569" w:rsidP="00CF2569">
      <w:pPr>
        <w:rPr>
          <w:sz w:val="24"/>
          <w:szCs w:val="24"/>
        </w:rPr>
      </w:pPr>
    </w:p>
    <w:p w14:paraId="4DF7091F" w14:textId="77777777" w:rsidR="00CF2569" w:rsidRPr="00274DAD" w:rsidRDefault="00CF2569" w:rsidP="00CF2569">
      <w:pPr>
        <w:widowControl w:val="0"/>
        <w:rPr>
          <w:snapToGrid w:val="0"/>
          <w:sz w:val="24"/>
          <w:szCs w:val="24"/>
        </w:rPr>
      </w:pPr>
      <w:r w:rsidRPr="00274DAD">
        <w:rPr>
          <w:snapToGrid w:val="0"/>
          <w:sz w:val="24"/>
          <w:szCs w:val="24"/>
        </w:rPr>
        <w:t>COMPANY WEBSITE _________________________</w:t>
      </w:r>
    </w:p>
    <w:p w14:paraId="1925C71A" w14:textId="77777777" w:rsidR="00CF2569" w:rsidRPr="00274DAD" w:rsidRDefault="00CF2569" w:rsidP="00CF2569">
      <w:pPr>
        <w:widowControl w:val="0"/>
        <w:rPr>
          <w:snapToGrid w:val="0"/>
          <w:sz w:val="24"/>
          <w:szCs w:val="24"/>
        </w:rPr>
      </w:pPr>
    </w:p>
    <w:p w14:paraId="5953E5F1" w14:textId="77777777" w:rsidR="00CF2569" w:rsidRPr="00274DAD" w:rsidRDefault="00CF2569" w:rsidP="00CF2569">
      <w:pPr>
        <w:widowControl w:val="0"/>
        <w:rPr>
          <w:snapToGrid w:val="0"/>
          <w:sz w:val="24"/>
          <w:szCs w:val="24"/>
        </w:rPr>
      </w:pPr>
    </w:p>
    <w:p w14:paraId="02A942EB" w14:textId="77777777" w:rsidR="00CF2569" w:rsidRPr="00274DAD" w:rsidRDefault="00CF2569" w:rsidP="00CF2569">
      <w:pPr>
        <w:widowControl w:val="0"/>
        <w:rPr>
          <w:snapToGrid w:val="0"/>
          <w:sz w:val="24"/>
          <w:szCs w:val="24"/>
        </w:rPr>
      </w:pPr>
      <w:r w:rsidRPr="00274DAD">
        <w:rPr>
          <w:snapToGrid w:val="0"/>
          <w:sz w:val="24"/>
          <w:szCs w:val="24"/>
        </w:rPr>
        <w:t>SIGNATURE _________________________________________________________________</w:t>
      </w:r>
    </w:p>
    <w:p w14:paraId="3278E838" w14:textId="77777777" w:rsidR="00CF2569" w:rsidRPr="00274DAD" w:rsidRDefault="00CF2569" w:rsidP="00CF2569">
      <w:pPr>
        <w:widowControl w:val="0"/>
        <w:rPr>
          <w:snapToGrid w:val="0"/>
          <w:sz w:val="24"/>
          <w:szCs w:val="24"/>
        </w:rPr>
      </w:pPr>
    </w:p>
    <w:p w14:paraId="637184AF" w14:textId="77777777" w:rsidR="00CF2569" w:rsidRPr="00274DAD" w:rsidRDefault="00CF2569" w:rsidP="00CF2569">
      <w:pPr>
        <w:pStyle w:val="BodyTextIndent2"/>
        <w:tabs>
          <w:tab w:val="left" w:pos="1890"/>
        </w:tabs>
        <w:ind w:left="0" w:firstLine="0"/>
        <w:rPr>
          <w:rFonts w:ascii="Times New Roman" w:hAnsi="Times New Roman"/>
          <w:sz w:val="24"/>
          <w:szCs w:val="24"/>
        </w:rPr>
      </w:pPr>
      <w:r w:rsidRPr="00274DAD">
        <w:rPr>
          <w:rFonts w:ascii="Times New Roman" w:hAnsi="Times New Roman"/>
          <w:sz w:val="24"/>
          <w:szCs w:val="24"/>
        </w:rPr>
        <w:br/>
      </w:r>
      <w:r w:rsidRPr="00274DAD">
        <w:rPr>
          <w:rFonts w:ascii="Times New Roman" w:hAnsi="Times New Roman"/>
          <w:sz w:val="24"/>
        </w:rPr>
        <w:br/>
      </w:r>
      <w:r w:rsidRPr="00274DAD">
        <w:rPr>
          <w:rFonts w:ascii="Times New Roman" w:hAnsi="Times New Roman"/>
          <w:sz w:val="24"/>
        </w:rPr>
        <w:br/>
      </w:r>
    </w:p>
    <w:p w14:paraId="14FC2457" w14:textId="77777777" w:rsidR="00CF2569" w:rsidRPr="00274DAD" w:rsidRDefault="00CF2569" w:rsidP="00CF2569">
      <w:pPr>
        <w:pStyle w:val="Heading1"/>
        <w:spacing w:line="360" w:lineRule="auto"/>
        <w:jc w:val="center"/>
        <w:rPr>
          <w:bCs/>
          <w:sz w:val="32"/>
          <w:szCs w:val="32"/>
          <w:u w:val="none"/>
        </w:rPr>
      </w:pPr>
      <w:bookmarkStart w:id="106" w:name="_Toc94438041"/>
      <w:bookmarkStart w:id="107" w:name="_Toc94498343"/>
      <w:bookmarkStart w:id="108" w:name="_Toc65399383"/>
      <w:bookmarkStart w:id="109" w:name="_Toc65486797"/>
    </w:p>
    <w:p w14:paraId="280ACD43" w14:textId="77777777" w:rsidR="00CF2569" w:rsidRPr="00274DAD" w:rsidRDefault="00CF2569" w:rsidP="00CF2569">
      <w:pPr>
        <w:pStyle w:val="Heading1"/>
        <w:spacing w:line="360" w:lineRule="auto"/>
        <w:rPr>
          <w:bCs/>
          <w:szCs w:val="24"/>
          <w:u w:val="none"/>
        </w:rPr>
      </w:pPr>
      <w:r w:rsidRPr="00274DAD">
        <w:rPr>
          <w:bCs/>
          <w:sz w:val="32"/>
          <w:szCs w:val="32"/>
          <w:u w:val="none"/>
        </w:rPr>
        <w:br w:type="page"/>
      </w:r>
      <w:bookmarkEnd w:id="106"/>
      <w:bookmarkEnd w:id="107"/>
    </w:p>
    <w:p w14:paraId="41714AE6" w14:textId="77777777" w:rsidR="00CF2569" w:rsidRPr="00274DAD" w:rsidRDefault="00CF2569" w:rsidP="00CF2569">
      <w:pPr>
        <w:pStyle w:val="Heading1"/>
        <w:spacing w:line="360" w:lineRule="auto"/>
        <w:jc w:val="center"/>
        <w:rPr>
          <w:bCs/>
          <w:sz w:val="32"/>
          <w:szCs w:val="32"/>
          <w:u w:val="none"/>
        </w:rPr>
      </w:pPr>
      <w:bookmarkStart w:id="110" w:name="_Toc117673888"/>
      <w:r w:rsidRPr="00274DAD">
        <w:rPr>
          <w:bCs/>
          <w:sz w:val="32"/>
          <w:szCs w:val="32"/>
          <w:u w:val="none"/>
        </w:rPr>
        <w:lastRenderedPageBreak/>
        <w:t xml:space="preserve">Attachment </w:t>
      </w:r>
      <w:bookmarkEnd w:id="110"/>
      <w:r w:rsidRPr="00274DAD">
        <w:rPr>
          <w:bCs/>
          <w:sz w:val="32"/>
          <w:szCs w:val="32"/>
          <w:u w:val="none"/>
        </w:rPr>
        <w:t>B</w:t>
      </w:r>
    </w:p>
    <w:p w14:paraId="32531EF0" w14:textId="77777777" w:rsidR="00CF2569" w:rsidRPr="00274DAD" w:rsidRDefault="00CF2569" w:rsidP="00CF2569">
      <w:pPr>
        <w:tabs>
          <w:tab w:val="left" w:pos="576"/>
          <w:tab w:val="left" w:pos="1296"/>
          <w:tab w:val="left" w:pos="2016"/>
          <w:tab w:val="left" w:pos="2736"/>
          <w:tab w:val="left" w:pos="4464"/>
          <w:tab w:val="left" w:pos="5184"/>
        </w:tabs>
        <w:ind w:right="144"/>
        <w:jc w:val="center"/>
        <w:rPr>
          <w:b/>
          <w:sz w:val="28"/>
          <w:szCs w:val="28"/>
        </w:rPr>
      </w:pPr>
      <w:bookmarkStart w:id="111" w:name="_Toc94438042"/>
      <w:bookmarkStart w:id="112" w:name="_Toc94498344"/>
      <w:bookmarkStart w:id="113" w:name="_Toc117673889"/>
      <w:r w:rsidRPr="00274DAD">
        <w:rPr>
          <w:b/>
          <w:sz w:val="28"/>
          <w:szCs w:val="28"/>
        </w:rPr>
        <w:t>Contractor Affidavit under O.C.G.A. § 13-10-91(b)(1)</w:t>
      </w:r>
    </w:p>
    <w:p w14:paraId="39D6BEAB" w14:textId="77777777" w:rsidR="00CF2569" w:rsidRPr="00274DAD" w:rsidRDefault="00CF2569" w:rsidP="00CF2569">
      <w:pPr>
        <w:tabs>
          <w:tab w:val="left" w:pos="576"/>
          <w:tab w:val="left" w:pos="1296"/>
          <w:tab w:val="left" w:pos="2016"/>
          <w:tab w:val="left" w:pos="2736"/>
          <w:tab w:val="left" w:pos="4464"/>
          <w:tab w:val="left" w:pos="5184"/>
        </w:tabs>
        <w:ind w:right="144"/>
      </w:pPr>
    </w:p>
    <w:p w14:paraId="7E5D8C05" w14:textId="77777777" w:rsidR="00CF2569" w:rsidRPr="00274DAD" w:rsidRDefault="00CF2569" w:rsidP="00CF2569">
      <w:pPr>
        <w:tabs>
          <w:tab w:val="left" w:pos="576"/>
          <w:tab w:val="left" w:pos="1296"/>
          <w:tab w:val="left" w:pos="2016"/>
          <w:tab w:val="left" w:pos="2736"/>
          <w:tab w:val="left" w:pos="4464"/>
          <w:tab w:val="left" w:pos="5184"/>
        </w:tabs>
        <w:ind w:right="144"/>
        <w:jc w:val="both"/>
        <w:rPr>
          <w:sz w:val="24"/>
          <w:szCs w:val="24"/>
        </w:rPr>
      </w:pPr>
      <w:r w:rsidRPr="00274DAD">
        <w:tab/>
      </w:r>
      <w:r w:rsidRPr="00274DAD">
        <w:rPr>
          <w:sz w:val="24"/>
          <w:szCs w:val="24"/>
        </w:rPr>
        <w:t xml:space="preserve">By executing this affidavit, the undersigned contractor verifies its compliance with O.C.G.A. § 13-10-91, stating affirmatively that the individual, firm or corporation which is engaged in the physical performance of services on behalf of </w:t>
      </w:r>
      <w:r w:rsidR="00D04E1F" w:rsidRPr="00274DAD">
        <w:rPr>
          <w:sz w:val="24"/>
          <w:szCs w:val="24"/>
          <w:u w:val="single"/>
        </w:rPr>
        <w:t>Houston County School District</w:t>
      </w:r>
      <w:r w:rsidRPr="00274DAD">
        <w:rPr>
          <w:sz w:val="24"/>
          <w:szCs w:val="24"/>
        </w:rPr>
        <w:t xml:space="preserve"> has registered with, is authorized to use and uses the federal work authorization program commonly known as E-Verify, or any subsequent replacement program, in accordance with the applicable provisions and deadlines established in O.C.G.A. § 13-10-91.  Furthermore, the undersigned contractor will continue to use the federal work authorization program throughout the contract period and the undersigned contractor will contract for the physical performance of services in satisfaction of such contract only with subcontractors who present an affidavit to the contractor with the information required by O.C.G.A. § 13-10-91(b).  Contractor hereby attests that its federal work authorization user identification number and date of authorization are as follows: </w:t>
      </w:r>
    </w:p>
    <w:p w14:paraId="65D19D37" w14:textId="77777777" w:rsidR="00CF2569" w:rsidRPr="00274DAD" w:rsidRDefault="00CF2569" w:rsidP="00CF2569">
      <w:pPr>
        <w:rPr>
          <w:sz w:val="24"/>
          <w:szCs w:val="24"/>
        </w:rPr>
      </w:pPr>
    </w:p>
    <w:p w14:paraId="35893B7F" w14:textId="77777777" w:rsidR="00CF2569" w:rsidRPr="00274DAD" w:rsidRDefault="00CF2569" w:rsidP="00CF2569">
      <w:r w:rsidRPr="00274DAD">
        <w:t>_________________________________                                              ______________________________________</w:t>
      </w:r>
    </w:p>
    <w:p w14:paraId="6CBC3BEB" w14:textId="77777777" w:rsidR="00CF2569" w:rsidRPr="00274DAD" w:rsidRDefault="00CF2569" w:rsidP="00CF2569">
      <w:pPr>
        <w:tabs>
          <w:tab w:val="left" w:pos="576"/>
          <w:tab w:val="left" w:pos="1296"/>
          <w:tab w:val="left" w:pos="2016"/>
          <w:tab w:val="left" w:pos="2736"/>
          <w:tab w:val="left" w:pos="4464"/>
          <w:tab w:val="left" w:pos="5184"/>
        </w:tabs>
        <w:ind w:right="144"/>
        <w:rPr>
          <w:sz w:val="18"/>
          <w:szCs w:val="18"/>
        </w:rPr>
      </w:pPr>
      <w:r w:rsidRPr="00274DAD">
        <w:rPr>
          <w:sz w:val="18"/>
          <w:szCs w:val="18"/>
        </w:rPr>
        <w:t>Federal Work Authorization User Identification Number</w:t>
      </w:r>
      <w:r w:rsidRPr="00274DAD">
        <w:rPr>
          <w:sz w:val="18"/>
          <w:szCs w:val="18"/>
        </w:rPr>
        <w:tab/>
      </w:r>
      <w:r w:rsidRPr="00274DAD">
        <w:rPr>
          <w:sz w:val="18"/>
          <w:szCs w:val="18"/>
        </w:rPr>
        <w:tab/>
        <w:t xml:space="preserve">          Date of Authorization</w:t>
      </w:r>
    </w:p>
    <w:p w14:paraId="0C539CD6" w14:textId="77777777" w:rsidR="00CF2569" w:rsidRPr="00274DAD" w:rsidRDefault="00CF2569" w:rsidP="00CF2569">
      <w:pPr>
        <w:tabs>
          <w:tab w:val="left" w:pos="576"/>
          <w:tab w:val="left" w:pos="1296"/>
          <w:tab w:val="left" w:pos="2016"/>
          <w:tab w:val="left" w:pos="2736"/>
          <w:tab w:val="left" w:pos="4464"/>
          <w:tab w:val="left" w:pos="5184"/>
        </w:tabs>
        <w:ind w:right="144"/>
        <w:rPr>
          <w:u w:val="single"/>
        </w:rPr>
      </w:pPr>
    </w:p>
    <w:p w14:paraId="7EB477F5" w14:textId="77777777" w:rsidR="00CF2569" w:rsidRPr="00274DAD" w:rsidRDefault="00CF2569" w:rsidP="00CF2569">
      <w:pPr>
        <w:tabs>
          <w:tab w:val="left" w:pos="576"/>
          <w:tab w:val="left" w:pos="1296"/>
          <w:tab w:val="left" w:pos="2016"/>
          <w:tab w:val="left" w:pos="2736"/>
          <w:tab w:val="left" w:pos="4464"/>
          <w:tab w:val="left" w:pos="5184"/>
        </w:tabs>
        <w:ind w:right="144"/>
        <w:rPr>
          <w:sz w:val="18"/>
          <w:szCs w:val="18"/>
        </w:rPr>
      </w:pPr>
      <w:r w:rsidRPr="00274DAD">
        <w:t>_________________________________</w:t>
      </w:r>
      <w:r w:rsidRPr="00274DAD">
        <w:tab/>
      </w:r>
      <w:r w:rsidRPr="00274DAD">
        <w:tab/>
        <w:t xml:space="preserve">         ______________________________________</w:t>
      </w:r>
      <w:r w:rsidRPr="00274DAD">
        <w:br/>
      </w:r>
      <w:r w:rsidRPr="00274DAD">
        <w:rPr>
          <w:sz w:val="18"/>
          <w:szCs w:val="18"/>
        </w:rPr>
        <w:t xml:space="preserve">Name of </w:t>
      </w:r>
      <w:r w:rsidR="00FB7DA5" w:rsidRPr="00274DAD">
        <w:rPr>
          <w:sz w:val="18"/>
          <w:szCs w:val="18"/>
        </w:rPr>
        <w:t xml:space="preserve">Contractor </w:t>
      </w:r>
      <w:r w:rsidR="00FB7DA5" w:rsidRPr="00274DAD">
        <w:tab/>
      </w:r>
      <w:r w:rsidRPr="00274DAD">
        <w:tab/>
      </w:r>
      <w:r w:rsidRPr="00274DAD">
        <w:tab/>
      </w:r>
      <w:r w:rsidRPr="00274DAD">
        <w:tab/>
        <w:t xml:space="preserve">          </w:t>
      </w:r>
      <w:r w:rsidRPr="00274DAD">
        <w:rPr>
          <w:sz w:val="18"/>
          <w:szCs w:val="18"/>
        </w:rPr>
        <w:t>Name of Project</w:t>
      </w:r>
    </w:p>
    <w:p w14:paraId="6C6AF760" w14:textId="77777777" w:rsidR="00CF2569" w:rsidRPr="00274DAD" w:rsidRDefault="00CF2569" w:rsidP="00CF2569"/>
    <w:p w14:paraId="5EA10400" w14:textId="77777777" w:rsidR="00CF2569" w:rsidRPr="00274DAD" w:rsidRDefault="00CF2569" w:rsidP="00CF2569">
      <w:r w:rsidRPr="00274DAD">
        <w:t>_________________________________</w:t>
      </w:r>
    </w:p>
    <w:p w14:paraId="62236404" w14:textId="77777777" w:rsidR="00CF2569" w:rsidRPr="00274DAD" w:rsidRDefault="00CF2569" w:rsidP="00CF2569">
      <w:pPr>
        <w:tabs>
          <w:tab w:val="left" w:pos="576"/>
          <w:tab w:val="left" w:pos="1296"/>
          <w:tab w:val="left" w:pos="2016"/>
          <w:tab w:val="left" w:pos="2736"/>
          <w:tab w:val="left" w:pos="4464"/>
          <w:tab w:val="left" w:pos="5184"/>
        </w:tabs>
        <w:ind w:right="144"/>
        <w:rPr>
          <w:sz w:val="18"/>
          <w:szCs w:val="18"/>
        </w:rPr>
      </w:pPr>
      <w:r w:rsidRPr="00274DAD">
        <w:rPr>
          <w:sz w:val="18"/>
          <w:szCs w:val="18"/>
        </w:rPr>
        <w:t xml:space="preserve">Name of Public Employer </w:t>
      </w:r>
    </w:p>
    <w:p w14:paraId="02C0DC80" w14:textId="77777777" w:rsidR="00CF2569" w:rsidRPr="00274DAD" w:rsidRDefault="00CF2569" w:rsidP="00CF2569">
      <w:pPr>
        <w:tabs>
          <w:tab w:val="left" w:pos="576"/>
          <w:tab w:val="left" w:pos="1296"/>
          <w:tab w:val="left" w:pos="2016"/>
          <w:tab w:val="left" w:pos="2736"/>
          <w:tab w:val="left" w:pos="4464"/>
          <w:tab w:val="left" w:pos="5184"/>
        </w:tabs>
        <w:spacing w:line="480" w:lineRule="exact"/>
        <w:ind w:right="144"/>
      </w:pPr>
    </w:p>
    <w:p w14:paraId="3BD7D552" w14:textId="77777777" w:rsidR="00CF2569" w:rsidRPr="00274DAD" w:rsidRDefault="00CF2569" w:rsidP="00CF2569">
      <w:pPr>
        <w:tabs>
          <w:tab w:val="left" w:pos="576"/>
          <w:tab w:val="left" w:pos="1296"/>
          <w:tab w:val="left" w:pos="2016"/>
          <w:tab w:val="left" w:pos="2736"/>
          <w:tab w:val="left" w:pos="4464"/>
          <w:tab w:val="left" w:pos="5184"/>
        </w:tabs>
        <w:spacing w:line="480" w:lineRule="exact"/>
        <w:ind w:right="144"/>
      </w:pPr>
      <w:r w:rsidRPr="00274DAD">
        <w:t>I hereby declare under penalty of perjury that the foregoing is true and correct.</w:t>
      </w:r>
    </w:p>
    <w:p w14:paraId="621F74D2" w14:textId="77777777" w:rsidR="00CF2569" w:rsidRPr="00274DAD" w:rsidRDefault="00CF2569" w:rsidP="00CF2569">
      <w:pPr>
        <w:tabs>
          <w:tab w:val="left" w:pos="576"/>
          <w:tab w:val="left" w:pos="1296"/>
          <w:tab w:val="left" w:pos="2016"/>
          <w:tab w:val="left" w:pos="2736"/>
          <w:tab w:val="left" w:pos="4464"/>
          <w:tab w:val="left" w:pos="5184"/>
        </w:tabs>
        <w:spacing w:line="480" w:lineRule="exact"/>
        <w:ind w:right="144"/>
      </w:pPr>
      <w:r w:rsidRPr="00274DAD">
        <w:t xml:space="preserve">Executed on </w:t>
      </w:r>
      <w:r w:rsidRPr="00274DAD">
        <w:softHyphen/>
      </w:r>
      <w:r w:rsidRPr="00274DAD">
        <w:softHyphen/>
      </w:r>
      <w:r w:rsidRPr="00274DAD">
        <w:softHyphen/>
        <w:t>______, ___, 20</w:t>
      </w:r>
      <w:r w:rsidR="00274DAD">
        <w:t>2</w:t>
      </w:r>
      <w:r w:rsidRPr="00274DAD">
        <w:t>__ in ____________________(city), ______(state).</w:t>
      </w:r>
    </w:p>
    <w:p w14:paraId="6BD17873" w14:textId="77777777" w:rsidR="00CF2569" w:rsidRPr="00274DAD" w:rsidRDefault="00CF2569" w:rsidP="00CF2569">
      <w:pPr>
        <w:tabs>
          <w:tab w:val="left" w:pos="576"/>
          <w:tab w:val="left" w:pos="1296"/>
          <w:tab w:val="left" w:pos="2016"/>
          <w:tab w:val="left" w:pos="2736"/>
          <w:tab w:val="left" w:pos="4464"/>
          <w:tab w:val="left" w:pos="5184"/>
        </w:tabs>
        <w:ind w:right="144"/>
      </w:pPr>
    </w:p>
    <w:p w14:paraId="5E06BDA6" w14:textId="77777777" w:rsidR="00CF2569" w:rsidRPr="00274DAD" w:rsidRDefault="00CF2569" w:rsidP="00CF2569">
      <w:pPr>
        <w:tabs>
          <w:tab w:val="left" w:pos="576"/>
          <w:tab w:val="left" w:pos="1296"/>
          <w:tab w:val="left" w:pos="2016"/>
          <w:tab w:val="left" w:pos="2736"/>
          <w:tab w:val="left" w:pos="4464"/>
          <w:tab w:val="left" w:pos="5184"/>
        </w:tabs>
        <w:ind w:right="144"/>
      </w:pPr>
      <w:r w:rsidRPr="00274DAD">
        <w:t>__________________________________________</w:t>
      </w:r>
      <w:r w:rsidRPr="00274DAD">
        <w:br/>
      </w:r>
      <w:r w:rsidRPr="00274DAD">
        <w:rPr>
          <w:sz w:val="18"/>
          <w:szCs w:val="18"/>
        </w:rPr>
        <w:t>Signature of Authorized Officer or Agent</w:t>
      </w:r>
    </w:p>
    <w:p w14:paraId="43A67C78" w14:textId="77777777" w:rsidR="00CF2569" w:rsidRPr="00274DAD" w:rsidRDefault="00CF2569" w:rsidP="00CF2569"/>
    <w:p w14:paraId="6501E866" w14:textId="77777777" w:rsidR="00CF2569" w:rsidRPr="00274DAD" w:rsidRDefault="00CF2569" w:rsidP="00CF2569">
      <w:r w:rsidRPr="00274DAD">
        <w:t>__________________________________________</w:t>
      </w:r>
    </w:p>
    <w:p w14:paraId="153D84F9" w14:textId="77777777" w:rsidR="00CF2569" w:rsidRPr="00274DAD" w:rsidRDefault="00CF2569" w:rsidP="00CF2569">
      <w:pPr>
        <w:tabs>
          <w:tab w:val="left" w:pos="576"/>
          <w:tab w:val="left" w:pos="1296"/>
          <w:tab w:val="left" w:pos="2016"/>
          <w:tab w:val="left" w:pos="2736"/>
          <w:tab w:val="left" w:pos="4464"/>
          <w:tab w:val="left" w:pos="5184"/>
        </w:tabs>
        <w:ind w:right="144"/>
        <w:rPr>
          <w:sz w:val="18"/>
          <w:szCs w:val="18"/>
        </w:rPr>
      </w:pPr>
      <w:r w:rsidRPr="00274DAD">
        <w:rPr>
          <w:sz w:val="18"/>
          <w:szCs w:val="18"/>
        </w:rPr>
        <w:t xml:space="preserve">Printed Name and Title of Authorized Officer or Agent </w:t>
      </w:r>
    </w:p>
    <w:p w14:paraId="7422F7DB" w14:textId="77777777" w:rsidR="00CF2569" w:rsidRPr="00274DAD" w:rsidRDefault="00CF2569" w:rsidP="00CF2569">
      <w:pPr>
        <w:tabs>
          <w:tab w:val="left" w:pos="576"/>
          <w:tab w:val="left" w:pos="1296"/>
          <w:tab w:val="left" w:pos="2016"/>
          <w:tab w:val="left" w:pos="2736"/>
          <w:tab w:val="left" w:pos="4464"/>
          <w:tab w:val="left" w:pos="5184"/>
        </w:tabs>
        <w:ind w:right="144"/>
        <w:jc w:val="center"/>
        <w:rPr>
          <w:u w:val="single"/>
        </w:rPr>
      </w:pPr>
    </w:p>
    <w:p w14:paraId="7C8B7D9F" w14:textId="77777777" w:rsidR="00CF2569" w:rsidRPr="00274DAD" w:rsidRDefault="00CF2569" w:rsidP="00CF2569">
      <w:pPr>
        <w:tabs>
          <w:tab w:val="left" w:pos="576"/>
          <w:tab w:val="left" w:pos="1296"/>
          <w:tab w:val="left" w:pos="2016"/>
          <w:tab w:val="left" w:pos="2736"/>
          <w:tab w:val="left" w:pos="4464"/>
          <w:tab w:val="left" w:pos="5184"/>
        </w:tabs>
        <w:ind w:right="144"/>
      </w:pPr>
      <w:r w:rsidRPr="00274DAD">
        <w:t xml:space="preserve">SUBSCRIBED AND SWORN BEFORE ME </w:t>
      </w:r>
    </w:p>
    <w:p w14:paraId="0E5F40B7" w14:textId="77777777" w:rsidR="00CF2569" w:rsidRPr="00274DAD" w:rsidRDefault="00CF2569" w:rsidP="00CF2569">
      <w:pPr>
        <w:tabs>
          <w:tab w:val="left" w:pos="576"/>
          <w:tab w:val="left" w:pos="1296"/>
          <w:tab w:val="left" w:pos="2016"/>
          <w:tab w:val="left" w:pos="2736"/>
          <w:tab w:val="left" w:pos="4464"/>
          <w:tab w:val="left" w:pos="5184"/>
        </w:tabs>
        <w:ind w:right="144"/>
      </w:pPr>
      <w:r w:rsidRPr="00274DAD">
        <w:t xml:space="preserve">ON THIS THE </w:t>
      </w:r>
      <w:r w:rsidRPr="00274DAD">
        <w:softHyphen/>
      </w:r>
      <w:r w:rsidRPr="00274DAD">
        <w:softHyphen/>
      </w:r>
      <w:r w:rsidRPr="00274DAD">
        <w:softHyphen/>
        <w:t>______ DAY OF ______________,20</w:t>
      </w:r>
      <w:r w:rsidR="00274DAD">
        <w:t>2</w:t>
      </w:r>
      <w:r w:rsidRPr="00274DAD">
        <w:t xml:space="preserve">__. </w:t>
      </w:r>
      <w:r w:rsidRPr="00274DAD">
        <w:tab/>
      </w:r>
      <w:r w:rsidRPr="00274DAD">
        <w:tab/>
      </w:r>
      <w:r w:rsidRPr="00274DAD">
        <w:tab/>
      </w:r>
      <w:r w:rsidRPr="00274DAD">
        <w:tab/>
      </w:r>
    </w:p>
    <w:p w14:paraId="77425B02" w14:textId="77777777" w:rsidR="00CF2569" w:rsidRPr="00274DAD" w:rsidRDefault="00CF2569" w:rsidP="00CF2569"/>
    <w:p w14:paraId="47AA5436" w14:textId="77777777" w:rsidR="00CF2569" w:rsidRPr="00274DAD" w:rsidRDefault="00CF2569" w:rsidP="00CF2569">
      <w:r w:rsidRPr="00274DAD">
        <w:t>_________________________________</w:t>
      </w:r>
    </w:p>
    <w:p w14:paraId="6C6D7873" w14:textId="77777777" w:rsidR="00CF2569" w:rsidRPr="00274DAD" w:rsidRDefault="00CF2569" w:rsidP="00CF2569">
      <w:pPr>
        <w:tabs>
          <w:tab w:val="left" w:pos="576"/>
          <w:tab w:val="left" w:pos="1296"/>
          <w:tab w:val="left" w:pos="2016"/>
          <w:tab w:val="left" w:pos="2736"/>
          <w:tab w:val="left" w:pos="4464"/>
          <w:tab w:val="left" w:pos="5184"/>
        </w:tabs>
        <w:ind w:right="144"/>
        <w:rPr>
          <w:sz w:val="18"/>
          <w:szCs w:val="18"/>
        </w:rPr>
      </w:pPr>
      <w:r w:rsidRPr="00274DAD">
        <w:rPr>
          <w:sz w:val="18"/>
          <w:szCs w:val="18"/>
        </w:rPr>
        <w:t>NOTARY PUBLIC</w:t>
      </w:r>
    </w:p>
    <w:p w14:paraId="3EB2D601" w14:textId="77777777" w:rsidR="00CF2569" w:rsidRPr="00274DAD" w:rsidRDefault="00CF2569" w:rsidP="00CF2569">
      <w:pPr>
        <w:tabs>
          <w:tab w:val="left" w:pos="576"/>
          <w:tab w:val="left" w:pos="1296"/>
          <w:tab w:val="left" w:pos="2016"/>
          <w:tab w:val="left" w:pos="2736"/>
          <w:tab w:val="left" w:pos="4464"/>
          <w:tab w:val="left" w:pos="5184"/>
        </w:tabs>
        <w:ind w:right="144"/>
      </w:pPr>
    </w:p>
    <w:p w14:paraId="6DC8B283" w14:textId="77777777" w:rsidR="00CF2569" w:rsidRPr="00274DAD" w:rsidRDefault="00CF2569" w:rsidP="00CF2569">
      <w:pPr>
        <w:tabs>
          <w:tab w:val="left" w:pos="576"/>
          <w:tab w:val="left" w:pos="1296"/>
          <w:tab w:val="left" w:pos="2016"/>
          <w:tab w:val="left" w:pos="2736"/>
          <w:tab w:val="left" w:pos="4464"/>
          <w:tab w:val="left" w:pos="5184"/>
        </w:tabs>
        <w:ind w:right="144"/>
      </w:pPr>
      <w:r w:rsidRPr="00274DAD">
        <w:t>My Commission Expires:</w:t>
      </w:r>
    </w:p>
    <w:p w14:paraId="477536BD" w14:textId="77777777" w:rsidR="00CF2569" w:rsidRPr="00274DAD" w:rsidRDefault="00CF2569" w:rsidP="00CF2569">
      <w:pPr>
        <w:tabs>
          <w:tab w:val="left" w:pos="576"/>
          <w:tab w:val="left" w:pos="1296"/>
          <w:tab w:val="left" w:pos="2016"/>
          <w:tab w:val="left" w:pos="2736"/>
          <w:tab w:val="left" w:pos="4464"/>
          <w:tab w:val="left" w:pos="5184"/>
        </w:tabs>
        <w:ind w:right="144"/>
      </w:pPr>
    </w:p>
    <w:p w14:paraId="76C1C0E8" w14:textId="77777777" w:rsidR="00CF2569" w:rsidRPr="00274DAD" w:rsidRDefault="00CF2569" w:rsidP="00CF2569">
      <w:pPr>
        <w:tabs>
          <w:tab w:val="left" w:pos="576"/>
          <w:tab w:val="left" w:pos="1296"/>
          <w:tab w:val="left" w:pos="2016"/>
          <w:tab w:val="left" w:pos="2736"/>
          <w:tab w:val="left" w:pos="4464"/>
          <w:tab w:val="left" w:pos="5184"/>
        </w:tabs>
        <w:ind w:right="144"/>
      </w:pPr>
      <w:r w:rsidRPr="00274DAD">
        <w:t>_________________________________</w:t>
      </w:r>
    </w:p>
    <w:p w14:paraId="021272BB" w14:textId="77777777" w:rsidR="00CF2569" w:rsidRPr="00274DAD" w:rsidRDefault="00CF2569" w:rsidP="00CF2569">
      <w:pPr>
        <w:pStyle w:val="Heading1"/>
        <w:spacing w:line="360" w:lineRule="auto"/>
        <w:jc w:val="center"/>
        <w:rPr>
          <w:bCs/>
          <w:sz w:val="32"/>
          <w:szCs w:val="32"/>
          <w:u w:val="none"/>
        </w:rPr>
      </w:pPr>
    </w:p>
    <w:p w14:paraId="18C81986" w14:textId="77777777" w:rsidR="00CF2569" w:rsidRPr="00274DAD" w:rsidRDefault="00CF2569" w:rsidP="00CF2569"/>
    <w:p w14:paraId="4F87D5E4" w14:textId="77777777" w:rsidR="00CF2569" w:rsidRPr="00274DAD" w:rsidRDefault="00CF2569" w:rsidP="00CF2569"/>
    <w:p w14:paraId="29255CC1" w14:textId="77777777" w:rsidR="000B4F3F" w:rsidRPr="00274DAD" w:rsidRDefault="000B4F3F" w:rsidP="00CF2569"/>
    <w:p w14:paraId="1964122F" w14:textId="77777777" w:rsidR="000B4F3F" w:rsidRPr="00274DAD" w:rsidRDefault="000B4F3F" w:rsidP="00CF2569"/>
    <w:p w14:paraId="2F1A6626" w14:textId="77777777" w:rsidR="00CF2569" w:rsidRPr="00274DAD" w:rsidRDefault="00CF2569" w:rsidP="00CF2569"/>
    <w:p w14:paraId="22CD87D0" w14:textId="77777777" w:rsidR="00CF2569" w:rsidRPr="00274DAD" w:rsidRDefault="00CF2569" w:rsidP="00CF2569"/>
    <w:p w14:paraId="41DFFF65" w14:textId="77777777" w:rsidR="00CF2569" w:rsidRPr="00274DAD" w:rsidRDefault="00CF2569" w:rsidP="00CF2569"/>
    <w:p w14:paraId="49558E72" w14:textId="77777777" w:rsidR="002460C2" w:rsidRDefault="002460C2" w:rsidP="00CF2569">
      <w:pPr>
        <w:pStyle w:val="Heading1"/>
        <w:spacing w:line="360" w:lineRule="auto"/>
        <w:jc w:val="center"/>
        <w:rPr>
          <w:bCs/>
          <w:sz w:val="32"/>
          <w:szCs w:val="32"/>
          <w:u w:val="none"/>
        </w:rPr>
      </w:pPr>
    </w:p>
    <w:p w14:paraId="72469390" w14:textId="77777777" w:rsidR="00CF2569" w:rsidRPr="00274DAD" w:rsidRDefault="00CF2569" w:rsidP="00CF2569">
      <w:pPr>
        <w:pStyle w:val="Heading1"/>
        <w:spacing w:line="360" w:lineRule="auto"/>
        <w:jc w:val="center"/>
        <w:rPr>
          <w:bCs/>
          <w:sz w:val="32"/>
          <w:szCs w:val="32"/>
          <w:u w:val="none"/>
        </w:rPr>
      </w:pPr>
      <w:r w:rsidRPr="00274DAD">
        <w:rPr>
          <w:bCs/>
          <w:sz w:val="32"/>
          <w:szCs w:val="32"/>
          <w:u w:val="none"/>
        </w:rPr>
        <w:t>Attachment C</w:t>
      </w:r>
    </w:p>
    <w:p w14:paraId="1897E796" w14:textId="77777777" w:rsidR="00CF2569" w:rsidRPr="00274DAD" w:rsidRDefault="00CF2569" w:rsidP="00CF2569">
      <w:pPr>
        <w:rPr>
          <w:b/>
          <w:sz w:val="24"/>
          <w:szCs w:val="24"/>
          <w:u w:val="single"/>
        </w:rPr>
      </w:pPr>
    </w:p>
    <w:p w14:paraId="169C2B1A" w14:textId="77777777" w:rsidR="00CF2569" w:rsidRPr="00274DAD" w:rsidRDefault="00CF2569" w:rsidP="00CF2569">
      <w:pPr>
        <w:jc w:val="center"/>
        <w:rPr>
          <w:b/>
          <w:sz w:val="24"/>
          <w:szCs w:val="24"/>
          <w:u w:val="single"/>
        </w:rPr>
      </w:pPr>
      <w:r w:rsidRPr="00274DAD">
        <w:rPr>
          <w:b/>
          <w:sz w:val="24"/>
          <w:szCs w:val="24"/>
          <w:u w:val="single"/>
        </w:rPr>
        <w:t>Certificate Regarding Debarment, Suspension, Ineligibility</w:t>
      </w:r>
    </w:p>
    <w:p w14:paraId="002E5479" w14:textId="77777777" w:rsidR="00CF2569" w:rsidRPr="00274DAD" w:rsidRDefault="00CF2569" w:rsidP="00CF2569">
      <w:pPr>
        <w:jc w:val="center"/>
        <w:rPr>
          <w:b/>
          <w:sz w:val="24"/>
          <w:szCs w:val="24"/>
          <w:u w:val="single"/>
        </w:rPr>
      </w:pPr>
    </w:p>
    <w:p w14:paraId="0C6B5923" w14:textId="77777777" w:rsidR="00CF2569" w:rsidRPr="00274DAD" w:rsidRDefault="00CF2569" w:rsidP="00CF2569">
      <w:pPr>
        <w:rPr>
          <w:sz w:val="24"/>
          <w:szCs w:val="24"/>
        </w:rPr>
      </w:pPr>
      <w:r w:rsidRPr="00274DAD">
        <w:rPr>
          <w:sz w:val="24"/>
          <w:szCs w:val="24"/>
        </w:rPr>
        <w:t xml:space="preserve">The </w:t>
      </w:r>
      <w:r w:rsidR="00822A0E" w:rsidRPr="00274DAD">
        <w:rPr>
          <w:sz w:val="24"/>
          <w:szCs w:val="24"/>
        </w:rPr>
        <w:t>Houston County School District</w:t>
      </w:r>
      <w:r w:rsidRPr="00274DAD">
        <w:rPr>
          <w:sz w:val="24"/>
          <w:szCs w:val="24"/>
        </w:rPr>
        <w:t xml:space="preserve"> is a recipient of Federal monies.  As such we require that participating vendors not be debarred, suspended, ineligible or excluded from doing business with the Federal government or any agency thereof.</w:t>
      </w:r>
    </w:p>
    <w:p w14:paraId="0D474985" w14:textId="77777777" w:rsidR="00CF2569" w:rsidRPr="00274DAD" w:rsidRDefault="00CF2569" w:rsidP="00CF2569">
      <w:pPr>
        <w:rPr>
          <w:sz w:val="24"/>
          <w:szCs w:val="24"/>
        </w:rPr>
      </w:pPr>
    </w:p>
    <w:p w14:paraId="02DC1ED8" w14:textId="77777777" w:rsidR="00CF2569" w:rsidRPr="00274DAD" w:rsidRDefault="00CF2569" w:rsidP="00CF2569">
      <w:pPr>
        <w:rPr>
          <w:sz w:val="24"/>
          <w:szCs w:val="24"/>
        </w:rPr>
      </w:pPr>
      <w:r w:rsidRPr="00274DAD">
        <w:rPr>
          <w:sz w:val="24"/>
          <w:szCs w:val="24"/>
        </w:rPr>
        <w:t>The prospective participant certifies, by submission of the proposal, that neither it, nor its principals, is presently debarred, suspended, proposed for debarment, declared ineligible, or excluded from participation in this transaction by any Federal department or agency.</w:t>
      </w:r>
    </w:p>
    <w:p w14:paraId="5197FD24" w14:textId="77777777" w:rsidR="00CF2569" w:rsidRPr="00274DAD" w:rsidRDefault="00CF2569" w:rsidP="00CF2569">
      <w:pPr>
        <w:rPr>
          <w:sz w:val="24"/>
          <w:szCs w:val="24"/>
        </w:rPr>
      </w:pPr>
    </w:p>
    <w:p w14:paraId="4ED73B9E" w14:textId="77777777" w:rsidR="00CF2569" w:rsidRPr="00274DAD" w:rsidRDefault="00CF2569" w:rsidP="00CF2569">
      <w:pPr>
        <w:rPr>
          <w:sz w:val="24"/>
          <w:szCs w:val="24"/>
        </w:rPr>
      </w:pPr>
      <w:r w:rsidRPr="00274DAD">
        <w:rPr>
          <w:sz w:val="24"/>
          <w:szCs w:val="24"/>
        </w:rPr>
        <w:tab/>
      </w:r>
    </w:p>
    <w:p w14:paraId="3216ED06" w14:textId="77777777" w:rsidR="00CF2569" w:rsidRPr="00274DAD" w:rsidRDefault="00CF2569" w:rsidP="00CF2569">
      <w:pPr>
        <w:rPr>
          <w:sz w:val="24"/>
          <w:szCs w:val="24"/>
        </w:rPr>
      </w:pPr>
    </w:p>
    <w:p w14:paraId="348FC3BD" w14:textId="77777777" w:rsidR="00CF2569" w:rsidRPr="00274DAD" w:rsidRDefault="00CF2569" w:rsidP="00CF2569">
      <w:pPr>
        <w:rPr>
          <w:sz w:val="24"/>
          <w:szCs w:val="24"/>
        </w:rPr>
      </w:pPr>
    </w:p>
    <w:p w14:paraId="0A550B38" w14:textId="77777777" w:rsidR="00CF2569" w:rsidRPr="00274DAD" w:rsidRDefault="00CF2569" w:rsidP="00CF2569">
      <w:pPr>
        <w:pBdr>
          <w:bottom w:val="single" w:sz="12" w:space="1" w:color="auto"/>
        </w:pBdr>
        <w:rPr>
          <w:sz w:val="24"/>
          <w:szCs w:val="24"/>
        </w:rPr>
      </w:pPr>
    </w:p>
    <w:p w14:paraId="7B9C29D9" w14:textId="77777777" w:rsidR="00CF2569" w:rsidRPr="00274DAD" w:rsidRDefault="00CF2569" w:rsidP="00CF2569">
      <w:pPr>
        <w:rPr>
          <w:sz w:val="24"/>
          <w:szCs w:val="24"/>
        </w:rPr>
      </w:pPr>
      <w:r w:rsidRPr="00274DAD">
        <w:rPr>
          <w:sz w:val="24"/>
          <w:szCs w:val="24"/>
        </w:rPr>
        <w:t xml:space="preserve">Organization Name                                       </w:t>
      </w:r>
    </w:p>
    <w:p w14:paraId="30FE671D" w14:textId="77777777" w:rsidR="00CF2569" w:rsidRPr="00274DAD" w:rsidRDefault="00CF2569" w:rsidP="00CF2569">
      <w:pPr>
        <w:rPr>
          <w:sz w:val="24"/>
          <w:szCs w:val="24"/>
        </w:rPr>
      </w:pPr>
    </w:p>
    <w:p w14:paraId="2AC691FD" w14:textId="77777777" w:rsidR="00CF2569" w:rsidRPr="00274DAD" w:rsidRDefault="00CF2569" w:rsidP="00CF2569">
      <w:pPr>
        <w:rPr>
          <w:sz w:val="24"/>
          <w:szCs w:val="24"/>
        </w:rPr>
      </w:pPr>
    </w:p>
    <w:p w14:paraId="1EDB5135" w14:textId="77777777" w:rsidR="00CF2569" w:rsidRPr="00274DAD" w:rsidRDefault="00CF2569" w:rsidP="00CF2569">
      <w:pPr>
        <w:rPr>
          <w:sz w:val="24"/>
          <w:szCs w:val="24"/>
        </w:rPr>
      </w:pPr>
    </w:p>
    <w:p w14:paraId="5EC71DDE" w14:textId="77777777" w:rsidR="00CF2569" w:rsidRPr="00274DAD" w:rsidRDefault="00CF2569" w:rsidP="00CF2569">
      <w:pPr>
        <w:rPr>
          <w:sz w:val="24"/>
          <w:szCs w:val="24"/>
        </w:rPr>
      </w:pPr>
    </w:p>
    <w:p w14:paraId="17D1AFA8" w14:textId="77777777" w:rsidR="00CF2569" w:rsidRPr="00274DAD" w:rsidRDefault="00CF2569" w:rsidP="00CF2569">
      <w:pPr>
        <w:pBdr>
          <w:bottom w:val="single" w:sz="12" w:space="1" w:color="auto"/>
        </w:pBdr>
        <w:rPr>
          <w:sz w:val="24"/>
          <w:szCs w:val="24"/>
        </w:rPr>
      </w:pPr>
    </w:p>
    <w:p w14:paraId="624C89FC" w14:textId="77777777" w:rsidR="00CF2569" w:rsidRPr="00274DAD" w:rsidRDefault="00CF2569" w:rsidP="00CF2569">
      <w:pPr>
        <w:rPr>
          <w:sz w:val="24"/>
          <w:szCs w:val="24"/>
        </w:rPr>
      </w:pPr>
      <w:r w:rsidRPr="00274DAD">
        <w:rPr>
          <w:sz w:val="24"/>
          <w:szCs w:val="24"/>
        </w:rPr>
        <w:t>Name(s) and Title(s) of Authorized Representative(s)</w:t>
      </w:r>
    </w:p>
    <w:p w14:paraId="2D566D1A" w14:textId="77777777" w:rsidR="00CF2569" w:rsidRPr="00274DAD" w:rsidRDefault="00CF2569" w:rsidP="00CF2569">
      <w:pPr>
        <w:rPr>
          <w:sz w:val="24"/>
          <w:szCs w:val="24"/>
        </w:rPr>
      </w:pPr>
    </w:p>
    <w:p w14:paraId="67A44F24" w14:textId="77777777" w:rsidR="00CF2569" w:rsidRPr="00274DAD" w:rsidRDefault="00CF2569" w:rsidP="00CF2569">
      <w:pPr>
        <w:rPr>
          <w:sz w:val="24"/>
          <w:szCs w:val="24"/>
        </w:rPr>
      </w:pPr>
    </w:p>
    <w:p w14:paraId="257D09F9" w14:textId="77777777" w:rsidR="00CF2569" w:rsidRPr="00274DAD" w:rsidRDefault="00CF2569" w:rsidP="00CF2569">
      <w:pPr>
        <w:rPr>
          <w:sz w:val="24"/>
          <w:szCs w:val="24"/>
        </w:rPr>
      </w:pPr>
    </w:p>
    <w:p w14:paraId="48F44C87" w14:textId="77777777" w:rsidR="00CF2569" w:rsidRPr="00274DAD" w:rsidRDefault="00CF2569" w:rsidP="00CF2569">
      <w:pPr>
        <w:pBdr>
          <w:bottom w:val="single" w:sz="12" w:space="1" w:color="auto"/>
        </w:pBdr>
        <w:rPr>
          <w:sz w:val="24"/>
          <w:szCs w:val="24"/>
        </w:rPr>
      </w:pPr>
    </w:p>
    <w:p w14:paraId="5F28C449" w14:textId="77777777" w:rsidR="00CF2569" w:rsidRPr="00274DAD" w:rsidRDefault="00CF2569" w:rsidP="00CF2569">
      <w:pPr>
        <w:rPr>
          <w:sz w:val="24"/>
          <w:szCs w:val="24"/>
        </w:rPr>
      </w:pPr>
      <w:r w:rsidRPr="00274DAD">
        <w:rPr>
          <w:sz w:val="24"/>
          <w:szCs w:val="24"/>
        </w:rPr>
        <w:t>Signature(</w:t>
      </w:r>
      <w:r w:rsidR="007835C0" w:rsidRPr="00274DAD">
        <w:rPr>
          <w:sz w:val="24"/>
          <w:szCs w:val="24"/>
        </w:rPr>
        <w:t xml:space="preserve">s)  </w:t>
      </w:r>
      <w:r w:rsidRPr="00274DAD">
        <w:rPr>
          <w:sz w:val="24"/>
          <w:szCs w:val="24"/>
        </w:rPr>
        <w:t xml:space="preserve">                                                                   Date</w:t>
      </w:r>
    </w:p>
    <w:p w14:paraId="39FF1E47" w14:textId="77777777" w:rsidR="00CF2569" w:rsidRPr="00274DAD" w:rsidRDefault="00CF2569" w:rsidP="00CF2569">
      <w:pPr>
        <w:rPr>
          <w:sz w:val="24"/>
          <w:szCs w:val="24"/>
        </w:rPr>
      </w:pPr>
    </w:p>
    <w:p w14:paraId="0B396A01" w14:textId="77777777" w:rsidR="00CF2569" w:rsidRPr="00274DAD" w:rsidRDefault="00CF2569" w:rsidP="00CF2569">
      <w:pPr>
        <w:rPr>
          <w:sz w:val="24"/>
          <w:szCs w:val="24"/>
        </w:rPr>
      </w:pPr>
    </w:p>
    <w:p w14:paraId="34A46488" w14:textId="77777777" w:rsidR="00CF2569" w:rsidRPr="00274DAD" w:rsidRDefault="00CF2569" w:rsidP="00CF2569">
      <w:pPr>
        <w:rPr>
          <w:sz w:val="24"/>
          <w:szCs w:val="24"/>
        </w:rPr>
      </w:pPr>
    </w:p>
    <w:p w14:paraId="21B189C7" w14:textId="77777777" w:rsidR="00CF2569" w:rsidRPr="00274DAD" w:rsidRDefault="00CF2569" w:rsidP="00CF2569">
      <w:pPr>
        <w:rPr>
          <w:sz w:val="24"/>
          <w:szCs w:val="24"/>
        </w:rPr>
      </w:pPr>
    </w:p>
    <w:p w14:paraId="32FF5F00" w14:textId="77777777" w:rsidR="00CF2569" w:rsidRPr="00274DAD" w:rsidRDefault="00CF2569" w:rsidP="00CF2569">
      <w:pPr>
        <w:rPr>
          <w:sz w:val="24"/>
          <w:szCs w:val="24"/>
        </w:rPr>
      </w:pPr>
    </w:p>
    <w:p w14:paraId="09EC5653" w14:textId="77777777" w:rsidR="00CF2569" w:rsidRPr="00274DAD" w:rsidRDefault="00CF2569" w:rsidP="00CF2569">
      <w:pPr>
        <w:rPr>
          <w:sz w:val="24"/>
          <w:szCs w:val="24"/>
        </w:rPr>
      </w:pPr>
    </w:p>
    <w:p w14:paraId="4AB86107" w14:textId="77777777" w:rsidR="00CF2569" w:rsidRPr="00274DAD" w:rsidRDefault="00CF2569" w:rsidP="00CF2569">
      <w:pPr>
        <w:rPr>
          <w:sz w:val="24"/>
          <w:szCs w:val="24"/>
        </w:rPr>
      </w:pPr>
    </w:p>
    <w:p w14:paraId="1E6F3032" w14:textId="77777777" w:rsidR="00CF2569" w:rsidRPr="00274DAD" w:rsidRDefault="00CF2569" w:rsidP="00CF2569">
      <w:pPr>
        <w:rPr>
          <w:sz w:val="24"/>
          <w:szCs w:val="24"/>
        </w:rPr>
      </w:pPr>
    </w:p>
    <w:p w14:paraId="2A98C229" w14:textId="77777777" w:rsidR="00CF2569" w:rsidRPr="00274DAD" w:rsidRDefault="00CF2569" w:rsidP="00CF2569">
      <w:pPr>
        <w:rPr>
          <w:sz w:val="24"/>
          <w:szCs w:val="24"/>
        </w:rPr>
      </w:pPr>
    </w:p>
    <w:p w14:paraId="415D6A1F" w14:textId="77777777" w:rsidR="00CF2569" w:rsidRPr="00274DAD" w:rsidRDefault="00CF2569" w:rsidP="00CF2569">
      <w:pPr>
        <w:rPr>
          <w:sz w:val="24"/>
          <w:szCs w:val="24"/>
        </w:rPr>
      </w:pPr>
    </w:p>
    <w:p w14:paraId="37BD0F30" w14:textId="77777777" w:rsidR="00CF2569" w:rsidRPr="00274DAD" w:rsidRDefault="00CF2569" w:rsidP="00CF2569">
      <w:pPr>
        <w:rPr>
          <w:sz w:val="24"/>
          <w:szCs w:val="24"/>
        </w:rPr>
      </w:pPr>
    </w:p>
    <w:p w14:paraId="6AFC7BCD" w14:textId="77777777" w:rsidR="00CF2569" w:rsidRPr="00274DAD" w:rsidRDefault="00CF2569" w:rsidP="00CF2569">
      <w:pPr>
        <w:rPr>
          <w:sz w:val="24"/>
          <w:szCs w:val="24"/>
        </w:rPr>
      </w:pPr>
    </w:p>
    <w:p w14:paraId="73265FBB" w14:textId="77777777" w:rsidR="00CF2569" w:rsidRPr="00274DAD" w:rsidRDefault="00CF2569" w:rsidP="00CF2569">
      <w:pPr>
        <w:rPr>
          <w:sz w:val="24"/>
          <w:szCs w:val="24"/>
        </w:rPr>
      </w:pPr>
    </w:p>
    <w:p w14:paraId="2233774E" w14:textId="77777777" w:rsidR="00CF2569" w:rsidRPr="00274DAD" w:rsidRDefault="00CF2569" w:rsidP="00CF2569">
      <w:pPr>
        <w:rPr>
          <w:sz w:val="24"/>
          <w:szCs w:val="24"/>
        </w:rPr>
      </w:pPr>
    </w:p>
    <w:p w14:paraId="2B74B43E" w14:textId="77777777" w:rsidR="00EE4FE9" w:rsidRPr="00274DAD" w:rsidRDefault="00EE4FE9" w:rsidP="00CF2569">
      <w:pPr>
        <w:pStyle w:val="Heading1"/>
        <w:spacing w:line="360" w:lineRule="auto"/>
        <w:jc w:val="center"/>
        <w:rPr>
          <w:bCs/>
          <w:sz w:val="32"/>
          <w:szCs w:val="32"/>
          <w:u w:val="none"/>
        </w:rPr>
      </w:pPr>
    </w:p>
    <w:p w14:paraId="37337E3F" w14:textId="77777777" w:rsidR="00542DE1" w:rsidRPr="00274DAD" w:rsidRDefault="00542DE1" w:rsidP="00542DE1"/>
    <w:p w14:paraId="4D7F1AEA" w14:textId="77777777" w:rsidR="00542DE1" w:rsidRPr="00274DAD" w:rsidRDefault="00542DE1" w:rsidP="00542DE1"/>
    <w:p w14:paraId="20386FA8" w14:textId="77777777" w:rsidR="00542DE1" w:rsidRPr="00274DAD" w:rsidRDefault="00542DE1" w:rsidP="00542DE1"/>
    <w:p w14:paraId="3020420B" w14:textId="77777777" w:rsidR="00542DE1" w:rsidRPr="00274DAD" w:rsidRDefault="00542DE1" w:rsidP="00542DE1"/>
    <w:bookmarkEnd w:id="108"/>
    <w:bookmarkEnd w:id="109"/>
    <w:bookmarkEnd w:id="111"/>
    <w:bookmarkEnd w:id="112"/>
    <w:bookmarkEnd w:id="113"/>
    <w:p w14:paraId="60927ACF" w14:textId="77777777" w:rsidR="00CF2569" w:rsidRPr="00274DAD" w:rsidRDefault="00CF2569" w:rsidP="00CF2569">
      <w:pPr>
        <w:pStyle w:val="Heading2"/>
        <w:ind w:right="342"/>
        <w:rPr>
          <w:bCs/>
          <w:sz w:val="32"/>
        </w:rPr>
      </w:pPr>
      <w:r w:rsidRPr="00274DAD">
        <w:rPr>
          <w:bCs/>
          <w:sz w:val="32"/>
        </w:rPr>
        <w:lastRenderedPageBreak/>
        <w:t>FINANCIAL PROPOSAL FORM</w:t>
      </w:r>
    </w:p>
    <w:p w14:paraId="7B069479" w14:textId="543E057C" w:rsidR="006B3B9E" w:rsidRPr="005B569B" w:rsidRDefault="00542DE1" w:rsidP="00CF2569">
      <w:pPr>
        <w:ind w:right="342"/>
        <w:jc w:val="center"/>
        <w:rPr>
          <w:sz w:val="22"/>
          <w:szCs w:val="22"/>
        </w:rPr>
      </w:pPr>
      <w:r>
        <w:rPr>
          <w:sz w:val="28"/>
          <w:szCs w:val="28"/>
        </w:rPr>
        <w:t xml:space="preserve">RFP </w:t>
      </w:r>
      <w:r w:rsidR="00E8516E">
        <w:rPr>
          <w:sz w:val="28"/>
          <w:szCs w:val="28"/>
        </w:rPr>
        <w:t>27-012</w:t>
      </w:r>
    </w:p>
    <w:p w14:paraId="467ADF91" w14:textId="77777777" w:rsidR="00D056AD" w:rsidRPr="005B569B" w:rsidRDefault="00D056AD" w:rsidP="00AD7CE8">
      <w:pPr>
        <w:pStyle w:val="Heading2"/>
        <w:rPr>
          <w:szCs w:val="22"/>
        </w:rPr>
      </w:pPr>
      <w:bookmarkStart w:id="114" w:name="_Toc94438046"/>
      <w:bookmarkStart w:id="115" w:name="_Toc94498348"/>
      <w:bookmarkStart w:id="116" w:name="_Toc95021362"/>
      <w:bookmarkStart w:id="117" w:name="_Toc117673891"/>
      <w:r w:rsidRPr="005B569B">
        <w:rPr>
          <w:bCs/>
          <w:szCs w:val="22"/>
        </w:rPr>
        <w:t>COST PROPOSAL</w:t>
      </w:r>
      <w:bookmarkEnd w:id="114"/>
      <w:bookmarkEnd w:id="115"/>
      <w:bookmarkEnd w:id="116"/>
      <w:bookmarkEnd w:id="117"/>
    </w:p>
    <w:p w14:paraId="72DF9005" w14:textId="77777777" w:rsidR="006769DE" w:rsidRDefault="00F17D1C">
      <w:pPr>
        <w:rPr>
          <w:b/>
          <w:sz w:val="16"/>
        </w:rPr>
      </w:pPr>
      <w:r>
        <w:rPr>
          <w:b/>
          <w:sz w:val="16"/>
        </w:rPr>
        <w:t>Offerors may submit pricing for any one or more item types and, for high school, for any one or more individual course areas.</w:t>
      </w:r>
    </w:p>
    <w:p w14:paraId="3E7FFA70" w14:textId="5F2823ED" w:rsidR="008F0B29" w:rsidRDefault="008F0B29">
      <w:pPr>
        <w:rPr>
          <w:b/>
          <w:sz w:val="16"/>
        </w:rPr>
      </w:pPr>
      <w:r>
        <w:rPr>
          <w:b/>
          <w:sz w:val="16"/>
        </w:rPr>
        <w:t>If bundling, clearly denote that.  If not bundling, clearly denote costs for physical materials and digital materials separately.</w:t>
      </w:r>
    </w:p>
    <w:p w14:paraId="05A50190" w14:textId="7D229015" w:rsidR="006769DE" w:rsidRDefault="006C0D2E">
      <w:r>
        <w:rPr>
          <w:b/>
          <w:sz w:val="16"/>
        </w:rPr>
        <w:t xml:space="preserve">Note:  Quantities are </w:t>
      </w:r>
      <w:r w:rsidR="00F80656">
        <w:rPr>
          <w:b/>
          <w:sz w:val="16"/>
        </w:rPr>
        <w:t xml:space="preserve">estimated.  Actual quantities will be </w:t>
      </w:r>
      <w:r w:rsidR="00E45F0D">
        <w:rPr>
          <w:b/>
          <w:sz w:val="16"/>
        </w:rPr>
        <w:t>generated as we move closer to FY28.</w:t>
      </w:r>
      <w:r w:rsidR="00F80656">
        <w:rPr>
          <w:b/>
          <w:sz w:val="16"/>
        </w:rPr>
        <w:t xml:space="preserve"> </w:t>
      </w:r>
    </w:p>
    <w:tbl>
      <w:tblPr>
        <w:tblStyle w:val="TableGrid"/>
        <w:tblW w:w="0" w:type="auto"/>
        <w:jc w:val="center"/>
        <w:tblLayout w:type="fixed"/>
        <w:tblLook w:val="04A0" w:firstRow="1" w:lastRow="0" w:firstColumn="1" w:lastColumn="0" w:noHBand="0" w:noVBand="1"/>
      </w:tblPr>
      <w:tblGrid>
        <w:gridCol w:w="2088"/>
        <w:gridCol w:w="1080"/>
        <w:gridCol w:w="4680"/>
        <w:gridCol w:w="1440"/>
        <w:gridCol w:w="1512"/>
      </w:tblGrid>
      <w:tr w:rsidR="006769DE" w14:paraId="6AB650BC" w14:textId="77777777" w:rsidTr="4EDEE627">
        <w:trPr>
          <w:jc w:val="center"/>
        </w:trPr>
        <w:tc>
          <w:tcPr>
            <w:tcW w:w="2088" w:type="dxa"/>
            <w:shd w:val="clear" w:color="auto" w:fill="D9E2F3" w:themeFill="accent1" w:themeFillTint="33"/>
            <w:vAlign w:val="center"/>
          </w:tcPr>
          <w:p w14:paraId="26399A9A" w14:textId="77777777" w:rsidR="006769DE" w:rsidRDefault="00F17D1C">
            <w:pPr>
              <w:jc w:val="center"/>
            </w:pPr>
            <w:r>
              <w:rPr>
                <w:b/>
                <w:sz w:val="16"/>
              </w:rPr>
              <w:t>ITEMS TYPE ONE</w:t>
            </w:r>
          </w:p>
        </w:tc>
        <w:tc>
          <w:tcPr>
            <w:tcW w:w="1080" w:type="dxa"/>
            <w:shd w:val="clear" w:color="auto" w:fill="D9E2F3" w:themeFill="accent1" w:themeFillTint="33"/>
            <w:vAlign w:val="center"/>
          </w:tcPr>
          <w:p w14:paraId="602F66E7" w14:textId="77777777" w:rsidR="4EDEE627" w:rsidRDefault="4EDEE627" w:rsidP="4EDEE627">
            <w:pPr>
              <w:jc w:val="center"/>
            </w:pPr>
            <w:r w:rsidRPr="4EDEE627">
              <w:rPr>
                <w:b/>
                <w:bCs/>
                <w:sz w:val="16"/>
                <w:szCs w:val="16"/>
              </w:rPr>
              <w:t>EST. QTY</w:t>
            </w:r>
          </w:p>
        </w:tc>
        <w:tc>
          <w:tcPr>
            <w:tcW w:w="4680" w:type="dxa"/>
            <w:shd w:val="clear" w:color="auto" w:fill="D9E2F3" w:themeFill="accent1" w:themeFillTint="33"/>
            <w:vAlign w:val="center"/>
          </w:tcPr>
          <w:p w14:paraId="015A079E" w14:textId="77777777" w:rsidR="4EDEE627" w:rsidRDefault="4EDEE627" w:rsidP="4EDEE627">
            <w:pPr>
              <w:jc w:val="center"/>
            </w:pPr>
            <w:r w:rsidRPr="4EDEE627">
              <w:rPr>
                <w:b/>
                <w:bCs/>
                <w:sz w:val="16"/>
                <w:szCs w:val="16"/>
              </w:rPr>
              <w:t>HIGH SCHOOL COURSE AREA</w:t>
            </w:r>
          </w:p>
        </w:tc>
        <w:tc>
          <w:tcPr>
            <w:tcW w:w="1440" w:type="dxa"/>
            <w:shd w:val="clear" w:color="auto" w:fill="D9E2F3" w:themeFill="accent1" w:themeFillTint="33"/>
            <w:vAlign w:val="center"/>
          </w:tcPr>
          <w:p w14:paraId="61A52DF3" w14:textId="77777777" w:rsidR="4EDEE627" w:rsidRDefault="4EDEE627" w:rsidP="4EDEE627">
            <w:pPr>
              <w:jc w:val="center"/>
            </w:pPr>
            <w:r w:rsidRPr="4EDEE627">
              <w:rPr>
                <w:b/>
                <w:bCs/>
                <w:sz w:val="16"/>
                <w:szCs w:val="16"/>
              </w:rPr>
              <w:t>UNIT PRICE</w:t>
            </w:r>
          </w:p>
        </w:tc>
        <w:tc>
          <w:tcPr>
            <w:tcW w:w="1512" w:type="dxa"/>
            <w:shd w:val="clear" w:color="auto" w:fill="D9E2F3" w:themeFill="accent1" w:themeFillTint="33"/>
            <w:vAlign w:val="center"/>
          </w:tcPr>
          <w:p w14:paraId="6F7EB36D" w14:textId="77777777" w:rsidR="006769DE" w:rsidRDefault="00F17D1C">
            <w:pPr>
              <w:jc w:val="center"/>
            </w:pPr>
            <w:r>
              <w:rPr>
                <w:b/>
                <w:sz w:val="16"/>
              </w:rPr>
              <w:t>TOTAL PRICE</w:t>
            </w:r>
          </w:p>
        </w:tc>
      </w:tr>
      <w:tr w:rsidR="006769DE" w14:paraId="04E1F59F" w14:textId="77777777" w:rsidTr="4EDEE627">
        <w:trPr>
          <w:jc w:val="center"/>
        </w:trPr>
        <w:tc>
          <w:tcPr>
            <w:tcW w:w="2088" w:type="dxa"/>
            <w:vAlign w:val="center"/>
          </w:tcPr>
          <w:p w14:paraId="6F442B1D" w14:textId="77777777" w:rsidR="006769DE" w:rsidRDefault="00F17D1C">
            <w:r>
              <w:rPr>
                <w:b/>
                <w:sz w:val="18"/>
              </w:rPr>
              <w:t>ELEMENTARY (K-5)</w:t>
            </w:r>
          </w:p>
        </w:tc>
        <w:tc>
          <w:tcPr>
            <w:tcW w:w="1080" w:type="dxa"/>
            <w:vAlign w:val="center"/>
          </w:tcPr>
          <w:p w14:paraId="2536EA2D" w14:textId="77777777" w:rsidR="006769DE" w:rsidRDefault="00F17D1C">
            <w:pPr>
              <w:jc w:val="center"/>
            </w:pPr>
            <w:r>
              <w:rPr>
                <w:sz w:val="18"/>
              </w:rPr>
              <w:t>14,200</w:t>
            </w:r>
          </w:p>
        </w:tc>
        <w:tc>
          <w:tcPr>
            <w:tcW w:w="4680" w:type="dxa"/>
            <w:vAlign w:val="center"/>
          </w:tcPr>
          <w:p w14:paraId="46C296E4" w14:textId="77777777" w:rsidR="006769DE" w:rsidRDefault="00F17D1C">
            <w:r>
              <w:rPr>
                <w:sz w:val="16"/>
              </w:rPr>
              <w:t>K-5 SCIENCE MATERIALS</w:t>
            </w:r>
          </w:p>
        </w:tc>
        <w:tc>
          <w:tcPr>
            <w:tcW w:w="1440" w:type="dxa"/>
          </w:tcPr>
          <w:p w14:paraId="32237ACD" w14:textId="77777777" w:rsidR="006769DE" w:rsidRDefault="006769DE"/>
        </w:tc>
        <w:tc>
          <w:tcPr>
            <w:tcW w:w="1512" w:type="dxa"/>
          </w:tcPr>
          <w:p w14:paraId="162AD960" w14:textId="77777777" w:rsidR="006769DE" w:rsidRDefault="006769DE"/>
        </w:tc>
      </w:tr>
      <w:tr w:rsidR="006769DE" w14:paraId="657A1049" w14:textId="77777777" w:rsidTr="4EDEE627">
        <w:trPr>
          <w:jc w:val="center"/>
        </w:trPr>
        <w:tc>
          <w:tcPr>
            <w:tcW w:w="9288" w:type="dxa"/>
            <w:gridSpan w:val="4"/>
            <w:shd w:val="clear" w:color="auto" w:fill="E7E6E6" w:themeFill="background2"/>
            <w:vAlign w:val="center"/>
          </w:tcPr>
          <w:p w14:paraId="6B987BA6" w14:textId="77777777" w:rsidR="006769DE" w:rsidRDefault="00F17D1C">
            <w:pPr>
              <w:jc w:val="right"/>
            </w:pPr>
            <w:r>
              <w:rPr>
                <w:b/>
                <w:sz w:val="18"/>
              </w:rPr>
              <w:t>TOTAL FOR TYPE ONE:</w:t>
            </w:r>
          </w:p>
        </w:tc>
        <w:tc>
          <w:tcPr>
            <w:tcW w:w="1512" w:type="dxa"/>
            <w:shd w:val="clear" w:color="auto" w:fill="E7E6E6" w:themeFill="background2"/>
          </w:tcPr>
          <w:p w14:paraId="53CC738F" w14:textId="77777777" w:rsidR="006769DE" w:rsidRDefault="006769DE"/>
        </w:tc>
      </w:tr>
      <w:tr w:rsidR="006769DE" w14:paraId="05539D11" w14:textId="77777777" w:rsidTr="4EDEE627">
        <w:trPr>
          <w:jc w:val="center"/>
        </w:trPr>
        <w:tc>
          <w:tcPr>
            <w:tcW w:w="2088" w:type="dxa"/>
            <w:shd w:val="clear" w:color="auto" w:fill="D9E2F3" w:themeFill="accent1" w:themeFillTint="33"/>
            <w:vAlign w:val="center"/>
          </w:tcPr>
          <w:p w14:paraId="16CFAA79" w14:textId="77777777" w:rsidR="006769DE" w:rsidRDefault="00F17D1C">
            <w:pPr>
              <w:jc w:val="center"/>
            </w:pPr>
            <w:r>
              <w:rPr>
                <w:b/>
                <w:sz w:val="16"/>
              </w:rPr>
              <w:t>ITEMS TYPE TWO</w:t>
            </w:r>
          </w:p>
        </w:tc>
        <w:tc>
          <w:tcPr>
            <w:tcW w:w="1080" w:type="dxa"/>
            <w:shd w:val="clear" w:color="auto" w:fill="D9E2F3" w:themeFill="accent1" w:themeFillTint="33"/>
            <w:vAlign w:val="center"/>
          </w:tcPr>
          <w:p w14:paraId="4BD1F26B" w14:textId="77777777" w:rsidR="4EDEE627" w:rsidRDefault="4EDEE627" w:rsidP="4EDEE627">
            <w:pPr>
              <w:jc w:val="center"/>
            </w:pPr>
            <w:r w:rsidRPr="4EDEE627">
              <w:rPr>
                <w:b/>
                <w:bCs/>
                <w:sz w:val="16"/>
                <w:szCs w:val="16"/>
              </w:rPr>
              <w:t>EST. QTY</w:t>
            </w:r>
          </w:p>
        </w:tc>
        <w:tc>
          <w:tcPr>
            <w:tcW w:w="4680" w:type="dxa"/>
            <w:shd w:val="clear" w:color="auto" w:fill="D9E2F3" w:themeFill="accent1" w:themeFillTint="33"/>
            <w:vAlign w:val="center"/>
          </w:tcPr>
          <w:p w14:paraId="737375D9" w14:textId="77777777" w:rsidR="4EDEE627" w:rsidRDefault="4EDEE627" w:rsidP="4EDEE627">
            <w:pPr>
              <w:jc w:val="center"/>
            </w:pPr>
            <w:r w:rsidRPr="4EDEE627">
              <w:rPr>
                <w:b/>
                <w:bCs/>
                <w:sz w:val="16"/>
                <w:szCs w:val="16"/>
              </w:rPr>
              <w:t>HIGH SCHOOL COURSE AREA</w:t>
            </w:r>
          </w:p>
        </w:tc>
        <w:tc>
          <w:tcPr>
            <w:tcW w:w="1440" w:type="dxa"/>
            <w:shd w:val="clear" w:color="auto" w:fill="D9E2F3" w:themeFill="accent1" w:themeFillTint="33"/>
            <w:vAlign w:val="center"/>
          </w:tcPr>
          <w:p w14:paraId="0A157895" w14:textId="77777777" w:rsidR="4EDEE627" w:rsidRDefault="4EDEE627" w:rsidP="4EDEE627">
            <w:pPr>
              <w:jc w:val="center"/>
            </w:pPr>
            <w:r w:rsidRPr="4EDEE627">
              <w:rPr>
                <w:b/>
                <w:bCs/>
                <w:sz w:val="16"/>
                <w:szCs w:val="16"/>
              </w:rPr>
              <w:t>UNIT PRICE</w:t>
            </w:r>
          </w:p>
        </w:tc>
        <w:tc>
          <w:tcPr>
            <w:tcW w:w="1512" w:type="dxa"/>
            <w:shd w:val="clear" w:color="auto" w:fill="D9E2F3" w:themeFill="accent1" w:themeFillTint="33"/>
            <w:vAlign w:val="center"/>
          </w:tcPr>
          <w:p w14:paraId="71813823" w14:textId="77777777" w:rsidR="006769DE" w:rsidRDefault="00F17D1C">
            <w:pPr>
              <w:jc w:val="center"/>
            </w:pPr>
            <w:r>
              <w:rPr>
                <w:b/>
                <w:sz w:val="16"/>
              </w:rPr>
              <w:t>TOTAL PRICE</w:t>
            </w:r>
          </w:p>
        </w:tc>
      </w:tr>
      <w:tr w:rsidR="006769DE" w14:paraId="7CBE84C3" w14:textId="77777777" w:rsidTr="4EDEE627">
        <w:trPr>
          <w:jc w:val="center"/>
        </w:trPr>
        <w:tc>
          <w:tcPr>
            <w:tcW w:w="2088" w:type="dxa"/>
            <w:vAlign w:val="center"/>
          </w:tcPr>
          <w:p w14:paraId="73BD3C83" w14:textId="77777777" w:rsidR="006769DE" w:rsidRDefault="00F17D1C">
            <w:r>
              <w:rPr>
                <w:b/>
                <w:sz w:val="18"/>
              </w:rPr>
              <w:t>MIDDLE SCHOOL (6-8)</w:t>
            </w:r>
          </w:p>
        </w:tc>
        <w:tc>
          <w:tcPr>
            <w:tcW w:w="1080" w:type="dxa"/>
            <w:vAlign w:val="center"/>
          </w:tcPr>
          <w:p w14:paraId="3DC7554B" w14:textId="77777777" w:rsidR="006769DE" w:rsidRDefault="00F17D1C">
            <w:pPr>
              <w:jc w:val="center"/>
            </w:pPr>
            <w:r>
              <w:rPr>
                <w:sz w:val="18"/>
              </w:rPr>
              <w:t>7,000</w:t>
            </w:r>
          </w:p>
        </w:tc>
        <w:tc>
          <w:tcPr>
            <w:tcW w:w="4680" w:type="dxa"/>
            <w:vAlign w:val="center"/>
          </w:tcPr>
          <w:p w14:paraId="231FE0B6" w14:textId="77777777" w:rsidR="006769DE" w:rsidRDefault="00F17D1C">
            <w:r>
              <w:rPr>
                <w:sz w:val="16"/>
              </w:rPr>
              <w:t>6-8 SCIENCE MATERIALS</w:t>
            </w:r>
          </w:p>
        </w:tc>
        <w:tc>
          <w:tcPr>
            <w:tcW w:w="1440" w:type="dxa"/>
          </w:tcPr>
          <w:p w14:paraId="18FC5E04" w14:textId="77777777" w:rsidR="006769DE" w:rsidRDefault="006769DE"/>
        </w:tc>
        <w:tc>
          <w:tcPr>
            <w:tcW w:w="1512" w:type="dxa"/>
          </w:tcPr>
          <w:p w14:paraId="24AF8643" w14:textId="77777777" w:rsidR="006769DE" w:rsidRDefault="006769DE"/>
        </w:tc>
      </w:tr>
      <w:tr w:rsidR="006769DE" w14:paraId="7DAAD212" w14:textId="77777777" w:rsidTr="4EDEE627">
        <w:trPr>
          <w:jc w:val="center"/>
        </w:trPr>
        <w:tc>
          <w:tcPr>
            <w:tcW w:w="9288" w:type="dxa"/>
            <w:gridSpan w:val="4"/>
            <w:shd w:val="clear" w:color="auto" w:fill="E7E6E6" w:themeFill="background2"/>
            <w:vAlign w:val="center"/>
          </w:tcPr>
          <w:p w14:paraId="33F83788" w14:textId="77777777" w:rsidR="006769DE" w:rsidRDefault="00F17D1C">
            <w:pPr>
              <w:jc w:val="right"/>
            </w:pPr>
            <w:r>
              <w:rPr>
                <w:b/>
                <w:sz w:val="18"/>
              </w:rPr>
              <w:t>TOTAL FOR TYPE TWO:</w:t>
            </w:r>
          </w:p>
        </w:tc>
        <w:tc>
          <w:tcPr>
            <w:tcW w:w="1512" w:type="dxa"/>
            <w:shd w:val="clear" w:color="auto" w:fill="E7E6E6" w:themeFill="background2"/>
          </w:tcPr>
          <w:p w14:paraId="54773EA3" w14:textId="77777777" w:rsidR="006769DE" w:rsidRDefault="006769DE"/>
        </w:tc>
      </w:tr>
      <w:tr w:rsidR="006769DE" w14:paraId="25719055" w14:textId="77777777" w:rsidTr="4EDEE627">
        <w:trPr>
          <w:jc w:val="center"/>
        </w:trPr>
        <w:tc>
          <w:tcPr>
            <w:tcW w:w="2088" w:type="dxa"/>
            <w:shd w:val="clear" w:color="auto" w:fill="D9E2F3" w:themeFill="accent1" w:themeFillTint="33"/>
            <w:vAlign w:val="center"/>
          </w:tcPr>
          <w:p w14:paraId="1D49FB18" w14:textId="77777777" w:rsidR="006769DE" w:rsidRDefault="00F17D1C">
            <w:pPr>
              <w:jc w:val="center"/>
            </w:pPr>
            <w:r>
              <w:rPr>
                <w:b/>
                <w:sz w:val="16"/>
              </w:rPr>
              <w:t>ITEMS TYPE THREE</w:t>
            </w:r>
          </w:p>
        </w:tc>
        <w:tc>
          <w:tcPr>
            <w:tcW w:w="1080" w:type="dxa"/>
            <w:shd w:val="clear" w:color="auto" w:fill="D9E2F3" w:themeFill="accent1" w:themeFillTint="33"/>
            <w:vAlign w:val="center"/>
          </w:tcPr>
          <w:p w14:paraId="3A32999E" w14:textId="77777777" w:rsidR="006769DE" w:rsidRDefault="00F17D1C">
            <w:pPr>
              <w:jc w:val="center"/>
            </w:pPr>
            <w:r>
              <w:rPr>
                <w:b/>
                <w:sz w:val="16"/>
              </w:rPr>
              <w:t>EST. QTY</w:t>
            </w:r>
          </w:p>
        </w:tc>
        <w:tc>
          <w:tcPr>
            <w:tcW w:w="4680" w:type="dxa"/>
            <w:shd w:val="clear" w:color="auto" w:fill="D9E2F3" w:themeFill="accent1" w:themeFillTint="33"/>
            <w:vAlign w:val="center"/>
          </w:tcPr>
          <w:p w14:paraId="423C0A54" w14:textId="77777777" w:rsidR="006769DE" w:rsidRDefault="00F17D1C">
            <w:pPr>
              <w:jc w:val="center"/>
            </w:pPr>
            <w:r>
              <w:rPr>
                <w:b/>
                <w:sz w:val="16"/>
              </w:rPr>
              <w:t>HIGH SCHOOL COURSE AREA</w:t>
            </w:r>
          </w:p>
        </w:tc>
        <w:tc>
          <w:tcPr>
            <w:tcW w:w="1440" w:type="dxa"/>
            <w:shd w:val="clear" w:color="auto" w:fill="D9E2F3" w:themeFill="accent1" w:themeFillTint="33"/>
            <w:vAlign w:val="center"/>
          </w:tcPr>
          <w:p w14:paraId="146520BE" w14:textId="77777777" w:rsidR="006769DE" w:rsidRDefault="00F17D1C">
            <w:pPr>
              <w:jc w:val="center"/>
            </w:pPr>
            <w:r>
              <w:rPr>
                <w:b/>
                <w:sz w:val="16"/>
              </w:rPr>
              <w:t>UNIT PRICE</w:t>
            </w:r>
          </w:p>
        </w:tc>
        <w:tc>
          <w:tcPr>
            <w:tcW w:w="1512" w:type="dxa"/>
            <w:shd w:val="clear" w:color="auto" w:fill="D9E2F3" w:themeFill="accent1" w:themeFillTint="33"/>
            <w:vAlign w:val="center"/>
          </w:tcPr>
          <w:p w14:paraId="06A5E5E7" w14:textId="77777777" w:rsidR="006769DE" w:rsidRDefault="00F17D1C">
            <w:pPr>
              <w:jc w:val="center"/>
            </w:pPr>
            <w:r>
              <w:rPr>
                <w:b/>
                <w:sz w:val="16"/>
              </w:rPr>
              <w:t>TOTAL PRICE</w:t>
            </w:r>
          </w:p>
        </w:tc>
      </w:tr>
      <w:tr w:rsidR="006769DE" w14:paraId="356770D7" w14:textId="77777777" w:rsidTr="4EDEE627">
        <w:trPr>
          <w:jc w:val="center"/>
        </w:trPr>
        <w:tc>
          <w:tcPr>
            <w:tcW w:w="2088" w:type="dxa"/>
            <w:vAlign w:val="center"/>
          </w:tcPr>
          <w:p w14:paraId="10BAD650" w14:textId="77777777" w:rsidR="006769DE" w:rsidRDefault="00F17D1C">
            <w:r>
              <w:rPr>
                <w:sz w:val="16"/>
              </w:rPr>
              <w:t>BIOLOGY</w:t>
            </w:r>
          </w:p>
        </w:tc>
        <w:tc>
          <w:tcPr>
            <w:tcW w:w="1080" w:type="dxa"/>
            <w:shd w:val="clear" w:color="auto" w:fill="FFFFFF" w:themeFill="background1"/>
            <w:vAlign w:val="center"/>
          </w:tcPr>
          <w:p w14:paraId="6ABC6ED6" w14:textId="61B147A0" w:rsidR="006769DE" w:rsidRDefault="6E385D5C" w:rsidP="4EDEE627">
            <w:pPr>
              <w:jc w:val="center"/>
              <w:rPr>
                <w:sz w:val="16"/>
                <w:szCs w:val="16"/>
              </w:rPr>
            </w:pPr>
            <w:r w:rsidRPr="4EDEE627">
              <w:rPr>
                <w:sz w:val="16"/>
                <w:szCs w:val="16"/>
              </w:rPr>
              <w:t>12</w:t>
            </w:r>
            <w:r w:rsidR="02BF89E0" w:rsidRPr="4EDEE627">
              <w:rPr>
                <w:sz w:val="16"/>
                <w:szCs w:val="16"/>
              </w:rPr>
              <w:t>23</w:t>
            </w:r>
          </w:p>
        </w:tc>
        <w:tc>
          <w:tcPr>
            <w:tcW w:w="4680" w:type="dxa"/>
            <w:vAlign w:val="center"/>
          </w:tcPr>
          <w:p w14:paraId="59F4F549" w14:textId="77777777" w:rsidR="006769DE" w:rsidRDefault="00F17D1C">
            <w:r>
              <w:rPr>
                <w:sz w:val="16"/>
              </w:rPr>
              <w:t>SCIENCE MATERIALS</w:t>
            </w:r>
          </w:p>
        </w:tc>
        <w:tc>
          <w:tcPr>
            <w:tcW w:w="1440" w:type="dxa"/>
            <w:vAlign w:val="center"/>
          </w:tcPr>
          <w:p w14:paraId="2572E0CA" w14:textId="77777777" w:rsidR="006769DE" w:rsidRDefault="006769DE"/>
        </w:tc>
        <w:tc>
          <w:tcPr>
            <w:tcW w:w="1512" w:type="dxa"/>
            <w:vAlign w:val="center"/>
          </w:tcPr>
          <w:p w14:paraId="4326751B" w14:textId="77777777" w:rsidR="006769DE" w:rsidRDefault="006769DE"/>
        </w:tc>
      </w:tr>
      <w:tr w:rsidR="006769DE" w14:paraId="65970376" w14:textId="77777777" w:rsidTr="4EDEE627">
        <w:trPr>
          <w:jc w:val="center"/>
        </w:trPr>
        <w:tc>
          <w:tcPr>
            <w:tcW w:w="2088" w:type="dxa"/>
            <w:vAlign w:val="center"/>
          </w:tcPr>
          <w:p w14:paraId="5C60AE63" w14:textId="77777777" w:rsidR="006769DE" w:rsidRDefault="00F17D1C">
            <w:r>
              <w:rPr>
                <w:sz w:val="16"/>
              </w:rPr>
              <w:t>CHEMISTRY</w:t>
            </w:r>
          </w:p>
        </w:tc>
        <w:tc>
          <w:tcPr>
            <w:tcW w:w="1080" w:type="dxa"/>
            <w:shd w:val="clear" w:color="auto" w:fill="FFFFFF" w:themeFill="background1"/>
            <w:vAlign w:val="center"/>
          </w:tcPr>
          <w:p w14:paraId="040EF458" w14:textId="2B1D5D01" w:rsidR="006769DE" w:rsidRDefault="0B2BF384" w:rsidP="4EDEE627">
            <w:pPr>
              <w:jc w:val="center"/>
              <w:rPr>
                <w:sz w:val="16"/>
                <w:szCs w:val="16"/>
              </w:rPr>
            </w:pPr>
            <w:r w:rsidRPr="4EDEE627">
              <w:rPr>
                <w:sz w:val="16"/>
                <w:szCs w:val="16"/>
              </w:rPr>
              <w:t>1217</w:t>
            </w:r>
          </w:p>
        </w:tc>
        <w:tc>
          <w:tcPr>
            <w:tcW w:w="4680" w:type="dxa"/>
            <w:vAlign w:val="center"/>
          </w:tcPr>
          <w:p w14:paraId="4CC0886B" w14:textId="77777777" w:rsidR="006769DE" w:rsidRDefault="00F17D1C">
            <w:r>
              <w:rPr>
                <w:sz w:val="16"/>
              </w:rPr>
              <w:t>SCIENCE MATERIALS</w:t>
            </w:r>
          </w:p>
        </w:tc>
        <w:tc>
          <w:tcPr>
            <w:tcW w:w="1440" w:type="dxa"/>
            <w:vAlign w:val="center"/>
          </w:tcPr>
          <w:p w14:paraId="113E5068" w14:textId="77777777" w:rsidR="006769DE" w:rsidRDefault="006769DE"/>
        </w:tc>
        <w:tc>
          <w:tcPr>
            <w:tcW w:w="1512" w:type="dxa"/>
            <w:vAlign w:val="center"/>
          </w:tcPr>
          <w:p w14:paraId="1E9F6FF6" w14:textId="77777777" w:rsidR="006769DE" w:rsidRDefault="006769DE"/>
        </w:tc>
      </w:tr>
      <w:tr w:rsidR="006769DE" w14:paraId="05AE439E" w14:textId="77777777" w:rsidTr="4EDEE627">
        <w:trPr>
          <w:jc w:val="center"/>
        </w:trPr>
        <w:tc>
          <w:tcPr>
            <w:tcW w:w="2088" w:type="dxa"/>
            <w:vAlign w:val="center"/>
          </w:tcPr>
          <w:p w14:paraId="6D6CB090" w14:textId="77777777" w:rsidR="006769DE" w:rsidRDefault="00F17D1C">
            <w:r>
              <w:rPr>
                <w:sz w:val="16"/>
              </w:rPr>
              <w:t>ENVIRONMENTAL SCIENCE</w:t>
            </w:r>
          </w:p>
        </w:tc>
        <w:tc>
          <w:tcPr>
            <w:tcW w:w="1080" w:type="dxa"/>
            <w:shd w:val="clear" w:color="auto" w:fill="FFFFFF" w:themeFill="background1"/>
            <w:vAlign w:val="center"/>
          </w:tcPr>
          <w:p w14:paraId="7DBE7753" w14:textId="1AD38D1B" w:rsidR="006769DE" w:rsidRDefault="2AF4B82D" w:rsidP="4EDEE627">
            <w:pPr>
              <w:jc w:val="center"/>
              <w:rPr>
                <w:sz w:val="16"/>
                <w:szCs w:val="16"/>
              </w:rPr>
            </w:pPr>
            <w:r w:rsidRPr="4EDEE627">
              <w:rPr>
                <w:sz w:val="16"/>
                <w:szCs w:val="16"/>
              </w:rPr>
              <w:t>1217</w:t>
            </w:r>
          </w:p>
        </w:tc>
        <w:tc>
          <w:tcPr>
            <w:tcW w:w="4680" w:type="dxa"/>
            <w:vAlign w:val="center"/>
          </w:tcPr>
          <w:p w14:paraId="0EF4A477" w14:textId="77777777" w:rsidR="006769DE" w:rsidRDefault="00F17D1C">
            <w:r>
              <w:rPr>
                <w:sz w:val="16"/>
              </w:rPr>
              <w:t>SCIENCE MATERIALS</w:t>
            </w:r>
          </w:p>
        </w:tc>
        <w:tc>
          <w:tcPr>
            <w:tcW w:w="1440" w:type="dxa"/>
            <w:vAlign w:val="center"/>
          </w:tcPr>
          <w:p w14:paraId="5A561FB4" w14:textId="77777777" w:rsidR="006769DE" w:rsidRDefault="006769DE"/>
        </w:tc>
        <w:tc>
          <w:tcPr>
            <w:tcW w:w="1512" w:type="dxa"/>
            <w:vAlign w:val="center"/>
          </w:tcPr>
          <w:p w14:paraId="350B1841" w14:textId="77777777" w:rsidR="006769DE" w:rsidRDefault="006769DE"/>
        </w:tc>
      </w:tr>
      <w:tr w:rsidR="006769DE" w14:paraId="776945F3" w14:textId="77777777" w:rsidTr="4EDEE627">
        <w:trPr>
          <w:jc w:val="center"/>
        </w:trPr>
        <w:tc>
          <w:tcPr>
            <w:tcW w:w="2088" w:type="dxa"/>
            <w:vAlign w:val="center"/>
          </w:tcPr>
          <w:p w14:paraId="0964BB40" w14:textId="2984F347" w:rsidR="006769DE" w:rsidRDefault="00F17D1C" w:rsidP="4EDEE627">
            <w:pPr>
              <w:rPr>
                <w:sz w:val="16"/>
                <w:szCs w:val="16"/>
              </w:rPr>
            </w:pPr>
            <w:r w:rsidRPr="4EDEE627">
              <w:rPr>
                <w:sz w:val="16"/>
                <w:szCs w:val="16"/>
              </w:rPr>
              <w:t>FORENSIC</w:t>
            </w:r>
            <w:r w:rsidR="15F22C93" w:rsidRPr="4EDEE627">
              <w:rPr>
                <w:sz w:val="16"/>
                <w:szCs w:val="16"/>
              </w:rPr>
              <w:t xml:space="preserve"> SCIENCE</w:t>
            </w:r>
          </w:p>
        </w:tc>
        <w:tc>
          <w:tcPr>
            <w:tcW w:w="1080" w:type="dxa"/>
            <w:shd w:val="clear" w:color="auto" w:fill="FFFFFF" w:themeFill="background1"/>
            <w:vAlign w:val="center"/>
          </w:tcPr>
          <w:p w14:paraId="78703839" w14:textId="3BA32B97" w:rsidR="006769DE" w:rsidRDefault="774AFAD2" w:rsidP="4EDEE627">
            <w:pPr>
              <w:jc w:val="center"/>
              <w:rPr>
                <w:sz w:val="16"/>
                <w:szCs w:val="16"/>
              </w:rPr>
            </w:pPr>
            <w:r w:rsidRPr="4EDEE627">
              <w:rPr>
                <w:sz w:val="16"/>
                <w:szCs w:val="16"/>
              </w:rPr>
              <w:t>1217</w:t>
            </w:r>
          </w:p>
        </w:tc>
        <w:tc>
          <w:tcPr>
            <w:tcW w:w="4680" w:type="dxa"/>
            <w:vAlign w:val="center"/>
          </w:tcPr>
          <w:p w14:paraId="0429E8D5" w14:textId="77777777" w:rsidR="006769DE" w:rsidRDefault="00F17D1C">
            <w:r>
              <w:rPr>
                <w:sz w:val="16"/>
              </w:rPr>
              <w:t>SCIENCE MATERIALS</w:t>
            </w:r>
          </w:p>
        </w:tc>
        <w:tc>
          <w:tcPr>
            <w:tcW w:w="1440" w:type="dxa"/>
            <w:vAlign w:val="center"/>
          </w:tcPr>
          <w:p w14:paraId="56D5EC40" w14:textId="77777777" w:rsidR="006769DE" w:rsidRDefault="006769DE"/>
        </w:tc>
        <w:tc>
          <w:tcPr>
            <w:tcW w:w="1512" w:type="dxa"/>
            <w:vAlign w:val="center"/>
          </w:tcPr>
          <w:p w14:paraId="67D527EB" w14:textId="77777777" w:rsidR="006769DE" w:rsidRDefault="006769DE"/>
        </w:tc>
      </w:tr>
      <w:tr w:rsidR="006769DE" w14:paraId="269D5D9A" w14:textId="77777777" w:rsidTr="4EDEE627">
        <w:trPr>
          <w:jc w:val="center"/>
        </w:trPr>
        <w:tc>
          <w:tcPr>
            <w:tcW w:w="2088" w:type="dxa"/>
            <w:vAlign w:val="center"/>
          </w:tcPr>
          <w:p w14:paraId="1CAD647B" w14:textId="77777777" w:rsidR="006769DE" w:rsidRDefault="00F17D1C">
            <w:r>
              <w:rPr>
                <w:sz w:val="16"/>
              </w:rPr>
              <w:t>PHYSICAL SCIENCE</w:t>
            </w:r>
          </w:p>
        </w:tc>
        <w:tc>
          <w:tcPr>
            <w:tcW w:w="1080" w:type="dxa"/>
            <w:shd w:val="clear" w:color="auto" w:fill="FFFFFF" w:themeFill="background1"/>
            <w:vAlign w:val="center"/>
          </w:tcPr>
          <w:p w14:paraId="42F4770F" w14:textId="7A195D49" w:rsidR="006769DE" w:rsidRDefault="220EAF0D" w:rsidP="4EDEE627">
            <w:pPr>
              <w:jc w:val="center"/>
              <w:rPr>
                <w:sz w:val="16"/>
                <w:szCs w:val="16"/>
              </w:rPr>
            </w:pPr>
            <w:r w:rsidRPr="4EDEE627">
              <w:rPr>
                <w:sz w:val="16"/>
                <w:szCs w:val="16"/>
              </w:rPr>
              <w:t>1217</w:t>
            </w:r>
          </w:p>
        </w:tc>
        <w:tc>
          <w:tcPr>
            <w:tcW w:w="4680" w:type="dxa"/>
            <w:vAlign w:val="center"/>
          </w:tcPr>
          <w:p w14:paraId="37885304" w14:textId="77777777" w:rsidR="006769DE" w:rsidRDefault="00F17D1C">
            <w:r>
              <w:rPr>
                <w:sz w:val="16"/>
              </w:rPr>
              <w:t>SCIENCE MATERIALS</w:t>
            </w:r>
          </w:p>
        </w:tc>
        <w:tc>
          <w:tcPr>
            <w:tcW w:w="1440" w:type="dxa"/>
            <w:vAlign w:val="center"/>
          </w:tcPr>
          <w:p w14:paraId="03E58EC2" w14:textId="77777777" w:rsidR="006769DE" w:rsidRDefault="006769DE"/>
        </w:tc>
        <w:tc>
          <w:tcPr>
            <w:tcW w:w="1512" w:type="dxa"/>
            <w:vAlign w:val="center"/>
          </w:tcPr>
          <w:p w14:paraId="18A254D6" w14:textId="77777777" w:rsidR="006769DE" w:rsidRDefault="006769DE"/>
        </w:tc>
      </w:tr>
      <w:tr w:rsidR="006769DE" w14:paraId="301D2901" w14:textId="77777777" w:rsidTr="4EDEE627">
        <w:trPr>
          <w:jc w:val="center"/>
        </w:trPr>
        <w:tc>
          <w:tcPr>
            <w:tcW w:w="2088" w:type="dxa"/>
            <w:vAlign w:val="center"/>
          </w:tcPr>
          <w:p w14:paraId="7E1C97D6" w14:textId="77777777" w:rsidR="006769DE" w:rsidRDefault="00F17D1C">
            <w:r>
              <w:rPr>
                <w:sz w:val="16"/>
              </w:rPr>
              <w:t>PHYSICS</w:t>
            </w:r>
          </w:p>
        </w:tc>
        <w:tc>
          <w:tcPr>
            <w:tcW w:w="1080" w:type="dxa"/>
            <w:shd w:val="clear" w:color="auto" w:fill="FFFFFF" w:themeFill="background1"/>
            <w:vAlign w:val="center"/>
          </w:tcPr>
          <w:p w14:paraId="29F9E41B" w14:textId="5D18AA94" w:rsidR="006769DE" w:rsidRDefault="79DFDD99" w:rsidP="4EDEE627">
            <w:pPr>
              <w:jc w:val="center"/>
              <w:rPr>
                <w:sz w:val="16"/>
                <w:szCs w:val="16"/>
              </w:rPr>
            </w:pPr>
            <w:r w:rsidRPr="4EDEE627">
              <w:rPr>
                <w:sz w:val="16"/>
                <w:szCs w:val="16"/>
              </w:rPr>
              <w:t>1217</w:t>
            </w:r>
          </w:p>
        </w:tc>
        <w:tc>
          <w:tcPr>
            <w:tcW w:w="4680" w:type="dxa"/>
            <w:vAlign w:val="center"/>
          </w:tcPr>
          <w:p w14:paraId="72B0A0EB" w14:textId="77777777" w:rsidR="006769DE" w:rsidRDefault="00F17D1C">
            <w:r>
              <w:rPr>
                <w:sz w:val="16"/>
              </w:rPr>
              <w:t>SCIENCE MATERIALS</w:t>
            </w:r>
          </w:p>
        </w:tc>
        <w:tc>
          <w:tcPr>
            <w:tcW w:w="1440" w:type="dxa"/>
            <w:vAlign w:val="center"/>
          </w:tcPr>
          <w:p w14:paraId="7D1A51A7" w14:textId="77777777" w:rsidR="006769DE" w:rsidRDefault="006769DE"/>
        </w:tc>
        <w:tc>
          <w:tcPr>
            <w:tcW w:w="1512" w:type="dxa"/>
            <w:vAlign w:val="center"/>
          </w:tcPr>
          <w:p w14:paraId="75BB5E4A" w14:textId="77777777" w:rsidR="006769DE" w:rsidRDefault="006769DE"/>
        </w:tc>
      </w:tr>
      <w:tr w:rsidR="006769DE" w14:paraId="536AF8FB" w14:textId="77777777" w:rsidTr="4EDEE627">
        <w:trPr>
          <w:jc w:val="center"/>
        </w:trPr>
        <w:tc>
          <w:tcPr>
            <w:tcW w:w="2088" w:type="dxa"/>
            <w:vAlign w:val="center"/>
          </w:tcPr>
          <w:p w14:paraId="69BAE965" w14:textId="77777777" w:rsidR="006769DE" w:rsidRDefault="00F17D1C">
            <w:r>
              <w:rPr>
                <w:sz w:val="16"/>
              </w:rPr>
              <w:t>ANATOMY AND PHYSIOLOGY</w:t>
            </w:r>
          </w:p>
        </w:tc>
        <w:tc>
          <w:tcPr>
            <w:tcW w:w="1080" w:type="dxa"/>
            <w:shd w:val="clear" w:color="auto" w:fill="FFFFFF" w:themeFill="background1"/>
            <w:vAlign w:val="center"/>
          </w:tcPr>
          <w:p w14:paraId="4298C652" w14:textId="6DE35937" w:rsidR="006769DE" w:rsidRDefault="2E78B25D" w:rsidP="4EDEE627">
            <w:pPr>
              <w:jc w:val="center"/>
              <w:rPr>
                <w:sz w:val="16"/>
                <w:szCs w:val="16"/>
              </w:rPr>
            </w:pPr>
            <w:r w:rsidRPr="4EDEE627">
              <w:rPr>
                <w:sz w:val="16"/>
                <w:szCs w:val="16"/>
              </w:rPr>
              <w:t>1217</w:t>
            </w:r>
          </w:p>
        </w:tc>
        <w:tc>
          <w:tcPr>
            <w:tcW w:w="4680" w:type="dxa"/>
            <w:vAlign w:val="center"/>
          </w:tcPr>
          <w:p w14:paraId="79FD1093" w14:textId="77777777" w:rsidR="006769DE" w:rsidRDefault="00F17D1C">
            <w:r>
              <w:rPr>
                <w:sz w:val="16"/>
              </w:rPr>
              <w:t>SCIENCE MATERIALS</w:t>
            </w:r>
          </w:p>
        </w:tc>
        <w:tc>
          <w:tcPr>
            <w:tcW w:w="1440" w:type="dxa"/>
            <w:vAlign w:val="center"/>
          </w:tcPr>
          <w:p w14:paraId="7C71E0F8" w14:textId="77777777" w:rsidR="006769DE" w:rsidRDefault="006769DE"/>
        </w:tc>
        <w:tc>
          <w:tcPr>
            <w:tcW w:w="1512" w:type="dxa"/>
            <w:vAlign w:val="center"/>
          </w:tcPr>
          <w:p w14:paraId="37D076D1" w14:textId="77777777" w:rsidR="006769DE" w:rsidRDefault="006769DE"/>
        </w:tc>
      </w:tr>
      <w:tr w:rsidR="4EDEE627" w14:paraId="7C6BAF40" w14:textId="77777777" w:rsidTr="4EDEE627">
        <w:trPr>
          <w:trHeight w:val="300"/>
          <w:jc w:val="center"/>
        </w:trPr>
        <w:tc>
          <w:tcPr>
            <w:tcW w:w="2088" w:type="dxa"/>
            <w:vAlign w:val="center"/>
          </w:tcPr>
          <w:p w14:paraId="104625E7" w14:textId="5C4D8C54" w:rsidR="4ED36125" w:rsidRDefault="4ED36125" w:rsidP="4EDEE627">
            <w:r w:rsidRPr="4EDEE627">
              <w:rPr>
                <w:sz w:val="16"/>
                <w:szCs w:val="16"/>
              </w:rPr>
              <w:t>AP BIOLOGY</w:t>
            </w:r>
          </w:p>
        </w:tc>
        <w:tc>
          <w:tcPr>
            <w:tcW w:w="1080" w:type="dxa"/>
            <w:shd w:val="clear" w:color="auto" w:fill="FFFFFF" w:themeFill="background1"/>
            <w:vAlign w:val="center"/>
          </w:tcPr>
          <w:p w14:paraId="295ACA26" w14:textId="586D00E7" w:rsidR="53ECCEC3" w:rsidRDefault="53ECCEC3" w:rsidP="4EDEE627">
            <w:pPr>
              <w:spacing w:line="259" w:lineRule="auto"/>
              <w:jc w:val="center"/>
              <w:rPr>
                <w:sz w:val="16"/>
                <w:szCs w:val="16"/>
              </w:rPr>
            </w:pPr>
            <w:r w:rsidRPr="4EDEE627">
              <w:rPr>
                <w:sz w:val="16"/>
                <w:szCs w:val="16"/>
              </w:rPr>
              <w:t>350</w:t>
            </w:r>
          </w:p>
        </w:tc>
        <w:tc>
          <w:tcPr>
            <w:tcW w:w="4680" w:type="dxa"/>
            <w:vAlign w:val="center"/>
          </w:tcPr>
          <w:p w14:paraId="04396E25" w14:textId="77777777" w:rsidR="4EDEE627" w:rsidRDefault="4EDEE627">
            <w:r w:rsidRPr="4EDEE627">
              <w:rPr>
                <w:sz w:val="16"/>
                <w:szCs w:val="16"/>
              </w:rPr>
              <w:t>SCIENCE MATERIALS</w:t>
            </w:r>
          </w:p>
        </w:tc>
        <w:tc>
          <w:tcPr>
            <w:tcW w:w="1440" w:type="dxa"/>
            <w:vAlign w:val="center"/>
          </w:tcPr>
          <w:p w14:paraId="1DE9D14A" w14:textId="06F4254C" w:rsidR="4EDEE627" w:rsidRDefault="4EDEE627" w:rsidP="4EDEE627"/>
        </w:tc>
        <w:tc>
          <w:tcPr>
            <w:tcW w:w="1512" w:type="dxa"/>
            <w:vAlign w:val="center"/>
          </w:tcPr>
          <w:p w14:paraId="7D53689B" w14:textId="2245662C" w:rsidR="4EDEE627" w:rsidRDefault="4EDEE627" w:rsidP="4EDEE627"/>
        </w:tc>
      </w:tr>
      <w:tr w:rsidR="4EDEE627" w14:paraId="2421595B" w14:textId="77777777" w:rsidTr="4EDEE627">
        <w:trPr>
          <w:trHeight w:val="300"/>
          <w:jc w:val="center"/>
        </w:trPr>
        <w:tc>
          <w:tcPr>
            <w:tcW w:w="2088" w:type="dxa"/>
            <w:vAlign w:val="center"/>
          </w:tcPr>
          <w:p w14:paraId="202DF690" w14:textId="0FD6E7A2" w:rsidR="1FCFC6F9" w:rsidRDefault="1FCFC6F9" w:rsidP="4EDEE627">
            <w:r w:rsidRPr="4EDEE627">
              <w:rPr>
                <w:sz w:val="16"/>
                <w:szCs w:val="16"/>
              </w:rPr>
              <w:t>AP CHEMISTRY</w:t>
            </w:r>
          </w:p>
        </w:tc>
        <w:tc>
          <w:tcPr>
            <w:tcW w:w="1080" w:type="dxa"/>
            <w:shd w:val="clear" w:color="auto" w:fill="FFFFFF" w:themeFill="background1"/>
            <w:vAlign w:val="center"/>
          </w:tcPr>
          <w:p w14:paraId="5A058667" w14:textId="303CAC75" w:rsidR="04027BB3" w:rsidRDefault="04027BB3" w:rsidP="4EDEE627">
            <w:pPr>
              <w:jc w:val="center"/>
              <w:rPr>
                <w:sz w:val="16"/>
                <w:szCs w:val="16"/>
              </w:rPr>
            </w:pPr>
            <w:r w:rsidRPr="4EDEE627">
              <w:rPr>
                <w:sz w:val="16"/>
                <w:szCs w:val="16"/>
              </w:rPr>
              <w:t>350</w:t>
            </w:r>
          </w:p>
        </w:tc>
        <w:tc>
          <w:tcPr>
            <w:tcW w:w="4680" w:type="dxa"/>
            <w:vAlign w:val="center"/>
          </w:tcPr>
          <w:p w14:paraId="2BB5D03B" w14:textId="77777777" w:rsidR="4EDEE627" w:rsidRDefault="4EDEE627">
            <w:r w:rsidRPr="4EDEE627">
              <w:rPr>
                <w:sz w:val="16"/>
                <w:szCs w:val="16"/>
              </w:rPr>
              <w:t>SCIENCE MATERIALS</w:t>
            </w:r>
          </w:p>
        </w:tc>
        <w:tc>
          <w:tcPr>
            <w:tcW w:w="1440" w:type="dxa"/>
            <w:vAlign w:val="center"/>
          </w:tcPr>
          <w:p w14:paraId="189E59F4" w14:textId="26CAB143" w:rsidR="4EDEE627" w:rsidRDefault="4EDEE627" w:rsidP="4EDEE627"/>
        </w:tc>
        <w:tc>
          <w:tcPr>
            <w:tcW w:w="1512" w:type="dxa"/>
            <w:vAlign w:val="center"/>
          </w:tcPr>
          <w:p w14:paraId="1EF43FD6" w14:textId="08C0CD8E" w:rsidR="4EDEE627" w:rsidRDefault="4EDEE627" w:rsidP="4EDEE627"/>
        </w:tc>
      </w:tr>
      <w:tr w:rsidR="4EDEE627" w14:paraId="3F62D4AC" w14:textId="77777777" w:rsidTr="4EDEE627">
        <w:trPr>
          <w:trHeight w:val="300"/>
          <w:jc w:val="center"/>
        </w:trPr>
        <w:tc>
          <w:tcPr>
            <w:tcW w:w="2088" w:type="dxa"/>
            <w:vAlign w:val="center"/>
          </w:tcPr>
          <w:p w14:paraId="5E23CEA9" w14:textId="6C795993" w:rsidR="2C706CBA" w:rsidRDefault="2C706CBA" w:rsidP="4EDEE627">
            <w:r w:rsidRPr="4EDEE627">
              <w:rPr>
                <w:sz w:val="16"/>
                <w:szCs w:val="16"/>
              </w:rPr>
              <w:t>AP ENIRONMENTAL SCIENCE</w:t>
            </w:r>
          </w:p>
        </w:tc>
        <w:tc>
          <w:tcPr>
            <w:tcW w:w="1080" w:type="dxa"/>
            <w:shd w:val="clear" w:color="auto" w:fill="FFFFFF" w:themeFill="background1"/>
            <w:vAlign w:val="center"/>
          </w:tcPr>
          <w:p w14:paraId="27C438DA" w14:textId="209566A4" w:rsidR="1DFA4885" w:rsidRDefault="1DFA4885" w:rsidP="4EDEE627">
            <w:pPr>
              <w:jc w:val="center"/>
              <w:rPr>
                <w:sz w:val="16"/>
                <w:szCs w:val="16"/>
              </w:rPr>
            </w:pPr>
            <w:r w:rsidRPr="4EDEE627">
              <w:rPr>
                <w:sz w:val="16"/>
                <w:szCs w:val="16"/>
              </w:rPr>
              <w:t>350</w:t>
            </w:r>
          </w:p>
        </w:tc>
        <w:tc>
          <w:tcPr>
            <w:tcW w:w="4680" w:type="dxa"/>
            <w:vAlign w:val="center"/>
          </w:tcPr>
          <w:p w14:paraId="47B083C2" w14:textId="77777777" w:rsidR="4EDEE627" w:rsidRDefault="4EDEE627">
            <w:r w:rsidRPr="4EDEE627">
              <w:rPr>
                <w:sz w:val="16"/>
                <w:szCs w:val="16"/>
              </w:rPr>
              <w:t>SCIENCE MATERIALS</w:t>
            </w:r>
          </w:p>
        </w:tc>
        <w:tc>
          <w:tcPr>
            <w:tcW w:w="1440" w:type="dxa"/>
            <w:vAlign w:val="center"/>
          </w:tcPr>
          <w:p w14:paraId="4C763A30" w14:textId="5BC5E341" w:rsidR="4EDEE627" w:rsidRDefault="4EDEE627" w:rsidP="4EDEE627"/>
        </w:tc>
        <w:tc>
          <w:tcPr>
            <w:tcW w:w="1512" w:type="dxa"/>
            <w:vAlign w:val="center"/>
          </w:tcPr>
          <w:p w14:paraId="3C0664B1" w14:textId="1AAF6BE4" w:rsidR="4EDEE627" w:rsidRDefault="4EDEE627" w:rsidP="4EDEE627"/>
        </w:tc>
      </w:tr>
      <w:tr w:rsidR="4EDEE627" w14:paraId="46139F89" w14:textId="77777777" w:rsidTr="4EDEE627">
        <w:trPr>
          <w:trHeight w:val="300"/>
          <w:jc w:val="center"/>
        </w:trPr>
        <w:tc>
          <w:tcPr>
            <w:tcW w:w="2088" w:type="dxa"/>
            <w:vAlign w:val="center"/>
          </w:tcPr>
          <w:p w14:paraId="65BE10CE" w14:textId="45BE4533" w:rsidR="49FD4866" w:rsidRDefault="49FD4866" w:rsidP="4EDEE627">
            <w:r w:rsidRPr="4EDEE627">
              <w:rPr>
                <w:sz w:val="16"/>
                <w:szCs w:val="16"/>
              </w:rPr>
              <w:t>AP PHYSICS 1&amp;2</w:t>
            </w:r>
          </w:p>
        </w:tc>
        <w:tc>
          <w:tcPr>
            <w:tcW w:w="1080" w:type="dxa"/>
            <w:shd w:val="clear" w:color="auto" w:fill="FFFFFF" w:themeFill="background1"/>
            <w:vAlign w:val="center"/>
          </w:tcPr>
          <w:p w14:paraId="28B43811" w14:textId="37B18930" w:rsidR="0579E536" w:rsidRDefault="0579E536" w:rsidP="4EDEE627">
            <w:pPr>
              <w:spacing w:line="259" w:lineRule="auto"/>
              <w:jc w:val="center"/>
              <w:rPr>
                <w:sz w:val="16"/>
                <w:szCs w:val="16"/>
              </w:rPr>
            </w:pPr>
            <w:r w:rsidRPr="4EDEE627">
              <w:rPr>
                <w:sz w:val="16"/>
                <w:szCs w:val="16"/>
              </w:rPr>
              <w:t>100</w:t>
            </w:r>
          </w:p>
        </w:tc>
        <w:tc>
          <w:tcPr>
            <w:tcW w:w="4680" w:type="dxa"/>
            <w:vAlign w:val="center"/>
          </w:tcPr>
          <w:p w14:paraId="4780D668" w14:textId="77777777" w:rsidR="4EDEE627" w:rsidRDefault="4EDEE627">
            <w:r w:rsidRPr="4EDEE627">
              <w:rPr>
                <w:sz w:val="16"/>
                <w:szCs w:val="16"/>
              </w:rPr>
              <w:t>SCIENCE MATERIALS</w:t>
            </w:r>
          </w:p>
        </w:tc>
        <w:tc>
          <w:tcPr>
            <w:tcW w:w="1440" w:type="dxa"/>
            <w:vAlign w:val="center"/>
          </w:tcPr>
          <w:p w14:paraId="5B238394" w14:textId="50610326" w:rsidR="4EDEE627" w:rsidRDefault="4EDEE627" w:rsidP="4EDEE627"/>
        </w:tc>
        <w:tc>
          <w:tcPr>
            <w:tcW w:w="1512" w:type="dxa"/>
            <w:vAlign w:val="center"/>
          </w:tcPr>
          <w:p w14:paraId="305E8E32" w14:textId="438D444D" w:rsidR="4EDEE627" w:rsidRDefault="4EDEE627" w:rsidP="4EDEE627"/>
        </w:tc>
      </w:tr>
      <w:tr w:rsidR="4EDEE627" w14:paraId="19308687" w14:textId="77777777" w:rsidTr="4EDEE627">
        <w:trPr>
          <w:trHeight w:val="300"/>
          <w:jc w:val="center"/>
        </w:trPr>
        <w:tc>
          <w:tcPr>
            <w:tcW w:w="2088" w:type="dxa"/>
            <w:vAlign w:val="center"/>
          </w:tcPr>
          <w:p w14:paraId="21C90555" w14:textId="4024B292" w:rsidR="5E26AB2B" w:rsidRDefault="5E26AB2B" w:rsidP="4EDEE627">
            <w:r w:rsidRPr="4EDEE627">
              <w:rPr>
                <w:sz w:val="16"/>
                <w:szCs w:val="16"/>
              </w:rPr>
              <w:t>AP PHYSICS C</w:t>
            </w:r>
          </w:p>
        </w:tc>
        <w:tc>
          <w:tcPr>
            <w:tcW w:w="1080" w:type="dxa"/>
            <w:shd w:val="clear" w:color="auto" w:fill="FFFFFF" w:themeFill="background1"/>
            <w:vAlign w:val="center"/>
          </w:tcPr>
          <w:p w14:paraId="5C6A8241" w14:textId="274E37E4" w:rsidR="628655E4" w:rsidRDefault="628655E4" w:rsidP="4EDEE627">
            <w:pPr>
              <w:jc w:val="center"/>
              <w:rPr>
                <w:sz w:val="16"/>
                <w:szCs w:val="16"/>
              </w:rPr>
            </w:pPr>
            <w:r w:rsidRPr="4EDEE627">
              <w:rPr>
                <w:sz w:val="16"/>
                <w:szCs w:val="16"/>
              </w:rPr>
              <w:t>25</w:t>
            </w:r>
          </w:p>
        </w:tc>
        <w:tc>
          <w:tcPr>
            <w:tcW w:w="4680" w:type="dxa"/>
            <w:vAlign w:val="center"/>
          </w:tcPr>
          <w:p w14:paraId="58B3C085" w14:textId="77777777" w:rsidR="4EDEE627" w:rsidRDefault="4EDEE627">
            <w:r w:rsidRPr="4EDEE627">
              <w:rPr>
                <w:sz w:val="16"/>
                <w:szCs w:val="16"/>
              </w:rPr>
              <w:t>SCIENCE MATERIALS</w:t>
            </w:r>
          </w:p>
        </w:tc>
        <w:tc>
          <w:tcPr>
            <w:tcW w:w="1440" w:type="dxa"/>
            <w:vAlign w:val="center"/>
          </w:tcPr>
          <w:p w14:paraId="3FCBB157" w14:textId="30818517" w:rsidR="4EDEE627" w:rsidRDefault="4EDEE627" w:rsidP="4EDEE627"/>
        </w:tc>
        <w:tc>
          <w:tcPr>
            <w:tcW w:w="1512" w:type="dxa"/>
            <w:vAlign w:val="center"/>
          </w:tcPr>
          <w:p w14:paraId="1FD30142" w14:textId="49400DD5" w:rsidR="4EDEE627" w:rsidRDefault="4EDEE627" w:rsidP="4EDEE627"/>
        </w:tc>
      </w:tr>
      <w:tr w:rsidR="006769DE" w14:paraId="70AB5F02" w14:textId="77777777" w:rsidTr="4EDEE627">
        <w:trPr>
          <w:jc w:val="center"/>
        </w:trPr>
        <w:tc>
          <w:tcPr>
            <w:tcW w:w="9288" w:type="dxa"/>
            <w:gridSpan w:val="4"/>
            <w:shd w:val="clear" w:color="auto" w:fill="E7E6E6" w:themeFill="background2"/>
            <w:vAlign w:val="center"/>
          </w:tcPr>
          <w:p w14:paraId="49DE92D8" w14:textId="77777777" w:rsidR="006769DE" w:rsidRDefault="00F17D1C">
            <w:pPr>
              <w:jc w:val="right"/>
            </w:pPr>
            <w:r>
              <w:rPr>
                <w:b/>
                <w:sz w:val="16"/>
              </w:rPr>
              <w:t>TOTAL FOR TYPE THREE (ESTIMATED QTY 9,700):</w:t>
            </w:r>
          </w:p>
        </w:tc>
        <w:tc>
          <w:tcPr>
            <w:tcW w:w="1512" w:type="dxa"/>
            <w:shd w:val="clear" w:color="auto" w:fill="E7E6E6" w:themeFill="background2"/>
          </w:tcPr>
          <w:p w14:paraId="7AB44441" w14:textId="77777777" w:rsidR="006769DE" w:rsidRDefault="006769DE"/>
        </w:tc>
      </w:tr>
      <w:tr w:rsidR="006769DE" w14:paraId="59E4F9BB" w14:textId="77777777" w:rsidTr="4EDEE627">
        <w:trPr>
          <w:jc w:val="center"/>
        </w:trPr>
        <w:tc>
          <w:tcPr>
            <w:tcW w:w="9288" w:type="dxa"/>
            <w:gridSpan w:val="4"/>
            <w:shd w:val="clear" w:color="auto" w:fill="D9E2F3" w:themeFill="accent1" w:themeFillTint="33"/>
            <w:vAlign w:val="center"/>
          </w:tcPr>
          <w:p w14:paraId="7968B10E" w14:textId="77777777" w:rsidR="006769DE" w:rsidRDefault="00F17D1C">
            <w:pPr>
              <w:jc w:val="right"/>
            </w:pPr>
            <w:r>
              <w:rPr>
                <w:b/>
                <w:sz w:val="18"/>
              </w:rPr>
              <w:t>GRAND TOTAL FOR ITEMS PROPOSED:</w:t>
            </w:r>
          </w:p>
        </w:tc>
        <w:tc>
          <w:tcPr>
            <w:tcW w:w="1512" w:type="dxa"/>
            <w:shd w:val="clear" w:color="auto" w:fill="D9E2F3" w:themeFill="accent1" w:themeFillTint="33"/>
          </w:tcPr>
          <w:p w14:paraId="405D647E" w14:textId="77777777" w:rsidR="006769DE" w:rsidRDefault="006769DE"/>
        </w:tc>
      </w:tr>
    </w:tbl>
    <w:p w14:paraId="404D7178" w14:textId="77777777" w:rsidR="00D056AD" w:rsidRPr="006719F7" w:rsidRDefault="00D056AD" w:rsidP="00D056AD">
      <w:pPr>
        <w:rPr>
          <w:sz w:val="24"/>
          <w:szCs w:val="24"/>
          <w:u w:val="single"/>
        </w:rPr>
      </w:pPr>
    </w:p>
    <w:p w14:paraId="7606F011" w14:textId="77777777" w:rsidR="00D056AD" w:rsidRDefault="00D056AD" w:rsidP="00D056AD">
      <w:pPr>
        <w:rPr>
          <w:sz w:val="24"/>
          <w:szCs w:val="24"/>
        </w:rPr>
      </w:pPr>
      <w:r w:rsidRPr="00274DAD">
        <w:rPr>
          <w:sz w:val="24"/>
          <w:szCs w:val="24"/>
        </w:rPr>
        <w:t>Do you accept VISA as a method of payment for the services proposed?       _______________</w:t>
      </w:r>
    </w:p>
    <w:p w14:paraId="0334B676" w14:textId="77777777" w:rsidR="00AD7CE8" w:rsidRPr="00274DAD" w:rsidRDefault="00AD7CE8" w:rsidP="00D056AD">
      <w:pPr>
        <w:rPr>
          <w:sz w:val="24"/>
          <w:szCs w:val="24"/>
        </w:rPr>
      </w:pPr>
    </w:p>
    <w:p w14:paraId="18489121" w14:textId="77777777" w:rsidR="00D056AD" w:rsidRPr="00274DAD" w:rsidRDefault="00D056AD" w:rsidP="00D056AD">
      <w:pPr>
        <w:rPr>
          <w:sz w:val="24"/>
          <w:szCs w:val="24"/>
        </w:rPr>
      </w:pPr>
      <w:r w:rsidRPr="00274DAD">
        <w:rPr>
          <w:sz w:val="24"/>
          <w:szCs w:val="24"/>
        </w:rPr>
        <w:t>If yes and you charge a fee for acceptance, what is the fee?</w:t>
      </w:r>
      <w:r w:rsidRPr="00274DAD">
        <w:rPr>
          <w:sz w:val="24"/>
          <w:szCs w:val="24"/>
        </w:rPr>
        <w:tab/>
      </w:r>
      <w:r w:rsidRPr="00274DAD">
        <w:rPr>
          <w:sz w:val="24"/>
          <w:szCs w:val="24"/>
        </w:rPr>
        <w:tab/>
      </w:r>
      <w:r w:rsidRPr="00274DAD">
        <w:rPr>
          <w:sz w:val="24"/>
          <w:szCs w:val="24"/>
        </w:rPr>
        <w:tab/>
        <w:t xml:space="preserve">  _______________</w:t>
      </w:r>
    </w:p>
    <w:p w14:paraId="32F464AD" w14:textId="77777777" w:rsidR="00D056AD" w:rsidRPr="00274DAD" w:rsidRDefault="00D056AD" w:rsidP="00D056AD">
      <w:pPr>
        <w:rPr>
          <w:sz w:val="24"/>
          <w:szCs w:val="24"/>
        </w:rPr>
      </w:pPr>
    </w:p>
    <w:p w14:paraId="64C7087A" w14:textId="77777777" w:rsidR="00D056AD" w:rsidRPr="00AD7CE8" w:rsidRDefault="00D056AD" w:rsidP="00AD7CE8">
      <w:pPr>
        <w:rPr>
          <w:sz w:val="22"/>
          <w:szCs w:val="22"/>
        </w:rPr>
      </w:pPr>
      <w:r w:rsidRPr="00AD7CE8">
        <w:rPr>
          <w:sz w:val="22"/>
          <w:szCs w:val="22"/>
        </w:rPr>
        <w:t>Billing Details:</w:t>
      </w:r>
      <w:r w:rsidRPr="00AD7CE8">
        <w:rPr>
          <w:sz w:val="22"/>
          <w:szCs w:val="22"/>
        </w:rPr>
        <w:tab/>
        <w:t>_________________________________________________________</w:t>
      </w:r>
      <w:r w:rsidR="00AD7CE8">
        <w:rPr>
          <w:sz w:val="22"/>
          <w:szCs w:val="22"/>
        </w:rPr>
        <w:t>____________</w:t>
      </w:r>
      <w:r w:rsidRPr="00AD7CE8">
        <w:rPr>
          <w:sz w:val="22"/>
          <w:szCs w:val="22"/>
        </w:rPr>
        <w:t>_</w:t>
      </w:r>
    </w:p>
    <w:p w14:paraId="429D2309" w14:textId="77777777" w:rsidR="00D056AD" w:rsidRPr="00AD7CE8" w:rsidRDefault="00D056AD" w:rsidP="00D056AD">
      <w:pPr>
        <w:pStyle w:val="BodyTextIndent2"/>
        <w:tabs>
          <w:tab w:val="left" w:pos="1890"/>
        </w:tabs>
        <w:ind w:left="0" w:firstLine="0"/>
        <w:rPr>
          <w:rFonts w:ascii="Times New Roman" w:hAnsi="Times New Roman"/>
          <w:sz w:val="22"/>
          <w:szCs w:val="22"/>
        </w:rPr>
      </w:pPr>
    </w:p>
    <w:p w14:paraId="2155EDA2" w14:textId="77777777" w:rsidR="00D056AD" w:rsidRPr="00AD7CE8" w:rsidRDefault="00D056AD" w:rsidP="00D056AD">
      <w:pPr>
        <w:rPr>
          <w:sz w:val="22"/>
          <w:szCs w:val="22"/>
        </w:rPr>
      </w:pPr>
      <w:r w:rsidRPr="00AD7CE8">
        <w:rPr>
          <w:sz w:val="22"/>
          <w:szCs w:val="22"/>
        </w:rPr>
        <w:t>SUBMITTED BY_________________________________________ DATE ___________</w:t>
      </w:r>
      <w:r w:rsidR="00AD7CE8">
        <w:rPr>
          <w:sz w:val="22"/>
          <w:szCs w:val="22"/>
        </w:rPr>
        <w:t>__</w:t>
      </w:r>
      <w:r w:rsidRPr="00AD7CE8">
        <w:rPr>
          <w:sz w:val="22"/>
          <w:szCs w:val="22"/>
        </w:rPr>
        <w:t>________</w:t>
      </w:r>
    </w:p>
    <w:p w14:paraId="788A1FC3" w14:textId="77777777" w:rsidR="00D056AD" w:rsidRPr="00AD7CE8" w:rsidRDefault="00D056AD" w:rsidP="00D056AD">
      <w:pPr>
        <w:rPr>
          <w:sz w:val="22"/>
          <w:szCs w:val="22"/>
        </w:rPr>
      </w:pPr>
    </w:p>
    <w:p w14:paraId="65F179B8" w14:textId="77777777" w:rsidR="00D056AD" w:rsidRPr="00AD7CE8" w:rsidRDefault="00D056AD" w:rsidP="00D056AD">
      <w:pPr>
        <w:rPr>
          <w:sz w:val="22"/>
          <w:szCs w:val="22"/>
        </w:rPr>
      </w:pPr>
      <w:r w:rsidRPr="00AD7CE8">
        <w:rPr>
          <w:sz w:val="22"/>
          <w:szCs w:val="22"/>
        </w:rPr>
        <w:t>PRINTED NAME ____________________________________________________________</w:t>
      </w:r>
      <w:r w:rsidR="00AD7CE8">
        <w:rPr>
          <w:sz w:val="22"/>
          <w:szCs w:val="22"/>
        </w:rPr>
        <w:t>___</w:t>
      </w:r>
      <w:r w:rsidRPr="00AD7CE8">
        <w:rPr>
          <w:sz w:val="22"/>
          <w:szCs w:val="22"/>
        </w:rPr>
        <w:t>_____</w:t>
      </w:r>
    </w:p>
    <w:p w14:paraId="7BD767AC" w14:textId="77777777" w:rsidR="00D056AD" w:rsidRPr="00AD7CE8" w:rsidRDefault="00D056AD" w:rsidP="00D056AD">
      <w:pPr>
        <w:rPr>
          <w:sz w:val="22"/>
          <w:szCs w:val="22"/>
        </w:rPr>
      </w:pPr>
    </w:p>
    <w:p w14:paraId="11B13DE7" w14:textId="77777777" w:rsidR="00D056AD" w:rsidRPr="00AD7CE8" w:rsidRDefault="00D056AD" w:rsidP="00D056AD">
      <w:pPr>
        <w:rPr>
          <w:sz w:val="22"/>
          <w:szCs w:val="22"/>
        </w:rPr>
      </w:pPr>
      <w:r w:rsidRPr="00AD7CE8">
        <w:rPr>
          <w:sz w:val="22"/>
          <w:szCs w:val="22"/>
        </w:rPr>
        <w:t>TITLE_____________________________________________________________________</w:t>
      </w:r>
      <w:r w:rsidR="00AD7CE8">
        <w:rPr>
          <w:sz w:val="22"/>
          <w:szCs w:val="22"/>
        </w:rPr>
        <w:t>___</w:t>
      </w:r>
      <w:r w:rsidRPr="00AD7CE8">
        <w:rPr>
          <w:sz w:val="22"/>
          <w:szCs w:val="22"/>
        </w:rPr>
        <w:t xml:space="preserve">______ </w:t>
      </w:r>
    </w:p>
    <w:p w14:paraId="57A089AE" w14:textId="77777777" w:rsidR="00D056AD" w:rsidRPr="00AD7CE8" w:rsidRDefault="00D056AD" w:rsidP="00D056AD">
      <w:pPr>
        <w:rPr>
          <w:sz w:val="22"/>
          <w:szCs w:val="22"/>
        </w:rPr>
      </w:pPr>
    </w:p>
    <w:p w14:paraId="44CEABFB" w14:textId="77777777" w:rsidR="00D056AD" w:rsidRPr="00AD7CE8" w:rsidRDefault="00D056AD" w:rsidP="00D056AD">
      <w:pPr>
        <w:rPr>
          <w:sz w:val="22"/>
          <w:szCs w:val="22"/>
        </w:rPr>
      </w:pPr>
      <w:r w:rsidRPr="00AD7CE8">
        <w:rPr>
          <w:sz w:val="22"/>
          <w:szCs w:val="22"/>
        </w:rPr>
        <w:t>COMPANY NAME______________________________________________________________</w:t>
      </w:r>
      <w:r w:rsidR="00AD7CE8">
        <w:rPr>
          <w:sz w:val="22"/>
          <w:szCs w:val="22"/>
        </w:rPr>
        <w:t>___</w:t>
      </w:r>
      <w:r w:rsidRPr="00AD7CE8">
        <w:rPr>
          <w:sz w:val="22"/>
          <w:szCs w:val="22"/>
        </w:rPr>
        <w:t>__</w:t>
      </w:r>
    </w:p>
    <w:p w14:paraId="47A898DF" w14:textId="77777777" w:rsidR="00D056AD" w:rsidRPr="00AD7CE8" w:rsidRDefault="00D056AD" w:rsidP="00D056AD">
      <w:pPr>
        <w:rPr>
          <w:sz w:val="22"/>
          <w:szCs w:val="22"/>
        </w:rPr>
      </w:pPr>
    </w:p>
    <w:p w14:paraId="29FD70F0" w14:textId="77777777" w:rsidR="00D056AD" w:rsidRPr="00AD7CE8" w:rsidRDefault="00D056AD" w:rsidP="00D056AD">
      <w:pPr>
        <w:rPr>
          <w:sz w:val="22"/>
          <w:szCs w:val="22"/>
        </w:rPr>
      </w:pPr>
      <w:r w:rsidRPr="00AD7CE8">
        <w:rPr>
          <w:sz w:val="22"/>
          <w:szCs w:val="22"/>
        </w:rPr>
        <w:t>COMPANY ADDRESS ______________________________________________________</w:t>
      </w:r>
      <w:r w:rsidR="00AD7CE8">
        <w:rPr>
          <w:sz w:val="22"/>
          <w:szCs w:val="22"/>
        </w:rPr>
        <w:t>__</w:t>
      </w:r>
      <w:r w:rsidRPr="00AD7CE8">
        <w:rPr>
          <w:sz w:val="22"/>
          <w:szCs w:val="22"/>
        </w:rPr>
        <w:t>___</w:t>
      </w:r>
      <w:r w:rsidR="00AD7CE8">
        <w:rPr>
          <w:sz w:val="22"/>
          <w:szCs w:val="22"/>
        </w:rPr>
        <w:t>__</w:t>
      </w:r>
      <w:r w:rsidRPr="00AD7CE8">
        <w:rPr>
          <w:sz w:val="22"/>
          <w:szCs w:val="22"/>
        </w:rPr>
        <w:t>___</w:t>
      </w:r>
    </w:p>
    <w:p w14:paraId="7AE27D6D" w14:textId="77777777" w:rsidR="00D056AD" w:rsidRPr="00AD7CE8" w:rsidRDefault="00D056AD" w:rsidP="00D056AD">
      <w:pPr>
        <w:rPr>
          <w:sz w:val="22"/>
          <w:szCs w:val="22"/>
        </w:rPr>
      </w:pPr>
    </w:p>
    <w:p w14:paraId="5DF2C16C" w14:textId="77777777" w:rsidR="00D056AD" w:rsidRPr="00AD7CE8" w:rsidRDefault="00D056AD" w:rsidP="00D056AD">
      <w:pPr>
        <w:rPr>
          <w:sz w:val="22"/>
          <w:szCs w:val="22"/>
        </w:rPr>
      </w:pPr>
      <w:r w:rsidRPr="00AD7CE8">
        <w:rPr>
          <w:sz w:val="22"/>
          <w:szCs w:val="22"/>
        </w:rPr>
        <w:t>__________________________________________________________________________</w:t>
      </w:r>
      <w:r w:rsidR="00AD7CE8">
        <w:rPr>
          <w:sz w:val="22"/>
          <w:szCs w:val="22"/>
        </w:rPr>
        <w:t>___</w:t>
      </w:r>
      <w:r w:rsidRPr="00AD7CE8">
        <w:rPr>
          <w:sz w:val="22"/>
          <w:szCs w:val="22"/>
        </w:rPr>
        <w:t>_______</w:t>
      </w:r>
    </w:p>
    <w:p w14:paraId="44F32BC5" w14:textId="77777777" w:rsidR="00D056AD" w:rsidRPr="00AD7CE8" w:rsidRDefault="00D056AD" w:rsidP="00D056AD">
      <w:pPr>
        <w:rPr>
          <w:sz w:val="22"/>
          <w:szCs w:val="22"/>
        </w:rPr>
      </w:pPr>
    </w:p>
    <w:p w14:paraId="3FE2EEBF" w14:textId="77777777" w:rsidR="00D056AD" w:rsidRPr="00AD7CE8" w:rsidRDefault="00D056AD" w:rsidP="00D056AD">
      <w:pPr>
        <w:rPr>
          <w:sz w:val="22"/>
          <w:szCs w:val="22"/>
        </w:rPr>
      </w:pPr>
      <w:r w:rsidRPr="00AD7CE8">
        <w:rPr>
          <w:sz w:val="22"/>
          <w:szCs w:val="22"/>
        </w:rPr>
        <w:t>PHONE _________________________</w:t>
      </w:r>
      <w:r w:rsidR="00AD7CE8">
        <w:rPr>
          <w:sz w:val="22"/>
          <w:szCs w:val="22"/>
        </w:rPr>
        <w:t>__</w:t>
      </w:r>
      <w:r w:rsidRPr="00AD7CE8">
        <w:rPr>
          <w:sz w:val="22"/>
          <w:szCs w:val="22"/>
        </w:rPr>
        <w:t>_____  FAX ______________________________</w:t>
      </w:r>
      <w:r w:rsidR="00AD7CE8">
        <w:rPr>
          <w:sz w:val="22"/>
          <w:szCs w:val="22"/>
        </w:rPr>
        <w:t>_</w:t>
      </w:r>
      <w:r w:rsidRPr="00AD7CE8">
        <w:rPr>
          <w:sz w:val="22"/>
          <w:szCs w:val="22"/>
        </w:rPr>
        <w:t>________</w:t>
      </w:r>
    </w:p>
    <w:p w14:paraId="7FEDE87B" w14:textId="77777777" w:rsidR="00D056AD" w:rsidRPr="00AD7CE8" w:rsidRDefault="00D056AD" w:rsidP="00D056AD">
      <w:pPr>
        <w:rPr>
          <w:sz w:val="22"/>
          <w:szCs w:val="22"/>
        </w:rPr>
      </w:pPr>
    </w:p>
    <w:p w14:paraId="64FCA161" w14:textId="77777777" w:rsidR="00D056AD" w:rsidRPr="00AD7CE8" w:rsidRDefault="00D056AD" w:rsidP="00D056AD">
      <w:pPr>
        <w:rPr>
          <w:sz w:val="22"/>
          <w:szCs w:val="22"/>
        </w:rPr>
      </w:pPr>
      <w:r w:rsidRPr="00AD7CE8">
        <w:rPr>
          <w:sz w:val="22"/>
          <w:szCs w:val="22"/>
        </w:rPr>
        <w:t>EMAIL ADDRESS ____________________________________</w:t>
      </w:r>
      <w:r w:rsidR="00AD7CE8">
        <w:rPr>
          <w:sz w:val="22"/>
          <w:szCs w:val="22"/>
        </w:rPr>
        <w:t>___</w:t>
      </w:r>
      <w:r w:rsidRPr="00AD7CE8">
        <w:rPr>
          <w:sz w:val="22"/>
          <w:szCs w:val="22"/>
        </w:rPr>
        <w:t>____________________________</w:t>
      </w:r>
    </w:p>
    <w:p w14:paraId="4AC7F941" w14:textId="77777777" w:rsidR="00D056AD" w:rsidRPr="00AD7CE8" w:rsidRDefault="00D056AD" w:rsidP="00D056AD">
      <w:pPr>
        <w:rPr>
          <w:sz w:val="22"/>
          <w:szCs w:val="22"/>
        </w:rPr>
      </w:pPr>
    </w:p>
    <w:p w14:paraId="74B2057B" w14:textId="77777777" w:rsidR="00D056AD" w:rsidRPr="00AD7CE8" w:rsidRDefault="00D056AD" w:rsidP="00D056AD">
      <w:pPr>
        <w:rPr>
          <w:sz w:val="22"/>
          <w:szCs w:val="22"/>
        </w:rPr>
      </w:pPr>
      <w:r w:rsidRPr="00AD7CE8">
        <w:rPr>
          <w:sz w:val="22"/>
          <w:szCs w:val="22"/>
        </w:rPr>
        <w:t>WEB ADDRESS ___________________________________________________</w:t>
      </w:r>
      <w:r w:rsidR="00AD7CE8">
        <w:rPr>
          <w:sz w:val="22"/>
          <w:szCs w:val="22"/>
        </w:rPr>
        <w:t>___</w:t>
      </w:r>
      <w:r w:rsidRPr="00AD7CE8">
        <w:rPr>
          <w:sz w:val="22"/>
          <w:szCs w:val="22"/>
        </w:rPr>
        <w:t>_______________</w:t>
      </w:r>
    </w:p>
    <w:p w14:paraId="6C893BD6" w14:textId="77777777" w:rsidR="00D056AD" w:rsidRPr="00AD7CE8" w:rsidRDefault="00D056AD" w:rsidP="00D056AD">
      <w:pPr>
        <w:rPr>
          <w:sz w:val="22"/>
          <w:szCs w:val="22"/>
        </w:rPr>
      </w:pPr>
    </w:p>
    <w:p w14:paraId="67C98031" w14:textId="77777777" w:rsidR="00CF2569" w:rsidRDefault="00D056AD" w:rsidP="00D056AD">
      <w:pPr>
        <w:rPr>
          <w:sz w:val="28"/>
          <w:szCs w:val="28"/>
        </w:rPr>
      </w:pPr>
      <w:r w:rsidRPr="00AD7CE8">
        <w:rPr>
          <w:snapToGrid w:val="0"/>
          <w:sz w:val="22"/>
          <w:szCs w:val="22"/>
        </w:rPr>
        <w:t>SIGNATURE _______________________________________________________</w:t>
      </w:r>
      <w:r w:rsidR="00AD7CE8">
        <w:rPr>
          <w:snapToGrid w:val="0"/>
          <w:sz w:val="22"/>
          <w:szCs w:val="22"/>
        </w:rPr>
        <w:t>___</w:t>
      </w:r>
      <w:r w:rsidRPr="00AD7CE8">
        <w:rPr>
          <w:snapToGrid w:val="0"/>
          <w:sz w:val="22"/>
          <w:szCs w:val="22"/>
        </w:rPr>
        <w:t>______________</w:t>
      </w:r>
    </w:p>
    <w:sectPr w:rsidR="00CF2569" w:rsidSect="00AD7CE8">
      <w:footerReference w:type="default" r:id="rId19"/>
      <w:pgSz w:w="12240" w:h="15840" w:code="1"/>
      <w:pgMar w:top="720" w:right="720" w:bottom="27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11C7E" w14:textId="77777777" w:rsidR="00D758B8" w:rsidRDefault="00D758B8">
      <w:r>
        <w:separator/>
      </w:r>
    </w:p>
  </w:endnote>
  <w:endnote w:type="continuationSeparator" w:id="0">
    <w:p w14:paraId="7DC4F1DB" w14:textId="77777777" w:rsidR="00D758B8" w:rsidRDefault="00D758B8">
      <w:r>
        <w:continuationSeparator/>
      </w:r>
    </w:p>
  </w:endnote>
  <w:endnote w:type="continuationNotice" w:id="1">
    <w:p w14:paraId="3D54A5B9" w14:textId="77777777" w:rsidR="00D758B8" w:rsidRDefault="00D758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76AB" w14:textId="77777777" w:rsidR="00F7523F" w:rsidRDefault="00F7523F" w:rsidP="008B56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F3AB6">
      <w:rPr>
        <w:rStyle w:val="PageNumber"/>
        <w:noProof/>
      </w:rPr>
      <w:t>1</w:t>
    </w:r>
    <w:r>
      <w:rPr>
        <w:rStyle w:val="PageNumber"/>
      </w:rPr>
      <w:fldChar w:fldCharType="end"/>
    </w:r>
  </w:p>
  <w:p w14:paraId="76CD57E2" w14:textId="77777777" w:rsidR="00F7523F" w:rsidRDefault="00F7523F" w:rsidP="00A971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2AB0F" w14:textId="4D37A75E" w:rsidR="00F7523F" w:rsidRDefault="00F7523F" w:rsidP="00085374">
    <w:pPr>
      <w:pStyle w:val="Footer"/>
      <w:pBdr>
        <w:top w:val="single" w:sz="4" w:space="1" w:color="auto"/>
      </w:pBdr>
    </w:pPr>
    <w:r>
      <w:t xml:space="preserve">RFP NUMBER </w:t>
    </w:r>
    <w:r w:rsidR="00BE6684">
      <w:t>27-010</w:t>
    </w:r>
    <w:r>
      <w:tab/>
    </w:r>
    <w:r>
      <w:tab/>
    </w:r>
    <w:r>
      <w:tab/>
    </w:r>
  </w:p>
  <w:p w14:paraId="2029190C" w14:textId="77777777" w:rsidR="008F3AB6" w:rsidRDefault="008F3AB6" w:rsidP="00085374">
    <w:pPr>
      <w:pStyle w:val="Footer"/>
      <w:pBdr>
        <w:top w:val="single" w:sz="4" w:space="1" w:color="auto"/>
      </w:pBdr>
      <w:jc w:val="center"/>
    </w:pPr>
  </w:p>
  <w:p w14:paraId="63B2967B" w14:textId="77777777" w:rsidR="00F7523F" w:rsidRPr="00935E8B" w:rsidRDefault="00F7523F" w:rsidP="00085374">
    <w:pPr>
      <w:pStyle w:val="Footer"/>
      <w:pBdr>
        <w:top w:val="single" w:sz="4" w:space="1" w:color="auto"/>
      </w:pBdr>
      <w:jc w:val="center"/>
    </w:pPr>
    <w:r>
      <w:t xml:space="preserve">Page </w:t>
    </w:r>
    <w:r>
      <w:fldChar w:fldCharType="begin"/>
    </w:r>
    <w:r>
      <w:instrText xml:space="preserve"> PAGE </w:instrText>
    </w:r>
    <w:r>
      <w:fldChar w:fldCharType="separate"/>
    </w:r>
    <w:r w:rsidR="00723538">
      <w:rPr>
        <w:noProof/>
      </w:rPr>
      <w:t>2</w:t>
    </w:r>
    <w:r>
      <w:rPr>
        <w:noProof/>
      </w:rP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sidR="00723538">
      <w:rPr>
        <w:rStyle w:val="PageNumber"/>
        <w:noProof/>
      </w:rPr>
      <w:t>16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807E" w14:textId="77777777" w:rsidR="00F7523F" w:rsidRPr="00854E72" w:rsidRDefault="00F7523F" w:rsidP="00854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379E0" w14:textId="77777777" w:rsidR="00D758B8" w:rsidRDefault="00D758B8">
      <w:r>
        <w:separator/>
      </w:r>
    </w:p>
  </w:footnote>
  <w:footnote w:type="continuationSeparator" w:id="0">
    <w:p w14:paraId="6D3DC73E" w14:textId="77777777" w:rsidR="00D758B8" w:rsidRDefault="00D758B8">
      <w:r>
        <w:continuationSeparator/>
      </w:r>
    </w:p>
  </w:footnote>
  <w:footnote w:type="continuationNotice" w:id="1">
    <w:p w14:paraId="1BB27202" w14:textId="77777777" w:rsidR="00D758B8" w:rsidRDefault="00D758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226"/>
    <w:multiLevelType w:val="hybridMultilevel"/>
    <w:tmpl w:val="3DA40F9E"/>
    <w:lvl w:ilvl="0" w:tplc="EFF8B1A2">
      <w:start w:val="1"/>
      <w:numFmt w:val="decimal"/>
      <w:lvlText w:val="%1."/>
      <w:lvlJc w:val="left"/>
      <w:pPr>
        <w:ind w:left="5130" w:hanging="360"/>
      </w:pPr>
      <w:rPr>
        <w:rFonts w:hint="default"/>
      </w:rPr>
    </w:lvl>
    <w:lvl w:ilvl="1" w:tplc="04090019" w:tentative="1">
      <w:start w:val="1"/>
      <w:numFmt w:val="lowerLetter"/>
      <w:lvlText w:val="%2."/>
      <w:lvlJc w:val="left"/>
      <w:pPr>
        <w:ind w:left="5850" w:hanging="360"/>
      </w:pPr>
    </w:lvl>
    <w:lvl w:ilvl="2" w:tplc="0409001B" w:tentative="1">
      <w:start w:val="1"/>
      <w:numFmt w:val="lowerRoman"/>
      <w:lvlText w:val="%3."/>
      <w:lvlJc w:val="right"/>
      <w:pPr>
        <w:ind w:left="6570" w:hanging="180"/>
      </w:pPr>
    </w:lvl>
    <w:lvl w:ilvl="3" w:tplc="0409000F" w:tentative="1">
      <w:start w:val="1"/>
      <w:numFmt w:val="decimal"/>
      <w:lvlText w:val="%4."/>
      <w:lvlJc w:val="left"/>
      <w:pPr>
        <w:ind w:left="7290" w:hanging="360"/>
      </w:pPr>
    </w:lvl>
    <w:lvl w:ilvl="4" w:tplc="04090019" w:tentative="1">
      <w:start w:val="1"/>
      <w:numFmt w:val="lowerLetter"/>
      <w:lvlText w:val="%5."/>
      <w:lvlJc w:val="left"/>
      <w:pPr>
        <w:ind w:left="8010" w:hanging="360"/>
      </w:pPr>
    </w:lvl>
    <w:lvl w:ilvl="5" w:tplc="0409001B" w:tentative="1">
      <w:start w:val="1"/>
      <w:numFmt w:val="lowerRoman"/>
      <w:lvlText w:val="%6."/>
      <w:lvlJc w:val="right"/>
      <w:pPr>
        <w:ind w:left="8730" w:hanging="180"/>
      </w:pPr>
    </w:lvl>
    <w:lvl w:ilvl="6" w:tplc="0409000F" w:tentative="1">
      <w:start w:val="1"/>
      <w:numFmt w:val="decimal"/>
      <w:lvlText w:val="%7."/>
      <w:lvlJc w:val="left"/>
      <w:pPr>
        <w:ind w:left="9450" w:hanging="360"/>
      </w:pPr>
    </w:lvl>
    <w:lvl w:ilvl="7" w:tplc="04090019" w:tentative="1">
      <w:start w:val="1"/>
      <w:numFmt w:val="lowerLetter"/>
      <w:lvlText w:val="%8."/>
      <w:lvlJc w:val="left"/>
      <w:pPr>
        <w:ind w:left="10170" w:hanging="360"/>
      </w:pPr>
    </w:lvl>
    <w:lvl w:ilvl="8" w:tplc="0409001B" w:tentative="1">
      <w:start w:val="1"/>
      <w:numFmt w:val="lowerRoman"/>
      <w:lvlText w:val="%9."/>
      <w:lvlJc w:val="right"/>
      <w:pPr>
        <w:ind w:left="10890" w:hanging="180"/>
      </w:pPr>
    </w:lvl>
  </w:abstractNum>
  <w:abstractNum w:abstractNumId="1" w15:restartNumberingAfterBreak="0">
    <w:nsid w:val="07A50062"/>
    <w:multiLevelType w:val="hybridMultilevel"/>
    <w:tmpl w:val="D53CEE64"/>
    <w:lvl w:ilvl="0" w:tplc="E578C70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30F659E"/>
    <w:multiLevelType w:val="multilevel"/>
    <w:tmpl w:val="E79839E6"/>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37F3324"/>
    <w:multiLevelType w:val="hybridMultilevel"/>
    <w:tmpl w:val="646886AC"/>
    <w:lvl w:ilvl="0" w:tplc="04090001">
      <w:start w:val="1"/>
      <w:numFmt w:val="bullet"/>
      <w:lvlText w:val=""/>
      <w:lvlJc w:val="left"/>
      <w:pPr>
        <w:tabs>
          <w:tab w:val="num" w:pos="4680"/>
        </w:tabs>
        <w:ind w:left="4680" w:hanging="360"/>
      </w:pPr>
      <w:rPr>
        <w:rFonts w:ascii="Symbol" w:hAnsi="Symbol" w:hint="default"/>
      </w:rPr>
    </w:lvl>
    <w:lvl w:ilvl="1" w:tplc="04090003" w:tentative="1">
      <w:start w:val="1"/>
      <w:numFmt w:val="bullet"/>
      <w:lvlText w:val="o"/>
      <w:lvlJc w:val="left"/>
      <w:pPr>
        <w:tabs>
          <w:tab w:val="num" w:pos="5400"/>
        </w:tabs>
        <w:ind w:left="5400" w:hanging="360"/>
      </w:pPr>
      <w:rPr>
        <w:rFonts w:ascii="Courier New" w:hAnsi="Courier New" w:cs="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4" w15:restartNumberingAfterBreak="0">
    <w:nsid w:val="17583C1A"/>
    <w:multiLevelType w:val="singleLevel"/>
    <w:tmpl w:val="04090015"/>
    <w:lvl w:ilvl="0">
      <w:start w:val="1"/>
      <w:numFmt w:val="upperLetter"/>
      <w:lvlText w:val="%1."/>
      <w:lvlJc w:val="left"/>
      <w:pPr>
        <w:tabs>
          <w:tab w:val="num" w:pos="360"/>
        </w:tabs>
        <w:ind w:left="360" w:hanging="360"/>
      </w:pPr>
      <w:rPr>
        <w:rFonts w:hint="default"/>
      </w:rPr>
    </w:lvl>
  </w:abstractNum>
  <w:abstractNum w:abstractNumId="5" w15:restartNumberingAfterBreak="0">
    <w:nsid w:val="194061CC"/>
    <w:multiLevelType w:val="hybridMultilevel"/>
    <w:tmpl w:val="3BFA57A0"/>
    <w:lvl w:ilvl="0" w:tplc="3F64310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D086B1A"/>
    <w:multiLevelType w:val="hybridMultilevel"/>
    <w:tmpl w:val="1C2E54E8"/>
    <w:lvl w:ilvl="0" w:tplc="CAFA5DA2">
      <w:start w:val="1"/>
      <w:numFmt w:val="lowerLetter"/>
      <w:lvlText w:val="%1."/>
      <w:lvlJc w:val="left"/>
      <w:pPr>
        <w:ind w:left="2160" w:hanging="360"/>
      </w:pPr>
    </w:lvl>
    <w:lvl w:ilvl="1" w:tplc="8C0ACBE8" w:tentative="1">
      <w:start w:val="1"/>
      <w:numFmt w:val="lowerLetter"/>
      <w:lvlText w:val="%2."/>
      <w:lvlJc w:val="left"/>
      <w:pPr>
        <w:ind w:left="2880" w:hanging="360"/>
      </w:pPr>
    </w:lvl>
    <w:lvl w:ilvl="2" w:tplc="37FAEB58" w:tentative="1">
      <w:start w:val="1"/>
      <w:numFmt w:val="lowerRoman"/>
      <w:lvlText w:val="%3."/>
      <w:lvlJc w:val="right"/>
      <w:pPr>
        <w:ind w:left="3600" w:hanging="180"/>
      </w:pPr>
    </w:lvl>
    <w:lvl w:ilvl="3" w:tplc="1700E20C" w:tentative="1">
      <w:start w:val="1"/>
      <w:numFmt w:val="decimal"/>
      <w:lvlText w:val="%4."/>
      <w:lvlJc w:val="left"/>
      <w:pPr>
        <w:ind w:left="4320" w:hanging="360"/>
      </w:pPr>
    </w:lvl>
    <w:lvl w:ilvl="4" w:tplc="6B6C94D0" w:tentative="1">
      <w:start w:val="1"/>
      <w:numFmt w:val="lowerLetter"/>
      <w:lvlText w:val="%5."/>
      <w:lvlJc w:val="left"/>
      <w:pPr>
        <w:ind w:left="5040" w:hanging="360"/>
      </w:pPr>
    </w:lvl>
    <w:lvl w:ilvl="5" w:tplc="75A84A98" w:tentative="1">
      <w:start w:val="1"/>
      <w:numFmt w:val="lowerRoman"/>
      <w:lvlText w:val="%6."/>
      <w:lvlJc w:val="right"/>
      <w:pPr>
        <w:ind w:left="5760" w:hanging="180"/>
      </w:pPr>
    </w:lvl>
    <w:lvl w:ilvl="6" w:tplc="0324BC08" w:tentative="1">
      <w:start w:val="1"/>
      <w:numFmt w:val="decimal"/>
      <w:lvlText w:val="%7."/>
      <w:lvlJc w:val="left"/>
      <w:pPr>
        <w:ind w:left="6480" w:hanging="360"/>
      </w:pPr>
    </w:lvl>
    <w:lvl w:ilvl="7" w:tplc="07AE0F9C" w:tentative="1">
      <w:start w:val="1"/>
      <w:numFmt w:val="lowerLetter"/>
      <w:lvlText w:val="%8."/>
      <w:lvlJc w:val="left"/>
      <w:pPr>
        <w:ind w:left="7200" w:hanging="360"/>
      </w:pPr>
    </w:lvl>
    <w:lvl w:ilvl="8" w:tplc="53E60F6A" w:tentative="1">
      <w:start w:val="1"/>
      <w:numFmt w:val="lowerRoman"/>
      <w:lvlText w:val="%9."/>
      <w:lvlJc w:val="right"/>
      <w:pPr>
        <w:ind w:left="7920" w:hanging="180"/>
      </w:pPr>
    </w:lvl>
  </w:abstractNum>
  <w:abstractNum w:abstractNumId="7" w15:restartNumberingAfterBreak="0">
    <w:nsid w:val="1E44562B"/>
    <w:multiLevelType w:val="hybridMultilevel"/>
    <w:tmpl w:val="EE6C62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5805DF8"/>
    <w:multiLevelType w:val="singleLevel"/>
    <w:tmpl w:val="04090015"/>
    <w:lvl w:ilvl="0">
      <w:start w:val="1"/>
      <w:numFmt w:val="upperLetter"/>
      <w:lvlText w:val="%1."/>
      <w:lvlJc w:val="left"/>
      <w:pPr>
        <w:tabs>
          <w:tab w:val="num" w:pos="360"/>
        </w:tabs>
        <w:ind w:left="360" w:hanging="360"/>
      </w:pPr>
      <w:rPr>
        <w:rFonts w:hint="default"/>
      </w:rPr>
    </w:lvl>
  </w:abstractNum>
  <w:abstractNum w:abstractNumId="9" w15:restartNumberingAfterBreak="0">
    <w:nsid w:val="34A4457D"/>
    <w:multiLevelType w:val="hybridMultilevel"/>
    <w:tmpl w:val="3692FB8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10" w15:restartNumberingAfterBreak="0">
    <w:nsid w:val="3E7B396B"/>
    <w:multiLevelType w:val="hybridMultilevel"/>
    <w:tmpl w:val="FBBE75F8"/>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47F00287"/>
    <w:multiLevelType w:val="singleLevel"/>
    <w:tmpl w:val="04090015"/>
    <w:lvl w:ilvl="0">
      <w:start w:val="1"/>
      <w:numFmt w:val="upperLetter"/>
      <w:lvlText w:val="%1."/>
      <w:lvlJc w:val="left"/>
      <w:pPr>
        <w:tabs>
          <w:tab w:val="num" w:pos="360"/>
        </w:tabs>
        <w:ind w:left="360" w:hanging="360"/>
      </w:pPr>
      <w:rPr>
        <w:rFonts w:hint="default"/>
      </w:rPr>
    </w:lvl>
  </w:abstractNum>
  <w:abstractNum w:abstractNumId="12" w15:restartNumberingAfterBreak="0">
    <w:nsid w:val="49C01A53"/>
    <w:multiLevelType w:val="hybridMultilevel"/>
    <w:tmpl w:val="40404B62"/>
    <w:lvl w:ilvl="0" w:tplc="4740F256">
      <w:start w:val="1"/>
      <w:numFmt w:val="lowerLetter"/>
      <w:lvlText w:val="%1."/>
      <w:lvlJc w:val="left"/>
      <w:pPr>
        <w:ind w:left="1800" w:hanging="360"/>
      </w:pPr>
    </w:lvl>
    <w:lvl w:ilvl="1" w:tplc="701E9700" w:tentative="1">
      <w:start w:val="1"/>
      <w:numFmt w:val="lowerLetter"/>
      <w:lvlText w:val="%2."/>
      <w:lvlJc w:val="left"/>
      <w:pPr>
        <w:ind w:left="2520" w:hanging="360"/>
      </w:pPr>
    </w:lvl>
    <w:lvl w:ilvl="2" w:tplc="8A5EE274" w:tentative="1">
      <w:start w:val="1"/>
      <w:numFmt w:val="lowerRoman"/>
      <w:lvlText w:val="%3."/>
      <w:lvlJc w:val="right"/>
      <w:pPr>
        <w:ind w:left="3240" w:hanging="180"/>
      </w:pPr>
    </w:lvl>
    <w:lvl w:ilvl="3" w:tplc="36887D0C" w:tentative="1">
      <w:start w:val="1"/>
      <w:numFmt w:val="decimal"/>
      <w:lvlText w:val="%4."/>
      <w:lvlJc w:val="left"/>
      <w:pPr>
        <w:ind w:left="3960" w:hanging="360"/>
      </w:pPr>
    </w:lvl>
    <w:lvl w:ilvl="4" w:tplc="BFD4BFFC" w:tentative="1">
      <w:start w:val="1"/>
      <w:numFmt w:val="lowerLetter"/>
      <w:lvlText w:val="%5."/>
      <w:lvlJc w:val="left"/>
      <w:pPr>
        <w:ind w:left="4680" w:hanging="360"/>
      </w:pPr>
    </w:lvl>
    <w:lvl w:ilvl="5" w:tplc="D0B2F5DC" w:tentative="1">
      <w:start w:val="1"/>
      <w:numFmt w:val="lowerRoman"/>
      <w:lvlText w:val="%6."/>
      <w:lvlJc w:val="right"/>
      <w:pPr>
        <w:ind w:left="5400" w:hanging="180"/>
      </w:pPr>
    </w:lvl>
    <w:lvl w:ilvl="6" w:tplc="AA180EDA" w:tentative="1">
      <w:start w:val="1"/>
      <w:numFmt w:val="decimal"/>
      <w:lvlText w:val="%7."/>
      <w:lvlJc w:val="left"/>
      <w:pPr>
        <w:ind w:left="6120" w:hanging="360"/>
      </w:pPr>
    </w:lvl>
    <w:lvl w:ilvl="7" w:tplc="34982C4E" w:tentative="1">
      <w:start w:val="1"/>
      <w:numFmt w:val="lowerLetter"/>
      <w:lvlText w:val="%8."/>
      <w:lvlJc w:val="left"/>
      <w:pPr>
        <w:ind w:left="6840" w:hanging="360"/>
      </w:pPr>
    </w:lvl>
    <w:lvl w:ilvl="8" w:tplc="26DAC03A" w:tentative="1">
      <w:start w:val="1"/>
      <w:numFmt w:val="lowerRoman"/>
      <w:lvlText w:val="%9."/>
      <w:lvlJc w:val="right"/>
      <w:pPr>
        <w:ind w:left="7560" w:hanging="180"/>
      </w:pPr>
    </w:lvl>
  </w:abstractNum>
  <w:abstractNum w:abstractNumId="13" w15:restartNumberingAfterBreak="0">
    <w:nsid w:val="62440BFD"/>
    <w:multiLevelType w:val="multilevel"/>
    <w:tmpl w:val="44C83EF0"/>
    <w:lvl w:ilvl="0">
      <w:start w:val="2"/>
      <w:numFmt w:val="decimal"/>
      <w:lvlText w:val="%1"/>
      <w:lvlJc w:val="left"/>
      <w:pPr>
        <w:ind w:left="480" w:hanging="480"/>
      </w:pPr>
      <w:rPr>
        <w:rFonts w:hint="default"/>
        <w:b/>
        <w:sz w:val="24"/>
      </w:rPr>
    </w:lvl>
    <w:lvl w:ilvl="1">
      <w:start w:val="2"/>
      <w:numFmt w:val="decimal"/>
      <w:lvlText w:val="%1.%2"/>
      <w:lvlJc w:val="left"/>
      <w:pPr>
        <w:ind w:left="1200" w:hanging="480"/>
      </w:pPr>
      <w:rPr>
        <w:rFonts w:hint="default"/>
        <w:b/>
        <w:sz w:val="24"/>
      </w:rPr>
    </w:lvl>
    <w:lvl w:ilvl="2">
      <w:start w:val="4"/>
      <w:numFmt w:val="decimal"/>
      <w:lvlText w:val="%1.%2.%3"/>
      <w:lvlJc w:val="left"/>
      <w:pPr>
        <w:ind w:left="2160" w:hanging="720"/>
      </w:pPr>
      <w:rPr>
        <w:rFonts w:hint="default"/>
        <w:b/>
        <w:sz w:val="24"/>
      </w:rPr>
    </w:lvl>
    <w:lvl w:ilvl="3">
      <w:start w:val="1"/>
      <w:numFmt w:val="decimal"/>
      <w:lvlText w:val="%1.%2.%3.%4"/>
      <w:lvlJc w:val="left"/>
      <w:pPr>
        <w:ind w:left="2880" w:hanging="720"/>
      </w:pPr>
      <w:rPr>
        <w:rFonts w:hint="default"/>
        <w:b/>
        <w:sz w:val="24"/>
      </w:rPr>
    </w:lvl>
    <w:lvl w:ilvl="4">
      <w:start w:val="1"/>
      <w:numFmt w:val="decimal"/>
      <w:lvlText w:val="%1.%2.%3.%4.%5"/>
      <w:lvlJc w:val="left"/>
      <w:pPr>
        <w:ind w:left="3960" w:hanging="1080"/>
      </w:pPr>
      <w:rPr>
        <w:rFonts w:hint="default"/>
        <w:b/>
        <w:sz w:val="24"/>
      </w:rPr>
    </w:lvl>
    <w:lvl w:ilvl="5">
      <w:start w:val="1"/>
      <w:numFmt w:val="decimal"/>
      <w:lvlText w:val="%1.%2.%3.%4.%5.%6"/>
      <w:lvlJc w:val="left"/>
      <w:pPr>
        <w:ind w:left="4680" w:hanging="1080"/>
      </w:pPr>
      <w:rPr>
        <w:rFonts w:hint="default"/>
        <w:b/>
        <w:sz w:val="24"/>
      </w:rPr>
    </w:lvl>
    <w:lvl w:ilvl="6">
      <w:start w:val="1"/>
      <w:numFmt w:val="decimal"/>
      <w:lvlText w:val="%1.%2.%3.%4.%5.%6.%7"/>
      <w:lvlJc w:val="left"/>
      <w:pPr>
        <w:ind w:left="5760" w:hanging="1440"/>
      </w:pPr>
      <w:rPr>
        <w:rFonts w:hint="default"/>
        <w:b/>
        <w:sz w:val="24"/>
      </w:rPr>
    </w:lvl>
    <w:lvl w:ilvl="7">
      <w:start w:val="1"/>
      <w:numFmt w:val="decimal"/>
      <w:lvlText w:val="%1.%2.%3.%4.%5.%6.%7.%8"/>
      <w:lvlJc w:val="left"/>
      <w:pPr>
        <w:ind w:left="6480" w:hanging="1440"/>
      </w:pPr>
      <w:rPr>
        <w:rFonts w:hint="default"/>
        <w:b/>
        <w:sz w:val="24"/>
      </w:rPr>
    </w:lvl>
    <w:lvl w:ilvl="8">
      <w:start w:val="1"/>
      <w:numFmt w:val="decimal"/>
      <w:lvlText w:val="%1.%2.%3.%4.%5.%6.%7.%8.%9"/>
      <w:lvlJc w:val="left"/>
      <w:pPr>
        <w:ind w:left="7560" w:hanging="1800"/>
      </w:pPr>
      <w:rPr>
        <w:rFonts w:hint="default"/>
        <w:b/>
        <w:sz w:val="24"/>
      </w:rPr>
    </w:lvl>
  </w:abstractNum>
  <w:abstractNum w:abstractNumId="14" w15:restartNumberingAfterBreak="0">
    <w:nsid w:val="637255AE"/>
    <w:multiLevelType w:val="hybridMultilevel"/>
    <w:tmpl w:val="714E2796"/>
    <w:lvl w:ilvl="0" w:tplc="A9AA6F2A">
      <w:start w:val="1"/>
      <w:numFmt w:val="lowerLetter"/>
      <w:lvlText w:val="%1."/>
      <w:lvlJc w:val="left"/>
      <w:pPr>
        <w:ind w:left="1800" w:hanging="360"/>
      </w:pPr>
    </w:lvl>
    <w:lvl w:ilvl="1" w:tplc="044C1F28" w:tentative="1">
      <w:start w:val="1"/>
      <w:numFmt w:val="lowerLetter"/>
      <w:lvlText w:val="%2."/>
      <w:lvlJc w:val="left"/>
      <w:pPr>
        <w:ind w:left="2520" w:hanging="360"/>
      </w:pPr>
    </w:lvl>
    <w:lvl w:ilvl="2" w:tplc="8BD04B04" w:tentative="1">
      <w:start w:val="1"/>
      <w:numFmt w:val="lowerRoman"/>
      <w:lvlText w:val="%3."/>
      <w:lvlJc w:val="right"/>
      <w:pPr>
        <w:ind w:left="3240" w:hanging="180"/>
      </w:pPr>
    </w:lvl>
    <w:lvl w:ilvl="3" w:tplc="39DAB61A" w:tentative="1">
      <w:start w:val="1"/>
      <w:numFmt w:val="decimal"/>
      <w:lvlText w:val="%4."/>
      <w:lvlJc w:val="left"/>
      <w:pPr>
        <w:ind w:left="3960" w:hanging="360"/>
      </w:pPr>
    </w:lvl>
    <w:lvl w:ilvl="4" w:tplc="776615CA" w:tentative="1">
      <w:start w:val="1"/>
      <w:numFmt w:val="lowerLetter"/>
      <w:lvlText w:val="%5."/>
      <w:lvlJc w:val="left"/>
      <w:pPr>
        <w:ind w:left="4680" w:hanging="360"/>
      </w:pPr>
    </w:lvl>
    <w:lvl w:ilvl="5" w:tplc="67048648" w:tentative="1">
      <w:start w:val="1"/>
      <w:numFmt w:val="lowerRoman"/>
      <w:lvlText w:val="%6."/>
      <w:lvlJc w:val="right"/>
      <w:pPr>
        <w:ind w:left="5400" w:hanging="180"/>
      </w:pPr>
    </w:lvl>
    <w:lvl w:ilvl="6" w:tplc="EAC88B2E" w:tentative="1">
      <w:start w:val="1"/>
      <w:numFmt w:val="decimal"/>
      <w:lvlText w:val="%7."/>
      <w:lvlJc w:val="left"/>
      <w:pPr>
        <w:ind w:left="6120" w:hanging="360"/>
      </w:pPr>
    </w:lvl>
    <w:lvl w:ilvl="7" w:tplc="E03CE8FA" w:tentative="1">
      <w:start w:val="1"/>
      <w:numFmt w:val="lowerLetter"/>
      <w:lvlText w:val="%8."/>
      <w:lvlJc w:val="left"/>
      <w:pPr>
        <w:ind w:left="6840" w:hanging="360"/>
      </w:pPr>
    </w:lvl>
    <w:lvl w:ilvl="8" w:tplc="8116BEA8" w:tentative="1">
      <w:start w:val="1"/>
      <w:numFmt w:val="lowerRoman"/>
      <w:lvlText w:val="%9."/>
      <w:lvlJc w:val="right"/>
      <w:pPr>
        <w:ind w:left="7560" w:hanging="180"/>
      </w:pPr>
    </w:lvl>
  </w:abstractNum>
  <w:abstractNum w:abstractNumId="15" w15:restartNumberingAfterBreak="0">
    <w:nsid w:val="66547700"/>
    <w:multiLevelType w:val="singleLevel"/>
    <w:tmpl w:val="04090015"/>
    <w:lvl w:ilvl="0">
      <w:start w:val="1"/>
      <w:numFmt w:val="upperLetter"/>
      <w:lvlText w:val="%1."/>
      <w:lvlJc w:val="left"/>
      <w:pPr>
        <w:tabs>
          <w:tab w:val="num" w:pos="360"/>
        </w:tabs>
        <w:ind w:left="360" w:hanging="360"/>
      </w:pPr>
      <w:rPr>
        <w:rFonts w:hint="default"/>
      </w:rPr>
    </w:lvl>
  </w:abstractNum>
  <w:abstractNum w:abstractNumId="16" w15:restartNumberingAfterBreak="0">
    <w:nsid w:val="68025581"/>
    <w:multiLevelType w:val="hybridMultilevel"/>
    <w:tmpl w:val="F33610F2"/>
    <w:lvl w:ilvl="0" w:tplc="5D34E722">
      <w:numFmt w:val="bullet"/>
      <w:lvlText w:val=""/>
      <w:lvlJc w:val="left"/>
      <w:pPr>
        <w:ind w:left="834" w:hanging="360"/>
      </w:pPr>
      <w:rPr>
        <w:rFonts w:ascii="Symbol" w:eastAsia="Symbol" w:hAnsi="Symbol" w:cs="Symbol" w:hint="default"/>
        <w:b w:val="0"/>
        <w:bCs w:val="0"/>
        <w:i w:val="0"/>
        <w:iCs w:val="0"/>
        <w:w w:val="99"/>
        <w:sz w:val="22"/>
        <w:szCs w:val="22"/>
      </w:rPr>
    </w:lvl>
    <w:lvl w:ilvl="1" w:tplc="B9021080">
      <w:numFmt w:val="bullet"/>
      <w:lvlText w:val="•"/>
      <w:lvlJc w:val="left"/>
      <w:pPr>
        <w:ind w:left="1541" w:hanging="360"/>
      </w:pPr>
      <w:rPr>
        <w:rFonts w:hint="default"/>
      </w:rPr>
    </w:lvl>
    <w:lvl w:ilvl="2" w:tplc="716CCE38">
      <w:numFmt w:val="bullet"/>
      <w:lvlText w:val="•"/>
      <w:lvlJc w:val="left"/>
      <w:pPr>
        <w:ind w:left="2243" w:hanging="360"/>
      </w:pPr>
      <w:rPr>
        <w:rFonts w:hint="default"/>
      </w:rPr>
    </w:lvl>
    <w:lvl w:ilvl="3" w:tplc="D3F63C5E">
      <w:numFmt w:val="bullet"/>
      <w:lvlText w:val="•"/>
      <w:lvlJc w:val="left"/>
      <w:pPr>
        <w:ind w:left="2944" w:hanging="360"/>
      </w:pPr>
      <w:rPr>
        <w:rFonts w:hint="default"/>
      </w:rPr>
    </w:lvl>
    <w:lvl w:ilvl="4" w:tplc="322297A2">
      <w:numFmt w:val="bullet"/>
      <w:lvlText w:val="•"/>
      <w:lvlJc w:val="left"/>
      <w:pPr>
        <w:ind w:left="3646" w:hanging="360"/>
      </w:pPr>
      <w:rPr>
        <w:rFonts w:hint="default"/>
      </w:rPr>
    </w:lvl>
    <w:lvl w:ilvl="5" w:tplc="9664FDFA">
      <w:numFmt w:val="bullet"/>
      <w:lvlText w:val="•"/>
      <w:lvlJc w:val="left"/>
      <w:pPr>
        <w:ind w:left="4347" w:hanging="360"/>
      </w:pPr>
      <w:rPr>
        <w:rFonts w:hint="default"/>
      </w:rPr>
    </w:lvl>
    <w:lvl w:ilvl="6" w:tplc="0FCEB926">
      <w:numFmt w:val="bullet"/>
      <w:lvlText w:val="•"/>
      <w:lvlJc w:val="left"/>
      <w:pPr>
        <w:ind w:left="5049" w:hanging="360"/>
      </w:pPr>
      <w:rPr>
        <w:rFonts w:hint="default"/>
      </w:rPr>
    </w:lvl>
    <w:lvl w:ilvl="7" w:tplc="604CA414">
      <w:numFmt w:val="bullet"/>
      <w:lvlText w:val="•"/>
      <w:lvlJc w:val="left"/>
      <w:pPr>
        <w:ind w:left="5750" w:hanging="360"/>
      </w:pPr>
      <w:rPr>
        <w:rFonts w:hint="default"/>
      </w:rPr>
    </w:lvl>
    <w:lvl w:ilvl="8" w:tplc="30DE0E30">
      <w:numFmt w:val="bullet"/>
      <w:lvlText w:val="•"/>
      <w:lvlJc w:val="left"/>
      <w:pPr>
        <w:ind w:left="6452" w:hanging="360"/>
      </w:pPr>
      <w:rPr>
        <w:rFonts w:hint="default"/>
      </w:rPr>
    </w:lvl>
  </w:abstractNum>
  <w:abstractNum w:abstractNumId="17" w15:restartNumberingAfterBreak="0">
    <w:nsid w:val="689E422A"/>
    <w:multiLevelType w:val="singleLevel"/>
    <w:tmpl w:val="04090015"/>
    <w:lvl w:ilvl="0">
      <w:start w:val="1"/>
      <w:numFmt w:val="upperLetter"/>
      <w:lvlText w:val="%1."/>
      <w:lvlJc w:val="left"/>
      <w:pPr>
        <w:tabs>
          <w:tab w:val="num" w:pos="360"/>
        </w:tabs>
        <w:ind w:left="360" w:hanging="360"/>
      </w:pPr>
      <w:rPr>
        <w:rFonts w:hint="default"/>
      </w:rPr>
    </w:lvl>
  </w:abstractNum>
  <w:abstractNum w:abstractNumId="18" w15:restartNumberingAfterBreak="0">
    <w:nsid w:val="69B814D7"/>
    <w:multiLevelType w:val="hybridMultilevel"/>
    <w:tmpl w:val="511CEE5C"/>
    <w:lvl w:ilvl="0" w:tplc="02B42440">
      <w:start w:val="1"/>
      <w:numFmt w:val="upperLetter"/>
      <w:lvlText w:val="%1."/>
      <w:lvlJc w:val="left"/>
      <w:pPr>
        <w:ind w:left="681" w:hanging="342"/>
      </w:pPr>
      <w:rPr>
        <w:rFonts w:ascii="Calibri" w:eastAsia="Calibri" w:hAnsi="Calibri" w:cs="Calibri" w:hint="default"/>
        <w:b/>
        <w:bCs/>
        <w:i w:val="0"/>
        <w:iCs w:val="0"/>
        <w:w w:val="99"/>
        <w:sz w:val="22"/>
        <w:szCs w:val="22"/>
      </w:rPr>
    </w:lvl>
    <w:lvl w:ilvl="1" w:tplc="2AA2F8C2">
      <w:start w:val="1"/>
      <w:numFmt w:val="decimal"/>
      <w:lvlText w:val="%2."/>
      <w:lvlJc w:val="left"/>
      <w:pPr>
        <w:ind w:left="940" w:hanging="360"/>
      </w:pPr>
      <w:rPr>
        <w:rFonts w:hint="default"/>
        <w:w w:val="100"/>
      </w:rPr>
    </w:lvl>
    <w:lvl w:ilvl="2" w:tplc="B8842734">
      <w:start w:val="1"/>
      <w:numFmt w:val="lowerLetter"/>
      <w:lvlText w:val="%3."/>
      <w:lvlJc w:val="left"/>
      <w:pPr>
        <w:ind w:left="1800" w:hanging="360"/>
      </w:pPr>
      <w:rPr>
        <w:rFonts w:hint="default"/>
        <w:w w:val="99"/>
      </w:rPr>
    </w:lvl>
    <w:lvl w:ilvl="3" w:tplc="4C583970">
      <w:start w:val="1"/>
      <w:numFmt w:val="lowerRoman"/>
      <w:lvlText w:val="%4."/>
      <w:lvlJc w:val="left"/>
      <w:pPr>
        <w:ind w:left="2139" w:hanging="360"/>
      </w:pPr>
      <w:rPr>
        <w:rFonts w:ascii="Calibri" w:eastAsia="Calibri" w:hAnsi="Calibri" w:cs="Calibri" w:hint="default"/>
        <w:b w:val="0"/>
        <w:bCs w:val="0"/>
        <w:i w:val="0"/>
        <w:iCs w:val="0"/>
        <w:spacing w:val="-1"/>
        <w:w w:val="99"/>
        <w:sz w:val="22"/>
        <w:szCs w:val="22"/>
      </w:rPr>
    </w:lvl>
    <w:lvl w:ilvl="4" w:tplc="D2244900">
      <w:numFmt w:val="bullet"/>
      <w:lvlText w:val="•"/>
      <w:lvlJc w:val="left"/>
      <w:pPr>
        <w:ind w:left="1660" w:hanging="360"/>
      </w:pPr>
      <w:rPr>
        <w:rFonts w:hint="default"/>
      </w:rPr>
    </w:lvl>
    <w:lvl w:ilvl="5" w:tplc="07DCC03A">
      <w:numFmt w:val="bullet"/>
      <w:lvlText w:val="•"/>
      <w:lvlJc w:val="left"/>
      <w:pPr>
        <w:ind w:left="1780" w:hanging="360"/>
      </w:pPr>
      <w:rPr>
        <w:rFonts w:hint="default"/>
      </w:rPr>
    </w:lvl>
    <w:lvl w:ilvl="6" w:tplc="143E015A">
      <w:numFmt w:val="bullet"/>
      <w:lvlText w:val="•"/>
      <w:lvlJc w:val="left"/>
      <w:pPr>
        <w:ind w:left="1840" w:hanging="360"/>
      </w:pPr>
      <w:rPr>
        <w:rFonts w:hint="default"/>
      </w:rPr>
    </w:lvl>
    <w:lvl w:ilvl="7" w:tplc="23108DD0">
      <w:numFmt w:val="bullet"/>
      <w:lvlText w:val="•"/>
      <w:lvlJc w:val="left"/>
      <w:pPr>
        <w:ind w:left="2120" w:hanging="360"/>
      </w:pPr>
      <w:rPr>
        <w:rFonts w:hint="default"/>
      </w:rPr>
    </w:lvl>
    <w:lvl w:ilvl="8" w:tplc="02E0AA80">
      <w:numFmt w:val="bullet"/>
      <w:lvlText w:val="•"/>
      <w:lvlJc w:val="left"/>
      <w:pPr>
        <w:ind w:left="2140" w:hanging="360"/>
      </w:pPr>
      <w:rPr>
        <w:rFonts w:hint="default"/>
      </w:rPr>
    </w:lvl>
  </w:abstractNum>
  <w:abstractNum w:abstractNumId="19" w15:restartNumberingAfterBreak="0">
    <w:nsid w:val="6CE3B5F4"/>
    <w:multiLevelType w:val="hybridMultilevel"/>
    <w:tmpl w:val="FFFFFFFF"/>
    <w:lvl w:ilvl="0" w:tplc="12E0A26E">
      <w:start w:val="1"/>
      <w:numFmt w:val="lowerLetter"/>
      <w:lvlText w:val="%1."/>
      <w:lvlJc w:val="left"/>
      <w:pPr>
        <w:ind w:left="2520" w:hanging="360"/>
      </w:pPr>
    </w:lvl>
    <w:lvl w:ilvl="1" w:tplc="BD5864AA">
      <w:start w:val="1"/>
      <w:numFmt w:val="lowerLetter"/>
      <w:lvlText w:val="%2."/>
      <w:lvlJc w:val="left"/>
      <w:pPr>
        <w:ind w:left="3240" w:hanging="360"/>
      </w:pPr>
    </w:lvl>
    <w:lvl w:ilvl="2" w:tplc="3292757C">
      <w:start w:val="1"/>
      <w:numFmt w:val="lowerRoman"/>
      <w:lvlText w:val="%3."/>
      <w:lvlJc w:val="right"/>
      <w:pPr>
        <w:ind w:left="3960" w:hanging="180"/>
      </w:pPr>
    </w:lvl>
    <w:lvl w:ilvl="3" w:tplc="95BE030A">
      <w:start w:val="1"/>
      <w:numFmt w:val="decimal"/>
      <w:lvlText w:val="%4."/>
      <w:lvlJc w:val="left"/>
      <w:pPr>
        <w:ind w:left="4680" w:hanging="360"/>
      </w:pPr>
    </w:lvl>
    <w:lvl w:ilvl="4" w:tplc="FA1CCC74">
      <w:start w:val="1"/>
      <w:numFmt w:val="lowerLetter"/>
      <w:lvlText w:val="%5."/>
      <w:lvlJc w:val="left"/>
      <w:pPr>
        <w:ind w:left="5400" w:hanging="360"/>
      </w:pPr>
    </w:lvl>
    <w:lvl w:ilvl="5" w:tplc="26D4E47E">
      <w:start w:val="1"/>
      <w:numFmt w:val="lowerRoman"/>
      <w:lvlText w:val="%6."/>
      <w:lvlJc w:val="right"/>
      <w:pPr>
        <w:ind w:left="6120" w:hanging="180"/>
      </w:pPr>
    </w:lvl>
    <w:lvl w:ilvl="6" w:tplc="3E3E3FF4">
      <w:start w:val="1"/>
      <w:numFmt w:val="decimal"/>
      <w:lvlText w:val="%7."/>
      <w:lvlJc w:val="left"/>
      <w:pPr>
        <w:ind w:left="6840" w:hanging="360"/>
      </w:pPr>
    </w:lvl>
    <w:lvl w:ilvl="7" w:tplc="02560E20">
      <w:start w:val="1"/>
      <w:numFmt w:val="lowerLetter"/>
      <w:lvlText w:val="%8."/>
      <w:lvlJc w:val="left"/>
      <w:pPr>
        <w:ind w:left="7560" w:hanging="360"/>
      </w:pPr>
    </w:lvl>
    <w:lvl w:ilvl="8" w:tplc="47F4AF98">
      <w:start w:val="1"/>
      <w:numFmt w:val="lowerRoman"/>
      <w:lvlText w:val="%9."/>
      <w:lvlJc w:val="right"/>
      <w:pPr>
        <w:ind w:left="8280" w:hanging="180"/>
      </w:pPr>
    </w:lvl>
  </w:abstractNum>
  <w:abstractNum w:abstractNumId="20" w15:restartNumberingAfterBreak="0">
    <w:nsid w:val="6E673E05"/>
    <w:multiLevelType w:val="hybridMultilevel"/>
    <w:tmpl w:val="30B047F0"/>
    <w:lvl w:ilvl="0" w:tplc="6910124C">
      <w:start w:val="1"/>
      <w:numFmt w:val="lowerLetter"/>
      <w:lvlText w:val="%1."/>
      <w:lvlJc w:val="left"/>
      <w:pPr>
        <w:ind w:left="1800" w:hanging="360"/>
      </w:pPr>
    </w:lvl>
    <w:lvl w:ilvl="1" w:tplc="37948320" w:tentative="1">
      <w:start w:val="1"/>
      <w:numFmt w:val="lowerLetter"/>
      <w:lvlText w:val="%2."/>
      <w:lvlJc w:val="left"/>
      <w:pPr>
        <w:ind w:left="2520" w:hanging="360"/>
      </w:pPr>
    </w:lvl>
    <w:lvl w:ilvl="2" w:tplc="F6027420" w:tentative="1">
      <w:start w:val="1"/>
      <w:numFmt w:val="lowerRoman"/>
      <w:lvlText w:val="%3."/>
      <w:lvlJc w:val="right"/>
      <w:pPr>
        <w:ind w:left="3240" w:hanging="180"/>
      </w:pPr>
    </w:lvl>
    <w:lvl w:ilvl="3" w:tplc="88B4E1F8" w:tentative="1">
      <w:start w:val="1"/>
      <w:numFmt w:val="decimal"/>
      <w:lvlText w:val="%4."/>
      <w:lvlJc w:val="left"/>
      <w:pPr>
        <w:ind w:left="3960" w:hanging="360"/>
      </w:pPr>
    </w:lvl>
    <w:lvl w:ilvl="4" w:tplc="81227E06" w:tentative="1">
      <w:start w:val="1"/>
      <w:numFmt w:val="lowerLetter"/>
      <w:lvlText w:val="%5."/>
      <w:lvlJc w:val="left"/>
      <w:pPr>
        <w:ind w:left="4680" w:hanging="360"/>
      </w:pPr>
    </w:lvl>
    <w:lvl w:ilvl="5" w:tplc="0E4855D0" w:tentative="1">
      <w:start w:val="1"/>
      <w:numFmt w:val="lowerRoman"/>
      <w:lvlText w:val="%6."/>
      <w:lvlJc w:val="right"/>
      <w:pPr>
        <w:ind w:left="5400" w:hanging="180"/>
      </w:pPr>
    </w:lvl>
    <w:lvl w:ilvl="6" w:tplc="A2BEFAA0" w:tentative="1">
      <w:start w:val="1"/>
      <w:numFmt w:val="decimal"/>
      <w:lvlText w:val="%7."/>
      <w:lvlJc w:val="left"/>
      <w:pPr>
        <w:ind w:left="6120" w:hanging="360"/>
      </w:pPr>
    </w:lvl>
    <w:lvl w:ilvl="7" w:tplc="6D2EE944" w:tentative="1">
      <w:start w:val="1"/>
      <w:numFmt w:val="lowerLetter"/>
      <w:lvlText w:val="%8."/>
      <w:lvlJc w:val="left"/>
      <w:pPr>
        <w:ind w:left="6840" w:hanging="360"/>
      </w:pPr>
    </w:lvl>
    <w:lvl w:ilvl="8" w:tplc="9E48DDC2" w:tentative="1">
      <w:start w:val="1"/>
      <w:numFmt w:val="lowerRoman"/>
      <w:lvlText w:val="%9."/>
      <w:lvlJc w:val="right"/>
      <w:pPr>
        <w:ind w:left="7560" w:hanging="180"/>
      </w:pPr>
    </w:lvl>
  </w:abstractNum>
  <w:abstractNum w:abstractNumId="21" w15:restartNumberingAfterBreak="0">
    <w:nsid w:val="741C267E"/>
    <w:multiLevelType w:val="multilevel"/>
    <w:tmpl w:val="B934A28E"/>
    <w:lvl w:ilvl="0">
      <w:start w:val="2"/>
      <w:numFmt w:val="decimal"/>
      <w:lvlText w:val="%1"/>
      <w:lvlJc w:val="left"/>
      <w:pPr>
        <w:ind w:left="480" w:hanging="480"/>
      </w:pPr>
      <w:rPr>
        <w:rFonts w:hint="default"/>
        <w:b/>
      </w:rPr>
    </w:lvl>
    <w:lvl w:ilvl="1">
      <w:start w:val="1"/>
      <w:numFmt w:val="decimal"/>
      <w:lvlText w:val="%1.%2"/>
      <w:lvlJc w:val="left"/>
      <w:pPr>
        <w:ind w:left="1230" w:hanging="480"/>
      </w:pPr>
      <w:rPr>
        <w:rFonts w:hint="default"/>
        <w:b/>
      </w:rPr>
    </w:lvl>
    <w:lvl w:ilvl="2">
      <w:start w:val="1"/>
      <w:numFmt w:val="decimal"/>
      <w:lvlText w:val="%1.%2.%3"/>
      <w:lvlJc w:val="left"/>
      <w:pPr>
        <w:ind w:left="2220" w:hanging="720"/>
      </w:pPr>
      <w:rPr>
        <w:rFonts w:hint="default"/>
        <w:b/>
      </w:rPr>
    </w:lvl>
    <w:lvl w:ilvl="3">
      <w:start w:val="1"/>
      <w:numFmt w:val="decimal"/>
      <w:lvlText w:val="%1.%2.%3.%4"/>
      <w:lvlJc w:val="left"/>
      <w:pPr>
        <w:ind w:left="2970" w:hanging="720"/>
      </w:pPr>
      <w:rPr>
        <w:rFonts w:hint="default"/>
        <w:b/>
      </w:rPr>
    </w:lvl>
    <w:lvl w:ilvl="4">
      <w:start w:val="1"/>
      <w:numFmt w:val="decimal"/>
      <w:lvlText w:val="%1.%2.%3.%4.%5"/>
      <w:lvlJc w:val="left"/>
      <w:pPr>
        <w:ind w:left="4080" w:hanging="1080"/>
      </w:pPr>
      <w:rPr>
        <w:rFonts w:hint="default"/>
        <w:b/>
      </w:rPr>
    </w:lvl>
    <w:lvl w:ilvl="5">
      <w:start w:val="1"/>
      <w:numFmt w:val="decimal"/>
      <w:lvlText w:val="%1.%2.%3.%4.%5.%6"/>
      <w:lvlJc w:val="left"/>
      <w:pPr>
        <w:ind w:left="4830" w:hanging="1080"/>
      </w:pPr>
      <w:rPr>
        <w:rFonts w:hint="default"/>
        <w:b/>
      </w:rPr>
    </w:lvl>
    <w:lvl w:ilvl="6">
      <w:start w:val="1"/>
      <w:numFmt w:val="decimal"/>
      <w:lvlText w:val="%1.%2.%3.%4.%5.%6.%7"/>
      <w:lvlJc w:val="left"/>
      <w:pPr>
        <w:ind w:left="5940" w:hanging="1440"/>
      </w:pPr>
      <w:rPr>
        <w:rFonts w:hint="default"/>
        <w:b/>
      </w:rPr>
    </w:lvl>
    <w:lvl w:ilvl="7">
      <w:start w:val="1"/>
      <w:numFmt w:val="decimal"/>
      <w:lvlText w:val="%1.%2.%3.%4.%5.%6.%7.%8"/>
      <w:lvlJc w:val="left"/>
      <w:pPr>
        <w:ind w:left="6690" w:hanging="1440"/>
      </w:pPr>
      <w:rPr>
        <w:rFonts w:hint="default"/>
        <w:b/>
      </w:rPr>
    </w:lvl>
    <w:lvl w:ilvl="8">
      <w:start w:val="1"/>
      <w:numFmt w:val="decimal"/>
      <w:lvlText w:val="%1.%2.%3.%4.%5.%6.%7.%8.%9"/>
      <w:lvlJc w:val="left"/>
      <w:pPr>
        <w:ind w:left="7800" w:hanging="1800"/>
      </w:pPr>
      <w:rPr>
        <w:rFonts w:hint="default"/>
        <w:b/>
      </w:rPr>
    </w:lvl>
  </w:abstractNum>
  <w:abstractNum w:abstractNumId="22" w15:restartNumberingAfterBreak="0">
    <w:nsid w:val="75D12D5F"/>
    <w:multiLevelType w:val="singleLevel"/>
    <w:tmpl w:val="04090015"/>
    <w:lvl w:ilvl="0">
      <w:start w:val="1"/>
      <w:numFmt w:val="upperLetter"/>
      <w:lvlText w:val="%1."/>
      <w:lvlJc w:val="left"/>
      <w:pPr>
        <w:tabs>
          <w:tab w:val="num" w:pos="360"/>
        </w:tabs>
        <w:ind w:left="360" w:hanging="360"/>
      </w:pPr>
      <w:rPr>
        <w:rFonts w:hint="default"/>
      </w:rPr>
    </w:lvl>
  </w:abstractNum>
  <w:abstractNum w:abstractNumId="23" w15:restartNumberingAfterBreak="0">
    <w:nsid w:val="764D3126"/>
    <w:multiLevelType w:val="hybridMultilevel"/>
    <w:tmpl w:val="56D81742"/>
    <w:lvl w:ilvl="0" w:tplc="4692E05A">
      <w:start w:val="1"/>
      <w:numFmt w:val="lowerLetter"/>
      <w:lvlText w:val="%1."/>
      <w:lvlJc w:val="left"/>
      <w:pPr>
        <w:ind w:left="1800" w:hanging="360"/>
      </w:pPr>
    </w:lvl>
    <w:lvl w:ilvl="1" w:tplc="8D545144" w:tentative="1">
      <w:start w:val="1"/>
      <w:numFmt w:val="lowerLetter"/>
      <w:lvlText w:val="%2."/>
      <w:lvlJc w:val="left"/>
      <w:pPr>
        <w:ind w:left="2520" w:hanging="360"/>
      </w:pPr>
    </w:lvl>
    <w:lvl w:ilvl="2" w:tplc="05BC5428" w:tentative="1">
      <w:start w:val="1"/>
      <w:numFmt w:val="lowerRoman"/>
      <w:lvlText w:val="%3."/>
      <w:lvlJc w:val="right"/>
      <w:pPr>
        <w:ind w:left="3240" w:hanging="180"/>
      </w:pPr>
    </w:lvl>
    <w:lvl w:ilvl="3" w:tplc="D87473DE" w:tentative="1">
      <w:start w:val="1"/>
      <w:numFmt w:val="decimal"/>
      <w:lvlText w:val="%4."/>
      <w:lvlJc w:val="left"/>
      <w:pPr>
        <w:ind w:left="3960" w:hanging="360"/>
      </w:pPr>
    </w:lvl>
    <w:lvl w:ilvl="4" w:tplc="705E2634" w:tentative="1">
      <w:start w:val="1"/>
      <w:numFmt w:val="lowerLetter"/>
      <w:lvlText w:val="%5."/>
      <w:lvlJc w:val="left"/>
      <w:pPr>
        <w:ind w:left="4680" w:hanging="360"/>
      </w:pPr>
    </w:lvl>
    <w:lvl w:ilvl="5" w:tplc="013E04F2" w:tentative="1">
      <w:start w:val="1"/>
      <w:numFmt w:val="lowerRoman"/>
      <w:lvlText w:val="%6."/>
      <w:lvlJc w:val="right"/>
      <w:pPr>
        <w:ind w:left="5400" w:hanging="180"/>
      </w:pPr>
    </w:lvl>
    <w:lvl w:ilvl="6" w:tplc="3140C3D8" w:tentative="1">
      <w:start w:val="1"/>
      <w:numFmt w:val="decimal"/>
      <w:lvlText w:val="%7."/>
      <w:lvlJc w:val="left"/>
      <w:pPr>
        <w:ind w:left="6120" w:hanging="360"/>
      </w:pPr>
    </w:lvl>
    <w:lvl w:ilvl="7" w:tplc="CFF68EA8" w:tentative="1">
      <w:start w:val="1"/>
      <w:numFmt w:val="lowerLetter"/>
      <w:lvlText w:val="%8."/>
      <w:lvlJc w:val="left"/>
      <w:pPr>
        <w:ind w:left="6840" w:hanging="360"/>
      </w:pPr>
    </w:lvl>
    <w:lvl w:ilvl="8" w:tplc="29F61A6E" w:tentative="1">
      <w:start w:val="1"/>
      <w:numFmt w:val="lowerRoman"/>
      <w:lvlText w:val="%9."/>
      <w:lvlJc w:val="right"/>
      <w:pPr>
        <w:ind w:left="7560" w:hanging="180"/>
      </w:pPr>
    </w:lvl>
  </w:abstractNum>
  <w:abstractNum w:abstractNumId="24" w15:restartNumberingAfterBreak="0">
    <w:nsid w:val="77565F33"/>
    <w:multiLevelType w:val="hybridMultilevel"/>
    <w:tmpl w:val="D340CE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79C8459E"/>
    <w:multiLevelType w:val="multilevel"/>
    <w:tmpl w:val="FFB800C6"/>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66704587">
    <w:abstractNumId w:val="19"/>
  </w:num>
  <w:num w:numId="2" w16cid:durableId="140662114">
    <w:abstractNumId w:val="11"/>
  </w:num>
  <w:num w:numId="3" w16cid:durableId="694237327">
    <w:abstractNumId w:val="8"/>
  </w:num>
  <w:num w:numId="4" w16cid:durableId="1806778636">
    <w:abstractNumId w:val="15"/>
  </w:num>
  <w:num w:numId="5" w16cid:durableId="1256088325">
    <w:abstractNumId w:val="4"/>
  </w:num>
  <w:num w:numId="6" w16cid:durableId="206648692">
    <w:abstractNumId w:val="17"/>
  </w:num>
  <w:num w:numId="7" w16cid:durableId="2034763479">
    <w:abstractNumId w:val="22"/>
  </w:num>
  <w:num w:numId="8" w16cid:durableId="1449736816">
    <w:abstractNumId w:val="2"/>
  </w:num>
  <w:num w:numId="9" w16cid:durableId="748385271">
    <w:abstractNumId w:val="25"/>
  </w:num>
  <w:num w:numId="10" w16cid:durableId="980964225">
    <w:abstractNumId w:val="24"/>
  </w:num>
  <w:num w:numId="11" w16cid:durableId="1502961976">
    <w:abstractNumId w:val="7"/>
  </w:num>
  <w:num w:numId="12" w16cid:durableId="355546369">
    <w:abstractNumId w:val="21"/>
  </w:num>
  <w:num w:numId="13" w16cid:durableId="734665636">
    <w:abstractNumId w:val="18"/>
  </w:num>
  <w:num w:numId="14" w16cid:durableId="270288593">
    <w:abstractNumId w:val="16"/>
  </w:num>
  <w:num w:numId="15" w16cid:durableId="1669865406">
    <w:abstractNumId w:val="0"/>
  </w:num>
  <w:num w:numId="16" w16cid:durableId="1120611405">
    <w:abstractNumId w:val="9"/>
  </w:num>
  <w:num w:numId="17" w16cid:durableId="710812953">
    <w:abstractNumId w:val="3"/>
  </w:num>
  <w:num w:numId="18" w16cid:durableId="1608735166">
    <w:abstractNumId w:val="5"/>
  </w:num>
  <w:num w:numId="19" w16cid:durableId="94788136">
    <w:abstractNumId w:val="20"/>
  </w:num>
  <w:num w:numId="20" w16cid:durableId="1124232094">
    <w:abstractNumId w:val="12"/>
  </w:num>
  <w:num w:numId="21" w16cid:durableId="1505823129">
    <w:abstractNumId w:val="14"/>
  </w:num>
  <w:num w:numId="22" w16cid:durableId="1474369099">
    <w:abstractNumId w:val="23"/>
  </w:num>
  <w:num w:numId="23" w16cid:durableId="1949047510">
    <w:abstractNumId w:val="10"/>
  </w:num>
  <w:num w:numId="24" w16cid:durableId="1864978681">
    <w:abstractNumId w:val="6"/>
  </w:num>
  <w:num w:numId="25" w16cid:durableId="116678351">
    <w:abstractNumId w:val="1"/>
  </w:num>
  <w:num w:numId="26" w16cid:durableId="192914810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zNDAyNLGwMDE3MTZT0lEKTi0uzszPAykwrAUAOAKGqywAAAA="/>
  </w:docVars>
  <w:rsids>
    <w:rsidRoot w:val="00631235"/>
    <w:rsid w:val="00000109"/>
    <w:rsid w:val="000009CD"/>
    <w:rsid w:val="00001705"/>
    <w:rsid w:val="000026B1"/>
    <w:rsid w:val="0000365C"/>
    <w:rsid w:val="00003EAB"/>
    <w:rsid w:val="00005CD9"/>
    <w:rsid w:val="00005ECC"/>
    <w:rsid w:val="00006121"/>
    <w:rsid w:val="00007F20"/>
    <w:rsid w:val="000100F9"/>
    <w:rsid w:val="00014D0A"/>
    <w:rsid w:val="00020811"/>
    <w:rsid w:val="00024CBC"/>
    <w:rsid w:val="00024E48"/>
    <w:rsid w:val="000252D4"/>
    <w:rsid w:val="00030716"/>
    <w:rsid w:val="000316AE"/>
    <w:rsid w:val="00033931"/>
    <w:rsid w:val="000344A7"/>
    <w:rsid w:val="00035948"/>
    <w:rsid w:val="0003671F"/>
    <w:rsid w:val="0004580D"/>
    <w:rsid w:val="00051B5C"/>
    <w:rsid w:val="000520EA"/>
    <w:rsid w:val="00055EDE"/>
    <w:rsid w:val="000563C5"/>
    <w:rsid w:val="00056BDC"/>
    <w:rsid w:val="000601E3"/>
    <w:rsid w:val="00060FDF"/>
    <w:rsid w:val="00062B23"/>
    <w:rsid w:val="00064B93"/>
    <w:rsid w:val="000658C7"/>
    <w:rsid w:val="00065EA7"/>
    <w:rsid w:val="00066F72"/>
    <w:rsid w:val="0006702D"/>
    <w:rsid w:val="00070ADD"/>
    <w:rsid w:val="00070CC5"/>
    <w:rsid w:val="0007271A"/>
    <w:rsid w:val="000742AC"/>
    <w:rsid w:val="000745DC"/>
    <w:rsid w:val="0007497A"/>
    <w:rsid w:val="000761B6"/>
    <w:rsid w:val="00076DF9"/>
    <w:rsid w:val="00077A45"/>
    <w:rsid w:val="00081B0C"/>
    <w:rsid w:val="000830E2"/>
    <w:rsid w:val="000848E0"/>
    <w:rsid w:val="00085374"/>
    <w:rsid w:val="00085E50"/>
    <w:rsid w:val="00091EFA"/>
    <w:rsid w:val="00093E69"/>
    <w:rsid w:val="000941BE"/>
    <w:rsid w:val="00094E73"/>
    <w:rsid w:val="0009583E"/>
    <w:rsid w:val="000963A9"/>
    <w:rsid w:val="000964C7"/>
    <w:rsid w:val="00096530"/>
    <w:rsid w:val="00096569"/>
    <w:rsid w:val="00097ACF"/>
    <w:rsid w:val="000A05D7"/>
    <w:rsid w:val="000A1F6E"/>
    <w:rsid w:val="000A2754"/>
    <w:rsid w:val="000A3071"/>
    <w:rsid w:val="000A4904"/>
    <w:rsid w:val="000A4BF5"/>
    <w:rsid w:val="000A5213"/>
    <w:rsid w:val="000A62DD"/>
    <w:rsid w:val="000B4107"/>
    <w:rsid w:val="000B4B73"/>
    <w:rsid w:val="000B4F3F"/>
    <w:rsid w:val="000B5132"/>
    <w:rsid w:val="000B5C0B"/>
    <w:rsid w:val="000B611B"/>
    <w:rsid w:val="000B66DB"/>
    <w:rsid w:val="000C092F"/>
    <w:rsid w:val="000C40DC"/>
    <w:rsid w:val="000C45FA"/>
    <w:rsid w:val="000C78EC"/>
    <w:rsid w:val="000D103B"/>
    <w:rsid w:val="000D2D45"/>
    <w:rsid w:val="000D386F"/>
    <w:rsid w:val="000D4238"/>
    <w:rsid w:val="000D5D92"/>
    <w:rsid w:val="000D7D79"/>
    <w:rsid w:val="000E08A6"/>
    <w:rsid w:val="000E52A4"/>
    <w:rsid w:val="000E68F0"/>
    <w:rsid w:val="000E7D09"/>
    <w:rsid w:val="000F05B5"/>
    <w:rsid w:val="000F1A50"/>
    <w:rsid w:val="000F2EC1"/>
    <w:rsid w:val="000F4446"/>
    <w:rsid w:val="000F482F"/>
    <w:rsid w:val="000F4CB9"/>
    <w:rsid w:val="000F5B58"/>
    <w:rsid w:val="000F7870"/>
    <w:rsid w:val="000F7FCE"/>
    <w:rsid w:val="00101827"/>
    <w:rsid w:val="001044EB"/>
    <w:rsid w:val="00104C84"/>
    <w:rsid w:val="001058BF"/>
    <w:rsid w:val="00107272"/>
    <w:rsid w:val="00110B5E"/>
    <w:rsid w:val="00112B16"/>
    <w:rsid w:val="0011355E"/>
    <w:rsid w:val="0011457F"/>
    <w:rsid w:val="001147B7"/>
    <w:rsid w:val="00116FFF"/>
    <w:rsid w:val="00117533"/>
    <w:rsid w:val="00117DD5"/>
    <w:rsid w:val="00120654"/>
    <w:rsid w:val="00121534"/>
    <w:rsid w:val="001238C6"/>
    <w:rsid w:val="00124574"/>
    <w:rsid w:val="00125F3C"/>
    <w:rsid w:val="00126CE6"/>
    <w:rsid w:val="0012781F"/>
    <w:rsid w:val="00130E45"/>
    <w:rsid w:val="0013213E"/>
    <w:rsid w:val="0013350B"/>
    <w:rsid w:val="0013461E"/>
    <w:rsid w:val="00134A30"/>
    <w:rsid w:val="00137E4E"/>
    <w:rsid w:val="00137E5D"/>
    <w:rsid w:val="001413DE"/>
    <w:rsid w:val="001442E9"/>
    <w:rsid w:val="001443B5"/>
    <w:rsid w:val="00145450"/>
    <w:rsid w:val="00150A0A"/>
    <w:rsid w:val="001516E3"/>
    <w:rsid w:val="00151732"/>
    <w:rsid w:val="001517DD"/>
    <w:rsid w:val="0015360C"/>
    <w:rsid w:val="00153817"/>
    <w:rsid w:val="00153A0C"/>
    <w:rsid w:val="00153BA7"/>
    <w:rsid w:val="00155E2E"/>
    <w:rsid w:val="00156439"/>
    <w:rsid w:val="00156523"/>
    <w:rsid w:val="001569A2"/>
    <w:rsid w:val="00157D7B"/>
    <w:rsid w:val="00164429"/>
    <w:rsid w:val="00164CEC"/>
    <w:rsid w:val="0016590C"/>
    <w:rsid w:val="001661F2"/>
    <w:rsid w:val="00166ED5"/>
    <w:rsid w:val="00170F09"/>
    <w:rsid w:val="00171E5E"/>
    <w:rsid w:val="00172A08"/>
    <w:rsid w:val="0017340D"/>
    <w:rsid w:val="00174EFB"/>
    <w:rsid w:val="00180A61"/>
    <w:rsid w:val="00181C6F"/>
    <w:rsid w:val="00187732"/>
    <w:rsid w:val="0019351E"/>
    <w:rsid w:val="001969B4"/>
    <w:rsid w:val="00196FA0"/>
    <w:rsid w:val="001976A8"/>
    <w:rsid w:val="001A15A5"/>
    <w:rsid w:val="001A2BA1"/>
    <w:rsid w:val="001A313F"/>
    <w:rsid w:val="001A3B80"/>
    <w:rsid w:val="001A4611"/>
    <w:rsid w:val="001A6BF2"/>
    <w:rsid w:val="001A7907"/>
    <w:rsid w:val="001B0FB8"/>
    <w:rsid w:val="001B45D2"/>
    <w:rsid w:val="001B4DB8"/>
    <w:rsid w:val="001B5205"/>
    <w:rsid w:val="001B63FC"/>
    <w:rsid w:val="001B69B1"/>
    <w:rsid w:val="001B6EB5"/>
    <w:rsid w:val="001B791D"/>
    <w:rsid w:val="001C19E8"/>
    <w:rsid w:val="001C2448"/>
    <w:rsid w:val="001C291A"/>
    <w:rsid w:val="001C46B7"/>
    <w:rsid w:val="001D17ED"/>
    <w:rsid w:val="001D3E2A"/>
    <w:rsid w:val="001D526F"/>
    <w:rsid w:val="001D55CC"/>
    <w:rsid w:val="001D7AFF"/>
    <w:rsid w:val="001E4DD9"/>
    <w:rsid w:val="001E6186"/>
    <w:rsid w:val="001E72E8"/>
    <w:rsid w:val="001F0144"/>
    <w:rsid w:val="001F1216"/>
    <w:rsid w:val="001F2CBF"/>
    <w:rsid w:val="001F431C"/>
    <w:rsid w:val="001F471A"/>
    <w:rsid w:val="001F5F2E"/>
    <w:rsid w:val="001F6F86"/>
    <w:rsid w:val="001F7A0D"/>
    <w:rsid w:val="001F7F04"/>
    <w:rsid w:val="002011FC"/>
    <w:rsid w:val="002045F5"/>
    <w:rsid w:val="0020519B"/>
    <w:rsid w:val="00206107"/>
    <w:rsid w:val="0020766A"/>
    <w:rsid w:val="00211235"/>
    <w:rsid w:val="00212DEB"/>
    <w:rsid w:val="002137A7"/>
    <w:rsid w:val="00213E51"/>
    <w:rsid w:val="00216A8B"/>
    <w:rsid w:val="00225B5B"/>
    <w:rsid w:val="002271A3"/>
    <w:rsid w:val="00232C72"/>
    <w:rsid w:val="00234045"/>
    <w:rsid w:val="00236374"/>
    <w:rsid w:val="002404CD"/>
    <w:rsid w:val="00240898"/>
    <w:rsid w:val="002429A6"/>
    <w:rsid w:val="002449A1"/>
    <w:rsid w:val="002460C2"/>
    <w:rsid w:val="002507FA"/>
    <w:rsid w:val="00251495"/>
    <w:rsid w:val="00252651"/>
    <w:rsid w:val="00253242"/>
    <w:rsid w:val="00253A03"/>
    <w:rsid w:val="002545D9"/>
    <w:rsid w:val="00254E0F"/>
    <w:rsid w:val="002562F2"/>
    <w:rsid w:val="00265F1B"/>
    <w:rsid w:val="0026619E"/>
    <w:rsid w:val="00267A46"/>
    <w:rsid w:val="00270BE9"/>
    <w:rsid w:val="00271730"/>
    <w:rsid w:val="00271864"/>
    <w:rsid w:val="00272BE7"/>
    <w:rsid w:val="00273981"/>
    <w:rsid w:val="00274DAD"/>
    <w:rsid w:val="00276460"/>
    <w:rsid w:val="00277D55"/>
    <w:rsid w:val="00282805"/>
    <w:rsid w:val="002843EB"/>
    <w:rsid w:val="002851B6"/>
    <w:rsid w:val="00285E86"/>
    <w:rsid w:val="00286E89"/>
    <w:rsid w:val="00292EFF"/>
    <w:rsid w:val="00296814"/>
    <w:rsid w:val="002A10D7"/>
    <w:rsid w:val="002A1E72"/>
    <w:rsid w:val="002A7736"/>
    <w:rsid w:val="002B1B4E"/>
    <w:rsid w:val="002C47B4"/>
    <w:rsid w:val="002C6F55"/>
    <w:rsid w:val="002C756A"/>
    <w:rsid w:val="002C7C4F"/>
    <w:rsid w:val="002D138B"/>
    <w:rsid w:val="002D1F46"/>
    <w:rsid w:val="002D2723"/>
    <w:rsid w:val="002D47DD"/>
    <w:rsid w:val="002D49C5"/>
    <w:rsid w:val="002D773E"/>
    <w:rsid w:val="002D781E"/>
    <w:rsid w:val="002D795F"/>
    <w:rsid w:val="002E01A5"/>
    <w:rsid w:val="002E0D54"/>
    <w:rsid w:val="002E1594"/>
    <w:rsid w:val="002E17FE"/>
    <w:rsid w:val="002E195F"/>
    <w:rsid w:val="002E1D31"/>
    <w:rsid w:val="002E206D"/>
    <w:rsid w:val="002E20BC"/>
    <w:rsid w:val="002E3A07"/>
    <w:rsid w:val="002E3A9A"/>
    <w:rsid w:val="002E6C3C"/>
    <w:rsid w:val="002E6F87"/>
    <w:rsid w:val="002E7EBB"/>
    <w:rsid w:val="002F024C"/>
    <w:rsid w:val="002F12AE"/>
    <w:rsid w:val="002F1E55"/>
    <w:rsid w:val="002F4EC6"/>
    <w:rsid w:val="002F6382"/>
    <w:rsid w:val="002F6DFC"/>
    <w:rsid w:val="00302E1B"/>
    <w:rsid w:val="003030B8"/>
    <w:rsid w:val="00306AFE"/>
    <w:rsid w:val="00314408"/>
    <w:rsid w:val="003148A0"/>
    <w:rsid w:val="00315929"/>
    <w:rsid w:val="0031708D"/>
    <w:rsid w:val="003223C9"/>
    <w:rsid w:val="00322DA5"/>
    <w:rsid w:val="00324AC2"/>
    <w:rsid w:val="00325911"/>
    <w:rsid w:val="00325A66"/>
    <w:rsid w:val="003265AB"/>
    <w:rsid w:val="0033072C"/>
    <w:rsid w:val="00330D4A"/>
    <w:rsid w:val="00335F8C"/>
    <w:rsid w:val="003412B1"/>
    <w:rsid w:val="00342239"/>
    <w:rsid w:val="00344FB7"/>
    <w:rsid w:val="00347905"/>
    <w:rsid w:val="00347C06"/>
    <w:rsid w:val="00352A8A"/>
    <w:rsid w:val="00352B40"/>
    <w:rsid w:val="00352D76"/>
    <w:rsid w:val="00357C7B"/>
    <w:rsid w:val="00362AD2"/>
    <w:rsid w:val="0036461D"/>
    <w:rsid w:val="00366077"/>
    <w:rsid w:val="003678C2"/>
    <w:rsid w:val="00370247"/>
    <w:rsid w:val="00370D91"/>
    <w:rsid w:val="0037107D"/>
    <w:rsid w:val="00373E10"/>
    <w:rsid w:val="00374E6D"/>
    <w:rsid w:val="00376030"/>
    <w:rsid w:val="00376A94"/>
    <w:rsid w:val="00376EF4"/>
    <w:rsid w:val="00380FD9"/>
    <w:rsid w:val="00382CE6"/>
    <w:rsid w:val="003905DE"/>
    <w:rsid w:val="00390C0A"/>
    <w:rsid w:val="00391CB2"/>
    <w:rsid w:val="00391EDB"/>
    <w:rsid w:val="0039216D"/>
    <w:rsid w:val="003936FC"/>
    <w:rsid w:val="00395513"/>
    <w:rsid w:val="00395C78"/>
    <w:rsid w:val="00395F2F"/>
    <w:rsid w:val="00396BED"/>
    <w:rsid w:val="00396DC0"/>
    <w:rsid w:val="00397331"/>
    <w:rsid w:val="003A09B1"/>
    <w:rsid w:val="003A40D1"/>
    <w:rsid w:val="003A77E1"/>
    <w:rsid w:val="003A7B39"/>
    <w:rsid w:val="003B0670"/>
    <w:rsid w:val="003B1314"/>
    <w:rsid w:val="003B3686"/>
    <w:rsid w:val="003B6A87"/>
    <w:rsid w:val="003B7C48"/>
    <w:rsid w:val="003C1442"/>
    <w:rsid w:val="003C193E"/>
    <w:rsid w:val="003C3FFE"/>
    <w:rsid w:val="003C43D7"/>
    <w:rsid w:val="003C46A1"/>
    <w:rsid w:val="003C5D7A"/>
    <w:rsid w:val="003C71F9"/>
    <w:rsid w:val="003D12B7"/>
    <w:rsid w:val="003D5D4E"/>
    <w:rsid w:val="003D7E8F"/>
    <w:rsid w:val="003E27E0"/>
    <w:rsid w:val="003E3021"/>
    <w:rsid w:val="003E39BE"/>
    <w:rsid w:val="003E4829"/>
    <w:rsid w:val="003F0755"/>
    <w:rsid w:val="003F1157"/>
    <w:rsid w:val="003F4D62"/>
    <w:rsid w:val="003F5D78"/>
    <w:rsid w:val="003F6587"/>
    <w:rsid w:val="0040010C"/>
    <w:rsid w:val="0040038C"/>
    <w:rsid w:val="004004E3"/>
    <w:rsid w:val="00400D23"/>
    <w:rsid w:val="00401D5A"/>
    <w:rsid w:val="00403FCF"/>
    <w:rsid w:val="00404E91"/>
    <w:rsid w:val="00407CD4"/>
    <w:rsid w:val="00407FCA"/>
    <w:rsid w:val="00415624"/>
    <w:rsid w:val="00416FB8"/>
    <w:rsid w:val="00417EB6"/>
    <w:rsid w:val="004201FC"/>
    <w:rsid w:val="004213BC"/>
    <w:rsid w:val="00427420"/>
    <w:rsid w:val="00431272"/>
    <w:rsid w:val="00431AE1"/>
    <w:rsid w:val="00431FD1"/>
    <w:rsid w:val="004341DD"/>
    <w:rsid w:val="00440745"/>
    <w:rsid w:val="00440F06"/>
    <w:rsid w:val="004438FD"/>
    <w:rsid w:val="00443F42"/>
    <w:rsid w:val="0044681E"/>
    <w:rsid w:val="00446BD6"/>
    <w:rsid w:val="00447B85"/>
    <w:rsid w:val="004511E7"/>
    <w:rsid w:val="004513A5"/>
    <w:rsid w:val="00452856"/>
    <w:rsid w:val="00454B2B"/>
    <w:rsid w:val="0045512A"/>
    <w:rsid w:val="004560F1"/>
    <w:rsid w:val="00456616"/>
    <w:rsid w:val="00456BDE"/>
    <w:rsid w:val="00456D19"/>
    <w:rsid w:val="00456FA9"/>
    <w:rsid w:val="00457552"/>
    <w:rsid w:val="004601DD"/>
    <w:rsid w:val="00460746"/>
    <w:rsid w:val="00462B2A"/>
    <w:rsid w:val="00464843"/>
    <w:rsid w:val="004649EE"/>
    <w:rsid w:val="00464ED1"/>
    <w:rsid w:val="00464F27"/>
    <w:rsid w:val="0046639D"/>
    <w:rsid w:val="004663C1"/>
    <w:rsid w:val="004663EA"/>
    <w:rsid w:val="0047028F"/>
    <w:rsid w:val="00472069"/>
    <w:rsid w:val="004730FD"/>
    <w:rsid w:val="00475470"/>
    <w:rsid w:val="00475B98"/>
    <w:rsid w:val="00476678"/>
    <w:rsid w:val="00480033"/>
    <w:rsid w:val="00482B52"/>
    <w:rsid w:val="0048435B"/>
    <w:rsid w:val="00484433"/>
    <w:rsid w:val="00485D63"/>
    <w:rsid w:val="00486E95"/>
    <w:rsid w:val="00487211"/>
    <w:rsid w:val="00491679"/>
    <w:rsid w:val="00492118"/>
    <w:rsid w:val="0049275A"/>
    <w:rsid w:val="0049300D"/>
    <w:rsid w:val="00493767"/>
    <w:rsid w:val="004945CF"/>
    <w:rsid w:val="00494B3E"/>
    <w:rsid w:val="004959A2"/>
    <w:rsid w:val="00496BA9"/>
    <w:rsid w:val="004970BF"/>
    <w:rsid w:val="00497BE5"/>
    <w:rsid w:val="004A01A6"/>
    <w:rsid w:val="004A04BA"/>
    <w:rsid w:val="004A1686"/>
    <w:rsid w:val="004A2E65"/>
    <w:rsid w:val="004B0750"/>
    <w:rsid w:val="004B0B98"/>
    <w:rsid w:val="004B146A"/>
    <w:rsid w:val="004B1DD5"/>
    <w:rsid w:val="004B1ED9"/>
    <w:rsid w:val="004B6823"/>
    <w:rsid w:val="004B7106"/>
    <w:rsid w:val="004B75A5"/>
    <w:rsid w:val="004C2FA6"/>
    <w:rsid w:val="004C31CA"/>
    <w:rsid w:val="004C6406"/>
    <w:rsid w:val="004C7E77"/>
    <w:rsid w:val="004D0CA1"/>
    <w:rsid w:val="004D1815"/>
    <w:rsid w:val="004D34BD"/>
    <w:rsid w:val="004D4331"/>
    <w:rsid w:val="004D673B"/>
    <w:rsid w:val="004D73DF"/>
    <w:rsid w:val="004E11ED"/>
    <w:rsid w:val="004E133A"/>
    <w:rsid w:val="004E152A"/>
    <w:rsid w:val="004E1E99"/>
    <w:rsid w:val="004E20D5"/>
    <w:rsid w:val="004E44A5"/>
    <w:rsid w:val="004E4E9D"/>
    <w:rsid w:val="004E4F75"/>
    <w:rsid w:val="004E582C"/>
    <w:rsid w:val="004E5894"/>
    <w:rsid w:val="004E6224"/>
    <w:rsid w:val="004F0CAF"/>
    <w:rsid w:val="004F3864"/>
    <w:rsid w:val="004F44B2"/>
    <w:rsid w:val="004F4538"/>
    <w:rsid w:val="004F4D05"/>
    <w:rsid w:val="004F4D49"/>
    <w:rsid w:val="004F5BF3"/>
    <w:rsid w:val="004F61B7"/>
    <w:rsid w:val="004F7F0C"/>
    <w:rsid w:val="0050216F"/>
    <w:rsid w:val="0050256B"/>
    <w:rsid w:val="005035F7"/>
    <w:rsid w:val="00503A04"/>
    <w:rsid w:val="00503A9E"/>
    <w:rsid w:val="0050435A"/>
    <w:rsid w:val="00504BCA"/>
    <w:rsid w:val="005066BC"/>
    <w:rsid w:val="00507785"/>
    <w:rsid w:val="0050783B"/>
    <w:rsid w:val="00507C26"/>
    <w:rsid w:val="005107E3"/>
    <w:rsid w:val="00512CBF"/>
    <w:rsid w:val="00514981"/>
    <w:rsid w:val="00515329"/>
    <w:rsid w:val="005160B7"/>
    <w:rsid w:val="0051684E"/>
    <w:rsid w:val="0052107E"/>
    <w:rsid w:val="005249EE"/>
    <w:rsid w:val="005308E7"/>
    <w:rsid w:val="005329A2"/>
    <w:rsid w:val="00533BE7"/>
    <w:rsid w:val="00533F8C"/>
    <w:rsid w:val="00534043"/>
    <w:rsid w:val="00534EA7"/>
    <w:rsid w:val="00535779"/>
    <w:rsid w:val="0053718E"/>
    <w:rsid w:val="0054004D"/>
    <w:rsid w:val="0054071F"/>
    <w:rsid w:val="005409E1"/>
    <w:rsid w:val="005413DE"/>
    <w:rsid w:val="00541DE2"/>
    <w:rsid w:val="00541EB4"/>
    <w:rsid w:val="00542DE1"/>
    <w:rsid w:val="00543E2F"/>
    <w:rsid w:val="0054445D"/>
    <w:rsid w:val="00544BA0"/>
    <w:rsid w:val="005458C5"/>
    <w:rsid w:val="00547906"/>
    <w:rsid w:val="00552A49"/>
    <w:rsid w:val="00552DD0"/>
    <w:rsid w:val="005536D2"/>
    <w:rsid w:val="00554F2B"/>
    <w:rsid w:val="005578D5"/>
    <w:rsid w:val="00560112"/>
    <w:rsid w:val="00560DF1"/>
    <w:rsid w:val="00562C80"/>
    <w:rsid w:val="00564D5C"/>
    <w:rsid w:val="00566011"/>
    <w:rsid w:val="005668CD"/>
    <w:rsid w:val="005711BB"/>
    <w:rsid w:val="0057151A"/>
    <w:rsid w:val="00571688"/>
    <w:rsid w:val="00571DC5"/>
    <w:rsid w:val="005723C9"/>
    <w:rsid w:val="005726AF"/>
    <w:rsid w:val="00573894"/>
    <w:rsid w:val="00573EF7"/>
    <w:rsid w:val="005769CD"/>
    <w:rsid w:val="00577F6A"/>
    <w:rsid w:val="00580CEA"/>
    <w:rsid w:val="00580FB8"/>
    <w:rsid w:val="00582460"/>
    <w:rsid w:val="00582EB5"/>
    <w:rsid w:val="00583A6C"/>
    <w:rsid w:val="00590B6E"/>
    <w:rsid w:val="00591370"/>
    <w:rsid w:val="005920DE"/>
    <w:rsid w:val="00592F82"/>
    <w:rsid w:val="00594C94"/>
    <w:rsid w:val="005A3412"/>
    <w:rsid w:val="005A36BF"/>
    <w:rsid w:val="005A45C4"/>
    <w:rsid w:val="005A52A9"/>
    <w:rsid w:val="005B03C6"/>
    <w:rsid w:val="005B1471"/>
    <w:rsid w:val="005B2405"/>
    <w:rsid w:val="005B28D5"/>
    <w:rsid w:val="005B569B"/>
    <w:rsid w:val="005B59E8"/>
    <w:rsid w:val="005B66C1"/>
    <w:rsid w:val="005B67F4"/>
    <w:rsid w:val="005C0693"/>
    <w:rsid w:val="005C0A6A"/>
    <w:rsid w:val="005C0F5D"/>
    <w:rsid w:val="005C25B9"/>
    <w:rsid w:val="005C2615"/>
    <w:rsid w:val="005C2E5C"/>
    <w:rsid w:val="005C2F26"/>
    <w:rsid w:val="005C3451"/>
    <w:rsid w:val="005C38D6"/>
    <w:rsid w:val="005C40B2"/>
    <w:rsid w:val="005C64CB"/>
    <w:rsid w:val="005D1447"/>
    <w:rsid w:val="005D1622"/>
    <w:rsid w:val="005D190E"/>
    <w:rsid w:val="005D2F02"/>
    <w:rsid w:val="005D340D"/>
    <w:rsid w:val="005D5D75"/>
    <w:rsid w:val="005D5ED3"/>
    <w:rsid w:val="005D620A"/>
    <w:rsid w:val="005D6F28"/>
    <w:rsid w:val="005D753C"/>
    <w:rsid w:val="005D75C6"/>
    <w:rsid w:val="005E2020"/>
    <w:rsid w:val="005E60E5"/>
    <w:rsid w:val="005E6FA9"/>
    <w:rsid w:val="005E7B5C"/>
    <w:rsid w:val="005F1B01"/>
    <w:rsid w:val="005F474A"/>
    <w:rsid w:val="005F6AB6"/>
    <w:rsid w:val="0060170A"/>
    <w:rsid w:val="00602C19"/>
    <w:rsid w:val="00604E8E"/>
    <w:rsid w:val="00607C39"/>
    <w:rsid w:val="00607FF8"/>
    <w:rsid w:val="0061106F"/>
    <w:rsid w:val="00612683"/>
    <w:rsid w:val="00613806"/>
    <w:rsid w:val="00615087"/>
    <w:rsid w:val="0061570D"/>
    <w:rsid w:val="00615C31"/>
    <w:rsid w:val="00621071"/>
    <w:rsid w:val="006240A3"/>
    <w:rsid w:val="00624122"/>
    <w:rsid w:val="006268B7"/>
    <w:rsid w:val="00627E24"/>
    <w:rsid w:val="00630773"/>
    <w:rsid w:val="006311C5"/>
    <w:rsid w:val="00631235"/>
    <w:rsid w:val="0063187C"/>
    <w:rsid w:val="0063222B"/>
    <w:rsid w:val="00632A35"/>
    <w:rsid w:val="00633743"/>
    <w:rsid w:val="00633D4B"/>
    <w:rsid w:val="006368B1"/>
    <w:rsid w:val="0063780F"/>
    <w:rsid w:val="0064094C"/>
    <w:rsid w:val="00640DA6"/>
    <w:rsid w:val="006415AC"/>
    <w:rsid w:val="00642ED3"/>
    <w:rsid w:val="00643376"/>
    <w:rsid w:val="00647223"/>
    <w:rsid w:val="00647632"/>
    <w:rsid w:val="00647A79"/>
    <w:rsid w:val="0065060C"/>
    <w:rsid w:val="00650E7B"/>
    <w:rsid w:val="006521D4"/>
    <w:rsid w:val="00652935"/>
    <w:rsid w:val="00655DF2"/>
    <w:rsid w:val="006566ED"/>
    <w:rsid w:val="00657CA2"/>
    <w:rsid w:val="0066168C"/>
    <w:rsid w:val="0066486E"/>
    <w:rsid w:val="006666C2"/>
    <w:rsid w:val="0066712C"/>
    <w:rsid w:val="006719F7"/>
    <w:rsid w:val="006732AC"/>
    <w:rsid w:val="006769DE"/>
    <w:rsid w:val="00676A4F"/>
    <w:rsid w:val="006778CA"/>
    <w:rsid w:val="00680411"/>
    <w:rsid w:val="00680C19"/>
    <w:rsid w:val="00683903"/>
    <w:rsid w:val="00694CFE"/>
    <w:rsid w:val="00695C2B"/>
    <w:rsid w:val="006A1254"/>
    <w:rsid w:val="006A2B93"/>
    <w:rsid w:val="006A751A"/>
    <w:rsid w:val="006A7C71"/>
    <w:rsid w:val="006B0AA3"/>
    <w:rsid w:val="006B2390"/>
    <w:rsid w:val="006B2BAB"/>
    <w:rsid w:val="006B3597"/>
    <w:rsid w:val="006B3B9E"/>
    <w:rsid w:val="006B645D"/>
    <w:rsid w:val="006B693F"/>
    <w:rsid w:val="006B78C6"/>
    <w:rsid w:val="006C06B6"/>
    <w:rsid w:val="006C0846"/>
    <w:rsid w:val="006C0D2E"/>
    <w:rsid w:val="006C1EBC"/>
    <w:rsid w:val="006C323F"/>
    <w:rsid w:val="006C36D0"/>
    <w:rsid w:val="006C4062"/>
    <w:rsid w:val="006C441D"/>
    <w:rsid w:val="006D00A2"/>
    <w:rsid w:val="006D025F"/>
    <w:rsid w:val="006D1081"/>
    <w:rsid w:val="006D14ED"/>
    <w:rsid w:val="006D1EC3"/>
    <w:rsid w:val="006D33D8"/>
    <w:rsid w:val="006D45AF"/>
    <w:rsid w:val="006D7149"/>
    <w:rsid w:val="006D74FC"/>
    <w:rsid w:val="006E0C8C"/>
    <w:rsid w:val="006E1F28"/>
    <w:rsid w:val="006E210B"/>
    <w:rsid w:val="006E4D83"/>
    <w:rsid w:val="006E6503"/>
    <w:rsid w:val="006E7F20"/>
    <w:rsid w:val="006F3378"/>
    <w:rsid w:val="006F7395"/>
    <w:rsid w:val="006F7818"/>
    <w:rsid w:val="006F78A5"/>
    <w:rsid w:val="006F7B0C"/>
    <w:rsid w:val="00701F4D"/>
    <w:rsid w:val="00702401"/>
    <w:rsid w:val="007024A5"/>
    <w:rsid w:val="007025D5"/>
    <w:rsid w:val="007028DB"/>
    <w:rsid w:val="0070354F"/>
    <w:rsid w:val="007040BF"/>
    <w:rsid w:val="0070484C"/>
    <w:rsid w:val="00706702"/>
    <w:rsid w:val="007074D0"/>
    <w:rsid w:val="007077EC"/>
    <w:rsid w:val="00707FAB"/>
    <w:rsid w:val="00710C66"/>
    <w:rsid w:val="00711092"/>
    <w:rsid w:val="00716EA1"/>
    <w:rsid w:val="007200EF"/>
    <w:rsid w:val="0072196F"/>
    <w:rsid w:val="00721D50"/>
    <w:rsid w:val="00723538"/>
    <w:rsid w:val="00732942"/>
    <w:rsid w:val="007331ED"/>
    <w:rsid w:val="00734033"/>
    <w:rsid w:val="00734313"/>
    <w:rsid w:val="00740542"/>
    <w:rsid w:val="00742DC9"/>
    <w:rsid w:val="00744804"/>
    <w:rsid w:val="00750012"/>
    <w:rsid w:val="00750BBD"/>
    <w:rsid w:val="007515C5"/>
    <w:rsid w:val="007529B7"/>
    <w:rsid w:val="007556BB"/>
    <w:rsid w:val="00755983"/>
    <w:rsid w:val="0075641C"/>
    <w:rsid w:val="00756E7B"/>
    <w:rsid w:val="00765BD4"/>
    <w:rsid w:val="00766157"/>
    <w:rsid w:val="0076679F"/>
    <w:rsid w:val="00767215"/>
    <w:rsid w:val="00770D42"/>
    <w:rsid w:val="00774709"/>
    <w:rsid w:val="007756D3"/>
    <w:rsid w:val="00776A90"/>
    <w:rsid w:val="00776F46"/>
    <w:rsid w:val="007778B0"/>
    <w:rsid w:val="0078193F"/>
    <w:rsid w:val="0078248F"/>
    <w:rsid w:val="00782ECF"/>
    <w:rsid w:val="007832CD"/>
    <w:rsid w:val="007835C0"/>
    <w:rsid w:val="00783970"/>
    <w:rsid w:val="00783DBC"/>
    <w:rsid w:val="007843D9"/>
    <w:rsid w:val="00785666"/>
    <w:rsid w:val="007859EE"/>
    <w:rsid w:val="00785E50"/>
    <w:rsid w:val="0078673C"/>
    <w:rsid w:val="0078727B"/>
    <w:rsid w:val="007874E5"/>
    <w:rsid w:val="007901E8"/>
    <w:rsid w:val="00790718"/>
    <w:rsid w:val="00790B6A"/>
    <w:rsid w:val="00793AC5"/>
    <w:rsid w:val="00793B99"/>
    <w:rsid w:val="00794D9B"/>
    <w:rsid w:val="00795054"/>
    <w:rsid w:val="00795A43"/>
    <w:rsid w:val="00796F37"/>
    <w:rsid w:val="007A0550"/>
    <w:rsid w:val="007A2AFD"/>
    <w:rsid w:val="007A42B3"/>
    <w:rsid w:val="007A56FD"/>
    <w:rsid w:val="007A6CF0"/>
    <w:rsid w:val="007B4F08"/>
    <w:rsid w:val="007B5CBF"/>
    <w:rsid w:val="007C0683"/>
    <w:rsid w:val="007C27D8"/>
    <w:rsid w:val="007C39C7"/>
    <w:rsid w:val="007D2756"/>
    <w:rsid w:val="007D2D6F"/>
    <w:rsid w:val="007E07A7"/>
    <w:rsid w:val="007E0D87"/>
    <w:rsid w:val="007E101F"/>
    <w:rsid w:val="007E2BF1"/>
    <w:rsid w:val="007E2E7C"/>
    <w:rsid w:val="007E35B0"/>
    <w:rsid w:val="007E3AAC"/>
    <w:rsid w:val="007E47CE"/>
    <w:rsid w:val="007E5EEB"/>
    <w:rsid w:val="007F0DD5"/>
    <w:rsid w:val="007F108E"/>
    <w:rsid w:val="007F2084"/>
    <w:rsid w:val="007F2093"/>
    <w:rsid w:val="007F2E5C"/>
    <w:rsid w:val="007F3646"/>
    <w:rsid w:val="007F41ED"/>
    <w:rsid w:val="007F452D"/>
    <w:rsid w:val="008007F3"/>
    <w:rsid w:val="00802ED7"/>
    <w:rsid w:val="008047FE"/>
    <w:rsid w:val="00807C8B"/>
    <w:rsid w:val="008106D5"/>
    <w:rsid w:val="00812772"/>
    <w:rsid w:val="00812ED5"/>
    <w:rsid w:val="00816C2E"/>
    <w:rsid w:val="00817441"/>
    <w:rsid w:val="00820B9A"/>
    <w:rsid w:val="00820D7C"/>
    <w:rsid w:val="00820E2A"/>
    <w:rsid w:val="008229C2"/>
    <w:rsid w:val="00822A0E"/>
    <w:rsid w:val="00822C0B"/>
    <w:rsid w:val="008231BC"/>
    <w:rsid w:val="00823C9C"/>
    <w:rsid w:val="00824029"/>
    <w:rsid w:val="0082405F"/>
    <w:rsid w:val="00830D4E"/>
    <w:rsid w:val="00831998"/>
    <w:rsid w:val="008331F8"/>
    <w:rsid w:val="00834375"/>
    <w:rsid w:val="0083579E"/>
    <w:rsid w:val="00837F4E"/>
    <w:rsid w:val="0084030B"/>
    <w:rsid w:val="00841D9F"/>
    <w:rsid w:val="008474E9"/>
    <w:rsid w:val="00847768"/>
    <w:rsid w:val="008512F1"/>
    <w:rsid w:val="008513ED"/>
    <w:rsid w:val="00851A44"/>
    <w:rsid w:val="0085216F"/>
    <w:rsid w:val="00853FEC"/>
    <w:rsid w:val="00854E72"/>
    <w:rsid w:val="008552F9"/>
    <w:rsid w:val="00855639"/>
    <w:rsid w:val="00857CA7"/>
    <w:rsid w:val="00862EFD"/>
    <w:rsid w:val="00864A3E"/>
    <w:rsid w:val="00864BD7"/>
    <w:rsid w:val="00866538"/>
    <w:rsid w:val="00866786"/>
    <w:rsid w:val="00866B80"/>
    <w:rsid w:val="008713FB"/>
    <w:rsid w:val="0087426A"/>
    <w:rsid w:val="00874361"/>
    <w:rsid w:val="00876376"/>
    <w:rsid w:val="008809AE"/>
    <w:rsid w:val="008830EA"/>
    <w:rsid w:val="00885BA1"/>
    <w:rsid w:val="008861CA"/>
    <w:rsid w:val="00891325"/>
    <w:rsid w:val="0089163A"/>
    <w:rsid w:val="00891D0A"/>
    <w:rsid w:val="00892EBB"/>
    <w:rsid w:val="008933E9"/>
    <w:rsid w:val="0089468D"/>
    <w:rsid w:val="00894AE2"/>
    <w:rsid w:val="00896758"/>
    <w:rsid w:val="008A2DA9"/>
    <w:rsid w:val="008A2FF3"/>
    <w:rsid w:val="008A32F9"/>
    <w:rsid w:val="008A504D"/>
    <w:rsid w:val="008A5FC9"/>
    <w:rsid w:val="008A73D7"/>
    <w:rsid w:val="008B0BCF"/>
    <w:rsid w:val="008B44EA"/>
    <w:rsid w:val="008B562F"/>
    <w:rsid w:val="008B735B"/>
    <w:rsid w:val="008C0549"/>
    <w:rsid w:val="008C0F0B"/>
    <w:rsid w:val="008C1180"/>
    <w:rsid w:val="008C1330"/>
    <w:rsid w:val="008C14DF"/>
    <w:rsid w:val="008C17E8"/>
    <w:rsid w:val="008C20FD"/>
    <w:rsid w:val="008C2429"/>
    <w:rsid w:val="008C4515"/>
    <w:rsid w:val="008C51E2"/>
    <w:rsid w:val="008C5542"/>
    <w:rsid w:val="008C7073"/>
    <w:rsid w:val="008C76F1"/>
    <w:rsid w:val="008E0DB3"/>
    <w:rsid w:val="008E1C11"/>
    <w:rsid w:val="008E3F85"/>
    <w:rsid w:val="008E512D"/>
    <w:rsid w:val="008F0826"/>
    <w:rsid w:val="008F0B29"/>
    <w:rsid w:val="008F16CA"/>
    <w:rsid w:val="008F17BA"/>
    <w:rsid w:val="008F3AB6"/>
    <w:rsid w:val="008F5EB7"/>
    <w:rsid w:val="008F7A0F"/>
    <w:rsid w:val="0090016E"/>
    <w:rsid w:val="00900435"/>
    <w:rsid w:val="00901C69"/>
    <w:rsid w:val="009046FD"/>
    <w:rsid w:val="0090513B"/>
    <w:rsid w:val="00912CDB"/>
    <w:rsid w:val="00913FE3"/>
    <w:rsid w:val="00916CCB"/>
    <w:rsid w:val="00920189"/>
    <w:rsid w:val="00921C45"/>
    <w:rsid w:val="0092246A"/>
    <w:rsid w:val="009256FB"/>
    <w:rsid w:val="00926ED3"/>
    <w:rsid w:val="00927AB1"/>
    <w:rsid w:val="0093029F"/>
    <w:rsid w:val="00945790"/>
    <w:rsid w:val="009462FD"/>
    <w:rsid w:val="00946EC0"/>
    <w:rsid w:val="009507C9"/>
    <w:rsid w:val="00950D56"/>
    <w:rsid w:val="00953455"/>
    <w:rsid w:val="0095637B"/>
    <w:rsid w:val="0095680D"/>
    <w:rsid w:val="00956BDF"/>
    <w:rsid w:val="00961CA8"/>
    <w:rsid w:val="0096562E"/>
    <w:rsid w:val="00965744"/>
    <w:rsid w:val="00966919"/>
    <w:rsid w:val="00966E2E"/>
    <w:rsid w:val="00971D6C"/>
    <w:rsid w:val="009726ED"/>
    <w:rsid w:val="009733F4"/>
    <w:rsid w:val="00973C7F"/>
    <w:rsid w:val="00976EDC"/>
    <w:rsid w:val="009824CF"/>
    <w:rsid w:val="009857CF"/>
    <w:rsid w:val="00985DDF"/>
    <w:rsid w:val="00990138"/>
    <w:rsid w:val="00991CF8"/>
    <w:rsid w:val="009925EA"/>
    <w:rsid w:val="00993252"/>
    <w:rsid w:val="009948FB"/>
    <w:rsid w:val="00994E68"/>
    <w:rsid w:val="009964B9"/>
    <w:rsid w:val="009A07B7"/>
    <w:rsid w:val="009A434C"/>
    <w:rsid w:val="009A4F9C"/>
    <w:rsid w:val="009B0A97"/>
    <w:rsid w:val="009B40AC"/>
    <w:rsid w:val="009B638D"/>
    <w:rsid w:val="009B6421"/>
    <w:rsid w:val="009B7408"/>
    <w:rsid w:val="009B7BE1"/>
    <w:rsid w:val="009C0F76"/>
    <w:rsid w:val="009C3303"/>
    <w:rsid w:val="009D1ECA"/>
    <w:rsid w:val="009D4F81"/>
    <w:rsid w:val="009E0C03"/>
    <w:rsid w:val="009E1D9E"/>
    <w:rsid w:val="009E3ED7"/>
    <w:rsid w:val="009E6143"/>
    <w:rsid w:val="009E661F"/>
    <w:rsid w:val="009E7B73"/>
    <w:rsid w:val="009F03A2"/>
    <w:rsid w:val="009F0780"/>
    <w:rsid w:val="009F2FAB"/>
    <w:rsid w:val="009F303D"/>
    <w:rsid w:val="009F508C"/>
    <w:rsid w:val="009F5859"/>
    <w:rsid w:val="009F6DD8"/>
    <w:rsid w:val="00A01747"/>
    <w:rsid w:val="00A018B7"/>
    <w:rsid w:val="00A01E26"/>
    <w:rsid w:val="00A027D8"/>
    <w:rsid w:val="00A05707"/>
    <w:rsid w:val="00A05869"/>
    <w:rsid w:val="00A059CA"/>
    <w:rsid w:val="00A061DA"/>
    <w:rsid w:val="00A07807"/>
    <w:rsid w:val="00A10710"/>
    <w:rsid w:val="00A13017"/>
    <w:rsid w:val="00A14C24"/>
    <w:rsid w:val="00A16E62"/>
    <w:rsid w:val="00A17E57"/>
    <w:rsid w:val="00A21149"/>
    <w:rsid w:val="00A26BE7"/>
    <w:rsid w:val="00A26C6A"/>
    <w:rsid w:val="00A2775D"/>
    <w:rsid w:val="00A30887"/>
    <w:rsid w:val="00A309A7"/>
    <w:rsid w:val="00A34FCF"/>
    <w:rsid w:val="00A36337"/>
    <w:rsid w:val="00A40777"/>
    <w:rsid w:val="00A422CB"/>
    <w:rsid w:val="00A43005"/>
    <w:rsid w:val="00A52D5F"/>
    <w:rsid w:val="00A536A0"/>
    <w:rsid w:val="00A572D1"/>
    <w:rsid w:val="00A57368"/>
    <w:rsid w:val="00A5771D"/>
    <w:rsid w:val="00A578CA"/>
    <w:rsid w:val="00A643E3"/>
    <w:rsid w:val="00A65175"/>
    <w:rsid w:val="00A6640E"/>
    <w:rsid w:val="00A67D30"/>
    <w:rsid w:val="00A70589"/>
    <w:rsid w:val="00A72CCA"/>
    <w:rsid w:val="00A734BA"/>
    <w:rsid w:val="00A73CCE"/>
    <w:rsid w:val="00A743CF"/>
    <w:rsid w:val="00A7527C"/>
    <w:rsid w:val="00A76A53"/>
    <w:rsid w:val="00A77587"/>
    <w:rsid w:val="00A8090D"/>
    <w:rsid w:val="00A82731"/>
    <w:rsid w:val="00A82A81"/>
    <w:rsid w:val="00A833D6"/>
    <w:rsid w:val="00A8361F"/>
    <w:rsid w:val="00A86FB8"/>
    <w:rsid w:val="00A87FB5"/>
    <w:rsid w:val="00A90B0E"/>
    <w:rsid w:val="00A931FA"/>
    <w:rsid w:val="00A947DE"/>
    <w:rsid w:val="00A9599B"/>
    <w:rsid w:val="00A971A6"/>
    <w:rsid w:val="00A97434"/>
    <w:rsid w:val="00A97877"/>
    <w:rsid w:val="00AA1141"/>
    <w:rsid w:val="00AA3F8B"/>
    <w:rsid w:val="00AA43C1"/>
    <w:rsid w:val="00AA78DD"/>
    <w:rsid w:val="00AB10C3"/>
    <w:rsid w:val="00AB2372"/>
    <w:rsid w:val="00AB3EF1"/>
    <w:rsid w:val="00AB5DEE"/>
    <w:rsid w:val="00AB6FB2"/>
    <w:rsid w:val="00AB726C"/>
    <w:rsid w:val="00AB77F8"/>
    <w:rsid w:val="00AB7831"/>
    <w:rsid w:val="00AC1007"/>
    <w:rsid w:val="00AC2DB0"/>
    <w:rsid w:val="00AC4814"/>
    <w:rsid w:val="00AC4939"/>
    <w:rsid w:val="00AC7A01"/>
    <w:rsid w:val="00AD02C0"/>
    <w:rsid w:val="00AD03B3"/>
    <w:rsid w:val="00AD03F4"/>
    <w:rsid w:val="00AD0AAD"/>
    <w:rsid w:val="00AD2698"/>
    <w:rsid w:val="00AD27C6"/>
    <w:rsid w:val="00AD35CC"/>
    <w:rsid w:val="00AD40D5"/>
    <w:rsid w:val="00AD50B1"/>
    <w:rsid w:val="00AD6488"/>
    <w:rsid w:val="00AD7CE8"/>
    <w:rsid w:val="00AE0ED1"/>
    <w:rsid w:val="00AE1245"/>
    <w:rsid w:val="00AE2330"/>
    <w:rsid w:val="00AE5C97"/>
    <w:rsid w:val="00AE6C1D"/>
    <w:rsid w:val="00AF0215"/>
    <w:rsid w:val="00AF35A1"/>
    <w:rsid w:val="00AF40A2"/>
    <w:rsid w:val="00AF6633"/>
    <w:rsid w:val="00B00FB3"/>
    <w:rsid w:val="00B0401B"/>
    <w:rsid w:val="00B0424D"/>
    <w:rsid w:val="00B05B15"/>
    <w:rsid w:val="00B10E62"/>
    <w:rsid w:val="00B12749"/>
    <w:rsid w:val="00B14CBC"/>
    <w:rsid w:val="00B204FE"/>
    <w:rsid w:val="00B2090F"/>
    <w:rsid w:val="00B20DBE"/>
    <w:rsid w:val="00B211BB"/>
    <w:rsid w:val="00B23451"/>
    <w:rsid w:val="00B23AAD"/>
    <w:rsid w:val="00B256CD"/>
    <w:rsid w:val="00B2596C"/>
    <w:rsid w:val="00B25978"/>
    <w:rsid w:val="00B30CFC"/>
    <w:rsid w:val="00B325FB"/>
    <w:rsid w:val="00B3273B"/>
    <w:rsid w:val="00B3720C"/>
    <w:rsid w:val="00B400E5"/>
    <w:rsid w:val="00B40BC6"/>
    <w:rsid w:val="00B40BEF"/>
    <w:rsid w:val="00B41B3E"/>
    <w:rsid w:val="00B41C99"/>
    <w:rsid w:val="00B42460"/>
    <w:rsid w:val="00B465E4"/>
    <w:rsid w:val="00B470C4"/>
    <w:rsid w:val="00B47D04"/>
    <w:rsid w:val="00B507F1"/>
    <w:rsid w:val="00B53E81"/>
    <w:rsid w:val="00B55665"/>
    <w:rsid w:val="00B56BBA"/>
    <w:rsid w:val="00B6033B"/>
    <w:rsid w:val="00B63C73"/>
    <w:rsid w:val="00B64D2B"/>
    <w:rsid w:val="00B675C1"/>
    <w:rsid w:val="00B720E4"/>
    <w:rsid w:val="00B72746"/>
    <w:rsid w:val="00B74255"/>
    <w:rsid w:val="00B7473D"/>
    <w:rsid w:val="00B76505"/>
    <w:rsid w:val="00B76C80"/>
    <w:rsid w:val="00B777D9"/>
    <w:rsid w:val="00B77A7C"/>
    <w:rsid w:val="00B81220"/>
    <w:rsid w:val="00B81CE4"/>
    <w:rsid w:val="00B854DE"/>
    <w:rsid w:val="00B8577A"/>
    <w:rsid w:val="00B90B97"/>
    <w:rsid w:val="00B9199B"/>
    <w:rsid w:val="00B93923"/>
    <w:rsid w:val="00B945D3"/>
    <w:rsid w:val="00B96180"/>
    <w:rsid w:val="00B96399"/>
    <w:rsid w:val="00B96B32"/>
    <w:rsid w:val="00B97AE9"/>
    <w:rsid w:val="00BA07CB"/>
    <w:rsid w:val="00BA07F1"/>
    <w:rsid w:val="00BA0C15"/>
    <w:rsid w:val="00BA3B6A"/>
    <w:rsid w:val="00BA6606"/>
    <w:rsid w:val="00BB0732"/>
    <w:rsid w:val="00BB1C04"/>
    <w:rsid w:val="00BB31EC"/>
    <w:rsid w:val="00BB3AAA"/>
    <w:rsid w:val="00BB50A4"/>
    <w:rsid w:val="00BB53D7"/>
    <w:rsid w:val="00BB54D2"/>
    <w:rsid w:val="00BB6C6D"/>
    <w:rsid w:val="00BB729A"/>
    <w:rsid w:val="00BB7881"/>
    <w:rsid w:val="00BC02E9"/>
    <w:rsid w:val="00BC1EAD"/>
    <w:rsid w:val="00BC2A86"/>
    <w:rsid w:val="00BC4AAF"/>
    <w:rsid w:val="00BC4C5A"/>
    <w:rsid w:val="00BC4EC7"/>
    <w:rsid w:val="00BC5E40"/>
    <w:rsid w:val="00BC5F7A"/>
    <w:rsid w:val="00BC6632"/>
    <w:rsid w:val="00BD04CB"/>
    <w:rsid w:val="00BD0649"/>
    <w:rsid w:val="00BD7B24"/>
    <w:rsid w:val="00BE0941"/>
    <w:rsid w:val="00BE1888"/>
    <w:rsid w:val="00BE2F2E"/>
    <w:rsid w:val="00BE42B3"/>
    <w:rsid w:val="00BE57AA"/>
    <w:rsid w:val="00BE59EF"/>
    <w:rsid w:val="00BE5F9C"/>
    <w:rsid w:val="00BE6684"/>
    <w:rsid w:val="00BE6C9E"/>
    <w:rsid w:val="00BE7DA1"/>
    <w:rsid w:val="00BF3507"/>
    <w:rsid w:val="00BF47C6"/>
    <w:rsid w:val="00C01083"/>
    <w:rsid w:val="00C0188B"/>
    <w:rsid w:val="00C063EB"/>
    <w:rsid w:val="00C10287"/>
    <w:rsid w:val="00C1575E"/>
    <w:rsid w:val="00C158BB"/>
    <w:rsid w:val="00C160F5"/>
    <w:rsid w:val="00C169FF"/>
    <w:rsid w:val="00C17377"/>
    <w:rsid w:val="00C2074C"/>
    <w:rsid w:val="00C210BA"/>
    <w:rsid w:val="00C21606"/>
    <w:rsid w:val="00C22D18"/>
    <w:rsid w:val="00C231B0"/>
    <w:rsid w:val="00C2610A"/>
    <w:rsid w:val="00C274B6"/>
    <w:rsid w:val="00C27BD7"/>
    <w:rsid w:val="00C3177D"/>
    <w:rsid w:val="00C32E6B"/>
    <w:rsid w:val="00C34359"/>
    <w:rsid w:val="00C34C69"/>
    <w:rsid w:val="00C369C2"/>
    <w:rsid w:val="00C36E3B"/>
    <w:rsid w:val="00C3722C"/>
    <w:rsid w:val="00C37681"/>
    <w:rsid w:val="00C37BD1"/>
    <w:rsid w:val="00C41C86"/>
    <w:rsid w:val="00C41EBF"/>
    <w:rsid w:val="00C446DA"/>
    <w:rsid w:val="00C4577A"/>
    <w:rsid w:val="00C46D7A"/>
    <w:rsid w:val="00C479F0"/>
    <w:rsid w:val="00C47C0B"/>
    <w:rsid w:val="00C5062E"/>
    <w:rsid w:val="00C52971"/>
    <w:rsid w:val="00C55315"/>
    <w:rsid w:val="00C56E2A"/>
    <w:rsid w:val="00C56FD4"/>
    <w:rsid w:val="00C60C28"/>
    <w:rsid w:val="00C60EE3"/>
    <w:rsid w:val="00C61727"/>
    <w:rsid w:val="00C649ED"/>
    <w:rsid w:val="00C663EA"/>
    <w:rsid w:val="00C66FE0"/>
    <w:rsid w:val="00C67DB5"/>
    <w:rsid w:val="00C70041"/>
    <w:rsid w:val="00C703CC"/>
    <w:rsid w:val="00C774F2"/>
    <w:rsid w:val="00C82B34"/>
    <w:rsid w:val="00C86FB0"/>
    <w:rsid w:val="00C90541"/>
    <w:rsid w:val="00C91C37"/>
    <w:rsid w:val="00C933C8"/>
    <w:rsid w:val="00C93837"/>
    <w:rsid w:val="00C95DEF"/>
    <w:rsid w:val="00C95EF5"/>
    <w:rsid w:val="00C968C6"/>
    <w:rsid w:val="00C96D37"/>
    <w:rsid w:val="00C97345"/>
    <w:rsid w:val="00CA14F7"/>
    <w:rsid w:val="00CA3ABD"/>
    <w:rsid w:val="00CA4A32"/>
    <w:rsid w:val="00CA52F7"/>
    <w:rsid w:val="00CA555D"/>
    <w:rsid w:val="00CA5750"/>
    <w:rsid w:val="00CB0807"/>
    <w:rsid w:val="00CB1E95"/>
    <w:rsid w:val="00CB1F7C"/>
    <w:rsid w:val="00CB3C12"/>
    <w:rsid w:val="00CB4987"/>
    <w:rsid w:val="00CB57DE"/>
    <w:rsid w:val="00CB5816"/>
    <w:rsid w:val="00CB5D15"/>
    <w:rsid w:val="00CB6E2B"/>
    <w:rsid w:val="00CC358D"/>
    <w:rsid w:val="00CC450D"/>
    <w:rsid w:val="00CC545D"/>
    <w:rsid w:val="00CC68BE"/>
    <w:rsid w:val="00CC7482"/>
    <w:rsid w:val="00CD0923"/>
    <w:rsid w:val="00CD17F6"/>
    <w:rsid w:val="00CD18D5"/>
    <w:rsid w:val="00CD21CF"/>
    <w:rsid w:val="00CE30BC"/>
    <w:rsid w:val="00CE316D"/>
    <w:rsid w:val="00CE408E"/>
    <w:rsid w:val="00CE7215"/>
    <w:rsid w:val="00CF1B2C"/>
    <w:rsid w:val="00CF2569"/>
    <w:rsid w:val="00CF2D21"/>
    <w:rsid w:val="00CF63CF"/>
    <w:rsid w:val="00CF6984"/>
    <w:rsid w:val="00CF7BC4"/>
    <w:rsid w:val="00D00AF9"/>
    <w:rsid w:val="00D0114D"/>
    <w:rsid w:val="00D04B36"/>
    <w:rsid w:val="00D04E1F"/>
    <w:rsid w:val="00D054E0"/>
    <w:rsid w:val="00D056AD"/>
    <w:rsid w:val="00D05AAB"/>
    <w:rsid w:val="00D10F4F"/>
    <w:rsid w:val="00D139ED"/>
    <w:rsid w:val="00D14E59"/>
    <w:rsid w:val="00D16D25"/>
    <w:rsid w:val="00D17211"/>
    <w:rsid w:val="00D21A09"/>
    <w:rsid w:val="00D21ED1"/>
    <w:rsid w:val="00D22E78"/>
    <w:rsid w:val="00D239AC"/>
    <w:rsid w:val="00D25197"/>
    <w:rsid w:val="00D31A85"/>
    <w:rsid w:val="00D324AF"/>
    <w:rsid w:val="00D33EFF"/>
    <w:rsid w:val="00D342C7"/>
    <w:rsid w:val="00D3455F"/>
    <w:rsid w:val="00D374D3"/>
    <w:rsid w:val="00D421C5"/>
    <w:rsid w:val="00D42E7C"/>
    <w:rsid w:val="00D43443"/>
    <w:rsid w:val="00D45E38"/>
    <w:rsid w:val="00D51972"/>
    <w:rsid w:val="00D523D7"/>
    <w:rsid w:val="00D53701"/>
    <w:rsid w:val="00D537FB"/>
    <w:rsid w:val="00D54020"/>
    <w:rsid w:val="00D540FC"/>
    <w:rsid w:val="00D54958"/>
    <w:rsid w:val="00D54E2A"/>
    <w:rsid w:val="00D55442"/>
    <w:rsid w:val="00D565F1"/>
    <w:rsid w:val="00D569C9"/>
    <w:rsid w:val="00D57F71"/>
    <w:rsid w:val="00D62054"/>
    <w:rsid w:val="00D6306A"/>
    <w:rsid w:val="00D6428C"/>
    <w:rsid w:val="00D644A8"/>
    <w:rsid w:val="00D65E03"/>
    <w:rsid w:val="00D70016"/>
    <w:rsid w:val="00D7326D"/>
    <w:rsid w:val="00D74627"/>
    <w:rsid w:val="00D75234"/>
    <w:rsid w:val="00D758B8"/>
    <w:rsid w:val="00D76E08"/>
    <w:rsid w:val="00D805A7"/>
    <w:rsid w:val="00D81918"/>
    <w:rsid w:val="00D9057D"/>
    <w:rsid w:val="00D9118F"/>
    <w:rsid w:val="00D9294D"/>
    <w:rsid w:val="00D95DC8"/>
    <w:rsid w:val="00D9704D"/>
    <w:rsid w:val="00D97947"/>
    <w:rsid w:val="00DA03FA"/>
    <w:rsid w:val="00DA0E33"/>
    <w:rsid w:val="00DA24E0"/>
    <w:rsid w:val="00DA2684"/>
    <w:rsid w:val="00DA2AF1"/>
    <w:rsid w:val="00DA2B1B"/>
    <w:rsid w:val="00DA2C94"/>
    <w:rsid w:val="00DA4CD4"/>
    <w:rsid w:val="00DA6254"/>
    <w:rsid w:val="00DA6B6C"/>
    <w:rsid w:val="00DB0E39"/>
    <w:rsid w:val="00DB2E5F"/>
    <w:rsid w:val="00DB48E7"/>
    <w:rsid w:val="00DB5EEF"/>
    <w:rsid w:val="00DB6712"/>
    <w:rsid w:val="00DB696A"/>
    <w:rsid w:val="00DB7F51"/>
    <w:rsid w:val="00DC0882"/>
    <w:rsid w:val="00DC2F10"/>
    <w:rsid w:val="00DC47AA"/>
    <w:rsid w:val="00DC4AE6"/>
    <w:rsid w:val="00DC5AC1"/>
    <w:rsid w:val="00DC5B2F"/>
    <w:rsid w:val="00DC5D81"/>
    <w:rsid w:val="00DC6215"/>
    <w:rsid w:val="00DC6A9F"/>
    <w:rsid w:val="00DC711E"/>
    <w:rsid w:val="00DD238D"/>
    <w:rsid w:val="00DD43C5"/>
    <w:rsid w:val="00DD4C10"/>
    <w:rsid w:val="00DE0335"/>
    <w:rsid w:val="00DE1190"/>
    <w:rsid w:val="00DE3772"/>
    <w:rsid w:val="00DE3D21"/>
    <w:rsid w:val="00DE4B63"/>
    <w:rsid w:val="00DE562C"/>
    <w:rsid w:val="00DE6452"/>
    <w:rsid w:val="00DE7004"/>
    <w:rsid w:val="00DF3345"/>
    <w:rsid w:val="00DF3AFB"/>
    <w:rsid w:val="00DF4423"/>
    <w:rsid w:val="00DF6D7B"/>
    <w:rsid w:val="00DF6F6F"/>
    <w:rsid w:val="00DF7441"/>
    <w:rsid w:val="00E00851"/>
    <w:rsid w:val="00E01ADD"/>
    <w:rsid w:val="00E02B5A"/>
    <w:rsid w:val="00E03323"/>
    <w:rsid w:val="00E047CB"/>
    <w:rsid w:val="00E05576"/>
    <w:rsid w:val="00E06B6E"/>
    <w:rsid w:val="00E11F39"/>
    <w:rsid w:val="00E13977"/>
    <w:rsid w:val="00E140D3"/>
    <w:rsid w:val="00E16EB8"/>
    <w:rsid w:val="00E17718"/>
    <w:rsid w:val="00E17B70"/>
    <w:rsid w:val="00E17FA0"/>
    <w:rsid w:val="00E21DF4"/>
    <w:rsid w:val="00E25FD2"/>
    <w:rsid w:val="00E310B5"/>
    <w:rsid w:val="00E31C01"/>
    <w:rsid w:val="00E33456"/>
    <w:rsid w:val="00E3443E"/>
    <w:rsid w:val="00E3688A"/>
    <w:rsid w:val="00E36DB5"/>
    <w:rsid w:val="00E36F5D"/>
    <w:rsid w:val="00E371DB"/>
    <w:rsid w:val="00E400B2"/>
    <w:rsid w:val="00E418B7"/>
    <w:rsid w:val="00E433AA"/>
    <w:rsid w:val="00E44AC8"/>
    <w:rsid w:val="00E45F0D"/>
    <w:rsid w:val="00E470CF"/>
    <w:rsid w:val="00E47C1B"/>
    <w:rsid w:val="00E50557"/>
    <w:rsid w:val="00E545FF"/>
    <w:rsid w:val="00E54F78"/>
    <w:rsid w:val="00E60790"/>
    <w:rsid w:val="00E60B65"/>
    <w:rsid w:val="00E61803"/>
    <w:rsid w:val="00E632CA"/>
    <w:rsid w:val="00E637F4"/>
    <w:rsid w:val="00E64222"/>
    <w:rsid w:val="00E65116"/>
    <w:rsid w:val="00E65ECA"/>
    <w:rsid w:val="00E76B8B"/>
    <w:rsid w:val="00E7772F"/>
    <w:rsid w:val="00E81329"/>
    <w:rsid w:val="00E8135A"/>
    <w:rsid w:val="00E8173D"/>
    <w:rsid w:val="00E828C0"/>
    <w:rsid w:val="00E837DB"/>
    <w:rsid w:val="00E8516E"/>
    <w:rsid w:val="00E85A80"/>
    <w:rsid w:val="00E90D94"/>
    <w:rsid w:val="00E94EF5"/>
    <w:rsid w:val="00E95FEA"/>
    <w:rsid w:val="00EA1345"/>
    <w:rsid w:val="00EA1881"/>
    <w:rsid w:val="00EA47F3"/>
    <w:rsid w:val="00EA6110"/>
    <w:rsid w:val="00EA769C"/>
    <w:rsid w:val="00EB01B9"/>
    <w:rsid w:val="00EB1E49"/>
    <w:rsid w:val="00EB26CA"/>
    <w:rsid w:val="00EB2A7D"/>
    <w:rsid w:val="00EB49E2"/>
    <w:rsid w:val="00EB4DD4"/>
    <w:rsid w:val="00EB6312"/>
    <w:rsid w:val="00EB684E"/>
    <w:rsid w:val="00EC1B91"/>
    <w:rsid w:val="00EC288E"/>
    <w:rsid w:val="00EC288F"/>
    <w:rsid w:val="00EC2A98"/>
    <w:rsid w:val="00EC4F09"/>
    <w:rsid w:val="00EC6C25"/>
    <w:rsid w:val="00ED03F1"/>
    <w:rsid w:val="00ED2C3F"/>
    <w:rsid w:val="00ED670D"/>
    <w:rsid w:val="00ED6B60"/>
    <w:rsid w:val="00EE0986"/>
    <w:rsid w:val="00EE196D"/>
    <w:rsid w:val="00EE19D2"/>
    <w:rsid w:val="00EE1E4D"/>
    <w:rsid w:val="00EE2ADF"/>
    <w:rsid w:val="00EE4DD9"/>
    <w:rsid w:val="00EE4FE9"/>
    <w:rsid w:val="00EE665C"/>
    <w:rsid w:val="00EE67FC"/>
    <w:rsid w:val="00EE77F0"/>
    <w:rsid w:val="00EF0E08"/>
    <w:rsid w:val="00EF1C0F"/>
    <w:rsid w:val="00EF793D"/>
    <w:rsid w:val="00F007FA"/>
    <w:rsid w:val="00F00DD0"/>
    <w:rsid w:val="00F02A4C"/>
    <w:rsid w:val="00F048D8"/>
    <w:rsid w:val="00F06D07"/>
    <w:rsid w:val="00F12BCB"/>
    <w:rsid w:val="00F147E2"/>
    <w:rsid w:val="00F15DFF"/>
    <w:rsid w:val="00F16B8B"/>
    <w:rsid w:val="00F17D1C"/>
    <w:rsid w:val="00F205E8"/>
    <w:rsid w:val="00F20628"/>
    <w:rsid w:val="00F21843"/>
    <w:rsid w:val="00F21B86"/>
    <w:rsid w:val="00F221A9"/>
    <w:rsid w:val="00F2230A"/>
    <w:rsid w:val="00F246E5"/>
    <w:rsid w:val="00F252A6"/>
    <w:rsid w:val="00F30FED"/>
    <w:rsid w:val="00F317F8"/>
    <w:rsid w:val="00F32D1E"/>
    <w:rsid w:val="00F32F81"/>
    <w:rsid w:val="00F34D1D"/>
    <w:rsid w:val="00F35C94"/>
    <w:rsid w:val="00F360D9"/>
    <w:rsid w:val="00F36CB0"/>
    <w:rsid w:val="00F41798"/>
    <w:rsid w:val="00F44D6E"/>
    <w:rsid w:val="00F467FC"/>
    <w:rsid w:val="00F52421"/>
    <w:rsid w:val="00F5583C"/>
    <w:rsid w:val="00F56188"/>
    <w:rsid w:val="00F567CB"/>
    <w:rsid w:val="00F57B8B"/>
    <w:rsid w:val="00F609E1"/>
    <w:rsid w:val="00F6183A"/>
    <w:rsid w:val="00F64310"/>
    <w:rsid w:val="00F65641"/>
    <w:rsid w:val="00F65977"/>
    <w:rsid w:val="00F65FF6"/>
    <w:rsid w:val="00F66018"/>
    <w:rsid w:val="00F6779D"/>
    <w:rsid w:val="00F67ACA"/>
    <w:rsid w:val="00F67EB0"/>
    <w:rsid w:val="00F70449"/>
    <w:rsid w:val="00F72EC1"/>
    <w:rsid w:val="00F7523F"/>
    <w:rsid w:val="00F75FC9"/>
    <w:rsid w:val="00F768D2"/>
    <w:rsid w:val="00F800F6"/>
    <w:rsid w:val="00F80656"/>
    <w:rsid w:val="00F80BD2"/>
    <w:rsid w:val="00F817A4"/>
    <w:rsid w:val="00F81920"/>
    <w:rsid w:val="00F846FA"/>
    <w:rsid w:val="00F84B59"/>
    <w:rsid w:val="00F858D0"/>
    <w:rsid w:val="00F85C23"/>
    <w:rsid w:val="00F86509"/>
    <w:rsid w:val="00F86CB5"/>
    <w:rsid w:val="00F87234"/>
    <w:rsid w:val="00F90783"/>
    <w:rsid w:val="00F9124E"/>
    <w:rsid w:val="00F934D5"/>
    <w:rsid w:val="00F970AB"/>
    <w:rsid w:val="00F97BBF"/>
    <w:rsid w:val="00FA0E00"/>
    <w:rsid w:val="00FA28CA"/>
    <w:rsid w:val="00FA42ED"/>
    <w:rsid w:val="00FA4893"/>
    <w:rsid w:val="00FB04EC"/>
    <w:rsid w:val="00FB1234"/>
    <w:rsid w:val="00FB4455"/>
    <w:rsid w:val="00FB69E1"/>
    <w:rsid w:val="00FB7DA5"/>
    <w:rsid w:val="00FB7F7B"/>
    <w:rsid w:val="00FC48A7"/>
    <w:rsid w:val="00FC5F85"/>
    <w:rsid w:val="00FC6957"/>
    <w:rsid w:val="00FC6D8A"/>
    <w:rsid w:val="00FC73BE"/>
    <w:rsid w:val="00FC7818"/>
    <w:rsid w:val="00FD13E1"/>
    <w:rsid w:val="00FD1D38"/>
    <w:rsid w:val="00FD2492"/>
    <w:rsid w:val="00FD431C"/>
    <w:rsid w:val="00FE2B9A"/>
    <w:rsid w:val="00FE34B3"/>
    <w:rsid w:val="00FE731F"/>
    <w:rsid w:val="00FE74FA"/>
    <w:rsid w:val="00FF1FF2"/>
    <w:rsid w:val="00FF309B"/>
    <w:rsid w:val="00FF33F5"/>
    <w:rsid w:val="00FF4CD7"/>
    <w:rsid w:val="00FF7201"/>
    <w:rsid w:val="01A7A6ED"/>
    <w:rsid w:val="0257E46C"/>
    <w:rsid w:val="02BF89E0"/>
    <w:rsid w:val="04027BB3"/>
    <w:rsid w:val="0579E536"/>
    <w:rsid w:val="07729534"/>
    <w:rsid w:val="0B2BF384"/>
    <w:rsid w:val="0E4D53EA"/>
    <w:rsid w:val="11A16EA9"/>
    <w:rsid w:val="15F22C93"/>
    <w:rsid w:val="19D18A6D"/>
    <w:rsid w:val="1A5B5554"/>
    <w:rsid w:val="1B7C40A9"/>
    <w:rsid w:val="1DDADC77"/>
    <w:rsid w:val="1DFA4885"/>
    <w:rsid w:val="1FCFC6F9"/>
    <w:rsid w:val="220EAF0D"/>
    <w:rsid w:val="2585B0D3"/>
    <w:rsid w:val="267C7C0B"/>
    <w:rsid w:val="2AF4B82D"/>
    <w:rsid w:val="2C706CBA"/>
    <w:rsid w:val="2C8301C3"/>
    <w:rsid w:val="2E78B25D"/>
    <w:rsid w:val="48ADD754"/>
    <w:rsid w:val="496FC18A"/>
    <w:rsid w:val="498A5F38"/>
    <w:rsid w:val="49FD4866"/>
    <w:rsid w:val="4C207B65"/>
    <w:rsid w:val="4D0E451B"/>
    <w:rsid w:val="4ED36125"/>
    <w:rsid w:val="4EDEE627"/>
    <w:rsid w:val="4EE56543"/>
    <w:rsid w:val="52CB6FFE"/>
    <w:rsid w:val="53ECCEC3"/>
    <w:rsid w:val="5537D64E"/>
    <w:rsid w:val="5AB67398"/>
    <w:rsid w:val="5BFE98B8"/>
    <w:rsid w:val="5E26AB2B"/>
    <w:rsid w:val="628655E4"/>
    <w:rsid w:val="640F834D"/>
    <w:rsid w:val="680DB03D"/>
    <w:rsid w:val="6A900BC3"/>
    <w:rsid w:val="6B50BB45"/>
    <w:rsid w:val="6B77B1C8"/>
    <w:rsid w:val="6D25F957"/>
    <w:rsid w:val="6E385D5C"/>
    <w:rsid w:val="6F25AF19"/>
    <w:rsid w:val="6F4AC1CA"/>
    <w:rsid w:val="70E5EF29"/>
    <w:rsid w:val="73E6E337"/>
    <w:rsid w:val="73F2BAEE"/>
    <w:rsid w:val="76F44962"/>
    <w:rsid w:val="774AFAD2"/>
    <w:rsid w:val="79DFDD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027F48A"/>
  <w15:chartTrackingRefBased/>
  <w15:docId w15:val="{DB5F78D0-7668-4D9C-B9E0-035690B0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D9F"/>
  </w:style>
  <w:style w:type="paragraph" w:styleId="Heading1">
    <w:name w:val="heading 1"/>
    <w:basedOn w:val="Normal"/>
    <w:next w:val="Normal"/>
    <w:qFormat/>
    <w:rsid w:val="00A971A6"/>
    <w:pPr>
      <w:keepNext/>
      <w:outlineLvl w:val="0"/>
    </w:pPr>
    <w:rPr>
      <w:b/>
      <w:sz w:val="24"/>
      <w:u w:val="single"/>
    </w:rPr>
  </w:style>
  <w:style w:type="paragraph" w:styleId="Heading2">
    <w:name w:val="heading 2"/>
    <w:basedOn w:val="Normal"/>
    <w:next w:val="Normal"/>
    <w:qFormat/>
    <w:rsid w:val="00A971A6"/>
    <w:pPr>
      <w:keepNext/>
      <w:jc w:val="center"/>
      <w:outlineLvl w:val="1"/>
    </w:pPr>
    <w:rPr>
      <w:b/>
      <w:sz w:val="22"/>
    </w:rPr>
  </w:style>
  <w:style w:type="paragraph" w:styleId="Heading3">
    <w:name w:val="heading 3"/>
    <w:basedOn w:val="Normal"/>
    <w:next w:val="Normal"/>
    <w:qFormat/>
    <w:rsid w:val="00A971A6"/>
    <w:pPr>
      <w:keepNext/>
      <w:spacing w:before="240" w:after="60"/>
      <w:outlineLvl w:val="2"/>
    </w:pPr>
    <w:rPr>
      <w:rFonts w:ascii="Arial" w:hAnsi="Arial" w:cs="Arial"/>
      <w:b/>
      <w:bCs/>
      <w:sz w:val="26"/>
      <w:szCs w:val="26"/>
    </w:rPr>
  </w:style>
  <w:style w:type="paragraph" w:styleId="Heading6">
    <w:name w:val="heading 6"/>
    <w:basedOn w:val="Normal"/>
    <w:next w:val="Normal"/>
    <w:qFormat/>
    <w:rsid w:val="00A971A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971A6"/>
    <w:pPr>
      <w:jc w:val="center"/>
    </w:pPr>
    <w:rPr>
      <w:b/>
      <w:sz w:val="24"/>
    </w:rPr>
  </w:style>
  <w:style w:type="paragraph" w:styleId="BodyTextIndent2">
    <w:name w:val="Body Text Indent 2"/>
    <w:basedOn w:val="Normal"/>
    <w:rsid w:val="00A971A6"/>
    <w:pPr>
      <w:widowControl w:val="0"/>
      <w:ind w:left="2160" w:hanging="720"/>
      <w:jc w:val="both"/>
    </w:pPr>
    <w:rPr>
      <w:rFonts w:ascii="Arial" w:hAnsi="Arial"/>
      <w:snapToGrid w:val="0"/>
    </w:rPr>
  </w:style>
  <w:style w:type="paragraph" w:styleId="BodyText">
    <w:name w:val="Body Text"/>
    <w:basedOn w:val="Normal"/>
    <w:rsid w:val="00A971A6"/>
    <w:pPr>
      <w:spacing w:after="120"/>
    </w:pPr>
  </w:style>
  <w:style w:type="character" w:styleId="Hyperlink">
    <w:name w:val="Hyperlink"/>
    <w:rsid w:val="00A971A6"/>
    <w:rPr>
      <w:color w:val="0000FF"/>
      <w:u w:val="single"/>
    </w:rPr>
  </w:style>
  <w:style w:type="paragraph" w:styleId="Header">
    <w:name w:val="header"/>
    <w:basedOn w:val="Normal"/>
    <w:rsid w:val="00A971A6"/>
    <w:pPr>
      <w:tabs>
        <w:tab w:val="center" w:pos="4320"/>
        <w:tab w:val="right" w:pos="8640"/>
      </w:tabs>
    </w:pPr>
    <w:rPr>
      <w:rFonts w:ascii="Arial" w:hAnsi="Arial"/>
      <w:color w:val="000000"/>
      <w:sz w:val="24"/>
    </w:rPr>
  </w:style>
  <w:style w:type="paragraph" w:customStyle="1" w:styleId="a">
    <w:name w:val="_"/>
    <w:basedOn w:val="Normal"/>
    <w:rsid w:val="00A971A6"/>
    <w:pPr>
      <w:widowControl w:val="0"/>
      <w:ind w:left="720" w:hanging="720"/>
    </w:pPr>
    <w:rPr>
      <w:snapToGrid w:val="0"/>
      <w:sz w:val="24"/>
    </w:rPr>
  </w:style>
  <w:style w:type="paragraph" w:styleId="CommentText">
    <w:name w:val="annotation text"/>
    <w:basedOn w:val="Normal"/>
    <w:semiHidden/>
    <w:rsid w:val="00A971A6"/>
  </w:style>
  <w:style w:type="paragraph" w:styleId="TOC1">
    <w:name w:val="toc 1"/>
    <w:basedOn w:val="Normal"/>
    <w:next w:val="Normal"/>
    <w:autoRedefine/>
    <w:semiHidden/>
    <w:rsid w:val="00A971A6"/>
    <w:pPr>
      <w:spacing w:before="120" w:after="120"/>
    </w:pPr>
    <w:rPr>
      <w:b/>
      <w:bCs/>
      <w:caps/>
    </w:rPr>
  </w:style>
  <w:style w:type="paragraph" w:styleId="TOC2">
    <w:name w:val="toc 2"/>
    <w:basedOn w:val="Normal"/>
    <w:next w:val="Normal"/>
    <w:autoRedefine/>
    <w:semiHidden/>
    <w:rsid w:val="00A971A6"/>
    <w:pPr>
      <w:ind w:left="200"/>
    </w:pPr>
    <w:rPr>
      <w:smallCaps/>
    </w:rPr>
  </w:style>
  <w:style w:type="paragraph" w:styleId="TOC3">
    <w:name w:val="toc 3"/>
    <w:basedOn w:val="Normal"/>
    <w:next w:val="Normal"/>
    <w:autoRedefine/>
    <w:semiHidden/>
    <w:rsid w:val="00A971A6"/>
    <w:pPr>
      <w:ind w:left="400"/>
    </w:pPr>
    <w:rPr>
      <w:iCs/>
    </w:rPr>
  </w:style>
  <w:style w:type="paragraph" w:styleId="Footer">
    <w:name w:val="footer"/>
    <w:basedOn w:val="Normal"/>
    <w:link w:val="FooterChar"/>
    <w:rsid w:val="00A971A6"/>
    <w:pPr>
      <w:tabs>
        <w:tab w:val="center" w:pos="4320"/>
        <w:tab w:val="right" w:pos="8640"/>
      </w:tabs>
    </w:pPr>
  </w:style>
  <w:style w:type="character" w:styleId="PageNumber">
    <w:name w:val="page number"/>
    <w:basedOn w:val="DefaultParagraphFont"/>
    <w:rsid w:val="00A971A6"/>
  </w:style>
  <w:style w:type="character" w:styleId="CommentReference">
    <w:name w:val="annotation reference"/>
    <w:semiHidden/>
    <w:rsid w:val="00A971A6"/>
    <w:rPr>
      <w:sz w:val="16"/>
      <w:szCs w:val="16"/>
    </w:rPr>
  </w:style>
  <w:style w:type="paragraph" w:styleId="BodyTextIndent3">
    <w:name w:val="Body Text Indent 3"/>
    <w:basedOn w:val="Normal"/>
    <w:rsid w:val="00251495"/>
    <w:pPr>
      <w:spacing w:after="120"/>
      <w:ind w:left="360"/>
    </w:pPr>
    <w:rPr>
      <w:sz w:val="16"/>
      <w:szCs w:val="16"/>
    </w:rPr>
  </w:style>
  <w:style w:type="paragraph" w:styleId="BodyText2">
    <w:name w:val="Body Text 2"/>
    <w:basedOn w:val="Normal"/>
    <w:rsid w:val="00251495"/>
    <w:pPr>
      <w:spacing w:after="120" w:line="480" w:lineRule="auto"/>
    </w:pPr>
  </w:style>
  <w:style w:type="character" w:styleId="FollowedHyperlink">
    <w:name w:val="FollowedHyperlink"/>
    <w:rsid w:val="00251495"/>
    <w:rPr>
      <w:color w:val="800080"/>
      <w:u w:val="single"/>
    </w:rPr>
  </w:style>
  <w:style w:type="paragraph" w:styleId="BalloonText">
    <w:name w:val="Balloon Text"/>
    <w:basedOn w:val="Normal"/>
    <w:semiHidden/>
    <w:rsid w:val="00251495"/>
    <w:rPr>
      <w:rFonts w:ascii="Tahoma" w:hAnsi="Tahoma" w:cs="Tahoma"/>
      <w:sz w:val="16"/>
      <w:szCs w:val="16"/>
    </w:rPr>
  </w:style>
  <w:style w:type="paragraph" w:styleId="BodyText3">
    <w:name w:val="Body Text 3"/>
    <w:basedOn w:val="Normal"/>
    <w:rsid w:val="00251495"/>
    <w:pPr>
      <w:spacing w:after="120"/>
    </w:pPr>
    <w:rPr>
      <w:sz w:val="16"/>
      <w:szCs w:val="16"/>
    </w:rPr>
  </w:style>
  <w:style w:type="paragraph" w:styleId="TOC6">
    <w:name w:val="toc 6"/>
    <w:basedOn w:val="Normal"/>
    <w:next w:val="Normal"/>
    <w:autoRedefine/>
    <w:semiHidden/>
    <w:rsid w:val="00251495"/>
    <w:pPr>
      <w:ind w:left="1000"/>
    </w:pPr>
    <w:rPr>
      <w:sz w:val="18"/>
      <w:szCs w:val="18"/>
    </w:rPr>
  </w:style>
  <w:style w:type="paragraph" w:styleId="TOC4">
    <w:name w:val="toc 4"/>
    <w:basedOn w:val="Normal"/>
    <w:next w:val="Normal"/>
    <w:autoRedefine/>
    <w:semiHidden/>
    <w:rsid w:val="00251495"/>
    <w:pPr>
      <w:ind w:left="600"/>
    </w:pPr>
    <w:rPr>
      <w:sz w:val="18"/>
      <w:szCs w:val="18"/>
    </w:rPr>
  </w:style>
  <w:style w:type="paragraph" w:styleId="TOC5">
    <w:name w:val="toc 5"/>
    <w:basedOn w:val="Normal"/>
    <w:next w:val="Normal"/>
    <w:autoRedefine/>
    <w:semiHidden/>
    <w:rsid w:val="00251495"/>
    <w:pPr>
      <w:ind w:left="800"/>
    </w:pPr>
    <w:rPr>
      <w:sz w:val="18"/>
      <w:szCs w:val="18"/>
    </w:rPr>
  </w:style>
  <w:style w:type="paragraph" w:styleId="TOC7">
    <w:name w:val="toc 7"/>
    <w:basedOn w:val="Normal"/>
    <w:next w:val="Normal"/>
    <w:autoRedefine/>
    <w:semiHidden/>
    <w:rsid w:val="00251495"/>
    <w:pPr>
      <w:ind w:left="1200"/>
    </w:pPr>
    <w:rPr>
      <w:sz w:val="18"/>
      <w:szCs w:val="18"/>
    </w:rPr>
  </w:style>
  <w:style w:type="paragraph" w:styleId="TOC8">
    <w:name w:val="toc 8"/>
    <w:basedOn w:val="Normal"/>
    <w:next w:val="Normal"/>
    <w:autoRedefine/>
    <w:semiHidden/>
    <w:rsid w:val="00251495"/>
    <w:pPr>
      <w:ind w:left="1400"/>
    </w:pPr>
    <w:rPr>
      <w:sz w:val="18"/>
      <w:szCs w:val="18"/>
    </w:rPr>
  </w:style>
  <w:style w:type="paragraph" w:styleId="TOC9">
    <w:name w:val="toc 9"/>
    <w:basedOn w:val="Normal"/>
    <w:next w:val="Normal"/>
    <w:autoRedefine/>
    <w:semiHidden/>
    <w:rsid w:val="00251495"/>
    <w:pPr>
      <w:ind w:left="1600"/>
    </w:pPr>
    <w:rPr>
      <w:sz w:val="18"/>
      <w:szCs w:val="18"/>
    </w:rPr>
  </w:style>
  <w:style w:type="paragraph" w:styleId="CommentSubject">
    <w:name w:val="annotation subject"/>
    <w:basedOn w:val="CommentText"/>
    <w:next w:val="CommentText"/>
    <w:semiHidden/>
    <w:rsid w:val="008513ED"/>
    <w:rPr>
      <w:b/>
      <w:bCs/>
    </w:rPr>
  </w:style>
  <w:style w:type="table" w:styleId="TableGrid">
    <w:name w:val="Table Grid"/>
    <w:basedOn w:val="TableNormal"/>
    <w:uiPriority w:val="39"/>
    <w:rsid w:val="00271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E5EEB"/>
    <w:pPr>
      <w:spacing w:before="100" w:beforeAutospacing="1" w:after="100" w:afterAutospacing="1"/>
    </w:pPr>
    <w:rPr>
      <w:sz w:val="24"/>
      <w:szCs w:val="24"/>
    </w:rPr>
  </w:style>
  <w:style w:type="character" w:customStyle="1" w:styleId="FooterChar">
    <w:name w:val="Footer Char"/>
    <w:link w:val="Footer"/>
    <w:uiPriority w:val="99"/>
    <w:rsid w:val="00D054E0"/>
  </w:style>
  <w:style w:type="paragraph" w:styleId="ListParagraph">
    <w:name w:val="List Paragraph"/>
    <w:basedOn w:val="Normal"/>
    <w:uiPriority w:val="34"/>
    <w:qFormat/>
    <w:rsid w:val="001976A8"/>
    <w:pPr>
      <w:spacing w:after="200" w:line="276" w:lineRule="auto"/>
      <w:ind w:left="720"/>
      <w:contextualSpacing/>
    </w:pPr>
    <w:rPr>
      <w:rFonts w:ascii="Calibri" w:eastAsia="Calibri" w:hAnsi="Calibri"/>
      <w:sz w:val="22"/>
      <w:szCs w:val="22"/>
    </w:rPr>
  </w:style>
  <w:style w:type="paragraph" w:styleId="NoSpacing">
    <w:name w:val="No Spacing"/>
    <w:link w:val="NoSpacingChar"/>
    <w:uiPriority w:val="1"/>
    <w:qFormat/>
    <w:rsid w:val="001976A8"/>
  </w:style>
  <w:style w:type="character" w:customStyle="1" w:styleId="NoSpacingChar">
    <w:name w:val="No Spacing Char"/>
    <w:link w:val="NoSpacing"/>
    <w:uiPriority w:val="1"/>
    <w:rsid w:val="001976A8"/>
  </w:style>
  <w:style w:type="paragraph" w:customStyle="1" w:styleId="TableParagraph">
    <w:name w:val="Table Paragraph"/>
    <w:basedOn w:val="Normal"/>
    <w:uiPriority w:val="1"/>
    <w:qFormat/>
    <w:rsid w:val="00C22D18"/>
    <w:pPr>
      <w:widowControl w:val="0"/>
      <w:autoSpaceDE w:val="0"/>
      <w:autoSpaceDN w:val="0"/>
    </w:pPr>
    <w:rPr>
      <w:rFonts w:ascii="Calibri" w:eastAsia="Calibri" w:hAnsi="Calibri" w:cs="Calibri"/>
      <w:sz w:val="22"/>
      <w:szCs w:val="22"/>
    </w:rPr>
  </w:style>
  <w:style w:type="character" w:styleId="UnresolvedMention">
    <w:name w:val="Unresolved Mention"/>
    <w:basedOn w:val="DefaultParagraphFont"/>
    <w:uiPriority w:val="99"/>
    <w:semiHidden/>
    <w:unhideWhenUsed/>
    <w:rsid w:val="00005CD9"/>
    <w:rPr>
      <w:color w:val="605E5C"/>
      <w:shd w:val="clear" w:color="auto" w:fill="E1DFDD"/>
    </w:rPr>
  </w:style>
  <w:style w:type="paragraph" w:customStyle="1" w:styleId="Default">
    <w:name w:val="Default"/>
    <w:rsid w:val="00D57F71"/>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86784">
      <w:bodyDiv w:val="1"/>
      <w:marLeft w:val="0"/>
      <w:marRight w:val="0"/>
      <w:marTop w:val="0"/>
      <w:marBottom w:val="0"/>
      <w:divBdr>
        <w:top w:val="none" w:sz="0" w:space="0" w:color="auto"/>
        <w:left w:val="none" w:sz="0" w:space="0" w:color="auto"/>
        <w:bottom w:val="none" w:sz="0" w:space="0" w:color="auto"/>
        <w:right w:val="none" w:sz="0" w:space="0" w:color="auto"/>
      </w:divBdr>
    </w:div>
    <w:div w:id="98334893">
      <w:bodyDiv w:val="1"/>
      <w:marLeft w:val="0"/>
      <w:marRight w:val="0"/>
      <w:marTop w:val="0"/>
      <w:marBottom w:val="0"/>
      <w:divBdr>
        <w:top w:val="none" w:sz="0" w:space="0" w:color="auto"/>
        <w:left w:val="none" w:sz="0" w:space="0" w:color="auto"/>
        <w:bottom w:val="none" w:sz="0" w:space="0" w:color="auto"/>
        <w:right w:val="none" w:sz="0" w:space="0" w:color="auto"/>
      </w:divBdr>
    </w:div>
    <w:div w:id="198208657">
      <w:bodyDiv w:val="1"/>
      <w:marLeft w:val="0"/>
      <w:marRight w:val="0"/>
      <w:marTop w:val="0"/>
      <w:marBottom w:val="0"/>
      <w:divBdr>
        <w:top w:val="none" w:sz="0" w:space="0" w:color="auto"/>
        <w:left w:val="none" w:sz="0" w:space="0" w:color="auto"/>
        <w:bottom w:val="none" w:sz="0" w:space="0" w:color="auto"/>
        <w:right w:val="none" w:sz="0" w:space="0" w:color="auto"/>
      </w:divBdr>
    </w:div>
    <w:div w:id="237834253">
      <w:bodyDiv w:val="1"/>
      <w:marLeft w:val="0"/>
      <w:marRight w:val="0"/>
      <w:marTop w:val="0"/>
      <w:marBottom w:val="0"/>
      <w:divBdr>
        <w:top w:val="none" w:sz="0" w:space="0" w:color="auto"/>
        <w:left w:val="none" w:sz="0" w:space="0" w:color="auto"/>
        <w:bottom w:val="none" w:sz="0" w:space="0" w:color="auto"/>
        <w:right w:val="none" w:sz="0" w:space="0" w:color="auto"/>
      </w:divBdr>
    </w:div>
    <w:div w:id="239677369">
      <w:bodyDiv w:val="1"/>
      <w:marLeft w:val="0"/>
      <w:marRight w:val="0"/>
      <w:marTop w:val="0"/>
      <w:marBottom w:val="0"/>
      <w:divBdr>
        <w:top w:val="none" w:sz="0" w:space="0" w:color="auto"/>
        <w:left w:val="none" w:sz="0" w:space="0" w:color="auto"/>
        <w:bottom w:val="none" w:sz="0" w:space="0" w:color="auto"/>
        <w:right w:val="none" w:sz="0" w:space="0" w:color="auto"/>
      </w:divBdr>
    </w:div>
    <w:div w:id="497425247">
      <w:bodyDiv w:val="1"/>
      <w:marLeft w:val="0"/>
      <w:marRight w:val="0"/>
      <w:marTop w:val="0"/>
      <w:marBottom w:val="0"/>
      <w:divBdr>
        <w:top w:val="none" w:sz="0" w:space="0" w:color="auto"/>
        <w:left w:val="none" w:sz="0" w:space="0" w:color="auto"/>
        <w:bottom w:val="none" w:sz="0" w:space="0" w:color="auto"/>
        <w:right w:val="none" w:sz="0" w:space="0" w:color="auto"/>
      </w:divBdr>
    </w:div>
    <w:div w:id="746263824">
      <w:bodyDiv w:val="1"/>
      <w:marLeft w:val="0"/>
      <w:marRight w:val="0"/>
      <w:marTop w:val="0"/>
      <w:marBottom w:val="0"/>
      <w:divBdr>
        <w:top w:val="none" w:sz="0" w:space="0" w:color="auto"/>
        <w:left w:val="none" w:sz="0" w:space="0" w:color="auto"/>
        <w:bottom w:val="none" w:sz="0" w:space="0" w:color="auto"/>
        <w:right w:val="none" w:sz="0" w:space="0" w:color="auto"/>
      </w:divBdr>
    </w:div>
    <w:div w:id="914556732">
      <w:bodyDiv w:val="1"/>
      <w:marLeft w:val="0"/>
      <w:marRight w:val="0"/>
      <w:marTop w:val="0"/>
      <w:marBottom w:val="0"/>
      <w:divBdr>
        <w:top w:val="none" w:sz="0" w:space="0" w:color="auto"/>
        <w:left w:val="none" w:sz="0" w:space="0" w:color="auto"/>
        <w:bottom w:val="none" w:sz="0" w:space="0" w:color="auto"/>
        <w:right w:val="none" w:sz="0" w:space="0" w:color="auto"/>
      </w:divBdr>
    </w:div>
    <w:div w:id="992873906">
      <w:bodyDiv w:val="1"/>
      <w:marLeft w:val="0"/>
      <w:marRight w:val="0"/>
      <w:marTop w:val="0"/>
      <w:marBottom w:val="0"/>
      <w:divBdr>
        <w:top w:val="none" w:sz="0" w:space="0" w:color="auto"/>
        <w:left w:val="none" w:sz="0" w:space="0" w:color="auto"/>
        <w:bottom w:val="none" w:sz="0" w:space="0" w:color="auto"/>
        <w:right w:val="none" w:sz="0" w:space="0" w:color="auto"/>
      </w:divBdr>
    </w:div>
    <w:div w:id="1033070605">
      <w:bodyDiv w:val="1"/>
      <w:marLeft w:val="0"/>
      <w:marRight w:val="0"/>
      <w:marTop w:val="0"/>
      <w:marBottom w:val="0"/>
      <w:divBdr>
        <w:top w:val="none" w:sz="0" w:space="0" w:color="auto"/>
        <w:left w:val="none" w:sz="0" w:space="0" w:color="auto"/>
        <w:bottom w:val="none" w:sz="0" w:space="0" w:color="auto"/>
        <w:right w:val="none" w:sz="0" w:space="0" w:color="auto"/>
      </w:divBdr>
    </w:div>
    <w:div w:id="1101875176">
      <w:bodyDiv w:val="1"/>
      <w:marLeft w:val="0"/>
      <w:marRight w:val="0"/>
      <w:marTop w:val="0"/>
      <w:marBottom w:val="0"/>
      <w:divBdr>
        <w:top w:val="none" w:sz="0" w:space="0" w:color="auto"/>
        <w:left w:val="none" w:sz="0" w:space="0" w:color="auto"/>
        <w:bottom w:val="none" w:sz="0" w:space="0" w:color="auto"/>
        <w:right w:val="none" w:sz="0" w:space="0" w:color="auto"/>
      </w:divBdr>
    </w:div>
    <w:div w:id="1258947386">
      <w:bodyDiv w:val="1"/>
      <w:marLeft w:val="0"/>
      <w:marRight w:val="0"/>
      <w:marTop w:val="0"/>
      <w:marBottom w:val="0"/>
      <w:divBdr>
        <w:top w:val="none" w:sz="0" w:space="0" w:color="auto"/>
        <w:left w:val="none" w:sz="0" w:space="0" w:color="auto"/>
        <w:bottom w:val="none" w:sz="0" w:space="0" w:color="auto"/>
        <w:right w:val="none" w:sz="0" w:space="0" w:color="auto"/>
      </w:divBdr>
    </w:div>
    <w:div w:id="1316449901">
      <w:bodyDiv w:val="1"/>
      <w:marLeft w:val="0"/>
      <w:marRight w:val="0"/>
      <w:marTop w:val="0"/>
      <w:marBottom w:val="0"/>
      <w:divBdr>
        <w:top w:val="none" w:sz="0" w:space="0" w:color="auto"/>
        <w:left w:val="none" w:sz="0" w:space="0" w:color="auto"/>
        <w:bottom w:val="none" w:sz="0" w:space="0" w:color="auto"/>
        <w:right w:val="none" w:sz="0" w:space="0" w:color="auto"/>
      </w:divBdr>
    </w:div>
    <w:div w:id="1449082377">
      <w:bodyDiv w:val="1"/>
      <w:marLeft w:val="0"/>
      <w:marRight w:val="0"/>
      <w:marTop w:val="0"/>
      <w:marBottom w:val="0"/>
      <w:divBdr>
        <w:top w:val="none" w:sz="0" w:space="0" w:color="auto"/>
        <w:left w:val="none" w:sz="0" w:space="0" w:color="auto"/>
        <w:bottom w:val="none" w:sz="0" w:space="0" w:color="auto"/>
        <w:right w:val="none" w:sz="0" w:space="0" w:color="auto"/>
      </w:divBdr>
    </w:div>
    <w:div w:id="1452936428">
      <w:bodyDiv w:val="1"/>
      <w:marLeft w:val="0"/>
      <w:marRight w:val="0"/>
      <w:marTop w:val="0"/>
      <w:marBottom w:val="0"/>
      <w:divBdr>
        <w:top w:val="none" w:sz="0" w:space="0" w:color="auto"/>
        <w:left w:val="none" w:sz="0" w:space="0" w:color="auto"/>
        <w:bottom w:val="none" w:sz="0" w:space="0" w:color="auto"/>
        <w:right w:val="none" w:sz="0" w:space="0" w:color="auto"/>
      </w:divBdr>
    </w:div>
    <w:div w:id="1481532353">
      <w:bodyDiv w:val="1"/>
      <w:marLeft w:val="0"/>
      <w:marRight w:val="0"/>
      <w:marTop w:val="0"/>
      <w:marBottom w:val="0"/>
      <w:divBdr>
        <w:top w:val="none" w:sz="0" w:space="0" w:color="auto"/>
        <w:left w:val="none" w:sz="0" w:space="0" w:color="auto"/>
        <w:bottom w:val="none" w:sz="0" w:space="0" w:color="auto"/>
        <w:right w:val="none" w:sz="0" w:space="0" w:color="auto"/>
      </w:divBdr>
    </w:div>
    <w:div w:id="1545093166">
      <w:bodyDiv w:val="1"/>
      <w:marLeft w:val="0"/>
      <w:marRight w:val="0"/>
      <w:marTop w:val="0"/>
      <w:marBottom w:val="0"/>
      <w:divBdr>
        <w:top w:val="none" w:sz="0" w:space="0" w:color="auto"/>
        <w:left w:val="none" w:sz="0" w:space="0" w:color="auto"/>
        <w:bottom w:val="none" w:sz="0" w:space="0" w:color="auto"/>
        <w:right w:val="none" w:sz="0" w:space="0" w:color="auto"/>
      </w:divBdr>
    </w:div>
    <w:div w:id="1693073529">
      <w:bodyDiv w:val="1"/>
      <w:marLeft w:val="0"/>
      <w:marRight w:val="0"/>
      <w:marTop w:val="0"/>
      <w:marBottom w:val="0"/>
      <w:divBdr>
        <w:top w:val="none" w:sz="0" w:space="0" w:color="auto"/>
        <w:left w:val="none" w:sz="0" w:space="0" w:color="auto"/>
        <w:bottom w:val="none" w:sz="0" w:space="0" w:color="auto"/>
        <w:right w:val="none" w:sz="0" w:space="0" w:color="auto"/>
      </w:divBdr>
    </w:div>
    <w:div w:id="1697733118">
      <w:bodyDiv w:val="1"/>
      <w:marLeft w:val="0"/>
      <w:marRight w:val="0"/>
      <w:marTop w:val="0"/>
      <w:marBottom w:val="0"/>
      <w:divBdr>
        <w:top w:val="none" w:sz="0" w:space="0" w:color="auto"/>
        <w:left w:val="none" w:sz="0" w:space="0" w:color="auto"/>
        <w:bottom w:val="none" w:sz="0" w:space="0" w:color="auto"/>
        <w:right w:val="none" w:sz="0" w:space="0" w:color="auto"/>
      </w:divBdr>
    </w:div>
    <w:div w:id="1816331237">
      <w:bodyDiv w:val="1"/>
      <w:marLeft w:val="0"/>
      <w:marRight w:val="0"/>
      <w:marTop w:val="0"/>
      <w:marBottom w:val="0"/>
      <w:divBdr>
        <w:top w:val="none" w:sz="0" w:space="0" w:color="auto"/>
        <w:left w:val="none" w:sz="0" w:space="0" w:color="auto"/>
        <w:bottom w:val="none" w:sz="0" w:space="0" w:color="auto"/>
        <w:right w:val="none" w:sz="0" w:space="0" w:color="auto"/>
      </w:divBdr>
    </w:div>
    <w:div w:id="1879777456">
      <w:bodyDiv w:val="1"/>
      <w:marLeft w:val="0"/>
      <w:marRight w:val="0"/>
      <w:marTop w:val="0"/>
      <w:marBottom w:val="0"/>
      <w:divBdr>
        <w:top w:val="none" w:sz="0" w:space="0" w:color="auto"/>
        <w:left w:val="none" w:sz="0" w:space="0" w:color="auto"/>
        <w:bottom w:val="none" w:sz="0" w:space="0" w:color="auto"/>
        <w:right w:val="none" w:sz="0" w:space="0" w:color="auto"/>
      </w:divBdr>
    </w:div>
    <w:div w:id="1880586514">
      <w:bodyDiv w:val="1"/>
      <w:marLeft w:val="0"/>
      <w:marRight w:val="0"/>
      <w:marTop w:val="0"/>
      <w:marBottom w:val="0"/>
      <w:divBdr>
        <w:top w:val="none" w:sz="0" w:space="0" w:color="auto"/>
        <w:left w:val="none" w:sz="0" w:space="0" w:color="auto"/>
        <w:bottom w:val="none" w:sz="0" w:space="0" w:color="auto"/>
        <w:right w:val="none" w:sz="0" w:space="0" w:color="auto"/>
      </w:divBdr>
    </w:div>
    <w:div w:id="1919247010">
      <w:bodyDiv w:val="1"/>
      <w:marLeft w:val="0"/>
      <w:marRight w:val="0"/>
      <w:marTop w:val="0"/>
      <w:marBottom w:val="0"/>
      <w:divBdr>
        <w:top w:val="none" w:sz="0" w:space="0" w:color="auto"/>
        <w:left w:val="none" w:sz="0" w:space="0" w:color="auto"/>
        <w:bottom w:val="none" w:sz="0" w:space="0" w:color="auto"/>
        <w:right w:val="none" w:sz="0" w:space="0" w:color="auto"/>
      </w:divBdr>
    </w:div>
    <w:div w:id="1986473771">
      <w:bodyDiv w:val="1"/>
      <w:marLeft w:val="0"/>
      <w:marRight w:val="0"/>
      <w:marTop w:val="0"/>
      <w:marBottom w:val="0"/>
      <w:divBdr>
        <w:top w:val="none" w:sz="0" w:space="0" w:color="auto"/>
        <w:left w:val="none" w:sz="0" w:space="0" w:color="auto"/>
        <w:bottom w:val="none" w:sz="0" w:space="0" w:color="auto"/>
        <w:right w:val="none" w:sz="0" w:space="0" w:color="auto"/>
      </w:divBdr>
    </w:div>
    <w:div w:id="1995139517">
      <w:bodyDiv w:val="1"/>
      <w:marLeft w:val="0"/>
      <w:marRight w:val="0"/>
      <w:marTop w:val="0"/>
      <w:marBottom w:val="0"/>
      <w:divBdr>
        <w:top w:val="none" w:sz="0" w:space="0" w:color="auto"/>
        <w:left w:val="none" w:sz="0" w:space="0" w:color="auto"/>
        <w:bottom w:val="none" w:sz="0" w:space="0" w:color="auto"/>
        <w:right w:val="none" w:sz="0" w:space="0" w:color="auto"/>
      </w:divBdr>
    </w:div>
    <w:div w:id="2044670836">
      <w:bodyDiv w:val="1"/>
      <w:marLeft w:val="0"/>
      <w:marRight w:val="0"/>
      <w:marTop w:val="0"/>
      <w:marBottom w:val="0"/>
      <w:divBdr>
        <w:top w:val="none" w:sz="0" w:space="0" w:color="auto"/>
        <w:left w:val="none" w:sz="0" w:space="0" w:color="auto"/>
        <w:bottom w:val="none" w:sz="0" w:space="0" w:color="auto"/>
        <w:right w:val="none" w:sz="0" w:space="0" w:color="auto"/>
      </w:divBdr>
    </w:div>
    <w:div w:id="2061397450">
      <w:bodyDiv w:val="1"/>
      <w:marLeft w:val="0"/>
      <w:marRight w:val="0"/>
      <w:marTop w:val="0"/>
      <w:marBottom w:val="0"/>
      <w:divBdr>
        <w:top w:val="none" w:sz="0" w:space="0" w:color="auto"/>
        <w:left w:val="none" w:sz="0" w:space="0" w:color="auto"/>
        <w:bottom w:val="none" w:sz="0" w:space="0" w:color="auto"/>
        <w:right w:val="none" w:sz="0" w:space="0" w:color="auto"/>
      </w:divBdr>
    </w:div>
    <w:div w:id="2138448224">
      <w:bodyDiv w:val="1"/>
      <w:marLeft w:val="0"/>
      <w:marRight w:val="0"/>
      <w:marTop w:val="0"/>
      <w:marBottom w:val="0"/>
      <w:divBdr>
        <w:top w:val="none" w:sz="0" w:space="0" w:color="auto"/>
        <w:left w:val="none" w:sz="0" w:space="0" w:color="auto"/>
        <w:bottom w:val="none" w:sz="0" w:space="0" w:color="auto"/>
        <w:right w:val="none" w:sz="0" w:space="0" w:color="auto"/>
      </w:divBdr>
    </w:div>
    <w:div w:id="214095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nee.langston@hcbe.net" TargetMode="External"/><Relationship Id="rId17" Type="http://schemas.openxmlformats.org/officeDocument/2006/relationships/hyperlink" Target="https://www.hcbe.net/purchasing/openbids" TargetMode="External"/><Relationship Id="rId2" Type="http://schemas.openxmlformats.org/officeDocument/2006/relationships/customXml" Target="../customXml/item2.xml"/><Relationship Id="rId16" Type="http://schemas.openxmlformats.org/officeDocument/2006/relationships/hyperlink" Target="http://www.hcbe.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cbe.net/purchasing/openbids"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nee.langston@hcb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FolderType xmlns="87e8ec6e-60be-4a7c-9118-c839b70d6a6c" xsi:nil="true"/>
    <_activity xmlns="87e8ec6e-60be-4a7c-9118-c839b70d6a6c" xsi:nil="true"/>
    <Invited_Leaders xmlns="87e8ec6e-60be-4a7c-9118-c839b70d6a6c" xsi:nil="true"/>
    <Student_Groups xmlns="87e8ec6e-60be-4a7c-9118-c839b70d6a6c">
      <UserInfo>
        <DisplayName/>
        <AccountId xsi:nil="true"/>
        <AccountType/>
      </UserInfo>
    </Student_Groups>
    <Self_Registration_Enabled xmlns="87e8ec6e-60be-4a7c-9118-c839b70d6a6c" xsi:nil="true"/>
    <Templates xmlns="87e8ec6e-60be-4a7c-9118-c839b70d6a6c" xsi:nil="true"/>
    <Has_Leaders_Only_SectionGroup xmlns="87e8ec6e-60be-4a7c-9118-c839b70d6a6c" xsi:nil="true"/>
    <AppVersion xmlns="87e8ec6e-60be-4a7c-9118-c839b70d6a6c" xsi:nil="true"/>
    <IsNotebookLocked xmlns="87e8ec6e-60be-4a7c-9118-c839b70d6a6c" xsi:nil="true"/>
    <LMS_Mappings xmlns="87e8ec6e-60be-4a7c-9118-c839b70d6a6c" xsi:nil="true"/>
    <NotebookType xmlns="87e8ec6e-60be-4a7c-9118-c839b70d6a6c" xsi:nil="true"/>
    <Students xmlns="87e8ec6e-60be-4a7c-9118-c839b70d6a6c">
      <UserInfo>
        <DisplayName/>
        <AccountId xsi:nil="true"/>
        <AccountType/>
      </UserInfo>
    </Students>
    <Has_Teacher_Only_SectionGroup xmlns="87e8ec6e-60be-4a7c-9118-c839b70d6a6c" xsi:nil="true"/>
    <DefaultSectionNames xmlns="87e8ec6e-60be-4a7c-9118-c839b70d6a6c" xsi:nil="true"/>
    <Is_Collaboration_Space_Locked xmlns="87e8ec6e-60be-4a7c-9118-c839b70d6a6c" xsi:nil="true"/>
    <Teams_Channel_Section_Location xmlns="87e8ec6e-60be-4a7c-9118-c839b70d6a6c" xsi:nil="true"/>
    <Owner xmlns="87e8ec6e-60be-4a7c-9118-c839b70d6a6c">
      <UserInfo>
        <DisplayName/>
        <AccountId xsi:nil="true"/>
        <AccountType/>
      </UserInfo>
    </Owner>
    <CultureName xmlns="87e8ec6e-60be-4a7c-9118-c839b70d6a6c" xsi:nil="true"/>
    <Member_Groups xmlns="87e8ec6e-60be-4a7c-9118-c839b70d6a6c">
      <UserInfo>
        <DisplayName/>
        <AccountId xsi:nil="true"/>
        <AccountType/>
      </UserInfo>
    </Member_Groups>
    <Invited_Teachers xmlns="87e8ec6e-60be-4a7c-9118-c839b70d6a6c" xsi:nil="true"/>
    <Invited_Students xmlns="87e8ec6e-60be-4a7c-9118-c839b70d6a6c" xsi:nil="true"/>
    <Teachers xmlns="87e8ec6e-60be-4a7c-9118-c839b70d6a6c">
      <UserInfo>
        <DisplayName/>
        <AccountId xsi:nil="true"/>
        <AccountType/>
      </UserInfo>
    </Teachers>
    <Leaders xmlns="87e8ec6e-60be-4a7c-9118-c839b70d6a6c">
      <UserInfo>
        <DisplayName/>
        <AccountId xsi:nil="true"/>
        <AccountType/>
      </UserInfo>
    </Leaders>
    <Distribution_Groups xmlns="87e8ec6e-60be-4a7c-9118-c839b70d6a6c" xsi:nil="true"/>
    <Members xmlns="87e8ec6e-60be-4a7c-9118-c839b70d6a6c">
      <UserInfo>
        <DisplayName/>
        <AccountId xsi:nil="true"/>
        <AccountType/>
      </UserInfo>
    </Members>
    <Self_Registration_Enabled0 xmlns="87e8ec6e-60be-4a7c-9118-c839b70d6a6c" xsi:nil="true"/>
    <Math_Settings xmlns="87e8ec6e-60be-4a7c-9118-c839b70d6a6c" xsi:nil="true"/>
    <Invited_Members xmlns="87e8ec6e-60be-4a7c-9118-c839b70d6a6c" xsi:nil="true"/>
    <TeamsChannelId xmlns="87e8ec6e-60be-4a7c-9118-c839b70d6a6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8DB92FB90A0B408F00BCFE8395FE9B" ma:contentTypeVersion="45" ma:contentTypeDescription="Create a new document." ma:contentTypeScope="" ma:versionID="ec18e844cc4bec51acf3935071038d67">
  <xsd:schema xmlns:xsd="http://www.w3.org/2001/XMLSchema" xmlns:xs="http://www.w3.org/2001/XMLSchema" xmlns:p="http://schemas.microsoft.com/office/2006/metadata/properties" xmlns:ns3="4a1b5cb2-3f24-459a-8cb9-47f642820d91" xmlns:ns4="87e8ec6e-60be-4a7c-9118-c839b70d6a6c" targetNamespace="http://schemas.microsoft.com/office/2006/metadata/properties" ma:root="true" ma:fieldsID="f54f57fe760655605f962c597720ff16" ns3:_="" ns4:_="">
    <xsd:import namespace="4a1b5cb2-3f24-459a-8cb9-47f642820d91"/>
    <xsd:import namespace="87e8ec6e-60be-4a7c-9118-c839b70d6a6c"/>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CultureName" minOccurs="0"/>
                <xsd:element ref="ns4:Templates" minOccurs="0"/>
                <xsd:element ref="ns4:Leaders" minOccurs="0"/>
                <xsd:element ref="ns4:Members" minOccurs="0"/>
                <xsd:element ref="ns4:Member_Groups" minOccurs="0"/>
                <xsd:element ref="ns4:Invited_Leaders" minOccurs="0"/>
                <xsd:element ref="ns4:Invited_Members" minOccurs="0"/>
                <xsd:element ref="ns4:Self_Registration_Enabled0" minOccurs="0"/>
                <xsd:element ref="ns4:Has_Leaders_Only_SectionGroup" minOccurs="0"/>
                <xsd:element ref="ns4:Is_Collaboration_Space_Locked" minOccurs="0"/>
                <xsd:element ref="ns4:MediaServiceMetadata" minOccurs="0"/>
                <xsd:element ref="ns4:MediaServiceFastMetadata" minOccurs="0"/>
                <xsd:element ref="ns4:TeamsChannelId" minOccurs="0"/>
                <xsd:element ref="ns4:IsNotebookLocked" minOccurs="0"/>
                <xsd:element ref="ns4:Math_Settings" minOccurs="0"/>
                <xsd:element ref="ns4:Distribution_Groups" minOccurs="0"/>
                <xsd:element ref="ns4:LMS_Mappings" minOccurs="0"/>
                <xsd:element ref="ns4:MediaServiceAutoKeyPoints" minOccurs="0"/>
                <xsd:element ref="ns4:MediaServiceKeyPoints" minOccurs="0"/>
                <xsd:element ref="ns4:Teams_Channel_Section_Location" minOccurs="0"/>
                <xsd:element ref="ns4:MediaServiceDateTaken"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Location"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b5cb2-3f24-459a-8cb9-47f642820d9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e8ec6e-60be-4a7c-9118-c839b70d6a6c"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CultureName" ma:index="23" nillable="true" ma:displayName="Culture Name" ma:internalName="CultureName">
      <xsd:simpleType>
        <xsd:restriction base="dms:Text"/>
      </xsd:simpleType>
    </xsd:element>
    <xsd:element name="Templates" ma:index="24" nillable="true" ma:displayName="Templates" ma:internalName="Templates">
      <xsd:simpleType>
        <xsd:restriction base="dms:Note">
          <xsd:maxLength value="255"/>
        </xsd:restriction>
      </xsd:simpleType>
    </xsd:element>
    <xsd:element name="Leaders" ma:index="25"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6"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7"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28" nillable="true" ma:displayName="Invited Leaders" ma:internalName="Invited_Leaders">
      <xsd:simpleType>
        <xsd:restriction base="dms:Note">
          <xsd:maxLength value="255"/>
        </xsd:restriction>
      </xsd:simpleType>
    </xsd:element>
    <xsd:element name="Invited_Members" ma:index="29" nillable="true" ma:displayName="Invited Members" ma:internalName="Invited_Members">
      <xsd:simpleType>
        <xsd:restriction base="dms:Note">
          <xsd:maxLength value="255"/>
        </xsd:restriction>
      </xsd:simpleType>
    </xsd:element>
    <xsd:element name="Self_Registration_Enabled0" ma:index="30" nillable="true" ma:displayName="Self Registration Enabled" ma:internalName="Self_Registration_Enabled0">
      <xsd:simpleType>
        <xsd:restriction base="dms:Boolean"/>
      </xsd:simpleType>
    </xsd:element>
    <xsd:element name="Has_Leaders_Only_SectionGroup" ma:index="31" nillable="true" ma:displayName="Has Leaders Only SectionGroup" ma:internalName="Has_Leaders_Only_SectionGroup">
      <xsd:simpleType>
        <xsd:restriction base="dms:Boolean"/>
      </xsd:simpleType>
    </xsd:element>
    <xsd:element name="Is_Collaboration_Space_Locked" ma:index="32" nillable="true" ma:displayName="Is Collaboration Space Locked" ma:internalName="Is_Collaboration_Space_Locked">
      <xsd:simpleType>
        <xsd:restriction base="dms:Boolean"/>
      </xsd:simpleType>
    </xsd:element>
    <xsd:element name="MediaServiceMetadata" ma:index="33" nillable="true" ma:displayName="MediaServiceMetadata" ma:description="" ma:hidden="true" ma:internalName="MediaServiceMetadata" ma:readOnly="true">
      <xsd:simpleType>
        <xsd:restriction base="dms:Note"/>
      </xsd:simpleType>
    </xsd:element>
    <xsd:element name="MediaServiceFastMetadata" ma:index="34" nillable="true" ma:displayName="MediaServiceFastMetadata" ma:description="" ma:hidden="true" ma:internalName="MediaServiceFastMetadata" ma:readOnly="true">
      <xsd:simpleType>
        <xsd:restriction base="dms:Note"/>
      </xsd:simpleType>
    </xsd:element>
    <xsd:element name="TeamsChannelId" ma:index="35" nillable="true" ma:displayName="Teams Channel Id" ma:internalName="TeamsChannelId">
      <xsd:simpleType>
        <xsd:restriction base="dms:Text"/>
      </xsd:simpleType>
    </xsd:element>
    <xsd:element name="IsNotebookLocked" ma:index="36" nillable="true" ma:displayName="Is Notebook Locked" ma:internalName="IsNotebookLocked">
      <xsd:simpleType>
        <xsd:restriction base="dms:Boolean"/>
      </xsd:simpleType>
    </xsd:element>
    <xsd:element name="Math_Settings" ma:index="37" nillable="true" ma:displayName="Math Settings" ma:internalName="Math_Settings">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Teams_Channel_Section_Location" ma:index="42" nillable="true" ma:displayName="Teams Channel Section Location" ma:internalName="Teams_Channel_Section_Location">
      <xsd:simpleType>
        <xsd:restriction base="dms:Text"/>
      </xsd:simpleType>
    </xsd:element>
    <xsd:element name="MediaServiceDateTaken" ma:index="43" nillable="true" ma:displayName="MediaServiceDateTaken" ma:hidden="true" ma:indexed="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_activity" ma:index="45" nillable="true" ma:displayName="_activity" ma:hidden="true" ma:internalName="_activity">
      <xsd:simpleType>
        <xsd:restriction base="dms:Note"/>
      </xsd:simpleType>
    </xsd:element>
    <xsd:element name="MediaServiceObjectDetectorVersions" ma:index="46" nillable="true" ma:displayName="MediaServiceObjectDetectorVersions" ma:hidden="true" ma:indexed="true" ma:internalName="MediaServiceObjectDetectorVersions" ma:readOnly="true">
      <xsd:simpleType>
        <xsd:restriction base="dms:Text"/>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MediaServiceSystemTags" ma:index="48" nillable="true" ma:displayName="MediaServiceSystemTags" ma:hidden="true" ma:internalName="MediaServiceSystemTags" ma:readOnly="true">
      <xsd:simpleType>
        <xsd:restriction base="dms:Note"/>
      </xsd:simpleType>
    </xsd:element>
    <xsd:element name="MediaServiceLocation" ma:index="49" nillable="true" ma:displayName="Location" ma:indexed="true" ma:internalName="MediaServiceLocation" ma:readOnly="true">
      <xsd:simpleType>
        <xsd:restriction base="dms:Text"/>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OCR" ma:index="5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328E9B-9B8C-44B8-8B88-B8174B4DB903}">
  <ds:schemaRefs>
    <ds:schemaRef ds:uri="http://schemas.openxmlformats.org/officeDocument/2006/bibliography"/>
  </ds:schemaRefs>
</ds:datastoreItem>
</file>

<file path=customXml/itemProps2.xml><?xml version="1.0" encoding="utf-8"?>
<ds:datastoreItem xmlns:ds="http://schemas.openxmlformats.org/officeDocument/2006/customXml" ds:itemID="{4C22E1CD-E19A-4A09-B2A6-6BDE1E4F3437}">
  <ds:schemaRefs>
    <ds:schemaRef ds:uri="http://schemas.microsoft.com/office/2006/metadata/properties"/>
    <ds:schemaRef ds:uri="http://schemas.microsoft.com/office/infopath/2007/PartnerControls"/>
    <ds:schemaRef ds:uri="87e8ec6e-60be-4a7c-9118-c839b70d6a6c"/>
  </ds:schemaRefs>
</ds:datastoreItem>
</file>

<file path=customXml/itemProps3.xml><?xml version="1.0" encoding="utf-8"?>
<ds:datastoreItem xmlns:ds="http://schemas.openxmlformats.org/officeDocument/2006/customXml" ds:itemID="{5E09733F-9374-4F7F-84B1-FB808596B06D}">
  <ds:schemaRefs>
    <ds:schemaRef ds:uri="http://schemas.microsoft.com/sharepoint/v3/contenttype/forms"/>
  </ds:schemaRefs>
</ds:datastoreItem>
</file>

<file path=customXml/itemProps4.xml><?xml version="1.0" encoding="utf-8"?>
<ds:datastoreItem xmlns:ds="http://schemas.openxmlformats.org/officeDocument/2006/customXml" ds:itemID="{F66F9E85-6B32-439D-B562-136856FA7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b5cb2-3f24-459a-8cb9-47f642820d91"/>
    <ds:schemaRef ds:uri="87e8ec6e-60be-4a7c-9118-c839b70d6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4443</Words>
  <Characters>25328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K-12 Science Adoption Request for Proposals - Draft</vt:lpstr>
    </vt:vector>
  </TitlesOfParts>
  <Company>HCBOE</Company>
  <LinksUpToDate>false</LinksUpToDate>
  <CharactersWithSpaces>29712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K-12 Science Adoption Request for Proposals - Draft</dc:title>
  <dc:subject>K-12 Science Adoption</dc:subject>
  <dc:creator>Administrator</dc:creator>
  <cp:keywords/>
  <cp:lastModifiedBy>Langston, Renee</cp:lastModifiedBy>
  <cp:revision>3</cp:revision>
  <cp:lastPrinted>2018-11-27T15:47:00Z</cp:lastPrinted>
  <dcterms:created xsi:type="dcterms:W3CDTF">2026-09-04T19:13:00Z</dcterms:created>
  <dcterms:modified xsi:type="dcterms:W3CDTF">2026-09-04T20:18:00Z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0x010100DB8DB92FB90A0B408F00BCFE8395FE9B</vt:lpwstr>
  </property>
</Properties>
</file>