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C326" w14:textId="77777777" w:rsidR="00F72A7C" w:rsidRDefault="001842D7">
      <w:pPr>
        <w:spacing w:line="240" w:lineRule="auto"/>
        <w:jc w:val="center"/>
        <w:rPr>
          <w:rFonts w:ascii="Love Ya Like A Sister" w:eastAsia="Love Ya Like A Sister" w:hAnsi="Love Ya Like A Sister" w:cs="Love Ya Like A Sister"/>
          <w:sz w:val="36"/>
          <w:szCs w:val="36"/>
        </w:rPr>
      </w:pPr>
      <w:r>
        <w:rPr>
          <w:rFonts w:ascii="Love Ya Like A Sister" w:eastAsia="Love Ya Like A Sister" w:hAnsi="Love Ya Like A Sister" w:cs="Love Ya Like A Sister"/>
          <w:noProof/>
          <w:sz w:val="36"/>
          <w:szCs w:val="36"/>
        </w:rPr>
        <w:drawing>
          <wp:inline distT="114300" distB="114300" distL="114300" distR="114300" wp14:anchorId="22674E08" wp14:editId="702943CC">
            <wp:extent cx="6194108" cy="147882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9494" t="11910" r="21436" b="63072"/>
                    <a:stretch>
                      <a:fillRect/>
                    </a:stretch>
                  </pic:blipFill>
                  <pic:spPr>
                    <a:xfrm>
                      <a:off x="0" y="0"/>
                      <a:ext cx="6194108" cy="1478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3E505C" w14:textId="77777777" w:rsidR="00F72A7C" w:rsidRDefault="001842D7">
      <w:pPr>
        <w:spacing w:line="240" w:lineRule="auto"/>
        <w:jc w:val="center"/>
        <w:rPr>
          <w:rFonts w:ascii="Cabin" w:eastAsia="Cabin" w:hAnsi="Cabin" w:cs="Cabin"/>
          <w:b/>
          <w:sz w:val="24"/>
          <w:szCs w:val="24"/>
        </w:rPr>
      </w:pPr>
      <w:r>
        <w:rPr>
          <w:rFonts w:ascii="Cabin" w:eastAsia="Cabin" w:hAnsi="Cabin" w:cs="Cabin"/>
          <w:b/>
          <w:sz w:val="24"/>
          <w:szCs w:val="24"/>
        </w:rPr>
        <w:t>District Parent Involvement Policy</w:t>
      </w:r>
    </w:p>
    <w:p w14:paraId="5A9DC52B" w14:textId="77777777" w:rsidR="00F72A7C" w:rsidRDefault="00F72A7C">
      <w:pPr>
        <w:spacing w:line="240" w:lineRule="auto"/>
        <w:jc w:val="center"/>
        <w:rPr>
          <w:rFonts w:ascii="Cabin" w:eastAsia="Cabin" w:hAnsi="Cabin" w:cs="Cabin"/>
          <w:b/>
          <w:sz w:val="24"/>
          <w:szCs w:val="24"/>
        </w:rPr>
      </w:pPr>
    </w:p>
    <w:p w14:paraId="71A1E440" w14:textId="77777777" w:rsidR="00F72A7C" w:rsidRDefault="001842D7">
      <w:pPr>
        <w:pBdr>
          <w:bottom w:val="none" w:sz="0" w:space="7" w:color="auto"/>
        </w:pBdr>
        <w:shd w:val="clear" w:color="auto" w:fill="FFFFFF"/>
        <w:spacing w:line="240" w:lineRule="auto"/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The mission of the Clark School District is to engage and educate each student academically and socially in order that he or she may reach his or her potential as a productive member of society.</w:t>
      </w:r>
    </w:p>
    <w:p w14:paraId="6ABE5F16" w14:textId="77777777" w:rsidR="00F72A7C" w:rsidRDefault="00F72A7C">
      <w:pPr>
        <w:spacing w:line="240" w:lineRule="auto"/>
        <w:rPr>
          <w:rFonts w:ascii="Cabin" w:eastAsia="Cabin" w:hAnsi="Cabin" w:cs="Cabin"/>
          <w:sz w:val="24"/>
          <w:szCs w:val="24"/>
        </w:rPr>
      </w:pPr>
    </w:p>
    <w:p w14:paraId="2452C84E" w14:textId="77777777" w:rsidR="00F72A7C" w:rsidRDefault="001842D7">
      <w:p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The Clark School District will involve parents in regular, two-way and meaningful communication addressing student achievement and ensuring that parents...</w:t>
      </w:r>
    </w:p>
    <w:p w14:paraId="16DB0EBD" w14:textId="77777777" w:rsidR="00F72A7C" w:rsidRDefault="001842D7">
      <w:pPr>
        <w:numPr>
          <w:ilvl w:val="0"/>
          <w:numId w:val="2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play an integral role in assisting their child’s learning.</w:t>
      </w:r>
    </w:p>
    <w:p w14:paraId="6CD11730" w14:textId="77777777" w:rsidR="00F72A7C" w:rsidRDefault="001842D7">
      <w:pPr>
        <w:numPr>
          <w:ilvl w:val="0"/>
          <w:numId w:val="2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are encouraged to be actively involved in their child’s education.</w:t>
      </w:r>
    </w:p>
    <w:p w14:paraId="2C7384EC" w14:textId="77777777" w:rsidR="00F72A7C" w:rsidRDefault="001842D7">
      <w:pPr>
        <w:numPr>
          <w:ilvl w:val="0"/>
          <w:numId w:val="2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are full partners in their child’s education and are included, as appropriate, in decision-making and on advisory committees to assist in the education of their child.</w:t>
      </w:r>
    </w:p>
    <w:p w14:paraId="66BF2E92" w14:textId="77777777" w:rsidR="00F72A7C" w:rsidRDefault="00F72A7C">
      <w:pPr>
        <w:rPr>
          <w:rFonts w:ascii="Cabin" w:eastAsia="Cabin" w:hAnsi="Cabin" w:cs="Cabin"/>
          <w:sz w:val="24"/>
          <w:szCs w:val="24"/>
        </w:rPr>
      </w:pPr>
    </w:p>
    <w:p w14:paraId="4F6A72E7" w14:textId="77777777" w:rsidR="00F72A7C" w:rsidRDefault="001842D7">
      <w:p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In compliance with Section 1118(a)(2) of the Elementary and Secondary Education Act (ESEA), the Clark School District agrees to implement required statutory requirements to…</w:t>
      </w:r>
    </w:p>
    <w:p w14:paraId="41C6D5EB" w14:textId="77777777" w:rsidR="00F72A7C" w:rsidRDefault="001842D7">
      <w:pPr>
        <w:numPr>
          <w:ilvl w:val="0"/>
          <w:numId w:val="1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involve parents in the joint planning and development of the district’s Title I plan.</w:t>
      </w:r>
    </w:p>
    <w:p w14:paraId="04097596" w14:textId="77777777" w:rsidR="00F72A7C" w:rsidRDefault="001842D7">
      <w:pPr>
        <w:numPr>
          <w:ilvl w:val="0"/>
          <w:numId w:val="1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involve parents in an annual review of the Title I program and use those results to address any identified barriers to parental participation.</w:t>
      </w:r>
    </w:p>
    <w:p w14:paraId="79F0AD77" w14:textId="77777777" w:rsidR="00F72A7C" w:rsidRDefault="001842D7">
      <w:pPr>
        <w:numPr>
          <w:ilvl w:val="0"/>
          <w:numId w:val="1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involve parents in the development and review of Parent/Student/Teacher Compacts.</w:t>
      </w:r>
    </w:p>
    <w:p w14:paraId="213BB45B" w14:textId="77777777" w:rsidR="00F72A7C" w:rsidRDefault="001842D7">
      <w:pPr>
        <w:numPr>
          <w:ilvl w:val="0"/>
          <w:numId w:val="1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involve parents in the planning and development of effective parent involvement activities through representation on each building’s Title I committee.</w:t>
      </w:r>
    </w:p>
    <w:p w14:paraId="0A82BFEF" w14:textId="77777777" w:rsidR="00F72A7C" w:rsidRDefault="001842D7">
      <w:pPr>
        <w:numPr>
          <w:ilvl w:val="0"/>
          <w:numId w:val="1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build the schools’ and parents’ capacity for parent involvement by…</w:t>
      </w:r>
    </w:p>
    <w:p w14:paraId="5509E221" w14:textId="77777777" w:rsidR="00F72A7C" w:rsidRDefault="001842D7">
      <w:pPr>
        <w:numPr>
          <w:ilvl w:val="1"/>
          <w:numId w:val="1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providing parents with information on state standards, assessments, requirements of Title I, monitoring their child’s progress, and working with educators.</w:t>
      </w:r>
    </w:p>
    <w:p w14:paraId="7734EF91" w14:textId="77777777" w:rsidR="00F72A7C" w:rsidRDefault="001842D7">
      <w:pPr>
        <w:numPr>
          <w:ilvl w:val="1"/>
          <w:numId w:val="1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providing materials, resources, and training to help parents work with their children to improve academic achievement.</w:t>
      </w:r>
    </w:p>
    <w:p w14:paraId="44D776E0" w14:textId="77777777" w:rsidR="00F72A7C" w:rsidRDefault="001842D7">
      <w:pPr>
        <w:numPr>
          <w:ilvl w:val="1"/>
          <w:numId w:val="1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implementing a two-way communication system with parents that provides information in a clear and understandable fashion.</w:t>
      </w:r>
    </w:p>
    <w:p w14:paraId="18F84A1E" w14:textId="77777777" w:rsidR="00F72A7C" w:rsidRDefault="001842D7">
      <w:pPr>
        <w:numPr>
          <w:ilvl w:val="1"/>
          <w:numId w:val="1"/>
        </w:num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coordinating parent involvement activities with other initiatives.</w:t>
      </w:r>
    </w:p>
    <w:p w14:paraId="0840131B" w14:textId="77777777" w:rsidR="00F72A7C" w:rsidRDefault="00F72A7C">
      <w:pPr>
        <w:rPr>
          <w:rFonts w:ascii="Cabin" w:eastAsia="Cabin" w:hAnsi="Cabin" w:cs="Cabin"/>
          <w:sz w:val="24"/>
          <w:szCs w:val="24"/>
        </w:rPr>
      </w:pPr>
    </w:p>
    <w:p w14:paraId="1D299ABF" w14:textId="77777777" w:rsidR="00F72A7C" w:rsidRDefault="001842D7">
      <w:p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This District Parental Involvement Policy is distributed to all parents of participating Title I children.</w:t>
      </w:r>
    </w:p>
    <w:p w14:paraId="6022641B" w14:textId="77777777" w:rsidR="00F72A7C" w:rsidRDefault="00F72A7C">
      <w:pPr>
        <w:rPr>
          <w:rFonts w:ascii="Cabin" w:eastAsia="Cabin" w:hAnsi="Cabin" w:cs="Cabin"/>
          <w:sz w:val="24"/>
          <w:szCs w:val="24"/>
        </w:rPr>
      </w:pPr>
    </w:p>
    <w:sectPr w:rsidR="00F72A7C">
      <w:footerReference w:type="default" r:id="rId8"/>
      <w:pgSz w:w="12240" w:h="15840"/>
      <w:pgMar w:top="1008" w:right="1008" w:bottom="1008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A066F" w14:textId="77777777" w:rsidR="00B3038C" w:rsidRDefault="00B3038C">
      <w:pPr>
        <w:spacing w:line="240" w:lineRule="auto"/>
      </w:pPr>
      <w:r>
        <w:separator/>
      </w:r>
    </w:p>
  </w:endnote>
  <w:endnote w:type="continuationSeparator" w:id="0">
    <w:p w14:paraId="60577D73" w14:textId="77777777" w:rsidR="00B3038C" w:rsidRDefault="00B30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ve Ya Like A Sister">
    <w:altName w:val="Calibri"/>
    <w:charset w:val="00"/>
    <w:family w:val="auto"/>
    <w:pitch w:val="default"/>
  </w:font>
  <w:font w:name="Cabi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C395" w14:textId="76418DC5" w:rsidR="00F72A7C" w:rsidRDefault="001842D7">
    <w:pPr>
      <w:rPr>
        <w:rFonts w:ascii="Cabin" w:eastAsia="Cabin" w:hAnsi="Cabin" w:cs="Cabin"/>
        <w:sz w:val="16"/>
        <w:szCs w:val="16"/>
      </w:rPr>
    </w:pPr>
    <w:r>
      <w:rPr>
        <w:rFonts w:ascii="Cabin" w:eastAsia="Cabin" w:hAnsi="Cabin" w:cs="Cabin"/>
        <w:sz w:val="16"/>
        <w:szCs w:val="16"/>
      </w:rPr>
      <w:t>Updated 0</w:t>
    </w:r>
    <w:r w:rsidR="00092651">
      <w:rPr>
        <w:rFonts w:ascii="Cabin" w:eastAsia="Cabin" w:hAnsi="Cabin" w:cs="Cabin"/>
        <w:sz w:val="16"/>
        <w:szCs w:val="16"/>
      </w:rPr>
      <w:t>9/202</w:t>
    </w:r>
    <w:r w:rsidR="00C50BFE">
      <w:rPr>
        <w:rFonts w:ascii="Cabin" w:eastAsia="Cabin" w:hAnsi="Cabin" w:cs="Cabin"/>
        <w:sz w:val="16"/>
        <w:szCs w:val="16"/>
      </w:rPr>
      <w:t>5</w:t>
    </w:r>
    <w:r>
      <w:rPr>
        <w:rFonts w:ascii="Cabin" w:eastAsia="Cabin" w:hAnsi="Cabin" w:cs="Cabin"/>
        <w:sz w:val="16"/>
        <w:szCs w:val="16"/>
      </w:rPr>
      <w:tab/>
    </w:r>
    <w:r>
      <w:rPr>
        <w:rFonts w:ascii="Cabin" w:eastAsia="Cabin" w:hAnsi="Cabin" w:cs="Cabin"/>
        <w:sz w:val="16"/>
        <w:szCs w:val="16"/>
      </w:rPr>
      <w:tab/>
    </w:r>
    <w:r>
      <w:rPr>
        <w:rFonts w:ascii="Cabin" w:eastAsia="Cabin" w:hAnsi="Cabin" w:cs="Cabin"/>
        <w:sz w:val="16"/>
        <w:szCs w:val="16"/>
      </w:rPr>
      <w:tab/>
    </w:r>
    <w:r>
      <w:rPr>
        <w:rFonts w:ascii="Cabin" w:eastAsia="Cabin" w:hAnsi="Cabin" w:cs="Cabin"/>
        <w:sz w:val="16"/>
        <w:szCs w:val="16"/>
      </w:rPr>
      <w:tab/>
    </w:r>
    <w:r>
      <w:rPr>
        <w:rFonts w:ascii="Cabin" w:eastAsia="Cabin" w:hAnsi="Cabin" w:cs="Cabin"/>
        <w:sz w:val="16"/>
        <w:szCs w:val="16"/>
      </w:rPr>
      <w:tab/>
    </w:r>
    <w:r>
      <w:rPr>
        <w:rFonts w:ascii="Cabin" w:eastAsia="Cabin" w:hAnsi="Cabin" w:cs="Cabin"/>
        <w:sz w:val="16"/>
        <w:szCs w:val="16"/>
      </w:rPr>
      <w:tab/>
    </w:r>
    <w:r>
      <w:rPr>
        <w:rFonts w:ascii="Cabin" w:eastAsia="Cabin" w:hAnsi="Cabin" w:cs="Cabin"/>
        <w:sz w:val="16"/>
        <w:szCs w:val="16"/>
      </w:rPr>
      <w:tab/>
    </w:r>
    <w:r>
      <w:rPr>
        <w:rFonts w:ascii="Cabin" w:eastAsia="Cabin" w:hAnsi="Cabin" w:cs="Cabin"/>
        <w:sz w:val="16"/>
        <w:szCs w:val="16"/>
      </w:rPr>
      <w:tab/>
    </w:r>
    <w:r>
      <w:rPr>
        <w:rFonts w:ascii="Cabin" w:eastAsia="Cabin" w:hAnsi="Cabin" w:cs="Cabin"/>
        <w:sz w:val="16"/>
        <w:szCs w:val="16"/>
      </w:rPr>
      <w:tab/>
    </w:r>
    <w:r>
      <w:rPr>
        <w:rFonts w:ascii="Cabin" w:eastAsia="Cabin" w:hAnsi="Cabin" w:cs="Cabin"/>
        <w:sz w:val="16"/>
        <w:szCs w:val="16"/>
      </w:rPr>
      <w:tab/>
    </w:r>
    <w:r>
      <w:rPr>
        <w:rFonts w:ascii="Cabin" w:eastAsia="Cabin" w:hAnsi="Cabin" w:cs="Cabin"/>
        <w:sz w:val="16"/>
        <w:szCs w:val="16"/>
      </w:rPr>
      <w:tab/>
    </w:r>
    <w:r>
      <w:rPr>
        <w:rFonts w:ascii="Cabin" w:eastAsia="Cabin" w:hAnsi="Cabin" w:cs="Cabi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3CF14" w14:textId="77777777" w:rsidR="00B3038C" w:rsidRDefault="00B3038C">
      <w:pPr>
        <w:spacing w:line="240" w:lineRule="auto"/>
      </w:pPr>
      <w:r>
        <w:separator/>
      </w:r>
    </w:p>
  </w:footnote>
  <w:footnote w:type="continuationSeparator" w:id="0">
    <w:p w14:paraId="06156B42" w14:textId="77777777" w:rsidR="00B3038C" w:rsidRDefault="00B303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B5296"/>
    <w:multiLevelType w:val="multilevel"/>
    <w:tmpl w:val="086A4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911B26"/>
    <w:multiLevelType w:val="multilevel"/>
    <w:tmpl w:val="7542C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839761">
    <w:abstractNumId w:val="1"/>
  </w:num>
  <w:num w:numId="2" w16cid:durableId="48759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7C"/>
    <w:rsid w:val="00046902"/>
    <w:rsid w:val="00057863"/>
    <w:rsid w:val="00092651"/>
    <w:rsid w:val="000C3C15"/>
    <w:rsid w:val="001842D7"/>
    <w:rsid w:val="00781B9C"/>
    <w:rsid w:val="007A5E99"/>
    <w:rsid w:val="00A55730"/>
    <w:rsid w:val="00B3038C"/>
    <w:rsid w:val="00B636F7"/>
    <w:rsid w:val="00C50BFE"/>
    <w:rsid w:val="00F72A7C"/>
    <w:rsid w:val="00F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0E5C"/>
  <w15:docId w15:val="{F3FB8A93-DB2B-B741-9280-E22B9238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926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651"/>
  </w:style>
  <w:style w:type="paragraph" w:styleId="Footer">
    <w:name w:val="footer"/>
    <w:basedOn w:val="Normal"/>
    <w:link w:val="FooterChar"/>
    <w:uiPriority w:val="99"/>
    <w:unhideWhenUsed/>
    <w:rsid w:val="000926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Redmond</dc:creator>
  <cp:lastModifiedBy>Redmond, Jon</cp:lastModifiedBy>
  <cp:revision>3</cp:revision>
  <dcterms:created xsi:type="dcterms:W3CDTF">2025-09-15T19:36:00Z</dcterms:created>
  <dcterms:modified xsi:type="dcterms:W3CDTF">2025-09-15T19:36:00Z</dcterms:modified>
</cp:coreProperties>
</file>