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716" w:rsidRDefault="00284716" w:rsidP="00C8511E">
      <w:pPr>
        <w:spacing w:after="0"/>
        <w:rPr>
          <w:rFonts w:ascii="Cooper Black" w:hAnsi="Cooper Black"/>
          <w:b/>
          <w:color w:val="3A5691"/>
          <w:sz w:val="96"/>
          <w:szCs w:val="96"/>
        </w:rPr>
      </w:pPr>
      <w:r>
        <w:rPr>
          <w:noProof/>
        </w:rPr>
        <w:drawing>
          <wp:anchor distT="0" distB="0" distL="114300" distR="114300" simplePos="0" relativeHeight="251668480" behindDoc="1" locked="0" layoutInCell="1" allowOverlap="1">
            <wp:simplePos x="0" y="0"/>
            <wp:positionH relativeFrom="page">
              <wp:posOffset>9525</wp:posOffset>
            </wp:positionH>
            <wp:positionV relativeFrom="paragraph">
              <wp:posOffset>-895350</wp:posOffset>
            </wp:positionV>
            <wp:extent cx="7743825" cy="1147762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30000" contrast="-70000"/>
                      <a:extLst>
                        <a:ext uri="{BEBA8EAE-BF5A-486C-A8C5-ECC9F3942E4B}">
                          <a14:imgProps xmlns:a14="http://schemas.microsoft.com/office/drawing/2010/main">
                            <a14:imgLayer r:embed="rId9">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l="2308" t="28031" r="14246" b="39299"/>
                    <a:stretch/>
                  </pic:blipFill>
                  <pic:spPr bwMode="auto">
                    <a:xfrm>
                      <a:off x="0" y="0"/>
                      <a:ext cx="7743825" cy="11477625"/>
                    </a:xfrm>
                    <a:prstGeom prst="rect">
                      <a:avLst/>
                    </a:prstGeom>
                    <a:noFill/>
                    <a:ln>
                      <a:noFill/>
                    </a:ln>
                    <a:extLst>
                      <a:ext uri="{53640926-AAD7-44D8-BBD7-CCE9431645EC}">
                        <a14:shadowObscured xmlns:a14="http://schemas.microsoft.com/office/drawing/2010/main"/>
                      </a:ext>
                    </a:extLst>
                  </pic:spPr>
                </pic:pic>
              </a:graphicData>
            </a:graphic>
          </wp:anchor>
        </w:drawing>
      </w:r>
    </w:p>
    <w:p w:rsidR="00284716" w:rsidRDefault="00FD0142" w:rsidP="00C8511E">
      <w:pPr>
        <w:spacing w:after="0"/>
        <w:rPr>
          <w:rFonts w:ascii="Cooper Black" w:hAnsi="Cooper Black"/>
          <w:b/>
          <w:color w:val="3A5691"/>
          <w:sz w:val="96"/>
          <w:szCs w:val="96"/>
        </w:rPr>
      </w:pPr>
      <w:r>
        <w:rPr>
          <w:noProof/>
        </w:rPr>
        <mc:AlternateContent>
          <mc:Choice Requires="wps">
            <w:drawing>
              <wp:anchor distT="0" distB="0" distL="114300" distR="114300" simplePos="0" relativeHeight="251670528" behindDoc="0" locked="0" layoutInCell="1" allowOverlap="1">
                <wp:simplePos x="0" y="0"/>
                <wp:positionH relativeFrom="column">
                  <wp:posOffset>3352800</wp:posOffset>
                </wp:positionH>
                <wp:positionV relativeFrom="paragraph">
                  <wp:posOffset>512445</wp:posOffset>
                </wp:positionV>
                <wp:extent cx="3162300" cy="4038600"/>
                <wp:effectExtent l="0" t="0" r="0" b="0"/>
                <wp:wrapNone/>
                <wp:docPr id="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62300"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BACK</w:t>
                            </w: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6" type="#_x0000_t202" style="position:absolute;margin-left:264pt;margin-top:40.35pt;width:249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" filled="f" stroked="f">
                <o:lock v:ext="edit" shapetype="t"/>
                <v:textbox>
                  <w:txbxContent>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BACK</w:t>
                      </w: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SCHOOL!!</w:t>
                      </w:r>
                    </w:p>
                  </w:txbxContent>
                </v:textbox>
              </v:shape>
            </w:pict>
          </mc:Fallback>
        </mc:AlternateContent>
      </w:r>
    </w:p>
    <w:p w:rsidR="00284716" w:rsidRDefault="00FD0142" w:rsidP="006D6439">
      <w:pPr>
        <w:tabs>
          <w:tab w:val="left" w:pos="1695"/>
        </w:tabs>
        <w:spacing w:after="0"/>
        <w:rPr>
          <w:rFonts w:ascii="Cooper Black" w:hAnsi="Cooper Black"/>
          <w:b/>
          <w:color w:val="3A5691"/>
          <w:sz w:val="96"/>
          <w:szCs w:val="96"/>
        </w:rPr>
      </w:pPr>
      <w:r>
        <w:rPr>
          <w:noProof/>
        </w:rPr>
        <mc:AlternateContent>
          <mc:Choice Requires="wps">
            <w:drawing>
              <wp:anchor distT="0" distB="0" distL="114300" distR="114300" simplePos="0" relativeHeight="251672576" behindDoc="1" locked="0" layoutInCell="1" allowOverlap="1">
                <wp:simplePos x="0" y="0"/>
                <wp:positionH relativeFrom="column">
                  <wp:posOffset>4410075</wp:posOffset>
                </wp:positionH>
                <wp:positionV relativeFrom="paragraph">
                  <wp:posOffset>347980</wp:posOffset>
                </wp:positionV>
                <wp:extent cx="1231265" cy="2924175"/>
                <wp:effectExtent l="0" t="0" r="0" b="0"/>
                <wp:wrapNone/>
                <wp:docPr id="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31265"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94C" w:rsidRDefault="004E594C" w:rsidP="00FD0142">
                            <w:pPr>
                              <w:pStyle w:val="NormalWeb"/>
                              <w:spacing w:before="0" w:beforeAutospacing="0" w:after="0" w:afterAutospacing="0"/>
                              <w:jc w:val="center"/>
                            </w:pPr>
                            <w:r>
                              <w:rPr>
                                <w:rFonts w:ascii="Arial Black" w:hAnsi="Arial Black"/>
                                <w:color w:val="000000" w:themeColor="text1"/>
                                <w:sz w:val="192"/>
                                <w:szCs w:val="192"/>
                                <w14:textOutline w14:w="9525" w14:cap="flat" w14:cmpd="sng" w14:algn="ctr">
                                  <w14:solidFill>
                                    <w14:srgbClr w14:val="000000"/>
                                  </w14:solidFill>
                                  <w14:prstDash w14:val="solid"/>
                                  <w14:round/>
                                </w14:textOutline>
                              </w:rPr>
                              <w:t>2</w:t>
                            </w:r>
                          </w:p>
                          <w:p w:rsidR="004E594C" w:rsidRPr="00D25EC8" w:rsidRDefault="004E594C" w:rsidP="00AB0B93">
                            <w:pPr>
                              <w:pStyle w:val="NormalWeb"/>
                              <w:spacing w:before="0" w:beforeAutospacing="0" w:after="0" w:afterAutospacing="0"/>
                              <w:jc w:val="center"/>
                              <w:rPr>
                                <w:sz w:val="144"/>
                                <w:szCs w:val="144"/>
                              </w:rPr>
                            </w:pPr>
                          </w:p>
                          <w:p w:rsidR="004E594C" w:rsidRDefault="004E594C" w:rsidP="00043053">
                            <w:pPr>
                              <w:pStyle w:val="NormalWeb"/>
                              <w:spacing w:before="0" w:beforeAutospacing="0" w:after="0" w:afterAutospacing="0"/>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WordArt 8" o:spid="_x0000_s1027" type="#_x0000_t202" style="position:absolute;margin-left:347.25pt;margin-top:27.4pt;width:96.95pt;height:230.2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" filled="f" stroked="f">
                <o:lock v:ext="edit" shapetype="t"/>
                <v:textbox style="mso-fit-shape-to-text:t">
                  <w:txbxContent>
                    <w:p w:rsidR="004E594C" w:rsidRDefault="004E594C" w:rsidP="00FD0142">
                      <w:pPr>
                        <w:pStyle w:val="NormalWeb"/>
                        <w:spacing w:before="0" w:beforeAutospacing="0" w:after="0" w:afterAutospacing="0"/>
                        <w:jc w:val="center"/>
                      </w:pPr>
                      <w:r>
                        <w:rPr>
                          <w:rFonts w:ascii="Arial Black" w:hAnsi="Arial Black"/>
                          <w:color w:val="000000" w:themeColor="text1"/>
                          <w:sz w:val="192"/>
                          <w:szCs w:val="192"/>
                          <w14:textOutline w14:w="9525" w14:cap="flat" w14:cmpd="sng" w14:algn="ctr">
                            <w14:solidFill>
                              <w14:srgbClr w14:val="000000"/>
                            </w14:solidFill>
                            <w14:prstDash w14:val="solid"/>
                            <w14:round/>
                          </w14:textOutline>
                        </w:rPr>
                        <w:t>2</w:t>
                      </w:r>
                    </w:p>
                    <w:p w:rsidR="004E594C" w:rsidRPr="00D25EC8" w:rsidRDefault="004E594C" w:rsidP="00AB0B93">
                      <w:pPr>
                        <w:pStyle w:val="NormalWeb"/>
                        <w:spacing w:before="0" w:beforeAutospacing="0" w:after="0" w:afterAutospacing="0"/>
                        <w:jc w:val="center"/>
                        <w:rPr>
                          <w:sz w:val="144"/>
                          <w:szCs w:val="144"/>
                        </w:rPr>
                      </w:pPr>
                    </w:p>
                    <w:p w:rsidR="004E594C" w:rsidRDefault="004E594C" w:rsidP="00043053">
                      <w:pPr>
                        <w:pStyle w:val="NormalWeb"/>
                        <w:spacing w:before="0" w:beforeAutospacing="0" w:after="0" w:afterAutospacing="0"/>
                        <w:jc w:val="center"/>
                      </w:pPr>
                    </w:p>
                  </w:txbxContent>
                </v:textbox>
              </v:shape>
            </w:pict>
          </mc:Fallback>
        </mc:AlternateContent>
      </w:r>
      <w:r w:rsidR="006D6439">
        <w:rPr>
          <w:rFonts w:ascii="Cooper Black" w:hAnsi="Cooper Black"/>
          <w:b/>
          <w:color w:val="3A5691"/>
          <w:sz w:val="96"/>
          <w:szCs w:val="96"/>
        </w:rPr>
        <w:tab/>
      </w:r>
    </w:p>
    <w:p w:rsidR="00770FFC" w:rsidRDefault="00770FFC" w:rsidP="00CB6901">
      <w:pPr>
        <w:spacing w:after="0"/>
        <w:ind w:left="4320" w:firstLine="720"/>
        <w:rPr>
          <w:rFonts w:ascii="Cooper Black" w:hAnsi="Cooper Black"/>
          <w:b/>
          <w:color w:val="3A5691"/>
          <w:sz w:val="96"/>
          <w:szCs w:val="96"/>
        </w:rPr>
      </w:pPr>
      <w:r>
        <w:rPr>
          <w:rFonts w:ascii="Cooper Black" w:hAnsi="Cooper Black"/>
          <w:b/>
          <w:color w:val="3A5691"/>
          <w:sz w:val="96"/>
          <w:szCs w:val="96"/>
        </w:rPr>
        <w:t xml:space="preserve"> </w:t>
      </w:r>
    </w:p>
    <w:p w:rsidR="00CB6901" w:rsidRPr="00284716" w:rsidRDefault="00770FFC" w:rsidP="00CB6901">
      <w:pPr>
        <w:spacing w:after="0"/>
        <w:ind w:left="4320" w:firstLine="720"/>
        <w:rPr>
          <w:rFonts w:ascii="Cooper Black" w:hAnsi="Cooper Black"/>
          <w:b/>
          <w:color w:val="3A5691"/>
          <w:sz w:val="96"/>
          <w:szCs w:val="96"/>
        </w:rPr>
      </w:pPr>
      <w:r>
        <w:rPr>
          <w:rFonts w:ascii="Cooper Black" w:hAnsi="Cooper Black"/>
          <w:b/>
          <w:color w:val="3A5691"/>
          <w:sz w:val="96"/>
          <w:szCs w:val="96"/>
        </w:rPr>
        <w:t xml:space="preserve">  </w:t>
      </w:r>
    </w:p>
    <w:p w:rsidR="00284716" w:rsidRPr="00284716" w:rsidRDefault="00284716" w:rsidP="00284716">
      <w:pPr>
        <w:spacing w:after="0"/>
        <w:ind w:left="4320"/>
        <w:rPr>
          <w:rFonts w:ascii="Cooper Black" w:hAnsi="Cooper Black"/>
          <w:b/>
          <w:color w:val="3A5691"/>
          <w:sz w:val="96"/>
          <w:szCs w:val="96"/>
        </w:rPr>
      </w:pPr>
    </w:p>
    <w:p w:rsidR="00284716" w:rsidRDefault="00284716" w:rsidP="00C8511E">
      <w:pPr>
        <w:spacing w:after="0"/>
        <w:rPr>
          <w:b/>
          <w:color w:val="3A5691"/>
          <w:sz w:val="72"/>
          <w:szCs w:val="72"/>
        </w:rPr>
      </w:pPr>
    </w:p>
    <w:p w:rsidR="005C7284" w:rsidRDefault="006D6439" w:rsidP="006D6439">
      <w:pPr>
        <w:tabs>
          <w:tab w:val="left" w:pos="2010"/>
          <w:tab w:val="center" w:pos="4680"/>
        </w:tabs>
        <w:spacing w:after="0"/>
        <w:rPr>
          <w:b/>
          <w:color w:val="3A5691"/>
          <w:sz w:val="72"/>
          <w:szCs w:val="72"/>
        </w:rPr>
      </w:pPr>
      <w:r>
        <w:rPr>
          <w:b/>
          <w:color w:val="3A5691"/>
          <w:sz w:val="72"/>
          <w:szCs w:val="72"/>
        </w:rPr>
        <w:tab/>
      </w:r>
      <w:r>
        <w:rPr>
          <w:b/>
          <w:color w:val="3A5691"/>
          <w:sz w:val="72"/>
          <w:szCs w:val="72"/>
        </w:rPr>
        <w:tab/>
      </w:r>
    </w:p>
    <w:p w:rsidR="005C7284" w:rsidRDefault="00FD0142" w:rsidP="00C8511E">
      <w:pPr>
        <w:spacing w:after="0"/>
        <w:rPr>
          <w:b/>
          <w:color w:val="3A5691"/>
          <w:sz w:val="72"/>
          <w:szCs w:val="72"/>
        </w:rPr>
      </w:pPr>
      <w:r>
        <w:rPr>
          <w:rFonts w:ascii="Arial Black" w:hAnsi="Arial Black"/>
          <w:b/>
          <w:noProof/>
          <w:color w:val="3A5691"/>
          <w:sz w:val="144"/>
          <w:szCs w:val="144"/>
        </w:rPr>
        <mc:AlternateContent>
          <mc:Choice Requires="wps">
            <w:drawing>
              <wp:anchor distT="0" distB="0" distL="114300" distR="114300" simplePos="0" relativeHeight="251658239" behindDoc="0" locked="0" layoutInCell="1" allowOverlap="1">
                <wp:simplePos x="0" y="0"/>
                <wp:positionH relativeFrom="column">
                  <wp:posOffset>6096000</wp:posOffset>
                </wp:positionH>
                <wp:positionV relativeFrom="paragraph">
                  <wp:posOffset>455295</wp:posOffset>
                </wp:positionV>
                <wp:extent cx="1009650" cy="2933700"/>
                <wp:effectExtent l="0" t="0" r="0" b="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933700"/>
                        </a:xfrm>
                        <a:prstGeom prst="wedgeRectCallout">
                          <a:avLst>
                            <a:gd name="adj1" fmla="val 8491"/>
                            <a:gd name="adj2" fmla="val -1779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94C" w:rsidRDefault="004E59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28" type="#_x0000_t61" style="position:absolute;margin-left:480pt;margin-top:35.85pt;width:79.5pt;height:2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" adj="12634,6957" fillcolor="#5b9bd5 [3204]" stroked="f">
                <v:textbox>
                  <w:txbxContent>
                    <w:p w:rsidR="004E594C" w:rsidRDefault="004E594C"/>
                  </w:txbxContent>
                </v:textbox>
              </v:shape>
            </w:pict>
          </mc:Fallback>
        </mc:AlternateContent>
      </w:r>
      <w:r>
        <w:rPr>
          <w:b/>
          <w:noProof/>
          <w:color w:val="3A5691"/>
          <w:sz w:val="72"/>
          <w:szCs w:val="72"/>
        </w:rPr>
        <mc:AlternateContent>
          <mc:Choice Requires="wps">
            <w:drawing>
              <wp:anchor distT="0" distB="0" distL="114300" distR="114300" simplePos="0" relativeHeight="251659264" behindDoc="0" locked="0" layoutInCell="1" allowOverlap="1">
                <wp:simplePos x="0" y="0"/>
                <wp:positionH relativeFrom="page">
                  <wp:posOffset>9525</wp:posOffset>
                </wp:positionH>
                <wp:positionV relativeFrom="paragraph">
                  <wp:posOffset>455295</wp:posOffset>
                </wp:positionV>
                <wp:extent cx="7419975" cy="2933700"/>
                <wp:effectExtent l="0" t="0" r="0" b="0"/>
                <wp:wrapNone/>
                <wp:docPr id="3"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2933700"/>
                        </a:xfrm>
                        <a:prstGeom prst="wedgeRectCallout">
                          <a:avLst>
                            <a:gd name="adj1" fmla="val -25278"/>
                            <a:gd name="adj2" fmla="val 48486"/>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E594C" w:rsidRDefault="004E594C" w:rsidP="00795C56">
                            <w:pPr>
                              <w:jc w:val="right"/>
                              <w:rPr>
                                <w:b/>
                                <w:sz w:val="48"/>
                                <w:szCs w:val="48"/>
                              </w:rPr>
                            </w:pPr>
                            <w:r>
                              <w:rPr>
                                <w:b/>
                                <w:sz w:val="48"/>
                                <w:szCs w:val="48"/>
                              </w:rPr>
                              <w:t xml:space="preserve">               </w:t>
                            </w:r>
                            <w:r w:rsidRPr="005C7284">
                              <w:rPr>
                                <w:b/>
                                <w:sz w:val="48"/>
                                <w:szCs w:val="48"/>
                              </w:rPr>
                              <w:t>Clay County School District</w:t>
                            </w:r>
                            <w:r>
                              <w:rPr>
                                <w:b/>
                                <w:sz w:val="48"/>
                                <w:szCs w:val="48"/>
                              </w:rPr>
                              <w:t xml:space="preserve">                                                                            </w:t>
                            </w:r>
                            <w:r w:rsidRPr="00E31F4C">
                              <w:rPr>
                                <w:b/>
                                <w:sz w:val="96"/>
                                <w:szCs w:val="96"/>
                              </w:rPr>
                              <w:t>Reopening Plan 20</w:t>
                            </w:r>
                            <w:r>
                              <w:rPr>
                                <w:b/>
                                <w:sz w:val="96"/>
                                <w:szCs w:val="96"/>
                              </w:rPr>
                              <w:t>23</w:t>
                            </w:r>
                          </w:p>
                          <w:p w:rsidR="004E594C" w:rsidRPr="005C7284" w:rsidRDefault="004E594C" w:rsidP="005C7284">
                            <w:pPr>
                              <w:rPr>
                                <w:b/>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4" o:spid="_x0000_s1029" type="#_x0000_t61" style="position:absolute;margin-left:.75pt;margin-top:35.85pt;width:584.25pt;height:2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" adj="5340,21273" fillcolor="#5b9bd5 [3204]" stroked="f" strokeweight="1pt">
                <v:textbox>
                  <w:txbxContent>
                    <w:p w:rsidR="004E594C" w:rsidRDefault="004E594C" w:rsidP="00795C56">
                      <w:pPr>
                        <w:jc w:val="right"/>
                        <w:rPr>
                          <w:b/>
                          <w:sz w:val="48"/>
                          <w:szCs w:val="48"/>
                        </w:rPr>
                      </w:pPr>
                      <w:r>
                        <w:rPr>
                          <w:b/>
                          <w:sz w:val="48"/>
                          <w:szCs w:val="48"/>
                        </w:rPr>
                        <w:t xml:space="preserve">               </w:t>
                      </w:r>
                      <w:r w:rsidRPr="005C7284">
                        <w:rPr>
                          <w:b/>
                          <w:sz w:val="48"/>
                          <w:szCs w:val="48"/>
                        </w:rPr>
                        <w:t>Clay County School District</w:t>
                      </w:r>
                      <w:r>
                        <w:rPr>
                          <w:b/>
                          <w:sz w:val="48"/>
                          <w:szCs w:val="48"/>
                        </w:rPr>
                        <w:t xml:space="preserve">                                                                            </w:t>
                      </w:r>
                      <w:r w:rsidRPr="00E31F4C">
                        <w:rPr>
                          <w:b/>
                          <w:sz w:val="96"/>
                          <w:szCs w:val="96"/>
                        </w:rPr>
                        <w:t>Reopening Plan 20</w:t>
                      </w:r>
                      <w:r>
                        <w:rPr>
                          <w:b/>
                          <w:sz w:val="96"/>
                          <w:szCs w:val="96"/>
                        </w:rPr>
                        <w:t>23</w:t>
                      </w:r>
                    </w:p>
                    <w:p w:rsidR="004E594C" w:rsidRPr="005C7284" w:rsidRDefault="004E594C" w:rsidP="005C7284">
                      <w:pPr>
                        <w:rPr>
                          <w:b/>
                          <w:sz w:val="48"/>
                          <w:szCs w:val="48"/>
                        </w:rPr>
                      </w:pPr>
                    </w:p>
                  </w:txbxContent>
                </v:textbox>
                <w10:wrap anchorx="page"/>
              </v:shape>
            </w:pict>
          </mc:Fallback>
        </mc:AlternateContent>
      </w:r>
    </w:p>
    <w:p w:rsidR="005C7284" w:rsidRPr="000075BF" w:rsidRDefault="005C7284" w:rsidP="00C8511E">
      <w:pPr>
        <w:spacing w:after="0"/>
        <w:rPr>
          <w:rFonts w:ascii="Arial Black" w:hAnsi="Arial Black"/>
          <w:b/>
          <w:color w:val="3A5691"/>
          <w:sz w:val="144"/>
          <w:szCs w:val="144"/>
        </w:rPr>
      </w:pPr>
    </w:p>
    <w:p w:rsidR="008E2BDA" w:rsidRPr="004E594C" w:rsidRDefault="00B21FEC" w:rsidP="004E594C">
      <w:pPr>
        <w:spacing w:after="0"/>
        <w:rPr>
          <w:b/>
          <w:sz w:val="28"/>
          <w:szCs w:val="28"/>
        </w:rPr>
      </w:pPr>
      <w:r w:rsidRPr="00D543EF">
        <w:rPr>
          <w:b/>
          <w:sz w:val="28"/>
          <w:szCs w:val="28"/>
        </w:rPr>
        <w:t xml:space="preserve">*12:00 – 12:55 Lunch                                                                                </w:t>
      </w:r>
    </w:p>
    <w:p w:rsidR="004E594C" w:rsidRDefault="004E594C">
      <w:pPr>
        <w:rPr>
          <w:b/>
          <w:color w:val="3A5691"/>
          <w:sz w:val="72"/>
          <w:szCs w:val="72"/>
        </w:rPr>
        <w:sectPr w:rsidR="004E594C" w:rsidSect="00FC75EF">
          <w:headerReference w:type="default" r:id="rId10"/>
          <w:footerReference w:type="default" r:id="rId11"/>
          <w:pgSz w:w="12240" w:h="15840"/>
          <w:pgMar w:top="1440" w:right="1440" w:bottom="1440" w:left="1440" w:header="720" w:footer="720" w:gutter="0"/>
          <w:cols w:space="720"/>
          <w:docGrid w:linePitch="360"/>
        </w:sectPr>
      </w:pPr>
    </w:p>
    <w:tbl>
      <w:tblPr>
        <w:tblpPr w:leftFromText="180" w:rightFromText="180" w:bottomFromText="200" w:vertAnchor="page" w:horzAnchor="margin" w:tblpX="-640" w:tblpY="1753"/>
        <w:tblW w:w="14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00"/>
        <w:gridCol w:w="1260"/>
        <w:gridCol w:w="1260"/>
        <w:gridCol w:w="1350"/>
        <w:gridCol w:w="1080"/>
        <w:gridCol w:w="1620"/>
        <w:gridCol w:w="1710"/>
        <w:gridCol w:w="1350"/>
        <w:gridCol w:w="1620"/>
        <w:gridCol w:w="901"/>
      </w:tblGrid>
      <w:tr w:rsidR="004E594C" w:rsidRPr="0000785B" w:rsidTr="004E594C">
        <w:trPr>
          <w:trHeight w:val="433"/>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BE4272" w:rsidRDefault="004E594C" w:rsidP="004E594C">
            <w:pPr>
              <w:spacing w:after="0" w:line="240" w:lineRule="auto"/>
              <w:jc w:val="center"/>
              <w:rPr>
                <w:rFonts w:ascii="Cavolini" w:eastAsia="Calibri" w:hAnsi="Cavolini" w:cs="Cavolini"/>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7:45 – 8:00</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8:0</w:t>
            </w:r>
            <w:r>
              <w:rPr>
                <w:rFonts w:ascii="Cavolini" w:eastAsia="Calibri" w:hAnsi="Cavolini" w:cs="Cavolini"/>
                <w:b/>
                <w:sz w:val="20"/>
                <w:szCs w:val="20"/>
              </w:rPr>
              <w:t>0</w:t>
            </w:r>
            <w:r w:rsidRPr="00A16E5A">
              <w:rPr>
                <w:rFonts w:ascii="Cavolini" w:eastAsia="Calibri" w:hAnsi="Cavolini" w:cs="Cavolini"/>
                <w:b/>
                <w:sz w:val="20"/>
                <w:szCs w:val="20"/>
              </w:rPr>
              <w:t xml:space="preserve"> – 10:05 </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10:05 – 1</w:t>
            </w:r>
            <w:r>
              <w:rPr>
                <w:rFonts w:ascii="Cavolini" w:eastAsia="Calibri" w:hAnsi="Cavolini" w:cs="Cavolini"/>
                <w:b/>
                <w:sz w:val="20"/>
                <w:szCs w:val="20"/>
              </w:rPr>
              <w:t>1:00</w:t>
            </w: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10:</w:t>
            </w:r>
            <w:r>
              <w:rPr>
                <w:rFonts w:ascii="Cavolini" w:eastAsia="Calibri" w:hAnsi="Cavolini" w:cs="Cavolini"/>
                <w:b/>
                <w:sz w:val="20"/>
                <w:szCs w:val="20"/>
              </w:rPr>
              <w:t>35</w:t>
            </w:r>
            <w:r w:rsidRPr="00A16E5A">
              <w:rPr>
                <w:rFonts w:ascii="Cavolini" w:eastAsia="Calibri" w:hAnsi="Cavolini" w:cs="Cavolini"/>
                <w:b/>
                <w:sz w:val="20"/>
                <w:szCs w:val="20"/>
              </w:rPr>
              <w:t xml:space="preserve"> – 11:0</w:t>
            </w:r>
            <w:r>
              <w:rPr>
                <w:rFonts w:ascii="Cavolini" w:eastAsia="Calibri" w:hAnsi="Cavolini" w:cs="Cavolini"/>
                <w:b/>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11:0</w:t>
            </w:r>
            <w:r>
              <w:rPr>
                <w:rFonts w:ascii="Cavolini" w:eastAsia="Calibri" w:hAnsi="Cavolini" w:cs="Cavolini"/>
                <w:b/>
                <w:sz w:val="20"/>
                <w:szCs w:val="20"/>
              </w:rPr>
              <w:t>5</w:t>
            </w:r>
            <w:r w:rsidRPr="00A16E5A">
              <w:rPr>
                <w:rFonts w:ascii="Cavolini" w:eastAsia="Calibri" w:hAnsi="Cavolini" w:cs="Cavolini"/>
                <w:b/>
                <w:sz w:val="20"/>
                <w:szCs w:val="20"/>
              </w:rPr>
              <w:t xml:space="preserve"> – 11:</w:t>
            </w:r>
            <w:r>
              <w:rPr>
                <w:rFonts w:ascii="Cavolini" w:eastAsia="Calibri" w:hAnsi="Cavolini" w:cs="Cavolini"/>
                <w:b/>
                <w:sz w:val="20"/>
                <w:szCs w:val="20"/>
              </w:rPr>
              <w:t>50</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11:5</w:t>
            </w:r>
            <w:r>
              <w:rPr>
                <w:rFonts w:ascii="Cavolini" w:eastAsia="Calibri" w:hAnsi="Cavolini" w:cs="Cavolini"/>
                <w:b/>
                <w:sz w:val="20"/>
                <w:szCs w:val="20"/>
              </w:rPr>
              <w:t>5</w:t>
            </w:r>
            <w:r w:rsidRPr="00A16E5A">
              <w:rPr>
                <w:rFonts w:ascii="Cavolini" w:eastAsia="Calibri" w:hAnsi="Cavolini" w:cs="Cavolini"/>
                <w:b/>
                <w:sz w:val="20"/>
                <w:szCs w:val="20"/>
              </w:rPr>
              <w:t xml:space="preserve"> – 12:5</w:t>
            </w:r>
            <w:r>
              <w:rPr>
                <w:rFonts w:ascii="Cavolini" w:eastAsia="Calibri" w:hAnsi="Cavolini" w:cs="Cavolini"/>
                <w:b/>
                <w:sz w:val="20"/>
                <w:szCs w:val="20"/>
              </w:rPr>
              <w:t>5</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Pr>
                <w:rFonts w:ascii="Cavolini" w:eastAsia="Calibri" w:hAnsi="Cavolini" w:cs="Cavolini"/>
                <w:b/>
                <w:sz w:val="20"/>
                <w:szCs w:val="20"/>
              </w:rPr>
              <w:t>1:00</w:t>
            </w:r>
            <w:r w:rsidRPr="00A16E5A">
              <w:rPr>
                <w:rFonts w:ascii="Cavolini" w:eastAsia="Calibri" w:hAnsi="Cavolini" w:cs="Cavolini"/>
                <w:b/>
                <w:sz w:val="20"/>
                <w:szCs w:val="20"/>
              </w:rPr>
              <w:t>– 1:</w:t>
            </w:r>
            <w:r>
              <w:rPr>
                <w:rFonts w:ascii="Cavolini" w:eastAsia="Calibri" w:hAnsi="Cavolini" w:cs="Cavolini"/>
                <w:b/>
                <w:sz w:val="20"/>
                <w:szCs w:val="20"/>
              </w:rPr>
              <w:t>50</w:t>
            </w:r>
          </w:p>
        </w:tc>
        <w:tc>
          <w:tcPr>
            <w:tcW w:w="2970" w:type="dxa"/>
            <w:gridSpan w:val="2"/>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1:5</w:t>
            </w:r>
            <w:r>
              <w:rPr>
                <w:rFonts w:ascii="Cavolini" w:eastAsia="Calibri" w:hAnsi="Cavolini" w:cs="Cavolini"/>
                <w:b/>
                <w:sz w:val="20"/>
                <w:szCs w:val="20"/>
              </w:rPr>
              <w:t>5</w:t>
            </w:r>
            <w:r w:rsidRPr="00A16E5A">
              <w:rPr>
                <w:rFonts w:ascii="Cavolini" w:eastAsia="Calibri" w:hAnsi="Cavolini" w:cs="Cavolini"/>
                <w:b/>
                <w:sz w:val="20"/>
                <w:szCs w:val="20"/>
              </w:rPr>
              <w:t xml:space="preserve"> – 2:</w:t>
            </w:r>
            <w:r>
              <w:rPr>
                <w:rFonts w:ascii="Cavolini" w:eastAsia="Calibri" w:hAnsi="Cavolini" w:cs="Cavolini"/>
                <w:b/>
                <w:sz w:val="20"/>
                <w:szCs w:val="20"/>
              </w:rPr>
              <w:t>45</w:t>
            </w:r>
          </w:p>
        </w:tc>
        <w:tc>
          <w:tcPr>
            <w:tcW w:w="901" w:type="dxa"/>
            <w:tcBorders>
              <w:top w:val="single" w:sz="4" w:space="0" w:color="auto"/>
              <w:left w:val="single" w:sz="4" w:space="0" w:color="auto"/>
              <w:bottom w:val="single" w:sz="4" w:space="0" w:color="auto"/>
              <w:right w:val="single" w:sz="4" w:space="0" w:color="auto"/>
            </w:tcBorders>
            <w:shd w:val="clear" w:color="auto" w:fill="BFBFBF"/>
          </w:tcPr>
          <w:p w:rsidR="004E594C" w:rsidRPr="00A16E5A" w:rsidRDefault="004E594C" w:rsidP="004E594C">
            <w:pPr>
              <w:spacing w:after="0" w:line="240" w:lineRule="auto"/>
              <w:jc w:val="center"/>
              <w:rPr>
                <w:rFonts w:ascii="Cavolini" w:eastAsia="Calibri" w:hAnsi="Cavolini" w:cs="Cavolini"/>
                <w:b/>
                <w:sz w:val="20"/>
                <w:szCs w:val="20"/>
              </w:rPr>
            </w:pPr>
            <w:r w:rsidRPr="00A16E5A">
              <w:rPr>
                <w:rFonts w:ascii="Cavolini" w:eastAsia="Calibri" w:hAnsi="Cavolini" w:cs="Cavolini"/>
                <w:b/>
                <w:sz w:val="20"/>
                <w:szCs w:val="20"/>
              </w:rPr>
              <w:t>2:</w:t>
            </w:r>
            <w:r>
              <w:rPr>
                <w:rFonts w:ascii="Cavolini" w:eastAsia="Calibri" w:hAnsi="Cavolini" w:cs="Cavolini"/>
                <w:b/>
                <w:sz w:val="20"/>
                <w:szCs w:val="20"/>
              </w:rPr>
              <w:t>45</w:t>
            </w:r>
            <w:r w:rsidRPr="00A16E5A">
              <w:rPr>
                <w:rFonts w:ascii="Cavolini" w:eastAsia="Calibri" w:hAnsi="Cavolini" w:cs="Cavolini"/>
                <w:b/>
                <w:sz w:val="20"/>
                <w:szCs w:val="20"/>
              </w:rPr>
              <w:t xml:space="preserve"> – 3:00</w:t>
            </w:r>
          </w:p>
        </w:tc>
      </w:tr>
      <w:tr w:rsidR="004E594C" w:rsidRPr="0000785B" w:rsidTr="004E594C">
        <w:trPr>
          <w:cantSplit/>
          <w:trHeight w:val="1116"/>
        </w:trPr>
        <w:tc>
          <w:tcPr>
            <w:tcW w:w="1255" w:type="dxa"/>
            <w:tcBorders>
              <w:top w:val="single" w:sz="4" w:space="0" w:color="auto"/>
              <w:left w:val="single" w:sz="4" w:space="0" w:color="auto"/>
              <w:bottom w:val="single" w:sz="4" w:space="0" w:color="auto"/>
              <w:right w:val="single" w:sz="4" w:space="0" w:color="auto"/>
            </w:tcBorders>
            <w:hideMark/>
          </w:tcPr>
          <w:p w:rsidR="004E594C" w:rsidRPr="00AF31BD" w:rsidRDefault="004E594C" w:rsidP="004E594C">
            <w:pPr>
              <w:spacing w:before="240" w:after="0" w:line="240" w:lineRule="auto"/>
              <w:jc w:val="center"/>
              <w:rPr>
                <w:rFonts w:ascii="Cavolini" w:eastAsia="Calibri" w:hAnsi="Cavolini" w:cs="Cavolini"/>
                <w:b/>
                <w:bCs/>
                <w:sz w:val="48"/>
                <w:szCs w:val="56"/>
              </w:rPr>
            </w:pPr>
            <w:r w:rsidRPr="00AF31BD">
              <w:rPr>
                <w:rFonts w:ascii="Cavolini" w:eastAsia="Calibri" w:hAnsi="Cavolini" w:cs="Cavolini"/>
                <w:b/>
                <w:bCs/>
                <w:sz w:val="48"/>
                <w:szCs w:val="56"/>
              </w:rPr>
              <w:t>K</w:t>
            </w:r>
          </w:p>
          <w:p w:rsidR="004E594C" w:rsidRDefault="004E594C" w:rsidP="004E594C">
            <w:pPr>
              <w:spacing w:after="0" w:line="240" w:lineRule="auto"/>
              <w:jc w:val="center"/>
              <w:rPr>
                <w:rFonts w:ascii="Cavolini" w:eastAsia="Calibri" w:hAnsi="Cavolini" w:cs="Cavolini"/>
                <w:b/>
                <w:bCs/>
                <w:sz w:val="20"/>
                <w:szCs w:val="28"/>
              </w:rPr>
            </w:pPr>
            <w:r w:rsidRPr="00AF31BD">
              <w:rPr>
                <w:rFonts w:ascii="Cavolini" w:eastAsia="Calibri" w:hAnsi="Cavolini" w:cs="Cavolini"/>
                <w:b/>
                <w:bCs/>
                <w:sz w:val="20"/>
                <w:szCs w:val="28"/>
              </w:rPr>
              <w:t>(Harris)</w:t>
            </w:r>
          </w:p>
          <w:p w:rsidR="004E594C" w:rsidRPr="00BE4272" w:rsidRDefault="004E594C" w:rsidP="004E594C">
            <w:pPr>
              <w:spacing w:before="240" w:after="0" w:line="240" w:lineRule="auto"/>
              <w:jc w:val="center"/>
              <w:rPr>
                <w:rFonts w:ascii="Cavolini" w:eastAsia="Calibri" w:hAnsi="Cavolini" w:cs="Cavolini"/>
                <w:b/>
                <w:bCs/>
                <w:sz w:val="20"/>
                <w:szCs w:val="20"/>
              </w:rPr>
            </w:pPr>
          </w:p>
        </w:tc>
        <w:tc>
          <w:tcPr>
            <w:tcW w:w="900" w:type="dxa"/>
            <w:vMerge w:val="restart"/>
            <w:tcBorders>
              <w:top w:val="single" w:sz="4" w:space="0" w:color="auto"/>
              <w:left w:val="single" w:sz="4" w:space="0" w:color="auto"/>
              <w:right w:val="single" w:sz="4" w:space="0" w:color="auto"/>
            </w:tcBorders>
            <w:textDirection w:val="btLr"/>
          </w:tcPr>
          <w:p w:rsidR="004E594C" w:rsidRDefault="004E594C" w:rsidP="004E594C">
            <w:pPr>
              <w:spacing w:before="240" w:after="0" w:line="240" w:lineRule="auto"/>
              <w:ind w:left="113" w:right="113"/>
              <w:jc w:val="center"/>
              <w:rPr>
                <w:rFonts w:ascii="Cavolini" w:eastAsia="Calibri" w:hAnsi="Cavolini" w:cs="Cavolini"/>
                <w:b/>
                <w:sz w:val="32"/>
                <w:szCs w:val="24"/>
              </w:rPr>
            </w:pPr>
            <w:r w:rsidRPr="00704AA0">
              <w:rPr>
                <w:rFonts w:ascii="Cavolini" w:eastAsia="Calibri" w:hAnsi="Cavolini" w:cs="Cavolini"/>
                <w:b/>
                <w:sz w:val="32"/>
                <w:szCs w:val="24"/>
              </w:rPr>
              <w:t>Homeroom/</w:t>
            </w:r>
            <w:r>
              <w:rPr>
                <w:rFonts w:ascii="Cavolini" w:eastAsia="Calibri" w:hAnsi="Cavolini" w:cs="Cavolini"/>
                <w:b/>
                <w:sz w:val="32"/>
                <w:szCs w:val="24"/>
              </w:rPr>
              <w:t xml:space="preserve">Morning Sponge </w:t>
            </w:r>
          </w:p>
          <w:p w:rsidR="004E594C" w:rsidRPr="00704AA0" w:rsidRDefault="004E594C" w:rsidP="004E594C">
            <w:pPr>
              <w:spacing w:before="240" w:after="0" w:line="240" w:lineRule="auto"/>
              <w:ind w:left="113" w:right="113"/>
              <w:jc w:val="center"/>
              <w:rPr>
                <w:rFonts w:ascii="Cavolini" w:eastAsia="Calibri" w:hAnsi="Cavolini" w:cs="Cavolini"/>
                <w:b/>
                <w:sz w:val="32"/>
                <w:szCs w:val="24"/>
              </w:rPr>
            </w:pPr>
            <w:r w:rsidRPr="00704AA0">
              <w:rPr>
                <w:rFonts w:ascii="Cavolini" w:eastAsia="Calibri" w:hAnsi="Cavolini" w:cs="Cavolini"/>
                <w:b/>
                <w:sz w:val="32"/>
                <w:szCs w:val="24"/>
              </w:rPr>
              <w:t>Morning Sponge Activities</w:t>
            </w:r>
          </w:p>
        </w:tc>
        <w:tc>
          <w:tcPr>
            <w:tcW w:w="126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r>
              <w:rPr>
                <w:rFonts w:ascii="Cavolini" w:eastAsia="Calibri" w:hAnsi="Cavolini" w:cs="Cavolini"/>
                <w:sz w:val="24"/>
                <w:szCs w:val="24"/>
              </w:rPr>
              <w:t xml:space="preserve">Reading Block </w:t>
            </w:r>
          </w:p>
        </w:tc>
        <w:tc>
          <w:tcPr>
            <w:tcW w:w="126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Cs w:val="24"/>
              </w:rPr>
            </w:pPr>
            <w:r>
              <w:rPr>
                <w:rFonts w:ascii="Cavolini" w:eastAsia="Calibri" w:hAnsi="Cavolini" w:cs="Cavolini"/>
                <w:sz w:val="24"/>
                <w:szCs w:val="24"/>
              </w:rPr>
              <w:t>Science/SS</w:t>
            </w:r>
          </w:p>
        </w:tc>
        <w:tc>
          <w:tcPr>
            <w:tcW w:w="135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r>
              <w:rPr>
                <w:rFonts w:ascii="Cavolini" w:eastAsia="Calibri" w:hAnsi="Cavolini" w:cs="Cavolini"/>
                <w:sz w:val="24"/>
                <w:szCs w:val="24"/>
              </w:rPr>
              <w:t>Writing</w:t>
            </w:r>
          </w:p>
        </w:tc>
        <w:tc>
          <w:tcPr>
            <w:tcW w:w="1080" w:type="dxa"/>
            <w:vMerge w:val="restart"/>
            <w:tcBorders>
              <w:top w:val="single" w:sz="4" w:space="0" w:color="auto"/>
              <w:left w:val="single" w:sz="4" w:space="0" w:color="auto"/>
              <w:right w:val="single" w:sz="4" w:space="0" w:color="auto"/>
            </w:tcBorders>
            <w:textDirection w:val="btLr"/>
          </w:tcPr>
          <w:p w:rsidR="004E594C" w:rsidRPr="003D042B" w:rsidRDefault="004E594C" w:rsidP="004E594C">
            <w:pPr>
              <w:spacing w:before="240" w:after="0" w:line="240" w:lineRule="auto"/>
              <w:ind w:left="113" w:right="113"/>
              <w:jc w:val="center"/>
              <w:rPr>
                <w:rFonts w:ascii="Cavolini" w:eastAsia="Calibri" w:hAnsi="Cavolini" w:cs="Cavolini"/>
                <w:b/>
                <w:bCs/>
                <w:sz w:val="36"/>
                <w:szCs w:val="36"/>
              </w:rPr>
            </w:pPr>
            <w:r w:rsidRPr="003D042B">
              <w:rPr>
                <w:rFonts w:ascii="Cavolini" w:eastAsia="Calibri" w:hAnsi="Cavolini" w:cs="Cavolini"/>
                <w:b/>
                <w:bCs/>
                <w:sz w:val="36"/>
                <w:szCs w:val="36"/>
              </w:rPr>
              <w:t>LUNCH and RECESS (11:</w:t>
            </w:r>
            <w:r>
              <w:rPr>
                <w:rFonts w:ascii="Cavolini" w:eastAsia="Calibri" w:hAnsi="Cavolini" w:cs="Cavolini"/>
                <w:b/>
                <w:bCs/>
                <w:sz w:val="36"/>
                <w:szCs w:val="36"/>
              </w:rPr>
              <w:t>05</w:t>
            </w:r>
            <w:r w:rsidRPr="003D042B">
              <w:rPr>
                <w:rFonts w:ascii="Cavolini" w:eastAsia="Calibri" w:hAnsi="Cavolini" w:cs="Cavolini"/>
                <w:b/>
                <w:bCs/>
                <w:sz w:val="36"/>
                <w:szCs w:val="36"/>
              </w:rPr>
              <w:t xml:space="preserve"> – 11:</w:t>
            </w:r>
            <w:r>
              <w:rPr>
                <w:rFonts w:ascii="Cavolini" w:eastAsia="Calibri" w:hAnsi="Cavolini" w:cs="Cavolini"/>
                <w:b/>
                <w:bCs/>
                <w:sz w:val="36"/>
                <w:szCs w:val="36"/>
              </w:rPr>
              <w:t>50</w:t>
            </w:r>
            <w:r w:rsidRPr="003D042B">
              <w:rPr>
                <w:rFonts w:ascii="Cavolini" w:eastAsia="Calibri" w:hAnsi="Cavolini" w:cs="Cavolini"/>
                <w:b/>
                <w:bCs/>
                <w:sz w:val="36"/>
                <w:szCs w:val="36"/>
              </w:rPr>
              <w:t>)</w:t>
            </w:r>
          </w:p>
        </w:tc>
        <w:tc>
          <w:tcPr>
            <w:tcW w:w="162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r w:rsidRPr="008D37F2">
              <w:rPr>
                <w:rFonts w:ascii="Cavolini" w:eastAsia="Calibri" w:hAnsi="Cavolini" w:cs="Cavolini"/>
                <w:sz w:val="24"/>
                <w:szCs w:val="24"/>
              </w:rPr>
              <w:t>Math</w:t>
            </w:r>
          </w:p>
        </w:tc>
        <w:tc>
          <w:tcPr>
            <w:tcW w:w="1710" w:type="dxa"/>
            <w:tcBorders>
              <w:top w:val="single" w:sz="4" w:space="0" w:color="auto"/>
              <w:left w:val="single" w:sz="4" w:space="0" w:color="auto"/>
              <w:bottom w:val="single" w:sz="4" w:space="0" w:color="auto"/>
              <w:right w:val="single" w:sz="4" w:space="0" w:color="auto"/>
            </w:tcBorders>
          </w:tcPr>
          <w:p w:rsidR="004E594C" w:rsidRPr="008D37F2" w:rsidRDefault="004E594C" w:rsidP="004E594C">
            <w:pPr>
              <w:spacing w:before="240" w:after="0" w:line="240" w:lineRule="auto"/>
              <w:jc w:val="center"/>
              <w:rPr>
                <w:rFonts w:ascii="Cavolini" w:eastAsia="Calibri" w:hAnsi="Cavolini" w:cs="Cavolini"/>
                <w:sz w:val="21"/>
                <w:szCs w:val="21"/>
              </w:rPr>
            </w:pPr>
            <w:r w:rsidRPr="008D37F2">
              <w:rPr>
                <w:rFonts w:ascii="Cavolini" w:eastAsia="Calibri" w:hAnsi="Cavolini" w:cs="Cavolini"/>
                <w:sz w:val="21"/>
                <w:szCs w:val="21"/>
              </w:rPr>
              <w:t>Connections</w:t>
            </w:r>
          </w:p>
        </w:tc>
        <w:tc>
          <w:tcPr>
            <w:tcW w:w="2970" w:type="dxa"/>
            <w:gridSpan w:val="2"/>
            <w:tcBorders>
              <w:top w:val="single" w:sz="4" w:space="0" w:color="auto"/>
              <w:left w:val="single" w:sz="4" w:space="0" w:color="auto"/>
              <w:bottom w:val="single" w:sz="4" w:space="0" w:color="auto"/>
              <w:right w:val="single" w:sz="4" w:space="0" w:color="auto"/>
            </w:tcBorders>
          </w:tcPr>
          <w:p w:rsidR="004E594C" w:rsidRPr="00BB19CD" w:rsidRDefault="004E594C" w:rsidP="004E594C">
            <w:pPr>
              <w:spacing w:before="240" w:after="0" w:line="240" w:lineRule="auto"/>
              <w:jc w:val="center"/>
              <w:rPr>
                <w:rFonts w:ascii="Cavolini" w:eastAsia="Calibri" w:hAnsi="Cavolini" w:cs="Cavolini"/>
                <w:sz w:val="24"/>
                <w:szCs w:val="24"/>
              </w:rPr>
            </w:pPr>
            <w:r w:rsidRPr="00BB19CD">
              <w:rPr>
                <w:rFonts w:ascii="Cavolini" w:eastAsia="Calibri" w:hAnsi="Cavolini" w:cs="Cavolini"/>
                <w:sz w:val="24"/>
                <w:szCs w:val="24"/>
              </w:rPr>
              <w:t>Math Intervention</w:t>
            </w:r>
          </w:p>
        </w:tc>
        <w:tc>
          <w:tcPr>
            <w:tcW w:w="901" w:type="dxa"/>
            <w:vMerge w:val="restart"/>
            <w:tcBorders>
              <w:top w:val="single" w:sz="4" w:space="0" w:color="auto"/>
              <w:left w:val="single" w:sz="4" w:space="0" w:color="auto"/>
              <w:right w:val="single" w:sz="4" w:space="0" w:color="auto"/>
            </w:tcBorders>
            <w:textDirection w:val="btLr"/>
          </w:tcPr>
          <w:p w:rsidR="004E594C" w:rsidRPr="0058578F" w:rsidRDefault="004E594C" w:rsidP="004E594C">
            <w:pPr>
              <w:spacing w:after="0" w:line="240" w:lineRule="auto"/>
              <w:ind w:left="113" w:right="113"/>
              <w:jc w:val="center"/>
              <w:rPr>
                <w:rFonts w:ascii="Cavolini" w:eastAsia="Calibri" w:hAnsi="Cavolini" w:cs="Cavolini"/>
                <w:b/>
                <w:sz w:val="56"/>
                <w:szCs w:val="24"/>
              </w:rPr>
            </w:pPr>
            <w:r w:rsidRPr="0058578F">
              <w:rPr>
                <w:rFonts w:ascii="Cavolini" w:eastAsia="Calibri" w:hAnsi="Cavolini" w:cs="Cavolini"/>
                <w:b/>
                <w:sz w:val="48"/>
                <w:szCs w:val="20"/>
              </w:rPr>
              <w:t>Dismissal</w:t>
            </w:r>
          </w:p>
          <w:p w:rsidR="004E594C" w:rsidRPr="00762E94" w:rsidRDefault="004E594C" w:rsidP="004E594C">
            <w:pPr>
              <w:spacing w:before="240" w:after="0" w:line="240" w:lineRule="auto"/>
              <w:ind w:left="113" w:right="113"/>
              <w:jc w:val="center"/>
              <w:rPr>
                <w:rFonts w:ascii="Cavolini" w:eastAsia="Calibri" w:hAnsi="Cavolini" w:cs="Cavolini"/>
                <w:sz w:val="24"/>
                <w:szCs w:val="24"/>
              </w:rPr>
            </w:pPr>
          </w:p>
        </w:tc>
      </w:tr>
      <w:tr w:rsidR="004E594C" w:rsidRPr="0000785B" w:rsidTr="004E594C">
        <w:trPr>
          <w:cantSplit/>
          <w:trHeight w:val="604"/>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BE4272" w:rsidRDefault="004E594C" w:rsidP="004E594C">
            <w:pPr>
              <w:spacing w:after="0" w:line="240" w:lineRule="auto"/>
              <w:jc w:val="center"/>
              <w:rPr>
                <w:rFonts w:ascii="Cavolini" w:eastAsia="Calibri" w:hAnsi="Cavolini" w:cs="Cavolini"/>
                <w:b/>
                <w:bCs/>
                <w:sz w:val="24"/>
                <w:szCs w:val="24"/>
              </w:rPr>
            </w:pPr>
          </w:p>
        </w:tc>
        <w:tc>
          <w:tcPr>
            <w:tcW w:w="900" w:type="dxa"/>
            <w:vMerge/>
            <w:tcBorders>
              <w:left w:val="single" w:sz="4" w:space="0" w:color="auto"/>
              <w:right w:val="single" w:sz="4" w:space="0" w:color="auto"/>
            </w:tcBorders>
            <w:shd w:val="clear" w:color="auto" w:fill="BFBFBF"/>
          </w:tcPr>
          <w:p w:rsidR="004E594C" w:rsidRPr="00BE4272" w:rsidRDefault="004E594C" w:rsidP="004E594C">
            <w:pPr>
              <w:spacing w:after="0" w:line="240" w:lineRule="auto"/>
              <w:jc w:val="center"/>
              <w:rPr>
                <w:rFonts w:ascii="Cavolini" w:eastAsia="Calibri" w:hAnsi="Cavolini" w:cs="Cavolini"/>
                <w:bCs/>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4"/>
              </w:rPr>
            </w:pPr>
            <w:r w:rsidRPr="00C8522B">
              <w:rPr>
                <w:rFonts w:ascii="Cavolini" w:eastAsia="Calibri" w:hAnsi="Cavolini" w:cs="Cavolini"/>
                <w:b/>
                <w:bCs/>
                <w:szCs w:val="20"/>
              </w:rPr>
              <w:t xml:space="preserve">8:00 – 10:05 </w:t>
            </w:r>
          </w:p>
        </w:tc>
        <w:tc>
          <w:tcPr>
            <w:tcW w:w="2610" w:type="dxa"/>
            <w:gridSpan w:val="2"/>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4"/>
              </w:rPr>
            </w:pPr>
            <w:r w:rsidRPr="00C8522B">
              <w:rPr>
                <w:rFonts w:ascii="Cavolini" w:eastAsia="Calibri" w:hAnsi="Cavolini" w:cs="Cavolini"/>
                <w:b/>
                <w:szCs w:val="20"/>
              </w:rPr>
              <w:t>10:05 – 11:05</w:t>
            </w:r>
          </w:p>
        </w:tc>
        <w:tc>
          <w:tcPr>
            <w:tcW w:w="1080" w:type="dxa"/>
            <w:vMerge/>
            <w:tcBorders>
              <w:left w:val="single" w:sz="4" w:space="0" w:color="auto"/>
              <w:right w:val="single" w:sz="4" w:space="0" w:color="auto"/>
            </w:tcBorders>
            <w:shd w:val="clear" w:color="auto" w:fill="BFBFBF"/>
            <w:textDirection w:val="btLr"/>
          </w:tcPr>
          <w:p w:rsidR="004E594C" w:rsidRPr="00C8522B" w:rsidRDefault="004E594C" w:rsidP="004E594C">
            <w:pPr>
              <w:spacing w:after="0" w:line="240" w:lineRule="auto"/>
              <w:ind w:left="113" w:right="113"/>
              <w:jc w:val="center"/>
              <w:rPr>
                <w:rFonts w:ascii="Cavolini" w:eastAsia="Calibri" w:hAnsi="Cavolini" w:cs="Cavolini"/>
                <w:b/>
                <w:bCs/>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4"/>
              </w:rPr>
            </w:pPr>
            <w:r w:rsidRPr="00C8522B">
              <w:rPr>
                <w:rFonts w:ascii="Cavolini" w:eastAsia="Calibri" w:hAnsi="Cavolini" w:cs="Cavolini"/>
                <w:b/>
                <w:bCs/>
                <w:szCs w:val="20"/>
              </w:rPr>
              <w:t>11:55 – 1:00</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4"/>
              </w:rPr>
            </w:pPr>
            <w:r w:rsidRPr="00C8522B">
              <w:rPr>
                <w:rFonts w:ascii="Cavolini" w:eastAsia="Calibri" w:hAnsi="Cavolini" w:cs="Cavolini"/>
                <w:b/>
                <w:bCs/>
                <w:szCs w:val="20"/>
              </w:rPr>
              <w:t>1:00– 1:50</w:t>
            </w:r>
          </w:p>
        </w:tc>
        <w:tc>
          <w:tcPr>
            <w:tcW w:w="2970" w:type="dxa"/>
            <w:gridSpan w:val="2"/>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4"/>
              </w:rPr>
            </w:pPr>
            <w:r w:rsidRPr="00C8522B">
              <w:rPr>
                <w:rFonts w:ascii="Cavolini" w:eastAsia="Calibri" w:hAnsi="Cavolini" w:cs="Cavolini"/>
                <w:b/>
                <w:bCs/>
                <w:szCs w:val="20"/>
              </w:rPr>
              <w:t>1:55 – 2:45</w:t>
            </w:r>
          </w:p>
        </w:tc>
        <w:tc>
          <w:tcPr>
            <w:tcW w:w="901" w:type="dxa"/>
            <w:vMerge/>
            <w:tcBorders>
              <w:left w:val="single" w:sz="4" w:space="0" w:color="auto"/>
              <w:right w:val="single" w:sz="4" w:space="0" w:color="auto"/>
            </w:tcBorders>
            <w:shd w:val="clear" w:color="auto" w:fill="BFBFBF"/>
          </w:tcPr>
          <w:p w:rsidR="004E594C" w:rsidRPr="00BE4272" w:rsidRDefault="004E594C" w:rsidP="004E594C">
            <w:pPr>
              <w:spacing w:before="240" w:after="0" w:line="240" w:lineRule="auto"/>
              <w:jc w:val="center"/>
              <w:rPr>
                <w:rFonts w:ascii="Cavolini" w:eastAsia="Calibri" w:hAnsi="Cavolini" w:cs="Cavolini"/>
                <w:bCs/>
                <w:sz w:val="24"/>
                <w:szCs w:val="24"/>
              </w:rPr>
            </w:pPr>
          </w:p>
        </w:tc>
      </w:tr>
      <w:tr w:rsidR="004E594C" w:rsidRPr="0000785B" w:rsidTr="004E594C">
        <w:trPr>
          <w:cantSplit/>
          <w:trHeight w:val="1204"/>
        </w:trPr>
        <w:tc>
          <w:tcPr>
            <w:tcW w:w="1255" w:type="dxa"/>
            <w:tcBorders>
              <w:top w:val="single" w:sz="4" w:space="0" w:color="auto"/>
              <w:left w:val="single" w:sz="4" w:space="0" w:color="auto"/>
              <w:bottom w:val="single" w:sz="4" w:space="0" w:color="auto"/>
              <w:right w:val="single" w:sz="4" w:space="0" w:color="auto"/>
            </w:tcBorders>
            <w:hideMark/>
          </w:tcPr>
          <w:p w:rsidR="004E594C" w:rsidRPr="00AF31BD" w:rsidRDefault="004E594C" w:rsidP="004E594C">
            <w:pPr>
              <w:spacing w:before="240" w:after="0" w:line="240" w:lineRule="auto"/>
              <w:jc w:val="center"/>
              <w:rPr>
                <w:rFonts w:ascii="Cavolini" w:eastAsia="Calibri" w:hAnsi="Cavolini" w:cs="Cavolini"/>
                <w:b/>
                <w:bCs/>
                <w:sz w:val="48"/>
                <w:szCs w:val="56"/>
              </w:rPr>
            </w:pPr>
            <w:r w:rsidRPr="00AF31BD">
              <w:rPr>
                <w:rFonts w:ascii="Cavolini" w:eastAsia="Calibri" w:hAnsi="Cavolini" w:cs="Cavolini"/>
                <w:b/>
                <w:bCs/>
                <w:sz w:val="48"/>
                <w:szCs w:val="56"/>
              </w:rPr>
              <w:t>1A</w:t>
            </w:r>
          </w:p>
          <w:p w:rsidR="004E594C" w:rsidRPr="00BE4272" w:rsidRDefault="004E594C" w:rsidP="004E594C">
            <w:pPr>
              <w:spacing w:after="0" w:line="240" w:lineRule="auto"/>
              <w:jc w:val="center"/>
              <w:rPr>
                <w:rFonts w:ascii="Cavolini" w:eastAsia="Calibri" w:hAnsi="Cavolini" w:cs="Cavolini"/>
                <w:b/>
                <w:bCs/>
                <w:sz w:val="20"/>
                <w:szCs w:val="20"/>
              </w:rPr>
            </w:pPr>
            <w:r w:rsidRPr="00BE4272">
              <w:rPr>
                <w:rFonts w:ascii="Cavolini" w:eastAsia="Calibri" w:hAnsi="Cavolini" w:cs="Cavolini"/>
                <w:b/>
                <w:bCs/>
                <w:sz w:val="20"/>
                <w:szCs w:val="20"/>
              </w:rPr>
              <w:t>(Moreno)</w:t>
            </w:r>
          </w:p>
          <w:p w:rsidR="004E594C" w:rsidRPr="00BE4272" w:rsidRDefault="004E594C" w:rsidP="004E594C">
            <w:pPr>
              <w:spacing w:before="240" w:after="0" w:line="240" w:lineRule="auto"/>
              <w:jc w:val="center"/>
              <w:rPr>
                <w:rFonts w:ascii="Cavolini" w:eastAsia="Calibri" w:hAnsi="Cavolini" w:cs="Cavolini"/>
                <w:b/>
                <w:bCs/>
                <w:sz w:val="20"/>
                <w:szCs w:val="20"/>
              </w:rPr>
            </w:pPr>
          </w:p>
        </w:tc>
        <w:tc>
          <w:tcPr>
            <w:tcW w:w="900" w:type="dxa"/>
            <w:vMerge/>
            <w:tcBorders>
              <w:left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6"/>
                <w:szCs w:val="26"/>
              </w:rPr>
            </w:pPr>
          </w:p>
        </w:tc>
        <w:tc>
          <w:tcPr>
            <w:tcW w:w="126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r>
              <w:rPr>
                <w:rFonts w:ascii="Cavolini" w:eastAsia="Calibri" w:hAnsi="Cavolini" w:cs="Cavolini"/>
                <w:sz w:val="24"/>
                <w:szCs w:val="24"/>
              </w:rPr>
              <w:t xml:space="preserve">Reading Block </w:t>
            </w:r>
          </w:p>
        </w:tc>
        <w:tc>
          <w:tcPr>
            <w:tcW w:w="2610" w:type="dxa"/>
            <w:gridSpan w:val="2"/>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6"/>
                <w:szCs w:val="26"/>
              </w:rPr>
            </w:pPr>
            <w:r>
              <w:rPr>
                <w:rFonts w:ascii="Cavolini" w:eastAsia="Calibri" w:hAnsi="Cavolini" w:cs="Cavolini"/>
                <w:sz w:val="24"/>
                <w:szCs w:val="24"/>
              </w:rPr>
              <w:t>Math</w:t>
            </w:r>
          </w:p>
        </w:tc>
        <w:tc>
          <w:tcPr>
            <w:tcW w:w="1080" w:type="dxa"/>
            <w:vMerge/>
            <w:tcBorders>
              <w:left w:val="single" w:sz="4" w:space="0" w:color="auto"/>
              <w:right w:val="single" w:sz="4" w:space="0" w:color="auto"/>
            </w:tcBorders>
            <w:textDirection w:val="btLr"/>
          </w:tcPr>
          <w:p w:rsidR="004E594C" w:rsidRPr="00762E94" w:rsidRDefault="004E594C" w:rsidP="004E594C">
            <w:pPr>
              <w:spacing w:before="240"/>
              <w:ind w:left="113" w:right="113"/>
              <w:jc w:val="center"/>
              <w:rPr>
                <w:rFonts w:ascii="Cavolini" w:hAnsi="Cavolini" w:cs="Cavolini"/>
                <w:color w:val="00B050"/>
              </w:rPr>
            </w:pPr>
          </w:p>
        </w:tc>
        <w:tc>
          <w:tcPr>
            <w:tcW w:w="1620" w:type="dxa"/>
            <w:tcBorders>
              <w:top w:val="single" w:sz="4" w:space="0" w:color="auto"/>
              <w:left w:val="single" w:sz="4" w:space="0" w:color="auto"/>
              <w:bottom w:val="single" w:sz="4" w:space="0" w:color="auto"/>
              <w:right w:val="single" w:sz="4" w:space="0" w:color="auto"/>
            </w:tcBorders>
          </w:tcPr>
          <w:p w:rsidR="004E594C" w:rsidRDefault="004E594C" w:rsidP="004E594C">
            <w:pPr>
              <w:spacing w:after="0"/>
              <w:jc w:val="center"/>
              <w:rPr>
                <w:rFonts w:ascii="Cavolini" w:eastAsia="Calibri" w:hAnsi="Cavolini" w:cs="Cavolini"/>
                <w:szCs w:val="24"/>
              </w:rPr>
            </w:pPr>
            <w:r w:rsidRPr="0058578F">
              <w:rPr>
                <w:rFonts w:ascii="Cavolini" w:eastAsia="Calibri" w:hAnsi="Cavolini" w:cs="Cavolini"/>
                <w:szCs w:val="24"/>
              </w:rPr>
              <w:t>Writing</w:t>
            </w:r>
          </w:p>
          <w:p w:rsidR="004E594C" w:rsidRPr="0058578F" w:rsidRDefault="004E594C" w:rsidP="004E594C">
            <w:pPr>
              <w:spacing w:after="0"/>
              <w:jc w:val="center"/>
              <w:rPr>
                <w:rFonts w:ascii="Cavolini" w:eastAsia="Calibri" w:hAnsi="Cavolini" w:cs="Cavolini"/>
                <w:sz w:val="16"/>
                <w:szCs w:val="24"/>
              </w:rPr>
            </w:pPr>
          </w:p>
          <w:p w:rsidR="004E594C" w:rsidRPr="0058578F" w:rsidRDefault="004E594C" w:rsidP="004E594C">
            <w:pPr>
              <w:spacing w:after="0"/>
              <w:jc w:val="center"/>
              <w:rPr>
                <w:rFonts w:ascii="Cavolini" w:eastAsia="Calibri" w:hAnsi="Cavolini" w:cs="Cavolini"/>
                <w:b/>
                <w:color w:val="FF0000"/>
                <w:sz w:val="20"/>
                <w:szCs w:val="26"/>
              </w:rPr>
            </w:pPr>
            <w:r w:rsidRPr="0058578F">
              <w:rPr>
                <w:rFonts w:ascii="Cavolini" w:eastAsia="Calibri" w:hAnsi="Cavolini" w:cs="Cavolini"/>
                <w:b/>
                <w:color w:val="FF0000"/>
                <w:sz w:val="20"/>
                <w:szCs w:val="26"/>
              </w:rPr>
              <w:t>12:30 – 1:00</w:t>
            </w:r>
          </w:p>
          <w:p w:rsidR="004E594C" w:rsidRPr="00762E94" w:rsidRDefault="004E594C" w:rsidP="004E594C">
            <w:pPr>
              <w:spacing w:after="0"/>
              <w:jc w:val="center"/>
              <w:rPr>
                <w:rFonts w:ascii="Cavolini" w:eastAsia="Calibri" w:hAnsi="Cavolini" w:cs="Cavolini"/>
                <w:sz w:val="26"/>
                <w:szCs w:val="26"/>
              </w:rPr>
            </w:pPr>
            <w:r>
              <w:rPr>
                <w:rFonts w:ascii="Cavolini" w:eastAsia="Calibri" w:hAnsi="Cavolini" w:cs="Cavolini"/>
                <w:sz w:val="26"/>
                <w:szCs w:val="26"/>
              </w:rPr>
              <w:t>SC/SS</w:t>
            </w:r>
          </w:p>
        </w:tc>
        <w:tc>
          <w:tcPr>
            <w:tcW w:w="171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jc w:val="center"/>
              <w:rPr>
                <w:rFonts w:ascii="Cavolini" w:eastAsia="Calibri" w:hAnsi="Cavolini" w:cs="Cavolini"/>
                <w:sz w:val="26"/>
                <w:szCs w:val="26"/>
              </w:rPr>
            </w:pPr>
            <w:r w:rsidRPr="008D37F2">
              <w:rPr>
                <w:rFonts w:ascii="Cavolini" w:eastAsia="Calibri" w:hAnsi="Cavolini" w:cs="Cavolini"/>
                <w:sz w:val="21"/>
                <w:szCs w:val="21"/>
              </w:rPr>
              <w:t>Connections</w:t>
            </w:r>
          </w:p>
        </w:tc>
        <w:tc>
          <w:tcPr>
            <w:tcW w:w="2970" w:type="dxa"/>
            <w:gridSpan w:val="2"/>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jc w:val="center"/>
              <w:rPr>
                <w:rFonts w:ascii="Cavolini" w:eastAsia="Calibri" w:hAnsi="Cavolini" w:cs="Cavolini"/>
                <w:sz w:val="26"/>
                <w:szCs w:val="26"/>
              </w:rPr>
            </w:pPr>
            <w:r w:rsidRPr="00BB19CD">
              <w:rPr>
                <w:rFonts w:ascii="Cavolini" w:eastAsia="Calibri" w:hAnsi="Cavolini" w:cs="Cavolini"/>
                <w:sz w:val="24"/>
                <w:szCs w:val="24"/>
              </w:rPr>
              <w:t>Math Intervention</w:t>
            </w:r>
          </w:p>
        </w:tc>
        <w:tc>
          <w:tcPr>
            <w:tcW w:w="901" w:type="dxa"/>
            <w:vMerge/>
            <w:tcBorders>
              <w:left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6"/>
                <w:szCs w:val="26"/>
              </w:rPr>
            </w:pPr>
          </w:p>
        </w:tc>
      </w:tr>
      <w:tr w:rsidR="004E594C" w:rsidRPr="0000785B" w:rsidTr="004E594C">
        <w:trPr>
          <w:cantSplit/>
          <w:trHeight w:val="1288"/>
        </w:trPr>
        <w:tc>
          <w:tcPr>
            <w:tcW w:w="1255" w:type="dxa"/>
            <w:tcBorders>
              <w:top w:val="single" w:sz="4" w:space="0" w:color="auto"/>
              <w:left w:val="single" w:sz="4" w:space="0" w:color="auto"/>
              <w:bottom w:val="single" w:sz="4" w:space="0" w:color="auto"/>
              <w:right w:val="single" w:sz="4" w:space="0" w:color="auto"/>
            </w:tcBorders>
          </w:tcPr>
          <w:p w:rsidR="004E594C" w:rsidRDefault="004E594C" w:rsidP="004E594C">
            <w:pPr>
              <w:spacing w:before="240" w:after="0" w:line="240" w:lineRule="auto"/>
              <w:jc w:val="center"/>
              <w:rPr>
                <w:rFonts w:ascii="Cavolini" w:eastAsia="Calibri" w:hAnsi="Cavolini" w:cs="Cavolini"/>
                <w:b/>
                <w:bCs/>
                <w:sz w:val="48"/>
                <w:szCs w:val="56"/>
              </w:rPr>
            </w:pPr>
            <w:r w:rsidRPr="00AF31BD">
              <w:rPr>
                <w:rFonts w:ascii="Cavolini" w:eastAsia="Calibri" w:hAnsi="Cavolini" w:cs="Cavolini"/>
                <w:b/>
                <w:bCs/>
                <w:sz w:val="48"/>
                <w:szCs w:val="56"/>
              </w:rPr>
              <w:t>1B</w:t>
            </w:r>
          </w:p>
          <w:p w:rsidR="004E594C" w:rsidRPr="00BE4272" w:rsidRDefault="004E594C" w:rsidP="004E594C">
            <w:pPr>
              <w:spacing w:after="0" w:line="240" w:lineRule="auto"/>
              <w:jc w:val="center"/>
              <w:rPr>
                <w:rFonts w:ascii="Cavolini" w:eastAsia="Calibri" w:hAnsi="Cavolini" w:cs="Cavolini"/>
                <w:b/>
                <w:bCs/>
                <w:sz w:val="20"/>
                <w:szCs w:val="20"/>
              </w:rPr>
            </w:pPr>
            <w:r>
              <w:rPr>
                <w:rFonts w:ascii="Cavolini" w:eastAsia="Calibri" w:hAnsi="Cavolini" w:cs="Cavolini"/>
                <w:b/>
                <w:bCs/>
                <w:sz w:val="20"/>
                <w:szCs w:val="20"/>
              </w:rPr>
              <w:t>(Young)</w:t>
            </w:r>
          </w:p>
        </w:tc>
        <w:tc>
          <w:tcPr>
            <w:tcW w:w="900" w:type="dxa"/>
            <w:vMerge/>
            <w:tcBorders>
              <w:left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p>
        </w:tc>
        <w:tc>
          <w:tcPr>
            <w:tcW w:w="126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32"/>
                <w:szCs w:val="24"/>
              </w:rPr>
            </w:pPr>
            <w:r>
              <w:rPr>
                <w:rFonts w:ascii="Cavolini" w:eastAsia="Calibri" w:hAnsi="Cavolini" w:cs="Cavolini"/>
                <w:sz w:val="24"/>
                <w:szCs w:val="24"/>
              </w:rPr>
              <w:t xml:space="preserve">Reading Block </w:t>
            </w:r>
          </w:p>
        </w:tc>
        <w:tc>
          <w:tcPr>
            <w:tcW w:w="2610" w:type="dxa"/>
            <w:gridSpan w:val="2"/>
            <w:tcBorders>
              <w:top w:val="single" w:sz="4" w:space="0" w:color="auto"/>
              <w:left w:val="single" w:sz="4" w:space="0" w:color="auto"/>
              <w:bottom w:val="single" w:sz="4" w:space="0" w:color="auto"/>
              <w:right w:val="single" w:sz="4" w:space="0" w:color="auto"/>
            </w:tcBorders>
          </w:tcPr>
          <w:p w:rsidR="004E594C" w:rsidRDefault="004E594C" w:rsidP="004E594C">
            <w:pPr>
              <w:spacing w:before="240" w:after="0" w:line="240" w:lineRule="auto"/>
              <w:jc w:val="center"/>
              <w:rPr>
                <w:rFonts w:ascii="Cavolini" w:eastAsia="Calibri" w:hAnsi="Cavolini" w:cs="Cavolini"/>
                <w:sz w:val="24"/>
                <w:szCs w:val="24"/>
              </w:rPr>
            </w:pPr>
            <w:r>
              <w:rPr>
                <w:rFonts w:ascii="Cavolini" w:eastAsia="Calibri" w:hAnsi="Cavolini" w:cs="Cavolini"/>
                <w:sz w:val="24"/>
                <w:szCs w:val="24"/>
              </w:rPr>
              <w:t>Math</w:t>
            </w:r>
          </w:p>
        </w:tc>
        <w:tc>
          <w:tcPr>
            <w:tcW w:w="1080" w:type="dxa"/>
            <w:vMerge/>
            <w:tcBorders>
              <w:left w:val="single" w:sz="4" w:space="0" w:color="auto"/>
              <w:right w:val="single" w:sz="4" w:space="0" w:color="auto"/>
            </w:tcBorders>
            <w:textDirection w:val="btLr"/>
          </w:tcPr>
          <w:p w:rsidR="004E594C" w:rsidRPr="00762E94" w:rsidRDefault="004E594C" w:rsidP="004E594C">
            <w:pPr>
              <w:spacing w:before="240" w:after="0" w:line="240" w:lineRule="auto"/>
              <w:ind w:left="113" w:right="113"/>
              <w:jc w:val="center"/>
              <w:rPr>
                <w:rFonts w:ascii="Cavolini" w:eastAsia="Calibri" w:hAnsi="Cavolini" w:cs="Cavolini"/>
                <w:sz w:val="24"/>
                <w:szCs w:val="24"/>
              </w:rPr>
            </w:pPr>
          </w:p>
        </w:tc>
        <w:tc>
          <w:tcPr>
            <w:tcW w:w="1620" w:type="dxa"/>
            <w:tcBorders>
              <w:top w:val="single" w:sz="4" w:space="0" w:color="auto"/>
              <w:left w:val="single" w:sz="4" w:space="0" w:color="auto"/>
              <w:bottom w:val="single" w:sz="4" w:space="0" w:color="auto"/>
              <w:right w:val="single" w:sz="4" w:space="0" w:color="auto"/>
            </w:tcBorders>
          </w:tcPr>
          <w:p w:rsidR="004E594C" w:rsidRDefault="004E594C" w:rsidP="004E594C">
            <w:pPr>
              <w:spacing w:after="0"/>
              <w:jc w:val="center"/>
              <w:rPr>
                <w:rFonts w:ascii="Cavolini" w:eastAsia="Calibri" w:hAnsi="Cavolini" w:cs="Cavolini"/>
                <w:szCs w:val="24"/>
              </w:rPr>
            </w:pPr>
            <w:r w:rsidRPr="0058578F">
              <w:rPr>
                <w:rFonts w:ascii="Cavolini" w:eastAsia="Calibri" w:hAnsi="Cavolini" w:cs="Cavolini"/>
                <w:szCs w:val="24"/>
              </w:rPr>
              <w:t>Writing</w:t>
            </w:r>
          </w:p>
          <w:p w:rsidR="004E594C" w:rsidRPr="0058578F" w:rsidRDefault="004E594C" w:rsidP="004E594C">
            <w:pPr>
              <w:spacing w:after="0"/>
              <w:jc w:val="center"/>
              <w:rPr>
                <w:rFonts w:ascii="Cavolini" w:eastAsia="Calibri" w:hAnsi="Cavolini" w:cs="Cavolini"/>
                <w:sz w:val="16"/>
                <w:szCs w:val="24"/>
              </w:rPr>
            </w:pPr>
          </w:p>
          <w:p w:rsidR="004E594C" w:rsidRPr="0058578F" w:rsidRDefault="004E594C" w:rsidP="004E594C">
            <w:pPr>
              <w:spacing w:after="0"/>
              <w:jc w:val="center"/>
              <w:rPr>
                <w:rFonts w:ascii="Cavolini" w:eastAsia="Calibri" w:hAnsi="Cavolini" w:cs="Cavolini"/>
                <w:b/>
                <w:color w:val="FF0000"/>
                <w:sz w:val="20"/>
                <w:szCs w:val="26"/>
              </w:rPr>
            </w:pPr>
            <w:r w:rsidRPr="0058578F">
              <w:rPr>
                <w:rFonts w:ascii="Cavolini" w:eastAsia="Calibri" w:hAnsi="Cavolini" w:cs="Cavolini"/>
                <w:b/>
                <w:color w:val="FF0000"/>
                <w:sz w:val="20"/>
                <w:szCs w:val="26"/>
              </w:rPr>
              <w:t>12:30 – 1:00</w:t>
            </w:r>
          </w:p>
          <w:p w:rsidR="004E594C" w:rsidRPr="00311A7B" w:rsidRDefault="004E594C" w:rsidP="004E594C">
            <w:pPr>
              <w:spacing w:after="0" w:line="240" w:lineRule="auto"/>
              <w:jc w:val="center"/>
              <w:rPr>
                <w:rFonts w:ascii="Cavolini" w:eastAsia="Calibri" w:hAnsi="Cavolini" w:cs="Cavolini"/>
                <w:sz w:val="20"/>
                <w:szCs w:val="24"/>
              </w:rPr>
            </w:pPr>
            <w:r>
              <w:rPr>
                <w:rFonts w:ascii="Cavolini" w:eastAsia="Calibri" w:hAnsi="Cavolini" w:cs="Cavolini"/>
                <w:sz w:val="26"/>
                <w:szCs w:val="26"/>
              </w:rPr>
              <w:t>SC/SS</w:t>
            </w:r>
          </w:p>
        </w:tc>
        <w:tc>
          <w:tcPr>
            <w:tcW w:w="1710" w:type="dxa"/>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sidRPr="008D37F2">
              <w:rPr>
                <w:rFonts w:ascii="Cavolini" w:eastAsia="Calibri" w:hAnsi="Cavolini" w:cs="Cavolini"/>
                <w:sz w:val="21"/>
                <w:szCs w:val="21"/>
              </w:rPr>
              <w:t>Connections</w:t>
            </w:r>
          </w:p>
        </w:tc>
        <w:tc>
          <w:tcPr>
            <w:tcW w:w="2970" w:type="dxa"/>
            <w:gridSpan w:val="2"/>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sidRPr="00BB19CD">
              <w:rPr>
                <w:rFonts w:ascii="Cavolini" w:eastAsia="Calibri" w:hAnsi="Cavolini" w:cs="Cavolini"/>
                <w:sz w:val="24"/>
                <w:szCs w:val="24"/>
              </w:rPr>
              <w:t>Math Intervention</w:t>
            </w:r>
          </w:p>
        </w:tc>
        <w:tc>
          <w:tcPr>
            <w:tcW w:w="901" w:type="dxa"/>
            <w:vMerge/>
            <w:tcBorders>
              <w:left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p>
        </w:tc>
      </w:tr>
      <w:tr w:rsidR="004E594C" w:rsidRPr="0000785B" w:rsidTr="004E594C">
        <w:trPr>
          <w:cantSplit/>
          <w:trHeight w:val="541"/>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BE4272" w:rsidRDefault="004E594C" w:rsidP="004E594C">
            <w:pPr>
              <w:spacing w:after="0" w:line="240" w:lineRule="auto"/>
              <w:jc w:val="center"/>
              <w:rPr>
                <w:rFonts w:ascii="Cavolini" w:eastAsia="Calibri" w:hAnsi="Cavolini" w:cs="Cavolini"/>
                <w:b/>
                <w:bCs/>
                <w:sz w:val="24"/>
                <w:szCs w:val="24"/>
              </w:rPr>
            </w:pPr>
          </w:p>
        </w:tc>
        <w:tc>
          <w:tcPr>
            <w:tcW w:w="900" w:type="dxa"/>
            <w:vMerge/>
            <w:tcBorders>
              <w:left w:val="single" w:sz="4" w:space="0" w:color="auto"/>
              <w:right w:val="single" w:sz="4" w:space="0" w:color="auto"/>
            </w:tcBorders>
            <w:shd w:val="clear" w:color="auto" w:fill="BFBFBF"/>
          </w:tcPr>
          <w:p w:rsidR="004E594C" w:rsidRPr="00BE4272" w:rsidRDefault="004E594C" w:rsidP="004E594C">
            <w:pPr>
              <w:spacing w:after="0" w:line="240" w:lineRule="auto"/>
              <w:jc w:val="center"/>
              <w:rPr>
                <w:rFonts w:ascii="Cavolini" w:eastAsia="Calibri" w:hAnsi="Cavolini" w:cs="Cavolini"/>
                <w:bCs/>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 w:val="24"/>
                <w:szCs w:val="24"/>
              </w:rPr>
            </w:pPr>
            <w:r w:rsidRPr="00C8522B">
              <w:rPr>
                <w:rFonts w:ascii="Cavolini" w:eastAsia="Calibri" w:hAnsi="Cavolini" w:cs="Cavolini"/>
                <w:b/>
                <w:bCs/>
                <w:sz w:val="20"/>
                <w:szCs w:val="20"/>
              </w:rPr>
              <w:t xml:space="preserve">8:00 – 10:05 </w:t>
            </w:r>
          </w:p>
        </w:tc>
        <w:tc>
          <w:tcPr>
            <w:tcW w:w="2610" w:type="dxa"/>
            <w:gridSpan w:val="2"/>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4"/>
              </w:rPr>
            </w:pPr>
            <w:r w:rsidRPr="00C8522B">
              <w:rPr>
                <w:rFonts w:ascii="Cavolini" w:eastAsia="Calibri" w:hAnsi="Cavolini" w:cs="Cavolini"/>
                <w:b/>
                <w:szCs w:val="20"/>
              </w:rPr>
              <w:t>10:05 – 11:05</w:t>
            </w:r>
          </w:p>
        </w:tc>
        <w:tc>
          <w:tcPr>
            <w:tcW w:w="1080" w:type="dxa"/>
            <w:vMerge/>
            <w:tcBorders>
              <w:left w:val="single" w:sz="4" w:space="0" w:color="auto"/>
              <w:right w:val="single" w:sz="4" w:space="0" w:color="auto"/>
            </w:tcBorders>
            <w:shd w:val="clear" w:color="auto" w:fill="BFBFBF"/>
            <w:textDirection w:val="btLr"/>
          </w:tcPr>
          <w:p w:rsidR="004E594C" w:rsidRPr="00C8522B" w:rsidRDefault="004E594C" w:rsidP="004E594C">
            <w:pPr>
              <w:spacing w:after="0" w:line="240" w:lineRule="auto"/>
              <w:ind w:left="113" w:right="113"/>
              <w:jc w:val="center"/>
              <w:rPr>
                <w:rFonts w:ascii="Cavolini" w:hAnsi="Cavolini" w:cs="Cavolini"/>
                <w:b/>
                <w:bCs/>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0"/>
              </w:rPr>
            </w:pPr>
            <w:r w:rsidRPr="00C8522B">
              <w:rPr>
                <w:rFonts w:ascii="Cavolini" w:eastAsia="Calibri" w:hAnsi="Cavolini" w:cs="Cavolini"/>
                <w:b/>
                <w:bCs/>
                <w:szCs w:val="20"/>
              </w:rPr>
              <w:t>11:55 – 12:50</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0"/>
              </w:rPr>
            </w:pPr>
            <w:r w:rsidRPr="00C8522B">
              <w:rPr>
                <w:rFonts w:ascii="Cavolini" w:eastAsia="Calibri" w:hAnsi="Cavolini" w:cs="Cavolini"/>
                <w:b/>
                <w:bCs/>
                <w:szCs w:val="20"/>
              </w:rPr>
              <w:t>12:55 – 1:55</w:t>
            </w: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0"/>
              </w:rPr>
            </w:pPr>
            <w:r w:rsidRPr="00C8522B">
              <w:rPr>
                <w:rFonts w:ascii="Cavolini" w:eastAsia="Calibri" w:hAnsi="Cavolini" w:cs="Cavolini"/>
                <w:b/>
                <w:bCs/>
                <w:szCs w:val="20"/>
              </w:rPr>
              <w:t>1:55 – 2:25</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E594C" w:rsidRPr="00C8522B" w:rsidRDefault="004E594C" w:rsidP="004E594C">
            <w:pPr>
              <w:spacing w:after="0" w:line="240" w:lineRule="auto"/>
              <w:jc w:val="center"/>
              <w:rPr>
                <w:rFonts w:ascii="Cavolini" w:eastAsia="Calibri" w:hAnsi="Cavolini" w:cs="Cavolini"/>
                <w:b/>
                <w:bCs/>
                <w:szCs w:val="20"/>
              </w:rPr>
            </w:pPr>
            <w:r w:rsidRPr="00C8522B">
              <w:rPr>
                <w:rFonts w:ascii="Cavolini" w:eastAsia="Calibri" w:hAnsi="Cavolini" w:cs="Cavolini"/>
                <w:b/>
                <w:bCs/>
                <w:szCs w:val="20"/>
              </w:rPr>
              <w:t>2:25 – 2:45</w:t>
            </w:r>
          </w:p>
        </w:tc>
        <w:tc>
          <w:tcPr>
            <w:tcW w:w="901" w:type="dxa"/>
            <w:vMerge/>
            <w:tcBorders>
              <w:left w:val="single" w:sz="4" w:space="0" w:color="auto"/>
              <w:right w:val="single" w:sz="4" w:space="0" w:color="auto"/>
            </w:tcBorders>
            <w:shd w:val="clear" w:color="auto" w:fill="BFBFBF"/>
          </w:tcPr>
          <w:p w:rsidR="004E594C" w:rsidRPr="00A74B72" w:rsidRDefault="004E594C" w:rsidP="004E594C">
            <w:pPr>
              <w:spacing w:before="240" w:after="0" w:line="240" w:lineRule="auto"/>
              <w:jc w:val="center"/>
              <w:rPr>
                <w:rFonts w:ascii="Cavolini" w:eastAsia="Calibri" w:hAnsi="Cavolini" w:cs="Cavolini"/>
                <w:bCs/>
                <w:sz w:val="20"/>
                <w:szCs w:val="20"/>
              </w:rPr>
            </w:pPr>
          </w:p>
        </w:tc>
      </w:tr>
      <w:tr w:rsidR="004E594C" w:rsidRPr="0000785B" w:rsidTr="004E594C">
        <w:trPr>
          <w:cantSplit/>
          <w:trHeight w:val="1160"/>
        </w:trPr>
        <w:tc>
          <w:tcPr>
            <w:tcW w:w="1255" w:type="dxa"/>
            <w:tcBorders>
              <w:top w:val="single" w:sz="4" w:space="0" w:color="auto"/>
              <w:left w:val="single" w:sz="4" w:space="0" w:color="auto"/>
              <w:bottom w:val="single" w:sz="4" w:space="0" w:color="auto"/>
              <w:right w:val="single" w:sz="4" w:space="0" w:color="auto"/>
            </w:tcBorders>
            <w:hideMark/>
          </w:tcPr>
          <w:p w:rsidR="004E594C" w:rsidRPr="00BE4272" w:rsidRDefault="004E594C" w:rsidP="004E594C">
            <w:pPr>
              <w:spacing w:before="240" w:after="0" w:line="240" w:lineRule="auto"/>
              <w:jc w:val="center"/>
              <w:rPr>
                <w:rFonts w:ascii="Cavolini" w:eastAsia="Calibri" w:hAnsi="Cavolini" w:cs="Cavolini"/>
                <w:b/>
                <w:bCs/>
                <w:sz w:val="48"/>
                <w:szCs w:val="48"/>
              </w:rPr>
            </w:pPr>
            <w:r w:rsidRPr="00BE4272">
              <w:rPr>
                <w:rFonts w:ascii="Cavolini" w:eastAsia="Calibri" w:hAnsi="Cavolini" w:cs="Cavolini"/>
                <w:b/>
                <w:bCs/>
                <w:sz w:val="48"/>
                <w:szCs w:val="48"/>
              </w:rPr>
              <w:t>2A</w:t>
            </w:r>
          </w:p>
          <w:p w:rsidR="004E594C" w:rsidRDefault="004E594C" w:rsidP="004E594C">
            <w:pPr>
              <w:spacing w:after="0" w:line="240" w:lineRule="auto"/>
              <w:jc w:val="center"/>
              <w:rPr>
                <w:rFonts w:ascii="Cavolini" w:eastAsia="Calibri" w:hAnsi="Cavolini" w:cs="Cavolini"/>
                <w:b/>
                <w:bCs/>
                <w:sz w:val="20"/>
                <w:szCs w:val="20"/>
              </w:rPr>
            </w:pPr>
            <w:r w:rsidRPr="00BE4272">
              <w:rPr>
                <w:rFonts w:ascii="Cavolini" w:eastAsia="Calibri" w:hAnsi="Cavolini" w:cs="Cavolini"/>
                <w:b/>
                <w:bCs/>
                <w:sz w:val="20"/>
                <w:szCs w:val="20"/>
              </w:rPr>
              <w:t>(Brown)</w:t>
            </w:r>
          </w:p>
          <w:p w:rsidR="004E594C" w:rsidRPr="00BE4272" w:rsidRDefault="004E594C" w:rsidP="004E594C">
            <w:pPr>
              <w:spacing w:before="240" w:after="0" w:line="240" w:lineRule="auto"/>
              <w:jc w:val="center"/>
              <w:rPr>
                <w:rFonts w:ascii="Cavolini" w:eastAsia="Calibri" w:hAnsi="Cavolini" w:cs="Cavolini"/>
                <w:b/>
                <w:bCs/>
                <w:sz w:val="20"/>
                <w:szCs w:val="20"/>
              </w:rPr>
            </w:pPr>
          </w:p>
        </w:tc>
        <w:tc>
          <w:tcPr>
            <w:tcW w:w="900" w:type="dxa"/>
            <w:vMerge/>
            <w:tcBorders>
              <w:left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6"/>
                <w:szCs w:val="26"/>
              </w:rPr>
            </w:pPr>
          </w:p>
        </w:tc>
        <w:tc>
          <w:tcPr>
            <w:tcW w:w="126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r>
              <w:rPr>
                <w:rFonts w:ascii="Cavolini" w:eastAsia="Calibri" w:hAnsi="Cavolini" w:cs="Cavolini"/>
                <w:sz w:val="24"/>
                <w:szCs w:val="24"/>
              </w:rPr>
              <w:t xml:space="preserve">Reading Block </w:t>
            </w:r>
          </w:p>
        </w:tc>
        <w:tc>
          <w:tcPr>
            <w:tcW w:w="2610" w:type="dxa"/>
            <w:gridSpan w:val="2"/>
            <w:tcBorders>
              <w:top w:val="single" w:sz="4" w:space="0" w:color="auto"/>
              <w:left w:val="single" w:sz="4" w:space="0" w:color="auto"/>
              <w:bottom w:val="single" w:sz="4" w:space="0" w:color="auto"/>
              <w:right w:val="single" w:sz="4" w:space="0" w:color="auto"/>
            </w:tcBorders>
          </w:tcPr>
          <w:p w:rsidR="004E594C" w:rsidRPr="00872CDC" w:rsidRDefault="004E594C" w:rsidP="004E594C">
            <w:pPr>
              <w:spacing w:before="240" w:after="0" w:line="240" w:lineRule="auto"/>
              <w:jc w:val="center"/>
              <w:rPr>
                <w:rFonts w:ascii="Cavolini" w:eastAsia="Calibri" w:hAnsi="Cavolini" w:cs="Cavolini"/>
                <w:sz w:val="24"/>
                <w:szCs w:val="24"/>
              </w:rPr>
            </w:pPr>
            <w:r>
              <w:rPr>
                <w:rFonts w:ascii="Cavolini" w:eastAsia="Calibri" w:hAnsi="Cavolini" w:cs="Cavolini"/>
                <w:sz w:val="24"/>
                <w:szCs w:val="24"/>
              </w:rPr>
              <w:t>Math</w:t>
            </w:r>
          </w:p>
        </w:tc>
        <w:tc>
          <w:tcPr>
            <w:tcW w:w="1080" w:type="dxa"/>
            <w:vMerge/>
            <w:tcBorders>
              <w:left w:val="single" w:sz="4" w:space="0" w:color="auto"/>
              <w:right w:val="single" w:sz="4" w:space="0" w:color="auto"/>
            </w:tcBorders>
            <w:textDirection w:val="btLr"/>
          </w:tcPr>
          <w:p w:rsidR="004E594C" w:rsidRPr="00762E94" w:rsidRDefault="004E594C" w:rsidP="004E594C">
            <w:pPr>
              <w:tabs>
                <w:tab w:val="left" w:pos="192"/>
                <w:tab w:val="center" w:pos="896"/>
              </w:tabs>
              <w:spacing w:before="240"/>
              <w:ind w:left="113" w:right="113"/>
              <w:jc w:val="center"/>
              <w:rPr>
                <w:rFonts w:ascii="Cavolini" w:hAnsi="Cavolini" w:cs="Cavolini"/>
                <w:sz w:val="26"/>
                <w:szCs w:val="26"/>
              </w:rPr>
            </w:pPr>
          </w:p>
        </w:tc>
        <w:tc>
          <w:tcPr>
            <w:tcW w:w="162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6"/>
                <w:szCs w:val="26"/>
              </w:rPr>
            </w:pPr>
            <w:r w:rsidRPr="00450131">
              <w:rPr>
                <w:rFonts w:ascii="Cavolini" w:eastAsia="Calibri" w:hAnsi="Cavolini" w:cs="Cavolini"/>
                <w:sz w:val="16"/>
                <w:szCs w:val="16"/>
              </w:rPr>
              <w:t>Connections</w:t>
            </w:r>
          </w:p>
        </w:tc>
        <w:tc>
          <w:tcPr>
            <w:tcW w:w="1710" w:type="dxa"/>
            <w:tcBorders>
              <w:top w:val="single" w:sz="4" w:space="0" w:color="auto"/>
              <w:left w:val="single" w:sz="4" w:space="0" w:color="auto"/>
              <w:bottom w:val="single" w:sz="4" w:space="0" w:color="auto"/>
              <w:right w:val="single" w:sz="4" w:space="0" w:color="auto"/>
            </w:tcBorders>
          </w:tcPr>
          <w:p w:rsidR="004E594C" w:rsidRDefault="004E594C" w:rsidP="004E594C">
            <w:pPr>
              <w:spacing w:after="0" w:line="240" w:lineRule="auto"/>
              <w:jc w:val="center"/>
              <w:rPr>
                <w:rFonts w:ascii="Cavolini" w:eastAsia="Calibri" w:hAnsi="Cavolini" w:cs="Cavolini"/>
                <w:sz w:val="24"/>
                <w:szCs w:val="24"/>
              </w:rPr>
            </w:pPr>
            <w:r w:rsidRPr="00CD2C9C">
              <w:rPr>
                <w:rFonts w:ascii="Cavolini" w:eastAsia="Calibri" w:hAnsi="Cavolini" w:cs="Cavolini"/>
                <w:sz w:val="24"/>
                <w:szCs w:val="24"/>
              </w:rPr>
              <w:t>Math</w:t>
            </w:r>
          </w:p>
          <w:p w:rsidR="004E594C" w:rsidRPr="00CD2C9C" w:rsidRDefault="004E594C" w:rsidP="004E594C">
            <w:pPr>
              <w:spacing w:after="0" w:line="240" w:lineRule="auto"/>
              <w:jc w:val="center"/>
              <w:rPr>
                <w:rFonts w:ascii="Cavolini" w:eastAsia="Calibri" w:hAnsi="Cavolini" w:cs="Cavolini"/>
                <w:sz w:val="24"/>
                <w:szCs w:val="24"/>
              </w:rPr>
            </w:pPr>
            <w:r w:rsidRPr="0058578F">
              <w:rPr>
                <w:rFonts w:ascii="Cavolini" w:eastAsia="Calibri" w:hAnsi="Cavolini" w:cs="Cavolini"/>
                <w:sz w:val="20"/>
                <w:szCs w:val="24"/>
              </w:rPr>
              <w:t>Intervention</w:t>
            </w:r>
          </w:p>
        </w:tc>
        <w:tc>
          <w:tcPr>
            <w:tcW w:w="1350" w:type="dxa"/>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Pr>
                <w:rFonts w:ascii="Cavolini" w:eastAsia="Calibri" w:hAnsi="Cavolini" w:cs="Cavolini"/>
                <w:sz w:val="24"/>
                <w:szCs w:val="24"/>
              </w:rPr>
              <w:t>Writing</w:t>
            </w:r>
          </w:p>
        </w:tc>
        <w:tc>
          <w:tcPr>
            <w:tcW w:w="1620" w:type="dxa"/>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Pr>
                <w:rFonts w:ascii="Cavolini" w:eastAsia="Calibri" w:hAnsi="Cavolini" w:cs="Cavolini"/>
                <w:sz w:val="24"/>
                <w:szCs w:val="24"/>
              </w:rPr>
              <w:t>Science/SS</w:t>
            </w:r>
          </w:p>
        </w:tc>
        <w:tc>
          <w:tcPr>
            <w:tcW w:w="901" w:type="dxa"/>
            <w:vMerge/>
            <w:tcBorders>
              <w:left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p>
        </w:tc>
      </w:tr>
      <w:tr w:rsidR="004E594C" w:rsidRPr="0000785B" w:rsidTr="004E594C">
        <w:trPr>
          <w:cantSplit/>
          <w:trHeight w:val="1313"/>
        </w:trPr>
        <w:tc>
          <w:tcPr>
            <w:tcW w:w="1255" w:type="dxa"/>
            <w:tcBorders>
              <w:top w:val="single" w:sz="4" w:space="0" w:color="auto"/>
              <w:left w:val="single" w:sz="4" w:space="0" w:color="auto"/>
              <w:bottom w:val="single" w:sz="4" w:space="0" w:color="auto"/>
              <w:right w:val="single" w:sz="4" w:space="0" w:color="auto"/>
            </w:tcBorders>
          </w:tcPr>
          <w:p w:rsidR="004E594C" w:rsidRPr="00BE4272" w:rsidRDefault="004E594C" w:rsidP="004E594C">
            <w:pPr>
              <w:spacing w:after="0" w:line="240" w:lineRule="auto"/>
              <w:jc w:val="center"/>
              <w:rPr>
                <w:rFonts w:ascii="Cavolini" w:eastAsia="Calibri" w:hAnsi="Cavolini" w:cs="Cavolini"/>
                <w:b/>
                <w:bCs/>
                <w:sz w:val="48"/>
                <w:szCs w:val="48"/>
              </w:rPr>
            </w:pPr>
            <w:r w:rsidRPr="00BE4272">
              <w:rPr>
                <w:rFonts w:ascii="Cavolini" w:eastAsia="Calibri" w:hAnsi="Cavolini" w:cs="Cavolini"/>
                <w:b/>
                <w:bCs/>
                <w:sz w:val="48"/>
                <w:szCs w:val="48"/>
              </w:rPr>
              <w:t>2B</w:t>
            </w:r>
          </w:p>
          <w:p w:rsidR="004E594C" w:rsidRPr="00C52EB8" w:rsidRDefault="004E594C" w:rsidP="004E594C">
            <w:pPr>
              <w:spacing w:after="0" w:line="240" w:lineRule="auto"/>
              <w:jc w:val="center"/>
              <w:rPr>
                <w:rFonts w:ascii="Cavolini" w:eastAsia="Calibri" w:hAnsi="Cavolini" w:cs="Cavolini"/>
                <w:b/>
                <w:bCs/>
                <w:sz w:val="32"/>
                <w:szCs w:val="56"/>
              </w:rPr>
            </w:pPr>
            <w:r>
              <w:rPr>
                <w:rFonts w:ascii="Cavolini" w:eastAsia="Calibri" w:hAnsi="Cavolini" w:cs="Cavolini"/>
                <w:b/>
                <w:bCs/>
                <w:sz w:val="20"/>
                <w:szCs w:val="24"/>
              </w:rPr>
              <w:t>(</w:t>
            </w:r>
            <w:r w:rsidRPr="00BE4272">
              <w:rPr>
                <w:rFonts w:ascii="Cavolini" w:eastAsia="Calibri" w:hAnsi="Cavolini" w:cs="Cavolini"/>
                <w:b/>
                <w:bCs/>
                <w:sz w:val="20"/>
                <w:szCs w:val="24"/>
              </w:rPr>
              <w:t>Green)</w:t>
            </w:r>
          </w:p>
        </w:tc>
        <w:tc>
          <w:tcPr>
            <w:tcW w:w="900" w:type="dxa"/>
            <w:vMerge/>
            <w:tcBorders>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24"/>
                <w:szCs w:val="24"/>
              </w:rPr>
            </w:pPr>
          </w:p>
        </w:tc>
        <w:tc>
          <w:tcPr>
            <w:tcW w:w="1260" w:type="dxa"/>
            <w:tcBorders>
              <w:top w:val="single" w:sz="4" w:space="0" w:color="auto"/>
              <w:left w:val="single" w:sz="4" w:space="0" w:color="auto"/>
              <w:bottom w:val="single" w:sz="4" w:space="0" w:color="auto"/>
              <w:right w:val="single" w:sz="4" w:space="0" w:color="auto"/>
            </w:tcBorders>
          </w:tcPr>
          <w:p w:rsidR="004E594C" w:rsidRPr="00762E94" w:rsidRDefault="004E594C" w:rsidP="004E594C">
            <w:pPr>
              <w:spacing w:before="240" w:after="0" w:line="240" w:lineRule="auto"/>
              <w:jc w:val="center"/>
              <w:rPr>
                <w:rFonts w:ascii="Cavolini" w:eastAsia="Calibri" w:hAnsi="Cavolini" w:cs="Cavolini"/>
                <w:sz w:val="32"/>
                <w:szCs w:val="24"/>
              </w:rPr>
            </w:pPr>
            <w:r>
              <w:rPr>
                <w:rFonts w:ascii="Cavolini" w:eastAsia="Calibri" w:hAnsi="Cavolini" w:cs="Cavolini"/>
                <w:sz w:val="24"/>
                <w:szCs w:val="24"/>
              </w:rPr>
              <w:t xml:space="preserve">Reading Block </w:t>
            </w:r>
          </w:p>
        </w:tc>
        <w:tc>
          <w:tcPr>
            <w:tcW w:w="2610" w:type="dxa"/>
            <w:gridSpan w:val="2"/>
            <w:tcBorders>
              <w:top w:val="single" w:sz="4" w:space="0" w:color="auto"/>
              <w:left w:val="single" w:sz="4" w:space="0" w:color="auto"/>
              <w:bottom w:val="single" w:sz="4" w:space="0" w:color="auto"/>
              <w:right w:val="single" w:sz="4" w:space="0" w:color="auto"/>
            </w:tcBorders>
          </w:tcPr>
          <w:p w:rsidR="004E594C" w:rsidRDefault="004E594C" w:rsidP="004E594C">
            <w:pPr>
              <w:spacing w:before="240" w:after="0" w:line="240" w:lineRule="auto"/>
              <w:jc w:val="center"/>
              <w:rPr>
                <w:rFonts w:ascii="Cavolini" w:eastAsia="Calibri" w:hAnsi="Cavolini" w:cs="Cavolini"/>
                <w:sz w:val="24"/>
                <w:szCs w:val="24"/>
              </w:rPr>
            </w:pPr>
            <w:r w:rsidRPr="00872CDC">
              <w:rPr>
                <w:rFonts w:ascii="Cavolini" w:eastAsia="Calibri" w:hAnsi="Cavolini" w:cs="Cavolini"/>
                <w:sz w:val="24"/>
                <w:szCs w:val="24"/>
              </w:rPr>
              <w:t>Math</w:t>
            </w:r>
          </w:p>
        </w:tc>
        <w:tc>
          <w:tcPr>
            <w:tcW w:w="1080" w:type="dxa"/>
            <w:vMerge/>
            <w:tcBorders>
              <w:left w:val="single" w:sz="4" w:space="0" w:color="auto"/>
              <w:bottom w:val="single" w:sz="4" w:space="0" w:color="auto"/>
              <w:right w:val="single" w:sz="4" w:space="0" w:color="auto"/>
            </w:tcBorders>
            <w:textDirection w:val="btLr"/>
          </w:tcPr>
          <w:p w:rsidR="004E594C" w:rsidRPr="00762E94" w:rsidRDefault="004E594C" w:rsidP="004E594C">
            <w:pPr>
              <w:spacing w:before="240" w:after="0" w:line="240" w:lineRule="auto"/>
              <w:ind w:left="113" w:right="113"/>
              <w:jc w:val="center"/>
              <w:rPr>
                <w:rFonts w:ascii="Cavolini" w:eastAsia="Calibri" w:hAnsi="Cavolini" w:cs="Cavolini"/>
                <w:sz w:val="24"/>
                <w:szCs w:val="24"/>
              </w:rPr>
            </w:pPr>
          </w:p>
        </w:tc>
        <w:tc>
          <w:tcPr>
            <w:tcW w:w="1620" w:type="dxa"/>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sidRPr="00450131">
              <w:rPr>
                <w:rFonts w:ascii="Cavolini" w:eastAsia="Calibri" w:hAnsi="Cavolini" w:cs="Cavolini"/>
                <w:sz w:val="16"/>
                <w:szCs w:val="16"/>
              </w:rPr>
              <w:t>Connections</w:t>
            </w:r>
          </w:p>
        </w:tc>
        <w:tc>
          <w:tcPr>
            <w:tcW w:w="1710" w:type="dxa"/>
            <w:tcBorders>
              <w:top w:val="single" w:sz="4" w:space="0" w:color="auto"/>
              <w:left w:val="single" w:sz="4" w:space="0" w:color="auto"/>
              <w:bottom w:val="single" w:sz="4" w:space="0" w:color="auto"/>
              <w:right w:val="single" w:sz="4" w:space="0" w:color="auto"/>
            </w:tcBorders>
          </w:tcPr>
          <w:p w:rsidR="004E594C" w:rsidRDefault="004E594C" w:rsidP="004E594C">
            <w:pPr>
              <w:spacing w:after="0" w:line="240" w:lineRule="auto"/>
              <w:jc w:val="center"/>
              <w:rPr>
                <w:rFonts w:ascii="Cavolini" w:eastAsia="Calibri" w:hAnsi="Cavolini" w:cs="Cavolini"/>
                <w:sz w:val="24"/>
                <w:szCs w:val="24"/>
              </w:rPr>
            </w:pPr>
            <w:r w:rsidRPr="00CD2C9C">
              <w:rPr>
                <w:rFonts w:ascii="Cavolini" w:eastAsia="Calibri" w:hAnsi="Cavolini" w:cs="Cavolini"/>
                <w:sz w:val="24"/>
                <w:szCs w:val="24"/>
              </w:rPr>
              <w:t>Math</w:t>
            </w:r>
          </w:p>
          <w:p w:rsidR="004E594C" w:rsidRPr="00311A7B" w:rsidRDefault="004E594C" w:rsidP="004E594C">
            <w:pPr>
              <w:spacing w:after="0" w:line="240" w:lineRule="auto"/>
              <w:jc w:val="center"/>
              <w:rPr>
                <w:rFonts w:ascii="Cavolini" w:eastAsia="Calibri" w:hAnsi="Cavolini" w:cs="Cavolini"/>
                <w:sz w:val="20"/>
                <w:szCs w:val="24"/>
              </w:rPr>
            </w:pPr>
            <w:r w:rsidRPr="0058578F">
              <w:rPr>
                <w:rFonts w:ascii="Cavolini" w:eastAsia="Calibri" w:hAnsi="Cavolini" w:cs="Cavolini"/>
                <w:sz w:val="20"/>
                <w:szCs w:val="24"/>
              </w:rPr>
              <w:t>Intervention</w:t>
            </w:r>
          </w:p>
        </w:tc>
        <w:tc>
          <w:tcPr>
            <w:tcW w:w="1350" w:type="dxa"/>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Pr>
                <w:rFonts w:ascii="Cavolini" w:eastAsia="Calibri" w:hAnsi="Cavolini" w:cs="Cavolini"/>
                <w:sz w:val="24"/>
                <w:szCs w:val="24"/>
              </w:rPr>
              <w:t>Writing</w:t>
            </w:r>
          </w:p>
        </w:tc>
        <w:tc>
          <w:tcPr>
            <w:tcW w:w="1620" w:type="dxa"/>
            <w:tcBorders>
              <w:top w:val="single" w:sz="4" w:space="0" w:color="auto"/>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r>
              <w:rPr>
                <w:rFonts w:ascii="Cavolini" w:eastAsia="Calibri" w:hAnsi="Cavolini" w:cs="Cavolini"/>
                <w:sz w:val="24"/>
                <w:szCs w:val="24"/>
              </w:rPr>
              <w:t>Science/SS</w:t>
            </w:r>
          </w:p>
        </w:tc>
        <w:tc>
          <w:tcPr>
            <w:tcW w:w="901" w:type="dxa"/>
            <w:vMerge/>
            <w:tcBorders>
              <w:left w:val="single" w:sz="4" w:space="0" w:color="auto"/>
              <w:bottom w:val="single" w:sz="4" w:space="0" w:color="auto"/>
              <w:right w:val="single" w:sz="4" w:space="0" w:color="auto"/>
            </w:tcBorders>
          </w:tcPr>
          <w:p w:rsidR="004E594C" w:rsidRPr="00311A7B" w:rsidRDefault="004E594C" w:rsidP="004E594C">
            <w:pPr>
              <w:spacing w:before="240" w:after="0" w:line="240" w:lineRule="auto"/>
              <w:jc w:val="center"/>
              <w:rPr>
                <w:rFonts w:ascii="Cavolini" w:eastAsia="Calibri" w:hAnsi="Cavolini" w:cs="Cavolini"/>
                <w:sz w:val="20"/>
                <w:szCs w:val="24"/>
              </w:rPr>
            </w:pPr>
          </w:p>
        </w:tc>
      </w:tr>
    </w:tbl>
    <w:p w:rsidR="004E594C" w:rsidRDefault="004E594C">
      <w:pPr>
        <w:rPr>
          <w:b/>
          <w:color w:val="3A5691"/>
          <w:sz w:val="72"/>
          <w:szCs w:val="72"/>
        </w:rPr>
      </w:pPr>
    </w:p>
    <w:tbl>
      <w:tblPr>
        <w:tblStyle w:val="TableGrid"/>
        <w:tblpPr w:leftFromText="180" w:rightFromText="180" w:vertAnchor="page" w:horzAnchor="margin" w:tblpXSpec="center" w:tblpY="2009"/>
        <w:tblW w:w="15044" w:type="dxa"/>
        <w:tblLayout w:type="fixed"/>
        <w:tblLook w:val="04A0" w:firstRow="1" w:lastRow="0" w:firstColumn="1" w:lastColumn="0" w:noHBand="0" w:noVBand="1"/>
      </w:tblPr>
      <w:tblGrid>
        <w:gridCol w:w="788"/>
        <w:gridCol w:w="792"/>
        <w:gridCol w:w="1385"/>
        <w:gridCol w:w="1350"/>
        <w:gridCol w:w="1350"/>
        <w:gridCol w:w="810"/>
        <w:gridCol w:w="1530"/>
        <w:gridCol w:w="1440"/>
        <w:gridCol w:w="1080"/>
        <w:gridCol w:w="1596"/>
        <w:gridCol w:w="1380"/>
        <w:gridCol w:w="1543"/>
      </w:tblGrid>
      <w:tr w:rsidR="004E594C" w:rsidRPr="00F261C6" w:rsidTr="004E594C">
        <w:trPr>
          <w:trHeight w:val="707"/>
        </w:trPr>
        <w:tc>
          <w:tcPr>
            <w:tcW w:w="788" w:type="dxa"/>
          </w:tcPr>
          <w:p w:rsidR="004E594C" w:rsidRPr="00810682" w:rsidRDefault="004E594C" w:rsidP="004E594C">
            <w:pPr>
              <w:rPr>
                <w:rFonts w:ascii="Cavolini" w:hAnsi="Cavolini" w:cs="Cavolini"/>
                <w:b/>
                <w:sz w:val="48"/>
                <w:szCs w:val="48"/>
              </w:rPr>
            </w:pPr>
          </w:p>
        </w:tc>
        <w:tc>
          <w:tcPr>
            <w:tcW w:w="792" w:type="dxa"/>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7:40- 8:00</w:t>
            </w:r>
          </w:p>
        </w:tc>
        <w:tc>
          <w:tcPr>
            <w:tcW w:w="1385" w:type="dxa"/>
          </w:tcPr>
          <w:p w:rsidR="004E594C" w:rsidRPr="00F261C6" w:rsidRDefault="004E594C" w:rsidP="004E594C">
            <w:pPr>
              <w:jc w:val="center"/>
              <w:rPr>
                <w:rFonts w:ascii="Cavolini" w:hAnsi="Cavolini" w:cs="Cavolini"/>
                <w:b/>
                <w:bCs/>
                <w:noProof/>
                <w:color w:val="00B0F0"/>
                <w:sz w:val="20"/>
                <w:szCs w:val="20"/>
              </w:rPr>
            </w:pPr>
            <w:r w:rsidRPr="00F261C6">
              <w:rPr>
                <w:rFonts w:ascii="Cavolini" w:hAnsi="Cavolini" w:cs="Cavolini"/>
                <w:b/>
                <w:bCs/>
                <w:sz w:val="20"/>
                <w:szCs w:val="20"/>
              </w:rPr>
              <w:t>8:00 – 8:50</w:t>
            </w:r>
          </w:p>
        </w:tc>
        <w:tc>
          <w:tcPr>
            <w:tcW w:w="1350" w:type="dxa"/>
          </w:tcPr>
          <w:p w:rsidR="004E594C" w:rsidRPr="00F261C6" w:rsidRDefault="004E594C" w:rsidP="004E594C">
            <w:pPr>
              <w:jc w:val="center"/>
              <w:rPr>
                <w:rFonts w:ascii="Cavolini" w:hAnsi="Cavolini" w:cs="Cavolini"/>
                <w:b/>
                <w:bCs/>
                <w:color w:val="00B0F0"/>
                <w:sz w:val="20"/>
                <w:szCs w:val="20"/>
              </w:rPr>
            </w:pPr>
            <w:r w:rsidRPr="00F261C6">
              <w:rPr>
                <w:rFonts w:ascii="Cavolini" w:hAnsi="Cavolini" w:cs="Cavolini"/>
                <w:b/>
                <w:bCs/>
                <w:sz w:val="20"/>
                <w:szCs w:val="20"/>
              </w:rPr>
              <w:t>8:50 – 9:40</w:t>
            </w:r>
          </w:p>
        </w:tc>
        <w:tc>
          <w:tcPr>
            <w:tcW w:w="1350" w:type="dxa"/>
            <w:shd w:val="clear" w:color="auto" w:fill="auto"/>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9:40 – 10:30</w:t>
            </w:r>
          </w:p>
        </w:tc>
        <w:tc>
          <w:tcPr>
            <w:tcW w:w="810" w:type="dxa"/>
          </w:tcPr>
          <w:p w:rsidR="004E594C" w:rsidRPr="00F261C6" w:rsidRDefault="004E594C" w:rsidP="004E594C">
            <w:pPr>
              <w:jc w:val="center"/>
              <w:rPr>
                <w:rFonts w:ascii="Cavolini" w:hAnsi="Cavolini" w:cs="Cavolini"/>
                <w:b/>
                <w:bCs/>
                <w:sz w:val="20"/>
                <w:szCs w:val="20"/>
              </w:rPr>
            </w:pPr>
            <w:r w:rsidRPr="009B4EF0">
              <w:rPr>
                <w:rFonts w:ascii="Cavolini" w:hAnsi="Cavolini" w:cs="Cavolini"/>
                <w:b/>
                <w:bCs/>
                <w:sz w:val="16"/>
                <w:szCs w:val="20"/>
              </w:rPr>
              <w:t>10:30 – 10:40</w:t>
            </w:r>
          </w:p>
        </w:tc>
        <w:tc>
          <w:tcPr>
            <w:tcW w:w="1530" w:type="dxa"/>
          </w:tcPr>
          <w:p w:rsidR="004E594C" w:rsidRPr="00F261C6" w:rsidRDefault="004E594C" w:rsidP="004E594C">
            <w:pPr>
              <w:jc w:val="center"/>
              <w:rPr>
                <w:rFonts w:ascii="Cavolini" w:hAnsi="Cavolini" w:cs="Cavolini"/>
                <w:b/>
                <w:bCs/>
                <w:color w:val="00B0F0"/>
                <w:sz w:val="20"/>
                <w:szCs w:val="20"/>
              </w:rPr>
            </w:pPr>
            <w:r w:rsidRPr="00F261C6">
              <w:rPr>
                <w:rFonts w:ascii="Cavolini" w:hAnsi="Cavolini" w:cs="Cavolini"/>
                <w:b/>
                <w:bCs/>
                <w:sz w:val="20"/>
                <w:szCs w:val="20"/>
              </w:rPr>
              <w:t>10:40 – 11:30</w:t>
            </w:r>
          </w:p>
        </w:tc>
        <w:tc>
          <w:tcPr>
            <w:tcW w:w="1440" w:type="dxa"/>
            <w:tcBorders>
              <w:tr2bl w:val="nil"/>
            </w:tcBorders>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11:30 - 12:20</w:t>
            </w:r>
          </w:p>
        </w:tc>
        <w:tc>
          <w:tcPr>
            <w:tcW w:w="1080" w:type="dxa"/>
            <w:tcBorders>
              <w:tr2bl w:val="nil"/>
            </w:tcBorders>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12:20 – 12:55</w:t>
            </w:r>
          </w:p>
        </w:tc>
        <w:tc>
          <w:tcPr>
            <w:tcW w:w="1596" w:type="dxa"/>
            <w:tcBorders>
              <w:tr2bl w:val="nil"/>
            </w:tcBorders>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12:55 -</w:t>
            </w:r>
          </w:p>
          <w:p w:rsidR="004E594C" w:rsidRPr="00F261C6" w:rsidRDefault="004E594C" w:rsidP="004E594C">
            <w:pPr>
              <w:jc w:val="center"/>
              <w:rPr>
                <w:rFonts w:ascii="Cavolini" w:hAnsi="Cavolini" w:cs="Cavolini"/>
                <w:b/>
                <w:bCs/>
                <w:color w:val="00B0F0"/>
                <w:sz w:val="20"/>
                <w:szCs w:val="20"/>
              </w:rPr>
            </w:pPr>
            <w:r w:rsidRPr="00F261C6">
              <w:rPr>
                <w:rFonts w:ascii="Cavolini" w:hAnsi="Cavolini" w:cs="Cavolini"/>
                <w:b/>
                <w:bCs/>
                <w:sz w:val="20"/>
                <w:szCs w:val="20"/>
              </w:rPr>
              <w:t>1:45</w:t>
            </w:r>
          </w:p>
        </w:tc>
        <w:tc>
          <w:tcPr>
            <w:tcW w:w="1380" w:type="dxa"/>
            <w:tcBorders>
              <w:bottom w:val="single" w:sz="4" w:space="0" w:color="auto"/>
              <w:tr2bl w:val="nil"/>
            </w:tcBorders>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1:45 -</w:t>
            </w:r>
          </w:p>
          <w:p w:rsidR="004E594C" w:rsidRPr="00F261C6" w:rsidRDefault="004E594C" w:rsidP="004E594C">
            <w:pPr>
              <w:jc w:val="center"/>
              <w:rPr>
                <w:rFonts w:ascii="Cavolini" w:hAnsi="Cavolini" w:cs="Cavolini"/>
                <w:b/>
                <w:bCs/>
                <w:color w:val="00B0F0"/>
                <w:sz w:val="20"/>
                <w:szCs w:val="20"/>
              </w:rPr>
            </w:pPr>
            <w:r w:rsidRPr="00F261C6">
              <w:rPr>
                <w:rFonts w:ascii="Cavolini" w:hAnsi="Cavolini" w:cs="Cavolini"/>
                <w:b/>
                <w:bCs/>
                <w:sz w:val="20"/>
                <w:szCs w:val="20"/>
              </w:rPr>
              <w:t>2:35</w:t>
            </w:r>
          </w:p>
        </w:tc>
        <w:tc>
          <w:tcPr>
            <w:tcW w:w="1543" w:type="dxa"/>
          </w:tcPr>
          <w:p w:rsidR="004E594C" w:rsidRPr="00F261C6" w:rsidRDefault="004E594C" w:rsidP="004E594C">
            <w:pPr>
              <w:jc w:val="center"/>
              <w:rPr>
                <w:rFonts w:ascii="Cavolini" w:hAnsi="Cavolini" w:cs="Cavolini"/>
                <w:b/>
                <w:bCs/>
                <w:sz w:val="20"/>
                <w:szCs w:val="20"/>
              </w:rPr>
            </w:pPr>
            <w:r w:rsidRPr="00F261C6">
              <w:rPr>
                <w:rFonts w:ascii="Cavolini" w:hAnsi="Cavolini" w:cs="Cavolini"/>
                <w:b/>
                <w:bCs/>
                <w:sz w:val="20"/>
                <w:szCs w:val="20"/>
              </w:rPr>
              <w:t>2:35 -</w:t>
            </w:r>
          </w:p>
          <w:p w:rsidR="004E594C" w:rsidRPr="00F261C6" w:rsidRDefault="004E594C" w:rsidP="004E594C">
            <w:pPr>
              <w:jc w:val="center"/>
              <w:rPr>
                <w:rFonts w:ascii="Cavolini" w:hAnsi="Cavolini" w:cs="Cavolini"/>
                <w:b/>
                <w:bCs/>
                <w:color w:val="00B0F0"/>
                <w:sz w:val="20"/>
                <w:szCs w:val="20"/>
              </w:rPr>
            </w:pPr>
            <w:r w:rsidRPr="00F261C6">
              <w:rPr>
                <w:rFonts w:ascii="Cavolini" w:hAnsi="Cavolini" w:cs="Cavolini"/>
                <w:b/>
                <w:bCs/>
                <w:sz w:val="20"/>
                <w:szCs w:val="20"/>
              </w:rPr>
              <w:t>3:15</w:t>
            </w:r>
          </w:p>
        </w:tc>
      </w:tr>
      <w:tr w:rsidR="004E594C" w:rsidRPr="00810682" w:rsidTr="004E594C">
        <w:trPr>
          <w:trHeight w:val="770"/>
        </w:trPr>
        <w:tc>
          <w:tcPr>
            <w:tcW w:w="788" w:type="dxa"/>
            <w:vMerge w:val="restart"/>
          </w:tcPr>
          <w:p w:rsidR="004E594C" w:rsidRPr="00F769E8" w:rsidRDefault="004E594C" w:rsidP="004E594C">
            <w:pPr>
              <w:rPr>
                <w:rFonts w:ascii="Cavolini" w:hAnsi="Cavolini" w:cs="Cavolini"/>
                <w:b/>
                <w:color w:val="7030A0"/>
                <w:sz w:val="40"/>
                <w:szCs w:val="40"/>
              </w:rPr>
            </w:pPr>
          </w:p>
          <w:p w:rsidR="004E594C" w:rsidRPr="00F769E8" w:rsidRDefault="004E594C" w:rsidP="004E594C">
            <w:pPr>
              <w:rPr>
                <w:rFonts w:ascii="Cavolini" w:hAnsi="Cavolini" w:cs="Cavolini"/>
                <w:b/>
                <w:color w:val="7030A0"/>
                <w:sz w:val="40"/>
                <w:szCs w:val="40"/>
              </w:rPr>
            </w:pPr>
            <w:r w:rsidRPr="00F769E8">
              <w:rPr>
                <w:rFonts w:ascii="Cavolini" w:hAnsi="Cavolini" w:cs="Cavolini"/>
                <w:b/>
                <w:color w:val="7030A0"/>
                <w:sz w:val="40"/>
                <w:szCs w:val="40"/>
              </w:rPr>
              <w:t>6</w:t>
            </w:r>
            <w:r w:rsidRPr="00F769E8">
              <w:rPr>
                <w:rFonts w:ascii="Cavolini" w:hAnsi="Cavolini" w:cs="Cavolini"/>
                <w:b/>
                <w:color w:val="7030A0"/>
                <w:sz w:val="40"/>
                <w:szCs w:val="40"/>
                <w:vertAlign w:val="superscript"/>
              </w:rPr>
              <w:t>th</w:t>
            </w:r>
          </w:p>
        </w:tc>
        <w:tc>
          <w:tcPr>
            <w:tcW w:w="792" w:type="dxa"/>
            <w:vMerge w:val="restart"/>
            <w:textDirection w:val="btLr"/>
          </w:tcPr>
          <w:p w:rsidR="004E594C" w:rsidRPr="00302FE1" w:rsidRDefault="004E594C" w:rsidP="004E594C">
            <w:pPr>
              <w:ind w:left="113" w:right="113"/>
              <w:jc w:val="center"/>
              <w:rPr>
                <w:rFonts w:ascii="Cavolini" w:hAnsi="Cavolini" w:cs="Cavolini"/>
                <w:b/>
                <w:sz w:val="40"/>
                <w:szCs w:val="40"/>
              </w:rPr>
            </w:pPr>
            <w:r w:rsidRPr="00302FE1">
              <w:rPr>
                <w:rFonts w:ascii="Cavolini" w:hAnsi="Cavolini" w:cs="Cavolini"/>
                <w:b/>
                <w:color w:val="00B0F0"/>
                <w:sz w:val="40"/>
                <w:szCs w:val="40"/>
              </w:rPr>
              <w:t>D.E.A.R (Reading Time)</w:t>
            </w:r>
          </w:p>
        </w:tc>
        <w:tc>
          <w:tcPr>
            <w:tcW w:w="1385"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 xml:space="preserve">ELA </w:t>
            </w:r>
          </w:p>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Enrichment</w:t>
            </w:r>
          </w:p>
          <w:p w:rsidR="004E594C" w:rsidRPr="00F769E8" w:rsidRDefault="004E594C" w:rsidP="004E594C">
            <w:pPr>
              <w:jc w:val="center"/>
              <w:rPr>
                <w:rFonts w:ascii="Cavolini" w:hAnsi="Cavolini" w:cs="Cavolini"/>
                <w:b/>
                <w:color w:val="00B0F0"/>
                <w:sz w:val="40"/>
                <w:szCs w:val="40"/>
              </w:rPr>
            </w:pPr>
            <w:r w:rsidRPr="00F769E8">
              <w:rPr>
                <w:rFonts w:ascii="Cavolini" w:hAnsi="Cavolini" w:cs="Cavolini"/>
                <w:b/>
                <w:sz w:val="16"/>
                <w:szCs w:val="16"/>
              </w:rPr>
              <w:t>(Freeman)</w:t>
            </w:r>
          </w:p>
        </w:tc>
        <w:tc>
          <w:tcPr>
            <w:tcW w:w="1350" w:type="dxa"/>
            <w:vMerge w:val="restart"/>
          </w:tcPr>
          <w:p w:rsidR="004E594C" w:rsidRPr="00F769E8" w:rsidRDefault="004E594C" w:rsidP="004E594C">
            <w:pPr>
              <w:jc w:val="center"/>
              <w:rPr>
                <w:rFonts w:ascii="Cavolini" w:hAnsi="Cavolini" w:cs="Cavolini"/>
                <w:b/>
                <w:color w:val="0070C0"/>
                <w:sz w:val="40"/>
                <w:szCs w:val="40"/>
              </w:rPr>
            </w:pPr>
            <w:r w:rsidRPr="00F769E8">
              <w:rPr>
                <w:rFonts w:ascii="Cavolini" w:hAnsi="Cavolini" w:cs="Cavolini"/>
                <w:b/>
                <w:color w:val="0070C0"/>
                <w:sz w:val="40"/>
                <w:szCs w:val="40"/>
              </w:rPr>
              <w:t>SCI</w:t>
            </w:r>
          </w:p>
          <w:p w:rsidR="004E594C" w:rsidRPr="00F769E8" w:rsidRDefault="004E594C" w:rsidP="004E594C">
            <w:pPr>
              <w:jc w:val="center"/>
              <w:rPr>
                <w:rFonts w:ascii="Cavolini" w:hAnsi="Cavolini" w:cs="Cavolini"/>
                <w:b/>
                <w:color w:val="00B0F0"/>
                <w:sz w:val="40"/>
                <w:szCs w:val="40"/>
              </w:rPr>
            </w:pPr>
            <w:r w:rsidRPr="00F769E8">
              <w:rPr>
                <w:rFonts w:ascii="Cavolini" w:hAnsi="Cavolini" w:cs="Cavolini"/>
                <w:b/>
                <w:sz w:val="16"/>
                <w:szCs w:val="16"/>
              </w:rPr>
              <w:t>(Sullivan)</w:t>
            </w:r>
          </w:p>
        </w:tc>
        <w:tc>
          <w:tcPr>
            <w:tcW w:w="1350"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Math Enrichment</w:t>
            </w:r>
          </w:p>
          <w:p w:rsidR="004E594C" w:rsidRPr="00F769E8" w:rsidRDefault="004E594C" w:rsidP="004E594C">
            <w:pPr>
              <w:jc w:val="center"/>
              <w:rPr>
                <w:rFonts w:ascii="Cavolini" w:hAnsi="Cavolini" w:cs="Cavolini"/>
                <w:b/>
                <w:color w:val="00B0F0"/>
                <w:sz w:val="32"/>
                <w:szCs w:val="32"/>
              </w:rPr>
            </w:pPr>
            <w:r w:rsidRPr="00F769E8">
              <w:rPr>
                <w:rFonts w:ascii="Cavolini" w:hAnsi="Cavolini" w:cs="Cavolini"/>
                <w:b/>
                <w:sz w:val="16"/>
                <w:szCs w:val="16"/>
              </w:rPr>
              <w:t>(Johnson)</w:t>
            </w:r>
          </w:p>
        </w:tc>
        <w:tc>
          <w:tcPr>
            <w:tcW w:w="810" w:type="dxa"/>
            <w:vMerge w:val="restart"/>
            <w:textDirection w:val="btLr"/>
          </w:tcPr>
          <w:p w:rsidR="004E594C" w:rsidRPr="00302FE1" w:rsidRDefault="004E594C" w:rsidP="004E594C">
            <w:pPr>
              <w:ind w:left="113" w:right="113"/>
              <w:jc w:val="center"/>
              <w:rPr>
                <w:rFonts w:ascii="Cavolini" w:hAnsi="Cavolini" w:cs="Cavolini"/>
                <w:b/>
                <w:color w:val="00B050"/>
                <w:sz w:val="40"/>
                <w:szCs w:val="40"/>
              </w:rPr>
            </w:pPr>
            <w:r w:rsidRPr="00B665B5">
              <w:rPr>
                <w:rFonts w:ascii="Cavolini" w:hAnsi="Cavolini" w:cs="Cavolini"/>
                <w:b/>
                <w:color w:val="00B0F0"/>
                <w:sz w:val="56"/>
                <w:szCs w:val="56"/>
              </w:rPr>
              <w:t>BREAK</w:t>
            </w:r>
          </w:p>
        </w:tc>
        <w:tc>
          <w:tcPr>
            <w:tcW w:w="1530" w:type="dxa"/>
            <w:vMerge w:val="restart"/>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jc w:val="center"/>
              <w:rPr>
                <w:rFonts w:ascii="Cavolini" w:hAnsi="Cavolini" w:cs="Cavolini"/>
                <w:b/>
                <w:color w:val="00B0F0"/>
                <w:sz w:val="32"/>
                <w:szCs w:val="32"/>
              </w:rPr>
            </w:pPr>
            <w:r w:rsidRPr="00F769E8">
              <w:rPr>
                <w:rFonts w:ascii="Cavolini" w:hAnsi="Cavolini" w:cs="Cavolini"/>
                <w:b/>
                <w:sz w:val="16"/>
                <w:szCs w:val="16"/>
              </w:rPr>
              <w:t>(Freeman)</w:t>
            </w:r>
          </w:p>
        </w:tc>
        <w:tc>
          <w:tcPr>
            <w:tcW w:w="1440" w:type="dxa"/>
            <w:vMerge w:val="restart"/>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ind w:left="113" w:right="113"/>
              <w:jc w:val="center"/>
              <w:rPr>
                <w:rFonts w:ascii="Cavolini" w:hAnsi="Cavolini" w:cs="Cavolini"/>
                <w:b/>
                <w:color w:val="00B0F0"/>
                <w:sz w:val="56"/>
                <w:szCs w:val="56"/>
              </w:rPr>
            </w:pPr>
            <w:r w:rsidRPr="00F769E8">
              <w:rPr>
                <w:rFonts w:ascii="Cavolini" w:hAnsi="Cavolini" w:cs="Cavolini"/>
                <w:b/>
                <w:sz w:val="16"/>
                <w:szCs w:val="16"/>
              </w:rPr>
              <w:t>(Freeman)</w:t>
            </w:r>
          </w:p>
        </w:tc>
        <w:tc>
          <w:tcPr>
            <w:tcW w:w="1080" w:type="dxa"/>
            <w:vMerge w:val="restart"/>
            <w:textDirection w:val="btLr"/>
          </w:tcPr>
          <w:p w:rsidR="004E594C" w:rsidRPr="00F33E6B" w:rsidRDefault="004E594C" w:rsidP="004E594C">
            <w:pPr>
              <w:ind w:left="113" w:right="113"/>
              <w:jc w:val="center"/>
              <w:rPr>
                <w:rFonts w:ascii="Cavolini" w:hAnsi="Cavolini" w:cs="Cavolini"/>
                <w:b/>
                <w:color w:val="00B0F0"/>
                <w:sz w:val="56"/>
                <w:szCs w:val="56"/>
              </w:rPr>
            </w:pPr>
            <w:r w:rsidRPr="00F33E6B">
              <w:rPr>
                <w:rFonts w:ascii="Cavolini" w:hAnsi="Cavolini" w:cs="Cavolini"/>
                <w:b/>
                <w:color w:val="00B0F0"/>
                <w:sz w:val="56"/>
                <w:szCs w:val="56"/>
              </w:rPr>
              <w:t>LUNCH</w:t>
            </w:r>
          </w:p>
        </w:tc>
        <w:tc>
          <w:tcPr>
            <w:tcW w:w="1596" w:type="dxa"/>
            <w:vMerge w:val="restart"/>
            <w:shd w:val="clear" w:color="auto" w:fill="D9D9D9" w:themeFill="background1" w:themeFillShade="D9"/>
          </w:tcPr>
          <w:p w:rsidR="004E594C" w:rsidRPr="00F769E8" w:rsidRDefault="004E594C" w:rsidP="004E594C">
            <w:pPr>
              <w:jc w:val="center"/>
              <w:rPr>
                <w:rFonts w:ascii="Cavolini" w:hAnsi="Cavolini" w:cs="Cavolini"/>
                <w:b/>
                <w:color w:val="0070C0"/>
                <w:sz w:val="12"/>
                <w:szCs w:val="16"/>
              </w:rPr>
            </w:pPr>
            <w:r w:rsidRPr="00F769E8">
              <w:rPr>
                <w:rFonts w:ascii="Cavolini" w:hAnsi="Cavolini" w:cs="Cavolini"/>
                <w:b/>
                <w:color w:val="0070C0"/>
                <w:sz w:val="40"/>
                <w:szCs w:val="40"/>
              </w:rPr>
              <w:t>SS</w:t>
            </w:r>
          </w:p>
          <w:p w:rsidR="004E594C" w:rsidRPr="00772313" w:rsidRDefault="004E594C" w:rsidP="004E594C">
            <w:pPr>
              <w:jc w:val="center"/>
              <w:rPr>
                <w:rFonts w:ascii="Cavolini" w:hAnsi="Cavolini" w:cs="Cavolini"/>
                <w:b/>
                <w:color w:val="00B0F0"/>
                <w:sz w:val="40"/>
                <w:szCs w:val="40"/>
              </w:rPr>
            </w:pPr>
            <w:r w:rsidRPr="00F769E8">
              <w:rPr>
                <w:rFonts w:ascii="Cavolini" w:hAnsi="Cavolini" w:cs="Cavolini"/>
                <w:b/>
                <w:sz w:val="16"/>
                <w:szCs w:val="40"/>
              </w:rPr>
              <w:t>(Freeman)</w:t>
            </w:r>
          </w:p>
        </w:tc>
        <w:tc>
          <w:tcPr>
            <w:tcW w:w="1380" w:type="dxa"/>
            <w:vMerge w:val="restart"/>
            <w:shd w:val="clear" w:color="auto" w:fill="FFFFFF" w:themeFill="background1"/>
          </w:tcPr>
          <w:p w:rsidR="004E594C" w:rsidRPr="00B665B5" w:rsidRDefault="004E594C" w:rsidP="004E594C">
            <w:pPr>
              <w:jc w:val="center"/>
              <w:rPr>
                <w:rFonts w:ascii="Cavolini" w:hAnsi="Cavolini" w:cs="Cavolini"/>
                <w:b/>
                <w:color w:val="FFC000"/>
                <w:sz w:val="32"/>
                <w:szCs w:val="32"/>
              </w:rPr>
            </w:pPr>
            <w:r w:rsidRPr="00B665B5">
              <w:rPr>
                <w:rFonts w:ascii="Cavolini" w:hAnsi="Cavolini" w:cs="Cavolini"/>
                <w:b/>
                <w:color w:val="FFC000"/>
                <w:sz w:val="32"/>
                <w:szCs w:val="32"/>
              </w:rPr>
              <w:t>MATH</w:t>
            </w:r>
          </w:p>
          <w:p w:rsidR="004E594C" w:rsidRPr="00F769E8" w:rsidRDefault="004E594C" w:rsidP="004E594C">
            <w:pPr>
              <w:jc w:val="center"/>
              <w:rPr>
                <w:rFonts w:ascii="Cavolini" w:hAnsi="Cavolini" w:cs="Cavolini"/>
                <w:b/>
                <w:color w:val="00B050"/>
                <w:sz w:val="40"/>
                <w:szCs w:val="40"/>
              </w:rPr>
            </w:pPr>
            <w:r w:rsidRPr="00F769E8">
              <w:rPr>
                <w:rFonts w:ascii="Cavolini" w:hAnsi="Cavolini" w:cs="Cavolini"/>
                <w:b/>
                <w:sz w:val="16"/>
                <w:szCs w:val="16"/>
              </w:rPr>
              <w:t>(Johnson)</w:t>
            </w:r>
          </w:p>
        </w:tc>
        <w:tc>
          <w:tcPr>
            <w:tcW w:w="1543" w:type="dxa"/>
            <w:vMerge w:val="restart"/>
          </w:tcPr>
          <w:p w:rsidR="004E594C" w:rsidRPr="00810682" w:rsidRDefault="004E594C" w:rsidP="004E594C">
            <w:pPr>
              <w:jc w:val="center"/>
              <w:rPr>
                <w:rFonts w:ascii="Cavolini" w:hAnsi="Cavolini" w:cs="Cavolini"/>
                <w:b/>
                <w:color w:val="00B050"/>
                <w:sz w:val="40"/>
                <w:szCs w:val="40"/>
              </w:rPr>
            </w:pPr>
            <w:r w:rsidRPr="009B4EF0">
              <w:rPr>
                <w:rFonts w:ascii="Cavolini" w:hAnsi="Cavolini" w:cs="Cavolini"/>
                <w:b/>
                <w:color w:val="00B0F0"/>
                <w:sz w:val="40"/>
                <w:szCs w:val="40"/>
              </w:rPr>
              <w:t>CON</w:t>
            </w:r>
          </w:p>
          <w:p w:rsidR="004E594C" w:rsidRPr="00F769E8" w:rsidRDefault="004E594C" w:rsidP="004E594C">
            <w:pPr>
              <w:jc w:val="center"/>
              <w:rPr>
                <w:rFonts w:ascii="Cavolini" w:hAnsi="Cavolini" w:cs="Cavolini"/>
                <w:b/>
                <w:sz w:val="16"/>
                <w:szCs w:val="16"/>
              </w:rPr>
            </w:pPr>
            <w:r w:rsidRPr="00F769E8">
              <w:rPr>
                <w:rFonts w:ascii="Cavolini" w:hAnsi="Cavolini" w:cs="Cavolini"/>
                <w:b/>
                <w:sz w:val="16"/>
                <w:szCs w:val="16"/>
              </w:rPr>
              <w:t>(Thornton)</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1</w:t>
            </w:r>
            <w:r w:rsidRPr="00B665B5">
              <w:rPr>
                <w:rFonts w:ascii="Cavolini" w:hAnsi="Cavolini" w:cs="Cavolini"/>
                <w:b/>
                <w:color w:val="00B050"/>
                <w:sz w:val="16"/>
                <w:szCs w:val="16"/>
                <w:vertAlign w:val="superscript"/>
              </w:rPr>
              <w:t>st</w:t>
            </w:r>
            <w:r w:rsidRPr="00B665B5">
              <w:rPr>
                <w:rFonts w:ascii="Cavolini" w:hAnsi="Cavolini" w:cs="Cavolini"/>
                <w:b/>
                <w:color w:val="00B050"/>
                <w:sz w:val="16"/>
                <w:szCs w:val="16"/>
              </w:rPr>
              <w:t xml:space="preserve"> </w:t>
            </w:r>
            <w:r>
              <w:rPr>
                <w:rFonts w:ascii="Cavolini" w:hAnsi="Cavolini" w:cs="Cavolini"/>
                <w:b/>
                <w:color w:val="00B050"/>
                <w:sz w:val="16"/>
                <w:szCs w:val="16"/>
              </w:rPr>
              <w:t>–</w:t>
            </w:r>
            <w:r w:rsidRPr="00B665B5">
              <w:rPr>
                <w:rFonts w:ascii="Cavolini" w:hAnsi="Cavolini" w:cs="Cavolini"/>
                <w:b/>
                <w:color w:val="00B050"/>
                <w:sz w:val="16"/>
                <w:szCs w:val="16"/>
              </w:rPr>
              <w:t xml:space="preserve"> </w:t>
            </w:r>
            <w:r>
              <w:rPr>
                <w:rFonts w:ascii="Cavolini" w:hAnsi="Cavolini" w:cs="Cavolini"/>
                <w:b/>
                <w:color w:val="00B050"/>
                <w:sz w:val="16"/>
                <w:szCs w:val="16"/>
              </w:rPr>
              <w:t>P.E.</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2</w:t>
            </w:r>
            <w:r w:rsidRPr="00B665B5">
              <w:rPr>
                <w:rFonts w:ascii="Cavolini" w:hAnsi="Cavolini" w:cs="Cavolini"/>
                <w:b/>
                <w:color w:val="00B050"/>
                <w:sz w:val="16"/>
                <w:szCs w:val="16"/>
                <w:vertAlign w:val="superscript"/>
              </w:rPr>
              <w:t>nd</w:t>
            </w:r>
            <w:r w:rsidRPr="00B665B5">
              <w:rPr>
                <w:rFonts w:ascii="Cavolini" w:hAnsi="Cavolini" w:cs="Cavolini"/>
                <w:b/>
                <w:color w:val="00B050"/>
                <w:sz w:val="16"/>
                <w:szCs w:val="16"/>
              </w:rPr>
              <w:t xml:space="preserve"> – </w:t>
            </w:r>
            <w:r>
              <w:rPr>
                <w:rFonts w:ascii="Cavolini" w:hAnsi="Cavolini" w:cs="Cavolini"/>
                <w:b/>
                <w:color w:val="00B050"/>
                <w:sz w:val="16"/>
                <w:szCs w:val="16"/>
              </w:rPr>
              <w:t>Tech</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3</w:t>
            </w:r>
            <w:r w:rsidRPr="00B665B5">
              <w:rPr>
                <w:rFonts w:ascii="Cavolini" w:hAnsi="Cavolini" w:cs="Cavolini"/>
                <w:b/>
                <w:color w:val="00B050"/>
                <w:sz w:val="16"/>
                <w:szCs w:val="16"/>
                <w:vertAlign w:val="superscript"/>
              </w:rPr>
              <w:t>rd</w:t>
            </w:r>
            <w:r w:rsidRPr="00B665B5">
              <w:rPr>
                <w:rFonts w:ascii="Cavolini" w:hAnsi="Cavolini" w:cs="Cavolini"/>
                <w:b/>
                <w:color w:val="00B050"/>
                <w:sz w:val="16"/>
                <w:szCs w:val="16"/>
              </w:rPr>
              <w:t xml:space="preserve"> –</w:t>
            </w:r>
            <w:r>
              <w:rPr>
                <w:rFonts w:ascii="Cavolini" w:hAnsi="Cavolini" w:cs="Cavolini"/>
                <w:b/>
                <w:color w:val="00B050"/>
                <w:sz w:val="16"/>
                <w:szCs w:val="16"/>
              </w:rPr>
              <w:t>P.E.</w:t>
            </w:r>
          </w:p>
          <w:p w:rsidR="004E594C" w:rsidRPr="00810682" w:rsidRDefault="004E594C" w:rsidP="004E594C">
            <w:pPr>
              <w:jc w:val="center"/>
              <w:rPr>
                <w:rFonts w:ascii="Cavolini" w:hAnsi="Cavolini" w:cs="Cavolini"/>
                <w:b/>
                <w:color w:val="00B0F0"/>
                <w:sz w:val="40"/>
                <w:szCs w:val="40"/>
              </w:rPr>
            </w:pPr>
            <w:r w:rsidRPr="00B665B5">
              <w:rPr>
                <w:rFonts w:ascii="Cavolini" w:hAnsi="Cavolini" w:cs="Cavolini"/>
                <w:b/>
                <w:color w:val="00B050"/>
                <w:sz w:val="16"/>
                <w:szCs w:val="16"/>
              </w:rPr>
              <w:t>4</w:t>
            </w:r>
            <w:r w:rsidRPr="00B665B5">
              <w:rPr>
                <w:rFonts w:ascii="Cavolini" w:hAnsi="Cavolini" w:cs="Cavolini"/>
                <w:b/>
                <w:color w:val="00B050"/>
                <w:sz w:val="16"/>
                <w:szCs w:val="16"/>
                <w:vertAlign w:val="superscript"/>
              </w:rPr>
              <w:t>th</w:t>
            </w:r>
            <w:r w:rsidRPr="00B665B5">
              <w:rPr>
                <w:rFonts w:ascii="Cavolini" w:hAnsi="Cavolini" w:cs="Cavolini"/>
                <w:b/>
                <w:color w:val="00B050"/>
                <w:sz w:val="16"/>
                <w:szCs w:val="16"/>
              </w:rPr>
              <w:t xml:space="preserve"> – </w:t>
            </w:r>
            <w:r>
              <w:rPr>
                <w:rFonts w:ascii="Cavolini" w:hAnsi="Cavolini" w:cs="Cavolini"/>
                <w:b/>
                <w:color w:val="00B050"/>
                <w:sz w:val="16"/>
                <w:szCs w:val="16"/>
              </w:rPr>
              <w:t>Music</w:t>
            </w:r>
          </w:p>
        </w:tc>
      </w:tr>
      <w:tr w:rsidR="004E594C" w:rsidTr="004E594C">
        <w:trPr>
          <w:trHeight w:val="680"/>
        </w:trPr>
        <w:tc>
          <w:tcPr>
            <w:tcW w:w="788" w:type="dxa"/>
            <w:vMerge/>
          </w:tcPr>
          <w:p w:rsidR="004E594C" w:rsidRPr="00F769E8" w:rsidRDefault="004E594C" w:rsidP="004E594C">
            <w:pPr>
              <w:rPr>
                <w:rFonts w:ascii="Cavolini" w:hAnsi="Cavolini" w:cs="Cavolini"/>
                <w:b/>
                <w:color w:val="7030A0"/>
                <w:sz w:val="40"/>
                <w:szCs w:val="40"/>
              </w:rPr>
            </w:pPr>
          </w:p>
        </w:tc>
        <w:tc>
          <w:tcPr>
            <w:tcW w:w="792" w:type="dxa"/>
            <w:vMerge/>
            <w:textDirection w:val="btLr"/>
          </w:tcPr>
          <w:p w:rsidR="004E594C" w:rsidRPr="00302FE1" w:rsidRDefault="004E594C" w:rsidP="004E594C">
            <w:pPr>
              <w:ind w:left="113" w:right="113"/>
              <w:jc w:val="center"/>
              <w:rPr>
                <w:rFonts w:ascii="Cavolini" w:hAnsi="Cavolini" w:cs="Cavolini"/>
                <w:b/>
                <w:color w:val="00B0F0"/>
                <w:sz w:val="40"/>
                <w:szCs w:val="40"/>
              </w:rPr>
            </w:pPr>
          </w:p>
        </w:tc>
        <w:tc>
          <w:tcPr>
            <w:tcW w:w="1385"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ELA Intervention</w:t>
            </w:r>
          </w:p>
          <w:p w:rsidR="004E594C" w:rsidRPr="00F769E8" w:rsidRDefault="004E594C" w:rsidP="004E594C">
            <w:pPr>
              <w:jc w:val="center"/>
              <w:rPr>
                <w:rFonts w:ascii="Cavolini" w:hAnsi="Cavolini" w:cs="Cavolini"/>
                <w:b/>
                <w:color w:val="FF0000"/>
                <w:sz w:val="16"/>
                <w:szCs w:val="16"/>
              </w:rPr>
            </w:pPr>
            <w:r w:rsidRPr="00F769E8">
              <w:rPr>
                <w:rFonts w:ascii="Cavolini" w:hAnsi="Cavolini" w:cs="Cavolini"/>
                <w:b/>
                <w:sz w:val="16"/>
                <w:szCs w:val="16"/>
              </w:rPr>
              <w:t>(Minton)</w:t>
            </w:r>
          </w:p>
        </w:tc>
        <w:tc>
          <w:tcPr>
            <w:tcW w:w="1350" w:type="dxa"/>
            <w:vMerge/>
          </w:tcPr>
          <w:p w:rsidR="004E594C" w:rsidRDefault="004E594C" w:rsidP="004E594C">
            <w:pPr>
              <w:jc w:val="center"/>
              <w:rPr>
                <w:rFonts w:ascii="Cavolini" w:hAnsi="Cavolini" w:cs="Cavolini"/>
                <w:b/>
                <w:color w:val="00B050"/>
                <w:sz w:val="40"/>
                <w:szCs w:val="40"/>
              </w:rPr>
            </w:pPr>
          </w:p>
        </w:tc>
        <w:tc>
          <w:tcPr>
            <w:tcW w:w="1350" w:type="dxa"/>
            <w:shd w:val="clear" w:color="auto" w:fill="FFFFFF" w:themeFill="background1"/>
          </w:tcPr>
          <w:p w:rsidR="004E594C" w:rsidRDefault="004E594C" w:rsidP="004E594C">
            <w:pPr>
              <w:jc w:val="center"/>
              <w:rPr>
                <w:rFonts w:ascii="Cavolini" w:hAnsi="Cavolini" w:cs="Cavolini"/>
                <w:color w:val="FF0000"/>
                <w:sz w:val="16"/>
                <w:szCs w:val="16"/>
              </w:rPr>
            </w:pPr>
          </w:p>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Tier 3 Math</w:t>
            </w:r>
          </w:p>
          <w:p w:rsidR="004E594C" w:rsidRPr="00F769E8" w:rsidRDefault="004E594C" w:rsidP="004E594C">
            <w:pPr>
              <w:jc w:val="center"/>
              <w:rPr>
                <w:rFonts w:ascii="Cavolini" w:hAnsi="Cavolini" w:cs="Cavolini"/>
                <w:b/>
                <w:color w:val="FF0000"/>
                <w:sz w:val="32"/>
                <w:szCs w:val="38"/>
              </w:rPr>
            </w:pPr>
            <w:r w:rsidRPr="00F769E8">
              <w:rPr>
                <w:rFonts w:ascii="Cavolini" w:hAnsi="Cavolini" w:cs="Cavolini"/>
                <w:b/>
                <w:sz w:val="16"/>
                <w:szCs w:val="16"/>
              </w:rPr>
              <w:t>(Hamilton)</w:t>
            </w:r>
          </w:p>
        </w:tc>
        <w:tc>
          <w:tcPr>
            <w:tcW w:w="810" w:type="dxa"/>
            <w:vMerge/>
            <w:textDirection w:val="btLr"/>
          </w:tcPr>
          <w:p w:rsidR="004E594C" w:rsidRPr="003070C5" w:rsidRDefault="004E594C" w:rsidP="004E594C">
            <w:pPr>
              <w:ind w:left="113" w:right="113"/>
              <w:jc w:val="center"/>
              <w:rPr>
                <w:rFonts w:ascii="Cavolini" w:hAnsi="Cavolini" w:cs="Cavolini"/>
                <w:b/>
                <w:color w:val="00B050"/>
                <w:sz w:val="56"/>
                <w:szCs w:val="56"/>
              </w:rPr>
            </w:pPr>
          </w:p>
        </w:tc>
        <w:tc>
          <w:tcPr>
            <w:tcW w:w="1530" w:type="dxa"/>
            <w:vMerge/>
          </w:tcPr>
          <w:p w:rsidR="004E594C" w:rsidRPr="00302FE1" w:rsidRDefault="004E594C" w:rsidP="004E594C">
            <w:pPr>
              <w:jc w:val="center"/>
              <w:rPr>
                <w:rFonts w:ascii="Cavolini" w:hAnsi="Cavolini" w:cs="Cavolini"/>
                <w:b/>
                <w:color w:val="00B050"/>
                <w:sz w:val="40"/>
                <w:szCs w:val="40"/>
              </w:rPr>
            </w:pPr>
          </w:p>
        </w:tc>
        <w:tc>
          <w:tcPr>
            <w:tcW w:w="1440" w:type="dxa"/>
            <w:vMerge/>
          </w:tcPr>
          <w:p w:rsidR="004E594C" w:rsidRPr="00302FE1" w:rsidRDefault="004E594C" w:rsidP="004E594C">
            <w:pPr>
              <w:jc w:val="center"/>
              <w:rPr>
                <w:rFonts w:ascii="Cavolini" w:hAnsi="Cavolini" w:cs="Cavolini"/>
                <w:b/>
                <w:color w:val="00B050"/>
                <w:sz w:val="40"/>
                <w:szCs w:val="40"/>
              </w:rPr>
            </w:pPr>
          </w:p>
        </w:tc>
        <w:tc>
          <w:tcPr>
            <w:tcW w:w="1080" w:type="dxa"/>
            <w:vMerge/>
            <w:textDirection w:val="btLr"/>
          </w:tcPr>
          <w:p w:rsidR="004E594C" w:rsidRPr="00F33E6B" w:rsidRDefault="004E594C" w:rsidP="004E594C">
            <w:pPr>
              <w:ind w:left="113" w:right="113"/>
              <w:jc w:val="center"/>
              <w:rPr>
                <w:rFonts w:ascii="Cavolini" w:hAnsi="Cavolini" w:cs="Cavolini"/>
                <w:b/>
                <w:color w:val="00B0F0"/>
                <w:sz w:val="56"/>
                <w:szCs w:val="56"/>
              </w:rPr>
            </w:pPr>
          </w:p>
        </w:tc>
        <w:tc>
          <w:tcPr>
            <w:tcW w:w="1596" w:type="dxa"/>
            <w:vMerge/>
            <w:shd w:val="clear" w:color="auto" w:fill="D9D9D9" w:themeFill="background1" w:themeFillShade="D9"/>
          </w:tcPr>
          <w:p w:rsidR="004E594C" w:rsidRDefault="004E594C" w:rsidP="004E594C">
            <w:pPr>
              <w:jc w:val="center"/>
              <w:rPr>
                <w:rFonts w:ascii="Cavolini" w:hAnsi="Cavolini" w:cs="Cavolini"/>
                <w:b/>
                <w:color w:val="FF0000"/>
                <w:sz w:val="40"/>
                <w:szCs w:val="40"/>
              </w:rPr>
            </w:pPr>
          </w:p>
        </w:tc>
        <w:tc>
          <w:tcPr>
            <w:tcW w:w="1380" w:type="dxa"/>
            <w:vMerge/>
            <w:shd w:val="clear" w:color="auto" w:fill="FFFFFF" w:themeFill="background1"/>
          </w:tcPr>
          <w:p w:rsidR="004E594C" w:rsidRPr="00302FE1" w:rsidRDefault="004E594C" w:rsidP="004E594C">
            <w:pPr>
              <w:jc w:val="center"/>
              <w:rPr>
                <w:rFonts w:ascii="Cavolini" w:hAnsi="Cavolini" w:cs="Cavolini"/>
                <w:b/>
                <w:color w:val="00B050"/>
                <w:sz w:val="40"/>
                <w:szCs w:val="40"/>
              </w:rPr>
            </w:pPr>
          </w:p>
        </w:tc>
        <w:tc>
          <w:tcPr>
            <w:tcW w:w="1543" w:type="dxa"/>
            <w:vMerge/>
          </w:tcPr>
          <w:p w:rsidR="004E594C" w:rsidRDefault="004E594C" w:rsidP="004E594C">
            <w:pPr>
              <w:jc w:val="center"/>
              <w:rPr>
                <w:rFonts w:ascii="Cavolini" w:hAnsi="Cavolini" w:cs="Cavolini"/>
                <w:b/>
                <w:color w:val="00B050"/>
                <w:sz w:val="40"/>
                <w:szCs w:val="40"/>
              </w:rPr>
            </w:pPr>
          </w:p>
        </w:tc>
      </w:tr>
      <w:tr w:rsidR="004E594C" w:rsidRPr="00F769E8" w:rsidTr="004E594C">
        <w:trPr>
          <w:trHeight w:val="533"/>
        </w:trPr>
        <w:tc>
          <w:tcPr>
            <w:tcW w:w="788" w:type="dxa"/>
            <w:vMerge w:val="restart"/>
            <w:shd w:val="clear" w:color="auto" w:fill="FFFFFF" w:themeFill="background1"/>
          </w:tcPr>
          <w:p w:rsidR="004E594C" w:rsidRPr="00F769E8" w:rsidRDefault="004E594C" w:rsidP="004E594C">
            <w:pPr>
              <w:rPr>
                <w:rFonts w:ascii="Cavolini" w:hAnsi="Cavolini" w:cs="Cavolini"/>
                <w:b/>
                <w:color w:val="7030A0"/>
                <w:sz w:val="40"/>
                <w:szCs w:val="40"/>
              </w:rPr>
            </w:pPr>
          </w:p>
          <w:p w:rsidR="004E594C" w:rsidRPr="00F769E8" w:rsidRDefault="004E594C" w:rsidP="004E594C">
            <w:pPr>
              <w:rPr>
                <w:rFonts w:ascii="Cavolini" w:hAnsi="Cavolini" w:cs="Cavolini"/>
                <w:b/>
                <w:color w:val="7030A0"/>
                <w:sz w:val="40"/>
                <w:szCs w:val="40"/>
              </w:rPr>
            </w:pPr>
            <w:r w:rsidRPr="00F769E8">
              <w:rPr>
                <w:rFonts w:ascii="Cavolini" w:hAnsi="Cavolini" w:cs="Cavolini"/>
                <w:b/>
                <w:color w:val="7030A0"/>
                <w:sz w:val="40"/>
                <w:szCs w:val="40"/>
              </w:rPr>
              <w:t>7</w:t>
            </w:r>
            <w:r w:rsidRPr="00F769E8">
              <w:rPr>
                <w:rFonts w:ascii="Cavolini" w:hAnsi="Cavolini" w:cs="Cavolini"/>
                <w:b/>
                <w:color w:val="7030A0"/>
                <w:sz w:val="40"/>
                <w:szCs w:val="40"/>
                <w:vertAlign w:val="superscript"/>
              </w:rPr>
              <w:t>th</w:t>
            </w:r>
          </w:p>
        </w:tc>
        <w:tc>
          <w:tcPr>
            <w:tcW w:w="792" w:type="dxa"/>
            <w:vMerge/>
            <w:shd w:val="clear" w:color="auto" w:fill="FFFFFF" w:themeFill="background1"/>
          </w:tcPr>
          <w:p w:rsidR="004E594C" w:rsidRPr="00F33E6B" w:rsidRDefault="004E594C" w:rsidP="004E594C">
            <w:pPr>
              <w:ind w:left="113" w:right="113"/>
              <w:jc w:val="center"/>
              <w:rPr>
                <w:rFonts w:ascii="Cavolini" w:hAnsi="Cavolini" w:cs="Cavolini"/>
                <w:b/>
                <w:sz w:val="44"/>
                <w:szCs w:val="44"/>
              </w:rPr>
            </w:pPr>
          </w:p>
        </w:tc>
        <w:tc>
          <w:tcPr>
            <w:tcW w:w="1385" w:type="dxa"/>
            <w:vMerge w:val="restart"/>
            <w:shd w:val="clear" w:color="auto" w:fill="FFFFFF" w:themeFill="background1"/>
          </w:tcPr>
          <w:p w:rsidR="004E594C" w:rsidRPr="009B4EF0" w:rsidRDefault="004E594C" w:rsidP="004E594C">
            <w:pPr>
              <w:jc w:val="center"/>
              <w:rPr>
                <w:rFonts w:ascii="Cavolini" w:hAnsi="Cavolini" w:cs="Cavolini"/>
                <w:b/>
                <w:color w:val="00B0F0"/>
                <w:sz w:val="16"/>
                <w:szCs w:val="16"/>
              </w:rPr>
            </w:pPr>
            <w:r w:rsidRPr="009B4EF0">
              <w:rPr>
                <w:rFonts w:ascii="Cavolini" w:hAnsi="Cavolini" w:cs="Cavolini"/>
                <w:b/>
                <w:color w:val="00B0F0"/>
                <w:sz w:val="40"/>
                <w:szCs w:val="40"/>
              </w:rPr>
              <w:t>CON</w:t>
            </w:r>
          </w:p>
          <w:p w:rsidR="004E594C" w:rsidRPr="00F769E8" w:rsidRDefault="004E594C" w:rsidP="004E594C">
            <w:pPr>
              <w:jc w:val="center"/>
              <w:rPr>
                <w:rFonts w:ascii="Cavolini" w:hAnsi="Cavolini" w:cs="Cavolini"/>
                <w:b/>
                <w:sz w:val="16"/>
                <w:szCs w:val="16"/>
              </w:rPr>
            </w:pPr>
            <w:r w:rsidRPr="00F769E8">
              <w:rPr>
                <w:rFonts w:ascii="Cavolini" w:hAnsi="Cavolini" w:cs="Cavolini"/>
                <w:b/>
                <w:sz w:val="16"/>
                <w:szCs w:val="16"/>
              </w:rPr>
              <w:t>(Thornton)</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1</w:t>
            </w:r>
            <w:r w:rsidRPr="00B665B5">
              <w:rPr>
                <w:rFonts w:ascii="Cavolini" w:hAnsi="Cavolini" w:cs="Cavolini"/>
                <w:b/>
                <w:color w:val="00B050"/>
                <w:sz w:val="16"/>
                <w:szCs w:val="16"/>
                <w:vertAlign w:val="superscript"/>
              </w:rPr>
              <w:t>st</w:t>
            </w:r>
            <w:r w:rsidRPr="00B665B5">
              <w:rPr>
                <w:rFonts w:ascii="Cavolini" w:hAnsi="Cavolini" w:cs="Cavolini"/>
                <w:b/>
                <w:color w:val="00B050"/>
                <w:sz w:val="16"/>
                <w:szCs w:val="16"/>
              </w:rPr>
              <w:t xml:space="preserve"> </w:t>
            </w:r>
            <w:r>
              <w:rPr>
                <w:rFonts w:ascii="Cavolini" w:hAnsi="Cavolini" w:cs="Cavolini"/>
                <w:b/>
                <w:color w:val="00B050"/>
                <w:sz w:val="16"/>
                <w:szCs w:val="16"/>
              </w:rPr>
              <w:t>–</w:t>
            </w:r>
            <w:r w:rsidRPr="00B665B5">
              <w:rPr>
                <w:rFonts w:ascii="Cavolini" w:hAnsi="Cavolini" w:cs="Cavolini"/>
                <w:b/>
                <w:color w:val="00B050"/>
                <w:sz w:val="16"/>
                <w:szCs w:val="16"/>
              </w:rPr>
              <w:t xml:space="preserve"> </w:t>
            </w:r>
            <w:r>
              <w:rPr>
                <w:rFonts w:ascii="Cavolini" w:hAnsi="Cavolini" w:cs="Cavolini"/>
                <w:b/>
                <w:color w:val="00B050"/>
                <w:sz w:val="16"/>
                <w:szCs w:val="16"/>
              </w:rPr>
              <w:t>P.E.</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2</w:t>
            </w:r>
            <w:r w:rsidRPr="00B665B5">
              <w:rPr>
                <w:rFonts w:ascii="Cavolini" w:hAnsi="Cavolini" w:cs="Cavolini"/>
                <w:b/>
                <w:color w:val="00B050"/>
                <w:sz w:val="16"/>
                <w:szCs w:val="16"/>
                <w:vertAlign w:val="superscript"/>
              </w:rPr>
              <w:t>nd</w:t>
            </w:r>
            <w:r w:rsidRPr="00B665B5">
              <w:rPr>
                <w:rFonts w:ascii="Cavolini" w:hAnsi="Cavolini" w:cs="Cavolini"/>
                <w:b/>
                <w:color w:val="00B050"/>
                <w:sz w:val="16"/>
                <w:szCs w:val="16"/>
              </w:rPr>
              <w:t xml:space="preserve"> – </w:t>
            </w:r>
            <w:r>
              <w:rPr>
                <w:rFonts w:ascii="Cavolini" w:hAnsi="Cavolini" w:cs="Cavolini"/>
                <w:b/>
                <w:color w:val="00B050"/>
                <w:sz w:val="16"/>
                <w:szCs w:val="16"/>
              </w:rPr>
              <w:t>Music</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3</w:t>
            </w:r>
            <w:r w:rsidRPr="00B665B5">
              <w:rPr>
                <w:rFonts w:ascii="Cavolini" w:hAnsi="Cavolini" w:cs="Cavolini"/>
                <w:b/>
                <w:color w:val="00B050"/>
                <w:sz w:val="16"/>
                <w:szCs w:val="16"/>
                <w:vertAlign w:val="superscript"/>
              </w:rPr>
              <w:t>rd</w:t>
            </w:r>
            <w:r w:rsidRPr="00B665B5">
              <w:rPr>
                <w:rFonts w:ascii="Cavolini" w:hAnsi="Cavolini" w:cs="Cavolini"/>
                <w:b/>
                <w:color w:val="00B050"/>
                <w:sz w:val="16"/>
                <w:szCs w:val="16"/>
              </w:rPr>
              <w:t xml:space="preserve"> – </w:t>
            </w:r>
            <w:r>
              <w:rPr>
                <w:rFonts w:ascii="Cavolini" w:hAnsi="Cavolini" w:cs="Cavolini"/>
                <w:b/>
                <w:color w:val="00B050"/>
                <w:sz w:val="16"/>
                <w:szCs w:val="16"/>
              </w:rPr>
              <w:t>Tech</w:t>
            </w:r>
          </w:p>
          <w:p w:rsidR="004E594C" w:rsidRPr="00810682" w:rsidRDefault="004E594C" w:rsidP="004E594C">
            <w:pPr>
              <w:jc w:val="center"/>
              <w:rPr>
                <w:rFonts w:ascii="Cavolini" w:hAnsi="Cavolini" w:cs="Cavolini"/>
                <w:b/>
                <w:color w:val="00B0F0"/>
                <w:sz w:val="40"/>
                <w:szCs w:val="40"/>
              </w:rPr>
            </w:pPr>
            <w:r w:rsidRPr="00B665B5">
              <w:rPr>
                <w:rFonts w:ascii="Cavolini" w:hAnsi="Cavolini" w:cs="Cavolini"/>
                <w:b/>
                <w:color w:val="00B050"/>
                <w:sz w:val="16"/>
                <w:szCs w:val="16"/>
              </w:rPr>
              <w:t>4</w:t>
            </w:r>
            <w:r w:rsidRPr="00B665B5">
              <w:rPr>
                <w:rFonts w:ascii="Cavolini" w:hAnsi="Cavolini" w:cs="Cavolini"/>
                <w:b/>
                <w:color w:val="00B050"/>
                <w:sz w:val="16"/>
                <w:szCs w:val="16"/>
                <w:vertAlign w:val="superscript"/>
              </w:rPr>
              <w:t>th</w:t>
            </w:r>
            <w:r w:rsidRPr="00B665B5">
              <w:rPr>
                <w:rFonts w:ascii="Cavolini" w:hAnsi="Cavolini" w:cs="Cavolini"/>
                <w:b/>
                <w:color w:val="00B050"/>
                <w:sz w:val="16"/>
                <w:szCs w:val="16"/>
              </w:rPr>
              <w:t xml:space="preserve"> – P.E.</w:t>
            </w:r>
          </w:p>
        </w:tc>
        <w:tc>
          <w:tcPr>
            <w:tcW w:w="1350" w:type="dxa"/>
            <w:vMerge w:val="restart"/>
            <w:shd w:val="clear" w:color="auto" w:fill="FFFFFF" w:themeFill="background1"/>
          </w:tcPr>
          <w:p w:rsidR="004E594C" w:rsidRPr="00F769E8" w:rsidRDefault="004E594C" w:rsidP="004E594C">
            <w:pPr>
              <w:jc w:val="center"/>
              <w:rPr>
                <w:rFonts w:ascii="Cavolini" w:hAnsi="Cavolini" w:cs="Cavolini"/>
                <w:b/>
                <w:color w:val="0070C0"/>
                <w:sz w:val="12"/>
                <w:szCs w:val="16"/>
              </w:rPr>
            </w:pPr>
            <w:r w:rsidRPr="00F769E8">
              <w:rPr>
                <w:rFonts w:ascii="Cavolini" w:hAnsi="Cavolini" w:cs="Cavolini"/>
                <w:b/>
                <w:color w:val="0070C0"/>
                <w:sz w:val="40"/>
                <w:szCs w:val="40"/>
              </w:rPr>
              <w:t>SS</w:t>
            </w:r>
          </w:p>
          <w:p w:rsidR="004E594C" w:rsidRPr="00810682" w:rsidRDefault="004E594C" w:rsidP="004E594C">
            <w:pPr>
              <w:jc w:val="center"/>
              <w:rPr>
                <w:rFonts w:ascii="Cavolini" w:hAnsi="Cavolini" w:cs="Cavolini"/>
                <w:b/>
                <w:color w:val="00B0F0"/>
                <w:sz w:val="40"/>
                <w:szCs w:val="40"/>
              </w:rPr>
            </w:pPr>
            <w:r w:rsidRPr="00F769E8">
              <w:rPr>
                <w:rFonts w:ascii="Cavolini" w:hAnsi="Cavolini" w:cs="Cavolini"/>
                <w:b/>
                <w:sz w:val="16"/>
                <w:szCs w:val="40"/>
              </w:rPr>
              <w:t>(Freeman)</w:t>
            </w:r>
          </w:p>
        </w:tc>
        <w:tc>
          <w:tcPr>
            <w:tcW w:w="1350" w:type="dxa"/>
            <w:vMerge w:val="restart"/>
            <w:shd w:val="clear" w:color="auto" w:fill="FFFFFF" w:themeFill="background1"/>
          </w:tcPr>
          <w:p w:rsidR="004E594C" w:rsidRPr="00F769E8" w:rsidRDefault="004E594C" w:rsidP="004E594C">
            <w:pPr>
              <w:jc w:val="center"/>
              <w:rPr>
                <w:rFonts w:ascii="Cavolini" w:hAnsi="Cavolini" w:cs="Cavolini"/>
                <w:b/>
                <w:color w:val="0070C0"/>
                <w:sz w:val="40"/>
                <w:szCs w:val="40"/>
              </w:rPr>
            </w:pPr>
            <w:r w:rsidRPr="00F769E8">
              <w:rPr>
                <w:rFonts w:ascii="Cavolini" w:hAnsi="Cavolini" w:cs="Cavolini"/>
                <w:b/>
                <w:color w:val="0070C0"/>
                <w:sz w:val="40"/>
                <w:szCs w:val="40"/>
              </w:rPr>
              <w:t>SCI</w:t>
            </w:r>
          </w:p>
          <w:p w:rsidR="004E594C" w:rsidRPr="00F769E8" w:rsidRDefault="004E594C" w:rsidP="004E594C">
            <w:pPr>
              <w:jc w:val="center"/>
              <w:rPr>
                <w:rFonts w:ascii="Cavolini" w:hAnsi="Cavolini" w:cs="Cavolini"/>
                <w:b/>
                <w:color w:val="00B0F0"/>
                <w:sz w:val="32"/>
                <w:szCs w:val="32"/>
              </w:rPr>
            </w:pPr>
            <w:r w:rsidRPr="00F769E8">
              <w:rPr>
                <w:rFonts w:ascii="Cavolini" w:hAnsi="Cavolini" w:cs="Cavolini"/>
                <w:b/>
                <w:sz w:val="16"/>
                <w:szCs w:val="16"/>
              </w:rPr>
              <w:t>(Sullivan)</w:t>
            </w:r>
          </w:p>
        </w:tc>
        <w:tc>
          <w:tcPr>
            <w:tcW w:w="810" w:type="dxa"/>
            <w:vMerge/>
            <w:shd w:val="clear" w:color="auto" w:fill="FFFFFF" w:themeFill="background1"/>
          </w:tcPr>
          <w:p w:rsidR="004E594C" w:rsidRPr="007E218E" w:rsidRDefault="004E594C" w:rsidP="004E594C">
            <w:pPr>
              <w:jc w:val="center"/>
              <w:rPr>
                <w:rFonts w:ascii="Cavolini" w:hAnsi="Cavolini" w:cs="Cavolini"/>
                <w:b/>
                <w:color w:val="00B0F0"/>
                <w:sz w:val="38"/>
                <w:szCs w:val="38"/>
              </w:rPr>
            </w:pPr>
          </w:p>
        </w:tc>
        <w:tc>
          <w:tcPr>
            <w:tcW w:w="1530" w:type="dxa"/>
            <w:vMerge w:val="restart"/>
            <w:shd w:val="clear" w:color="auto" w:fill="FFFFFF" w:themeFill="background1"/>
          </w:tcPr>
          <w:p w:rsidR="004E594C" w:rsidRPr="00B665B5" w:rsidRDefault="004E594C" w:rsidP="004E594C">
            <w:pPr>
              <w:jc w:val="center"/>
              <w:rPr>
                <w:rFonts w:ascii="Cavolini" w:hAnsi="Cavolini" w:cs="Cavolini"/>
                <w:b/>
                <w:color w:val="FFC000"/>
                <w:sz w:val="38"/>
                <w:szCs w:val="38"/>
              </w:rPr>
            </w:pPr>
            <w:r w:rsidRPr="00B665B5">
              <w:rPr>
                <w:rFonts w:ascii="Cavolini" w:hAnsi="Cavolini" w:cs="Cavolini"/>
                <w:b/>
                <w:color w:val="FFC000"/>
                <w:sz w:val="38"/>
                <w:szCs w:val="38"/>
              </w:rPr>
              <w:t>MATH</w:t>
            </w:r>
          </w:p>
          <w:p w:rsidR="004E594C" w:rsidRPr="00F769E8" w:rsidRDefault="004E594C" w:rsidP="004E594C">
            <w:pPr>
              <w:jc w:val="center"/>
              <w:rPr>
                <w:rFonts w:ascii="Cavolini" w:hAnsi="Cavolini" w:cs="Cavolini"/>
                <w:b/>
                <w:color w:val="00B0F0"/>
                <w:sz w:val="32"/>
                <w:szCs w:val="32"/>
              </w:rPr>
            </w:pPr>
            <w:r w:rsidRPr="00F769E8">
              <w:rPr>
                <w:rFonts w:ascii="Cavolini" w:hAnsi="Cavolini" w:cs="Cavolini"/>
                <w:b/>
                <w:sz w:val="16"/>
                <w:szCs w:val="16"/>
              </w:rPr>
              <w:t>(Pollard)</w:t>
            </w:r>
          </w:p>
        </w:tc>
        <w:tc>
          <w:tcPr>
            <w:tcW w:w="1440" w:type="dxa"/>
            <w:vMerge w:val="restart"/>
            <w:shd w:val="clear" w:color="auto" w:fill="FFFFFF" w:themeFill="background1"/>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ind w:left="113" w:right="113"/>
              <w:jc w:val="center"/>
              <w:rPr>
                <w:rFonts w:ascii="Cavolini" w:hAnsi="Cavolini" w:cs="Cavolini"/>
                <w:b/>
                <w:color w:val="00B0F0"/>
                <w:sz w:val="56"/>
                <w:szCs w:val="56"/>
              </w:rPr>
            </w:pPr>
            <w:r w:rsidRPr="00F769E8">
              <w:rPr>
                <w:rFonts w:ascii="Cavolini" w:hAnsi="Cavolini" w:cs="Cavolini"/>
                <w:b/>
                <w:color w:val="000000" w:themeColor="text1"/>
                <w:sz w:val="16"/>
                <w:szCs w:val="16"/>
              </w:rPr>
              <w:t>(A. Turner)</w:t>
            </w:r>
          </w:p>
        </w:tc>
        <w:tc>
          <w:tcPr>
            <w:tcW w:w="1080" w:type="dxa"/>
            <w:vMerge/>
            <w:shd w:val="clear" w:color="auto" w:fill="FFFFFF" w:themeFill="background1"/>
          </w:tcPr>
          <w:p w:rsidR="004E594C" w:rsidRPr="00F33E6B" w:rsidRDefault="004E594C" w:rsidP="004E594C">
            <w:pPr>
              <w:ind w:left="113" w:right="113"/>
              <w:jc w:val="center"/>
              <w:rPr>
                <w:rFonts w:ascii="Cavolini" w:hAnsi="Cavolini" w:cs="Cavolini"/>
                <w:b/>
                <w:color w:val="00B0F0"/>
                <w:sz w:val="56"/>
                <w:szCs w:val="56"/>
              </w:rPr>
            </w:pPr>
          </w:p>
        </w:tc>
        <w:tc>
          <w:tcPr>
            <w:tcW w:w="1596" w:type="dxa"/>
            <w:vMerge w:val="restart"/>
            <w:shd w:val="clear" w:color="auto" w:fill="FFFFFF" w:themeFill="background1"/>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jc w:val="center"/>
              <w:rPr>
                <w:rFonts w:ascii="Cavolini" w:hAnsi="Cavolini" w:cs="Cavolini"/>
                <w:b/>
                <w:sz w:val="16"/>
                <w:szCs w:val="16"/>
              </w:rPr>
            </w:pPr>
            <w:r w:rsidRPr="00F769E8">
              <w:rPr>
                <w:rFonts w:ascii="Cavolini" w:hAnsi="Cavolini" w:cs="Cavolini"/>
                <w:b/>
                <w:color w:val="000000" w:themeColor="text1"/>
                <w:sz w:val="16"/>
                <w:szCs w:val="16"/>
              </w:rPr>
              <w:t>(A. Turner)</w:t>
            </w:r>
          </w:p>
        </w:tc>
        <w:tc>
          <w:tcPr>
            <w:tcW w:w="1380"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Math Enrichment</w:t>
            </w:r>
          </w:p>
          <w:p w:rsidR="004E594C" w:rsidRPr="00F769E8" w:rsidRDefault="004E594C" w:rsidP="004E594C">
            <w:pPr>
              <w:jc w:val="center"/>
              <w:rPr>
                <w:rFonts w:ascii="Cavolini" w:hAnsi="Cavolini" w:cs="Cavolini"/>
                <w:b/>
                <w:color w:val="00B0F0"/>
                <w:sz w:val="32"/>
                <w:szCs w:val="32"/>
              </w:rPr>
            </w:pPr>
            <w:r w:rsidRPr="00F769E8">
              <w:rPr>
                <w:rFonts w:ascii="Cavolini" w:hAnsi="Cavolini" w:cs="Cavolini"/>
                <w:b/>
                <w:sz w:val="16"/>
                <w:szCs w:val="16"/>
              </w:rPr>
              <w:t>(Pollard)</w:t>
            </w:r>
          </w:p>
        </w:tc>
        <w:tc>
          <w:tcPr>
            <w:tcW w:w="1543"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 xml:space="preserve">ELA </w:t>
            </w:r>
          </w:p>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Enrichment</w:t>
            </w:r>
          </w:p>
          <w:p w:rsidR="004E594C" w:rsidRPr="00F769E8" w:rsidRDefault="004E594C" w:rsidP="004E594C">
            <w:pPr>
              <w:jc w:val="center"/>
              <w:rPr>
                <w:rFonts w:ascii="Cavolini" w:hAnsi="Cavolini" w:cs="Cavolini"/>
                <w:b/>
                <w:color w:val="00B0F0"/>
                <w:sz w:val="40"/>
                <w:szCs w:val="40"/>
              </w:rPr>
            </w:pPr>
            <w:r w:rsidRPr="00F769E8">
              <w:rPr>
                <w:rFonts w:ascii="Cavolini" w:hAnsi="Cavolini" w:cs="Cavolini"/>
                <w:b/>
                <w:sz w:val="16"/>
                <w:szCs w:val="16"/>
              </w:rPr>
              <w:t>(Freeman)</w:t>
            </w:r>
          </w:p>
        </w:tc>
      </w:tr>
      <w:tr w:rsidR="004E594C" w:rsidRPr="00F769E8" w:rsidTr="004E594C">
        <w:trPr>
          <w:trHeight w:val="710"/>
        </w:trPr>
        <w:tc>
          <w:tcPr>
            <w:tcW w:w="788" w:type="dxa"/>
            <w:vMerge/>
            <w:shd w:val="clear" w:color="auto" w:fill="FFFFFF" w:themeFill="background1"/>
          </w:tcPr>
          <w:p w:rsidR="004E594C" w:rsidRPr="00F769E8" w:rsidRDefault="004E594C" w:rsidP="004E594C">
            <w:pPr>
              <w:rPr>
                <w:rFonts w:ascii="Cavolini" w:hAnsi="Cavolini" w:cs="Cavolini"/>
                <w:b/>
                <w:color w:val="7030A0"/>
                <w:sz w:val="40"/>
                <w:szCs w:val="40"/>
              </w:rPr>
            </w:pPr>
          </w:p>
        </w:tc>
        <w:tc>
          <w:tcPr>
            <w:tcW w:w="792" w:type="dxa"/>
            <w:vMerge/>
            <w:shd w:val="clear" w:color="auto" w:fill="FFFFFF" w:themeFill="background1"/>
          </w:tcPr>
          <w:p w:rsidR="004E594C" w:rsidRPr="00F33E6B" w:rsidRDefault="004E594C" w:rsidP="004E594C">
            <w:pPr>
              <w:ind w:left="113" w:right="113"/>
              <w:jc w:val="center"/>
              <w:rPr>
                <w:rFonts w:ascii="Cavolini" w:hAnsi="Cavolini" w:cs="Cavolini"/>
                <w:b/>
                <w:sz w:val="44"/>
                <w:szCs w:val="44"/>
              </w:rPr>
            </w:pPr>
          </w:p>
        </w:tc>
        <w:tc>
          <w:tcPr>
            <w:tcW w:w="1385" w:type="dxa"/>
            <w:vMerge/>
            <w:shd w:val="clear" w:color="auto" w:fill="FFFFFF" w:themeFill="background1"/>
          </w:tcPr>
          <w:p w:rsidR="004E594C" w:rsidRDefault="004E594C" w:rsidP="004E594C">
            <w:pPr>
              <w:jc w:val="center"/>
              <w:rPr>
                <w:rFonts w:ascii="Cavolini" w:hAnsi="Cavolini" w:cs="Cavolini"/>
                <w:b/>
                <w:color w:val="FF0000"/>
                <w:sz w:val="40"/>
                <w:szCs w:val="40"/>
              </w:rPr>
            </w:pPr>
          </w:p>
        </w:tc>
        <w:tc>
          <w:tcPr>
            <w:tcW w:w="1350" w:type="dxa"/>
            <w:vMerge/>
            <w:shd w:val="clear" w:color="auto" w:fill="FFFFFF" w:themeFill="background1"/>
          </w:tcPr>
          <w:p w:rsidR="004E594C" w:rsidRDefault="004E594C" w:rsidP="004E594C">
            <w:pPr>
              <w:jc w:val="center"/>
              <w:rPr>
                <w:rFonts w:ascii="Cavolini" w:hAnsi="Cavolini" w:cs="Cavolini"/>
                <w:b/>
                <w:color w:val="FF0000"/>
                <w:sz w:val="40"/>
                <w:szCs w:val="40"/>
              </w:rPr>
            </w:pPr>
          </w:p>
        </w:tc>
        <w:tc>
          <w:tcPr>
            <w:tcW w:w="1350" w:type="dxa"/>
            <w:vMerge/>
            <w:shd w:val="clear" w:color="auto" w:fill="FFFFFF" w:themeFill="background1"/>
          </w:tcPr>
          <w:p w:rsidR="004E594C" w:rsidRDefault="004E594C" w:rsidP="004E594C">
            <w:pPr>
              <w:jc w:val="center"/>
              <w:rPr>
                <w:rFonts w:ascii="Cavolini" w:hAnsi="Cavolini" w:cs="Cavolini"/>
                <w:b/>
                <w:color w:val="00B050"/>
                <w:sz w:val="40"/>
                <w:szCs w:val="40"/>
              </w:rPr>
            </w:pPr>
          </w:p>
        </w:tc>
        <w:tc>
          <w:tcPr>
            <w:tcW w:w="810" w:type="dxa"/>
            <w:vMerge/>
            <w:shd w:val="clear" w:color="auto" w:fill="FFFFFF" w:themeFill="background1"/>
          </w:tcPr>
          <w:p w:rsidR="004E594C" w:rsidRPr="007E218E" w:rsidRDefault="004E594C" w:rsidP="004E594C">
            <w:pPr>
              <w:jc w:val="center"/>
              <w:rPr>
                <w:rFonts w:ascii="Cavolini" w:hAnsi="Cavolini" w:cs="Cavolini"/>
                <w:b/>
                <w:color w:val="00B0F0"/>
                <w:sz w:val="38"/>
                <w:szCs w:val="38"/>
              </w:rPr>
            </w:pPr>
          </w:p>
        </w:tc>
        <w:tc>
          <w:tcPr>
            <w:tcW w:w="1530" w:type="dxa"/>
            <w:vMerge/>
            <w:shd w:val="clear" w:color="auto" w:fill="FFFFFF" w:themeFill="background1"/>
          </w:tcPr>
          <w:p w:rsidR="004E594C" w:rsidRPr="007E218E" w:rsidRDefault="004E594C" w:rsidP="004E594C">
            <w:pPr>
              <w:jc w:val="center"/>
              <w:rPr>
                <w:rFonts w:ascii="Cavolini" w:hAnsi="Cavolini" w:cs="Cavolini"/>
                <w:b/>
                <w:color w:val="00B0F0"/>
                <w:sz w:val="38"/>
                <w:szCs w:val="38"/>
              </w:rPr>
            </w:pPr>
          </w:p>
        </w:tc>
        <w:tc>
          <w:tcPr>
            <w:tcW w:w="1440" w:type="dxa"/>
            <w:vMerge/>
            <w:shd w:val="clear" w:color="auto" w:fill="FFFFFF" w:themeFill="background1"/>
          </w:tcPr>
          <w:p w:rsidR="004E594C" w:rsidRPr="00810682" w:rsidRDefault="004E594C" w:rsidP="004E594C">
            <w:pPr>
              <w:jc w:val="center"/>
              <w:rPr>
                <w:rFonts w:ascii="Cavolini" w:hAnsi="Cavolini" w:cs="Cavolini"/>
                <w:b/>
                <w:color w:val="00B0F0"/>
                <w:sz w:val="40"/>
                <w:szCs w:val="40"/>
              </w:rPr>
            </w:pPr>
          </w:p>
        </w:tc>
        <w:tc>
          <w:tcPr>
            <w:tcW w:w="1080" w:type="dxa"/>
            <w:vMerge/>
            <w:shd w:val="clear" w:color="auto" w:fill="FFFFFF" w:themeFill="background1"/>
          </w:tcPr>
          <w:p w:rsidR="004E594C" w:rsidRPr="00F33E6B" w:rsidRDefault="004E594C" w:rsidP="004E594C">
            <w:pPr>
              <w:ind w:left="113" w:right="113"/>
              <w:jc w:val="center"/>
              <w:rPr>
                <w:rFonts w:ascii="Cavolini" w:hAnsi="Cavolini" w:cs="Cavolini"/>
                <w:b/>
                <w:color w:val="00B0F0"/>
                <w:sz w:val="56"/>
                <w:szCs w:val="56"/>
              </w:rPr>
            </w:pPr>
          </w:p>
        </w:tc>
        <w:tc>
          <w:tcPr>
            <w:tcW w:w="1596" w:type="dxa"/>
            <w:vMerge/>
            <w:shd w:val="clear" w:color="auto" w:fill="FFFFFF" w:themeFill="background1"/>
          </w:tcPr>
          <w:p w:rsidR="004E594C" w:rsidRPr="00810682" w:rsidRDefault="004E594C" w:rsidP="004E594C">
            <w:pPr>
              <w:jc w:val="center"/>
              <w:rPr>
                <w:rFonts w:ascii="Cavolini" w:hAnsi="Cavolini" w:cs="Cavolini"/>
                <w:b/>
                <w:color w:val="00B0F0"/>
                <w:sz w:val="40"/>
                <w:szCs w:val="40"/>
              </w:rPr>
            </w:pPr>
          </w:p>
        </w:tc>
        <w:tc>
          <w:tcPr>
            <w:tcW w:w="1380"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Tier 3 Math</w:t>
            </w:r>
          </w:p>
          <w:p w:rsidR="004E594C" w:rsidRPr="00F769E8" w:rsidRDefault="004E594C" w:rsidP="004E594C">
            <w:pPr>
              <w:jc w:val="center"/>
              <w:rPr>
                <w:rFonts w:ascii="Cavolini" w:hAnsi="Cavolini" w:cs="Cavolini"/>
                <w:b/>
                <w:color w:val="00B0F0"/>
                <w:sz w:val="20"/>
                <w:szCs w:val="20"/>
              </w:rPr>
            </w:pPr>
            <w:r w:rsidRPr="00F769E8">
              <w:rPr>
                <w:rFonts w:ascii="Cavolini" w:hAnsi="Cavolini" w:cs="Cavolini"/>
                <w:b/>
                <w:sz w:val="16"/>
                <w:szCs w:val="16"/>
              </w:rPr>
              <w:t>(Hamilton)</w:t>
            </w:r>
          </w:p>
        </w:tc>
        <w:tc>
          <w:tcPr>
            <w:tcW w:w="1543"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ELA Intervention</w:t>
            </w:r>
          </w:p>
          <w:p w:rsidR="004E594C" w:rsidRPr="00F769E8" w:rsidRDefault="004E594C" w:rsidP="004E594C">
            <w:pPr>
              <w:jc w:val="center"/>
              <w:rPr>
                <w:rFonts w:ascii="Cavolini" w:hAnsi="Cavolini" w:cs="Cavolini"/>
                <w:b/>
                <w:color w:val="00B0F0"/>
                <w:sz w:val="40"/>
                <w:szCs w:val="40"/>
              </w:rPr>
            </w:pPr>
            <w:r w:rsidRPr="00F769E8">
              <w:rPr>
                <w:rFonts w:ascii="Cavolini" w:hAnsi="Cavolini" w:cs="Cavolini"/>
                <w:b/>
                <w:sz w:val="16"/>
                <w:szCs w:val="16"/>
              </w:rPr>
              <w:t>(Heard)</w:t>
            </w:r>
          </w:p>
        </w:tc>
      </w:tr>
      <w:tr w:rsidR="004E594C" w:rsidRPr="009B4EF0" w:rsidTr="004E594C">
        <w:trPr>
          <w:trHeight w:val="533"/>
        </w:trPr>
        <w:tc>
          <w:tcPr>
            <w:tcW w:w="788" w:type="dxa"/>
            <w:vMerge w:val="restart"/>
            <w:shd w:val="clear" w:color="auto" w:fill="auto"/>
          </w:tcPr>
          <w:p w:rsidR="004E594C" w:rsidRPr="00F769E8" w:rsidRDefault="004E594C" w:rsidP="004E594C">
            <w:pPr>
              <w:rPr>
                <w:rFonts w:ascii="Cavolini" w:hAnsi="Cavolini" w:cs="Cavolini"/>
                <w:b/>
                <w:color w:val="7030A0"/>
                <w:sz w:val="40"/>
                <w:szCs w:val="40"/>
              </w:rPr>
            </w:pPr>
          </w:p>
          <w:p w:rsidR="004E594C" w:rsidRPr="00F769E8" w:rsidRDefault="004E594C" w:rsidP="004E594C">
            <w:pPr>
              <w:rPr>
                <w:rFonts w:ascii="Cavolini" w:hAnsi="Cavolini" w:cs="Cavolini"/>
                <w:b/>
                <w:color w:val="7030A0"/>
                <w:sz w:val="40"/>
                <w:szCs w:val="40"/>
              </w:rPr>
            </w:pPr>
            <w:r w:rsidRPr="00F769E8">
              <w:rPr>
                <w:rFonts w:ascii="Cavolini" w:hAnsi="Cavolini" w:cs="Cavolini"/>
                <w:b/>
                <w:color w:val="7030A0"/>
                <w:sz w:val="40"/>
                <w:szCs w:val="40"/>
              </w:rPr>
              <w:t xml:space="preserve">8B </w:t>
            </w:r>
          </w:p>
        </w:tc>
        <w:tc>
          <w:tcPr>
            <w:tcW w:w="792" w:type="dxa"/>
            <w:vMerge/>
            <w:shd w:val="clear" w:color="auto" w:fill="auto"/>
            <w:textDirection w:val="btLr"/>
          </w:tcPr>
          <w:p w:rsidR="004E594C" w:rsidRPr="00F33E6B" w:rsidRDefault="004E594C" w:rsidP="004E594C">
            <w:pPr>
              <w:ind w:left="113" w:right="113"/>
              <w:jc w:val="center"/>
              <w:rPr>
                <w:rFonts w:ascii="Cavolini" w:hAnsi="Cavolini" w:cs="Cavolini"/>
                <w:b/>
                <w:sz w:val="44"/>
                <w:szCs w:val="44"/>
              </w:rPr>
            </w:pPr>
          </w:p>
        </w:tc>
        <w:tc>
          <w:tcPr>
            <w:tcW w:w="1385" w:type="dxa"/>
            <w:vMerge w:val="restart"/>
            <w:shd w:val="clear" w:color="auto" w:fill="auto"/>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jc w:val="center"/>
              <w:rPr>
                <w:rFonts w:ascii="Cavolini" w:hAnsi="Cavolini" w:cs="Cavolini"/>
                <w:b/>
                <w:color w:val="00B0F0"/>
                <w:sz w:val="16"/>
                <w:szCs w:val="16"/>
              </w:rPr>
            </w:pPr>
            <w:r w:rsidRPr="00F769E8">
              <w:rPr>
                <w:rFonts w:ascii="Cavolini" w:hAnsi="Cavolini" w:cs="Cavolini"/>
                <w:b/>
                <w:sz w:val="16"/>
                <w:szCs w:val="16"/>
              </w:rPr>
              <w:t>(A. Turner)</w:t>
            </w:r>
          </w:p>
        </w:tc>
        <w:tc>
          <w:tcPr>
            <w:tcW w:w="1350" w:type="dxa"/>
            <w:vMerge w:val="restart"/>
            <w:shd w:val="clear" w:color="auto" w:fill="auto"/>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jc w:val="center"/>
              <w:rPr>
                <w:rFonts w:ascii="Cavolini" w:hAnsi="Cavolini" w:cs="Cavolini"/>
                <w:b/>
                <w:color w:val="00B0F0"/>
                <w:sz w:val="48"/>
                <w:szCs w:val="48"/>
              </w:rPr>
            </w:pPr>
            <w:r w:rsidRPr="00F769E8">
              <w:rPr>
                <w:rFonts w:ascii="Cavolini" w:hAnsi="Cavolini" w:cs="Cavolini"/>
                <w:b/>
                <w:sz w:val="16"/>
                <w:szCs w:val="16"/>
              </w:rPr>
              <w:t>(A. Turner)</w:t>
            </w:r>
          </w:p>
        </w:tc>
        <w:tc>
          <w:tcPr>
            <w:tcW w:w="1350" w:type="dxa"/>
            <w:vMerge w:val="restart"/>
            <w:shd w:val="clear" w:color="auto" w:fill="auto"/>
          </w:tcPr>
          <w:p w:rsidR="004E594C" w:rsidRPr="00B665B5" w:rsidRDefault="004E594C" w:rsidP="004E594C">
            <w:pPr>
              <w:jc w:val="center"/>
              <w:rPr>
                <w:rFonts w:ascii="Cavolini" w:hAnsi="Cavolini" w:cs="Cavolini"/>
                <w:b/>
                <w:color w:val="FFC000"/>
                <w:sz w:val="32"/>
                <w:szCs w:val="38"/>
              </w:rPr>
            </w:pPr>
            <w:r w:rsidRPr="00B665B5">
              <w:rPr>
                <w:rFonts w:ascii="Cavolini" w:hAnsi="Cavolini" w:cs="Cavolini"/>
                <w:b/>
                <w:color w:val="FFC000"/>
                <w:sz w:val="32"/>
                <w:szCs w:val="38"/>
              </w:rPr>
              <w:t>MATH</w:t>
            </w:r>
          </w:p>
          <w:p w:rsidR="004E594C" w:rsidRPr="00F769E8" w:rsidRDefault="004E594C" w:rsidP="004E594C">
            <w:pPr>
              <w:jc w:val="center"/>
              <w:rPr>
                <w:rFonts w:ascii="Cavolini" w:hAnsi="Cavolini" w:cs="Cavolini"/>
                <w:b/>
                <w:sz w:val="96"/>
                <w:szCs w:val="96"/>
              </w:rPr>
            </w:pPr>
            <w:r w:rsidRPr="00F769E8">
              <w:rPr>
                <w:rFonts w:ascii="Cavolini" w:hAnsi="Cavolini" w:cs="Cavolini"/>
                <w:b/>
                <w:sz w:val="16"/>
                <w:szCs w:val="16"/>
              </w:rPr>
              <w:t>(Pollard)</w:t>
            </w:r>
          </w:p>
        </w:tc>
        <w:tc>
          <w:tcPr>
            <w:tcW w:w="810" w:type="dxa"/>
            <w:vMerge/>
            <w:shd w:val="clear" w:color="auto" w:fill="auto"/>
          </w:tcPr>
          <w:p w:rsidR="004E594C" w:rsidRPr="007E218E" w:rsidRDefault="004E594C" w:rsidP="004E594C">
            <w:pPr>
              <w:jc w:val="center"/>
              <w:rPr>
                <w:rFonts w:ascii="Cavolini" w:hAnsi="Cavolini" w:cs="Cavolini"/>
                <w:b/>
                <w:color w:val="00B0F0"/>
                <w:sz w:val="38"/>
                <w:szCs w:val="38"/>
              </w:rPr>
            </w:pPr>
          </w:p>
        </w:tc>
        <w:tc>
          <w:tcPr>
            <w:tcW w:w="1530" w:type="dxa"/>
            <w:vMerge w:val="restart"/>
            <w:shd w:val="clear" w:color="auto" w:fill="auto"/>
          </w:tcPr>
          <w:p w:rsidR="004E594C" w:rsidRPr="00F769E8" w:rsidRDefault="004E594C" w:rsidP="004E594C">
            <w:pPr>
              <w:jc w:val="center"/>
              <w:rPr>
                <w:rFonts w:ascii="Cavolini" w:hAnsi="Cavolini" w:cs="Cavolini"/>
                <w:b/>
                <w:color w:val="0070C0"/>
                <w:sz w:val="12"/>
                <w:szCs w:val="16"/>
              </w:rPr>
            </w:pPr>
            <w:r w:rsidRPr="00F769E8">
              <w:rPr>
                <w:rFonts w:ascii="Cavolini" w:hAnsi="Cavolini" w:cs="Cavolini"/>
                <w:b/>
                <w:color w:val="0070C0"/>
                <w:sz w:val="40"/>
                <w:szCs w:val="40"/>
              </w:rPr>
              <w:t>SS</w:t>
            </w:r>
          </w:p>
          <w:p w:rsidR="004E594C" w:rsidRPr="00810682" w:rsidRDefault="004E594C" w:rsidP="004E594C">
            <w:pPr>
              <w:jc w:val="center"/>
              <w:rPr>
                <w:rFonts w:ascii="Cavolini" w:hAnsi="Cavolini" w:cs="Cavolini"/>
                <w:b/>
                <w:color w:val="00B0F0"/>
                <w:sz w:val="16"/>
                <w:szCs w:val="16"/>
              </w:rPr>
            </w:pPr>
            <w:r w:rsidRPr="00F769E8">
              <w:rPr>
                <w:rFonts w:ascii="Cavolini" w:hAnsi="Cavolini" w:cs="Cavolini"/>
                <w:b/>
                <w:sz w:val="16"/>
                <w:szCs w:val="40"/>
              </w:rPr>
              <w:t>(Johnson)</w:t>
            </w:r>
          </w:p>
        </w:tc>
        <w:tc>
          <w:tcPr>
            <w:tcW w:w="1440" w:type="dxa"/>
            <w:shd w:val="clear" w:color="auto" w:fill="auto"/>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Math Enrichment</w:t>
            </w:r>
          </w:p>
          <w:p w:rsidR="004E594C" w:rsidRPr="00F769E8" w:rsidRDefault="004E594C" w:rsidP="004E594C">
            <w:pPr>
              <w:ind w:left="113" w:right="113"/>
              <w:jc w:val="center"/>
              <w:rPr>
                <w:rFonts w:ascii="Cavolini" w:hAnsi="Cavolini" w:cs="Cavolini"/>
                <w:b/>
                <w:color w:val="00B0F0"/>
                <w:sz w:val="18"/>
                <w:szCs w:val="18"/>
              </w:rPr>
            </w:pPr>
            <w:r w:rsidRPr="00F769E8">
              <w:rPr>
                <w:rFonts w:ascii="Cavolini" w:hAnsi="Cavolini" w:cs="Cavolini"/>
                <w:b/>
                <w:sz w:val="16"/>
                <w:szCs w:val="16"/>
              </w:rPr>
              <w:t>(Pollard)</w:t>
            </w:r>
          </w:p>
        </w:tc>
        <w:tc>
          <w:tcPr>
            <w:tcW w:w="1080" w:type="dxa"/>
            <w:vMerge/>
            <w:shd w:val="clear" w:color="auto" w:fill="auto"/>
            <w:textDirection w:val="btLr"/>
          </w:tcPr>
          <w:p w:rsidR="004E594C" w:rsidRPr="00810682" w:rsidRDefault="004E594C" w:rsidP="004E594C">
            <w:pPr>
              <w:ind w:left="113" w:right="113"/>
              <w:jc w:val="center"/>
              <w:rPr>
                <w:rFonts w:ascii="Cavolini" w:hAnsi="Cavolini" w:cs="Cavolini"/>
                <w:b/>
                <w:color w:val="00B0F0"/>
                <w:sz w:val="40"/>
                <w:szCs w:val="40"/>
              </w:rPr>
            </w:pPr>
          </w:p>
        </w:tc>
        <w:tc>
          <w:tcPr>
            <w:tcW w:w="1596" w:type="dxa"/>
            <w:vMerge w:val="restart"/>
            <w:shd w:val="clear" w:color="auto" w:fill="auto"/>
          </w:tcPr>
          <w:p w:rsidR="004E594C" w:rsidRPr="00F769E8" w:rsidRDefault="004E594C" w:rsidP="004E594C">
            <w:pPr>
              <w:jc w:val="center"/>
              <w:rPr>
                <w:rFonts w:ascii="Cavolini" w:hAnsi="Cavolini" w:cs="Cavolini"/>
                <w:b/>
                <w:color w:val="0070C0"/>
                <w:sz w:val="40"/>
                <w:szCs w:val="40"/>
              </w:rPr>
            </w:pPr>
            <w:r w:rsidRPr="00F769E8">
              <w:rPr>
                <w:rFonts w:ascii="Cavolini" w:hAnsi="Cavolini" w:cs="Cavolini"/>
                <w:b/>
                <w:color w:val="0070C0"/>
                <w:sz w:val="40"/>
                <w:szCs w:val="40"/>
              </w:rPr>
              <w:t>SCI</w:t>
            </w:r>
          </w:p>
          <w:p w:rsidR="004E594C" w:rsidRPr="00B665B5" w:rsidRDefault="004E594C" w:rsidP="004E594C">
            <w:pPr>
              <w:jc w:val="center"/>
              <w:rPr>
                <w:rFonts w:ascii="Cavolini" w:hAnsi="Cavolini" w:cs="Cavolini"/>
                <w:b/>
                <w:sz w:val="16"/>
                <w:szCs w:val="16"/>
              </w:rPr>
            </w:pPr>
            <w:r w:rsidRPr="00B665B5">
              <w:rPr>
                <w:rFonts w:ascii="Cavolini" w:hAnsi="Cavolini" w:cs="Cavolini"/>
                <w:b/>
                <w:sz w:val="16"/>
                <w:szCs w:val="16"/>
              </w:rPr>
              <w:t>(Wimberly</w:t>
            </w:r>
          </w:p>
          <w:p w:rsidR="004E594C" w:rsidRPr="00810682" w:rsidRDefault="004E594C" w:rsidP="004E594C">
            <w:pPr>
              <w:jc w:val="center"/>
              <w:rPr>
                <w:rFonts w:ascii="Cavolini" w:hAnsi="Cavolini" w:cs="Cavolini"/>
                <w:color w:val="00B0F0"/>
                <w:sz w:val="16"/>
                <w:szCs w:val="16"/>
              </w:rPr>
            </w:pPr>
            <w:r w:rsidRPr="00B665B5">
              <w:rPr>
                <w:rFonts w:ascii="Cavolini" w:hAnsi="Cavolini" w:cs="Cavolini"/>
                <w:b/>
                <w:sz w:val="16"/>
                <w:szCs w:val="16"/>
              </w:rPr>
              <w:t>&amp; Sullivan)</w:t>
            </w:r>
          </w:p>
        </w:tc>
        <w:tc>
          <w:tcPr>
            <w:tcW w:w="1380" w:type="dxa"/>
            <w:shd w:val="clear" w:color="auto" w:fill="auto"/>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 xml:space="preserve">ELA </w:t>
            </w:r>
          </w:p>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Enrichment</w:t>
            </w:r>
          </w:p>
          <w:p w:rsidR="004E594C" w:rsidRPr="00B665B5" w:rsidRDefault="004E594C" w:rsidP="004E594C">
            <w:pPr>
              <w:jc w:val="center"/>
              <w:rPr>
                <w:rFonts w:ascii="Cavolini" w:hAnsi="Cavolini" w:cs="Cavolini"/>
                <w:b/>
                <w:color w:val="FF0000"/>
                <w:sz w:val="16"/>
                <w:szCs w:val="16"/>
              </w:rPr>
            </w:pPr>
            <w:r w:rsidRPr="00B665B5">
              <w:rPr>
                <w:rFonts w:ascii="Cavolini" w:hAnsi="Cavolini" w:cs="Cavolini"/>
                <w:b/>
                <w:sz w:val="16"/>
                <w:szCs w:val="16"/>
              </w:rPr>
              <w:t>(Heard)</w:t>
            </w:r>
          </w:p>
        </w:tc>
        <w:tc>
          <w:tcPr>
            <w:tcW w:w="1543" w:type="dxa"/>
            <w:vMerge w:val="restart"/>
            <w:shd w:val="clear" w:color="auto" w:fill="auto"/>
          </w:tcPr>
          <w:p w:rsidR="004E594C" w:rsidRDefault="004E594C" w:rsidP="004E594C">
            <w:pPr>
              <w:jc w:val="center"/>
              <w:rPr>
                <w:rFonts w:ascii="Cavolini" w:hAnsi="Cavolini" w:cs="Cavolini"/>
                <w:sz w:val="16"/>
                <w:szCs w:val="16"/>
              </w:rPr>
            </w:pPr>
            <w:r w:rsidRPr="00810682">
              <w:rPr>
                <w:rFonts w:ascii="Cavolini" w:hAnsi="Cavolini" w:cs="Cavolini"/>
                <w:b/>
                <w:color w:val="00B0F0"/>
                <w:sz w:val="40"/>
                <w:szCs w:val="40"/>
              </w:rPr>
              <w:t>C</w:t>
            </w:r>
            <w:r>
              <w:rPr>
                <w:rFonts w:ascii="Cavolini" w:hAnsi="Cavolini" w:cs="Cavolini"/>
                <w:b/>
                <w:color w:val="00B0F0"/>
                <w:sz w:val="40"/>
                <w:szCs w:val="40"/>
              </w:rPr>
              <w:t>ON</w:t>
            </w:r>
            <w:r w:rsidRPr="00810682">
              <w:rPr>
                <w:rFonts w:ascii="Cavolini" w:hAnsi="Cavolini" w:cs="Cavolini"/>
                <w:b/>
                <w:color w:val="00B0F0"/>
                <w:sz w:val="16"/>
                <w:szCs w:val="16"/>
              </w:rPr>
              <w:t xml:space="preserve"> </w:t>
            </w:r>
            <w:r w:rsidRPr="00F769E8">
              <w:rPr>
                <w:rFonts w:ascii="Cavolini" w:hAnsi="Cavolini" w:cs="Cavolini"/>
                <w:b/>
                <w:sz w:val="16"/>
                <w:szCs w:val="16"/>
              </w:rPr>
              <w:t>(Heard)</w:t>
            </w:r>
          </w:p>
          <w:p w:rsidR="004E594C" w:rsidRDefault="004E594C" w:rsidP="004E594C">
            <w:pPr>
              <w:jc w:val="center"/>
              <w:rPr>
                <w:rFonts w:ascii="Cavolini" w:hAnsi="Cavolini" w:cs="Cavolini"/>
                <w:sz w:val="16"/>
                <w:szCs w:val="16"/>
              </w:rPr>
            </w:pP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1</w:t>
            </w:r>
            <w:r w:rsidRPr="00B665B5">
              <w:rPr>
                <w:rFonts w:ascii="Cavolini" w:hAnsi="Cavolini" w:cs="Cavolini"/>
                <w:b/>
                <w:color w:val="00B050"/>
                <w:sz w:val="16"/>
                <w:szCs w:val="16"/>
                <w:vertAlign w:val="superscript"/>
              </w:rPr>
              <w:t>st</w:t>
            </w:r>
            <w:r w:rsidRPr="00B665B5">
              <w:rPr>
                <w:rFonts w:ascii="Cavolini" w:hAnsi="Cavolini" w:cs="Cavolini"/>
                <w:b/>
                <w:color w:val="00B050"/>
                <w:sz w:val="16"/>
                <w:szCs w:val="16"/>
              </w:rPr>
              <w:t xml:space="preserve"> - Tech</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2</w:t>
            </w:r>
            <w:r w:rsidRPr="00B665B5">
              <w:rPr>
                <w:rFonts w:ascii="Cavolini" w:hAnsi="Cavolini" w:cs="Cavolini"/>
                <w:b/>
                <w:color w:val="00B050"/>
                <w:sz w:val="16"/>
                <w:szCs w:val="16"/>
                <w:vertAlign w:val="superscript"/>
              </w:rPr>
              <w:t>nd</w:t>
            </w:r>
            <w:r w:rsidRPr="00B665B5">
              <w:rPr>
                <w:rFonts w:ascii="Cavolini" w:hAnsi="Cavolini" w:cs="Cavolini"/>
                <w:b/>
                <w:color w:val="00B050"/>
                <w:sz w:val="16"/>
                <w:szCs w:val="16"/>
              </w:rPr>
              <w:t xml:space="preserve"> – P.E.</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3</w:t>
            </w:r>
            <w:r w:rsidRPr="00B665B5">
              <w:rPr>
                <w:rFonts w:ascii="Cavolini" w:hAnsi="Cavolini" w:cs="Cavolini"/>
                <w:b/>
                <w:color w:val="00B050"/>
                <w:sz w:val="16"/>
                <w:szCs w:val="16"/>
                <w:vertAlign w:val="superscript"/>
              </w:rPr>
              <w:t>rd</w:t>
            </w:r>
            <w:r w:rsidRPr="00B665B5">
              <w:rPr>
                <w:rFonts w:ascii="Cavolini" w:hAnsi="Cavolini" w:cs="Cavolini"/>
                <w:b/>
                <w:color w:val="00B050"/>
                <w:sz w:val="16"/>
                <w:szCs w:val="16"/>
              </w:rPr>
              <w:t xml:space="preserve"> – Music</w:t>
            </w:r>
          </w:p>
          <w:p w:rsidR="004E594C" w:rsidRPr="009B4EF0" w:rsidRDefault="004E594C" w:rsidP="004E594C">
            <w:pPr>
              <w:jc w:val="center"/>
              <w:rPr>
                <w:rFonts w:ascii="Cavolini" w:hAnsi="Cavolini" w:cs="Cavolini"/>
                <w:sz w:val="16"/>
                <w:szCs w:val="16"/>
              </w:rPr>
            </w:pPr>
            <w:r w:rsidRPr="00B665B5">
              <w:rPr>
                <w:rFonts w:ascii="Cavolini" w:hAnsi="Cavolini" w:cs="Cavolini"/>
                <w:b/>
                <w:color w:val="00B050"/>
                <w:sz w:val="16"/>
                <w:szCs w:val="16"/>
              </w:rPr>
              <w:t>4</w:t>
            </w:r>
            <w:r w:rsidRPr="00B665B5">
              <w:rPr>
                <w:rFonts w:ascii="Cavolini" w:hAnsi="Cavolini" w:cs="Cavolini"/>
                <w:b/>
                <w:color w:val="00B050"/>
                <w:sz w:val="16"/>
                <w:szCs w:val="16"/>
                <w:vertAlign w:val="superscript"/>
              </w:rPr>
              <w:t>th</w:t>
            </w:r>
            <w:r w:rsidRPr="00B665B5">
              <w:rPr>
                <w:rFonts w:ascii="Cavolini" w:hAnsi="Cavolini" w:cs="Cavolini"/>
                <w:b/>
                <w:color w:val="00B050"/>
                <w:sz w:val="16"/>
                <w:szCs w:val="16"/>
              </w:rPr>
              <w:t xml:space="preserve"> – P.E.</w:t>
            </w:r>
            <w:r w:rsidRPr="009B4EF0">
              <w:rPr>
                <w:rFonts w:ascii="Cavolini" w:hAnsi="Cavolini" w:cs="Cavolini"/>
                <w:color w:val="00B050"/>
                <w:sz w:val="16"/>
                <w:szCs w:val="16"/>
              </w:rPr>
              <w:t xml:space="preserve"> </w:t>
            </w:r>
          </w:p>
        </w:tc>
      </w:tr>
      <w:tr w:rsidR="004E594C" w:rsidRPr="00810682" w:rsidTr="004E594C">
        <w:trPr>
          <w:trHeight w:val="388"/>
        </w:trPr>
        <w:tc>
          <w:tcPr>
            <w:tcW w:w="788" w:type="dxa"/>
            <w:vMerge/>
          </w:tcPr>
          <w:p w:rsidR="004E594C" w:rsidRPr="00F769E8" w:rsidRDefault="004E594C" w:rsidP="004E594C">
            <w:pPr>
              <w:rPr>
                <w:rFonts w:ascii="Cavolini" w:hAnsi="Cavolini" w:cs="Cavolini"/>
                <w:b/>
                <w:color w:val="7030A0"/>
                <w:sz w:val="40"/>
                <w:szCs w:val="40"/>
              </w:rPr>
            </w:pPr>
          </w:p>
        </w:tc>
        <w:tc>
          <w:tcPr>
            <w:tcW w:w="792" w:type="dxa"/>
            <w:vMerge/>
            <w:textDirection w:val="btLr"/>
          </w:tcPr>
          <w:p w:rsidR="004E594C" w:rsidRPr="00F33E6B" w:rsidRDefault="004E594C" w:rsidP="004E594C">
            <w:pPr>
              <w:ind w:left="113" w:right="113"/>
              <w:jc w:val="center"/>
              <w:rPr>
                <w:rFonts w:ascii="Cavolini" w:hAnsi="Cavolini" w:cs="Cavolini"/>
                <w:b/>
                <w:sz w:val="44"/>
                <w:szCs w:val="44"/>
              </w:rPr>
            </w:pPr>
          </w:p>
        </w:tc>
        <w:tc>
          <w:tcPr>
            <w:tcW w:w="1385" w:type="dxa"/>
            <w:vMerge/>
            <w:shd w:val="clear" w:color="auto" w:fill="auto"/>
          </w:tcPr>
          <w:p w:rsidR="004E594C" w:rsidRPr="00810682" w:rsidRDefault="004E594C" w:rsidP="004E594C">
            <w:pPr>
              <w:jc w:val="center"/>
              <w:rPr>
                <w:rFonts w:ascii="Cavolini" w:hAnsi="Cavolini" w:cs="Cavolini"/>
                <w:b/>
                <w:color w:val="00B0F0"/>
                <w:sz w:val="40"/>
                <w:szCs w:val="40"/>
              </w:rPr>
            </w:pPr>
          </w:p>
        </w:tc>
        <w:tc>
          <w:tcPr>
            <w:tcW w:w="1350" w:type="dxa"/>
            <w:vMerge/>
            <w:shd w:val="clear" w:color="auto" w:fill="auto"/>
          </w:tcPr>
          <w:p w:rsidR="004E594C" w:rsidRPr="00810682" w:rsidRDefault="004E594C" w:rsidP="004E594C">
            <w:pPr>
              <w:jc w:val="center"/>
              <w:rPr>
                <w:rFonts w:ascii="Cavolini" w:hAnsi="Cavolini" w:cs="Cavolini"/>
                <w:b/>
                <w:color w:val="00B0F0"/>
                <w:sz w:val="40"/>
                <w:szCs w:val="40"/>
              </w:rPr>
            </w:pPr>
          </w:p>
        </w:tc>
        <w:tc>
          <w:tcPr>
            <w:tcW w:w="1350" w:type="dxa"/>
            <w:vMerge/>
            <w:shd w:val="clear" w:color="auto" w:fill="FFFFFF" w:themeFill="background1"/>
          </w:tcPr>
          <w:p w:rsidR="004E594C" w:rsidRPr="00F261C6" w:rsidRDefault="004E594C" w:rsidP="004E594C">
            <w:pPr>
              <w:jc w:val="center"/>
              <w:rPr>
                <w:rFonts w:ascii="Cavolini" w:hAnsi="Cavolini" w:cs="Cavolini"/>
                <w:b/>
                <w:color w:val="00B0F0"/>
                <w:sz w:val="32"/>
                <w:szCs w:val="38"/>
              </w:rPr>
            </w:pPr>
          </w:p>
        </w:tc>
        <w:tc>
          <w:tcPr>
            <w:tcW w:w="810" w:type="dxa"/>
            <w:vMerge/>
            <w:shd w:val="clear" w:color="auto" w:fill="FFFFFF" w:themeFill="background1"/>
          </w:tcPr>
          <w:p w:rsidR="004E594C" w:rsidRPr="007E218E" w:rsidRDefault="004E594C" w:rsidP="004E594C">
            <w:pPr>
              <w:jc w:val="center"/>
              <w:rPr>
                <w:rFonts w:ascii="Cavolini" w:hAnsi="Cavolini" w:cs="Cavolini"/>
                <w:b/>
                <w:color w:val="00B0F0"/>
                <w:sz w:val="38"/>
                <w:szCs w:val="38"/>
              </w:rPr>
            </w:pPr>
          </w:p>
        </w:tc>
        <w:tc>
          <w:tcPr>
            <w:tcW w:w="1530" w:type="dxa"/>
            <w:vMerge/>
            <w:shd w:val="clear" w:color="auto" w:fill="FFFFFF" w:themeFill="background1"/>
          </w:tcPr>
          <w:p w:rsidR="004E594C" w:rsidRPr="00810682" w:rsidRDefault="004E594C" w:rsidP="004E594C">
            <w:pPr>
              <w:jc w:val="center"/>
              <w:rPr>
                <w:rFonts w:ascii="Cavolini" w:hAnsi="Cavolini" w:cs="Cavolini"/>
                <w:b/>
                <w:color w:val="00B0F0"/>
                <w:sz w:val="16"/>
                <w:szCs w:val="16"/>
              </w:rPr>
            </w:pPr>
          </w:p>
        </w:tc>
        <w:tc>
          <w:tcPr>
            <w:tcW w:w="1440"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Math Intervention</w:t>
            </w:r>
          </w:p>
          <w:p w:rsidR="004E594C" w:rsidRPr="00F769E8" w:rsidRDefault="004E594C" w:rsidP="004E594C">
            <w:pPr>
              <w:jc w:val="center"/>
              <w:rPr>
                <w:rFonts w:ascii="Cavolini" w:hAnsi="Cavolini" w:cs="Cavolini"/>
                <w:b/>
                <w:color w:val="FF0000"/>
                <w:sz w:val="40"/>
                <w:szCs w:val="40"/>
              </w:rPr>
            </w:pPr>
            <w:r w:rsidRPr="00F769E8">
              <w:rPr>
                <w:rFonts w:ascii="Cavolini" w:hAnsi="Cavolini" w:cs="Cavolini"/>
                <w:b/>
                <w:sz w:val="16"/>
                <w:szCs w:val="16"/>
              </w:rPr>
              <w:t>(Smith)</w:t>
            </w:r>
          </w:p>
        </w:tc>
        <w:tc>
          <w:tcPr>
            <w:tcW w:w="1080" w:type="dxa"/>
            <w:vMerge/>
            <w:textDirection w:val="btLr"/>
          </w:tcPr>
          <w:p w:rsidR="004E594C" w:rsidRPr="00810682" w:rsidRDefault="004E594C" w:rsidP="004E594C">
            <w:pPr>
              <w:ind w:left="113" w:right="113"/>
              <w:jc w:val="center"/>
              <w:rPr>
                <w:rFonts w:ascii="Cavolini" w:hAnsi="Cavolini" w:cs="Cavolini"/>
                <w:b/>
                <w:color w:val="00B0F0"/>
                <w:sz w:val="40"/>
                <w:szCs w:val="40"/>
              </w:rPr>
            </w:pPr>
          </w:p>
        </w:tc>
        <w:tc>
          <w:tcPr>
            <w:tcW w:w="1596" w:type="dxa"/>
            <w:vMerge/>
          </w:tcPr>
          <w:p w:rsidR="004E594C" w:rsidRPr="00772313" w:rsidRDefault="004E594C" w:rsidP="004E594C">
            <w:pPr>
              <w:jc w:val="center"/>
              <w:rPr>
                <w:rFonts w:ascii="Cavolini" w:hAnsi="Cavolini" w:cs="Cavolini"/>
                <w:b/>
                <w:color w:val="00B0F0"/>
                <w:sz w:val="40"/>
                <w:szCs w:val="40"/>
              </w:rPr>
            </w:pPr>
          </w:p>
        </w:tc>
        <w:tc>
          <w:tcPr>
            <w:tcW w:w="1380" w:type="dxa"/>
            <w:vMerge w:val="restart"/>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ELA Intervention</w:t>
            </w:r>
          </w:p>
          <w:p w:rsidR="004E594C" w:rsidRPr="00302FE1" w:rsidRDefault="004E594C" w:rsidP="004E594C">
            <w:pPr>
              <w:jc w:val="center"/>
              <w:rPr>
                <w:rFonts w:ascii="Cavolini" w:hAnsi="Cavolini" w:cs="Cavolini"/>
                <w:b/>
                <w:color w:val="00B050"/>
                <w:sz w:val="40"/>
                <w:szCs w:val="40"/>
              </w:rPr>
            </w:pPr>
            <w:r>
              <w:rPr>
                <w:rFonts w:ascii="Cavolini" w:hAnsi="Cavolini" w:cs="Cavolini"/>
                <w:color w:val="FF0000"/>
                <w:sz w:val="16"/>
                <w:szCs w:val="16"/>
              </w:rPr>
              <w:t>(Minton)</w:t>
            </w:r>
          </w:p>
        </w:tc>
        <w:tc>
          <w:tcPr>
            <w:tcW w:w="1543" w:type="dxa"/>
            <w:vMerge/>
          </w:tcPr>
          <w:p w:rsidR="004E594C" w:rsidRPr="00810682" w:rsidRDefault="004E594C" w:rsidP="004E594C">
            <w:pPr>
              <w:jc w:val="center"/>
              <w:rPr>
                <w:rFonts w:ascii="Cavolini" w:hAnsi="Cavolini" w:cs="Cavolini"/>
                <w:b/>
                <w:color w:val="00B0F0"/>
                <w:sz w:val="40"/>
                <w:szCs w:val="40"/>
              </w:rPr>
            </w:pPr>
          </w:p>
        </w:tc>
      </w:tr>
      <w:tr w:rsidR="004E594C" w:rsidRPr="00810682" w:rsidTr="004E594C">
        <w:trPr>
          <w:trHeight w:val="388"/>
        </w:trPr>
        <w:tc>
          <w:tcPr>
            <w:tcW w:w="788" w:type="dxa"/>
            <w:vMerge/>
          </w:tcPr>
          <w:p w:rsidR="004E594C" w:rsidRPr="00F769E8" w:rsidRDefault="004E594C" w:rsidP="004E594C">
            <w:pPr>
              <w:rPr>
                <w:rFonts w:ascii="Cavolini" w:hAnsi="Cavolini" w:cs="Cavolini"/>
                <w:b/>
                <w:color w:val="7030A0"/>
                <w:sz w:val="40"/>
                <w:szCs w:val="40"/>
              </w:rPr>
            </w:pPr>
          </w:p>
        </w:tc>
        <w:tc>
          <w:tcPr>
            <w:tcW w:w="792" w:type="dxa"/>
            <w:vMerge/>
            <w:textDirection w:val="btLr"/>
          </w:tcPr>
          <w:p w:rsidR="004E594C" w:rsidRPr="00F33E6B" w:rsidRDefault="004E594C" w:rsidP="004E594C">
            <w:pPr>
              <w:ind w:left="113" w:right="113"/>
              <w:jc w:val="center"/>
              <w:rPr>
                <w:rFonts w:ascii="Cavolini" w:hAnsi="Cavolini" w:cs="Cavolini"/>
                <w:b/>
                <w:sz w:val="44"/>
                <w:szCs w:val="44"/>
              </w:rPr>
            </w:pPr>
          </w:p>
        </w:tc>
        <w:tc>
          <w:tcPr>
            <w:tcW w:w="1385" w:type="dxa"/>
            <w:vMerge/>
            <w:shd w:val="clear" w:color="auto" w:fill="auto"/>
          </w:tcPr>
          <w:p w:rsidR="004E594C" w:rsidRPr="00810682" w:rsidRDefault="004E594C" w:rsidP="004E594C">
            <w:pPr>
              <w:jc w:val="center"/>
              <w:rPr>
                <w:rFonts w:ascii="Cavolini" w:hAnsi="Cavolini" w:cs="Cavolini"/>
                <w:b/>
                <w:color w:val="00B0F0"/>
                <w:sz w:val="40"/>
                <w:szCs w:val="40"/>
              </w:rPr>
            </w:pPr>
          </w:p>
        </w:tc>
        <w:tc>
          <w:tcPr>
            <w:tcW w:w="1350" w:type="dxa"/>
            <w:vMerge/>
            <w:shd w:val="clear" w:color="auto" w:fill="auto"/>
          </w:tcPr>
          <w:p w:rsidR="004E594C" w:rsidRPr="00810682" w:rsidRDefault="004E594C" w:rsidP="004E594C">
            <w:pPr>
              <w:jc w:val="center"/>
              <w:rPr>
                <w:rFonts w:ascii="Cavolini" w:hAnsi="Cavolini" w:cs="Cavolini"/>
                <w:b/>
                <w:color w:val="00B0F0"/>
                <w:sz w:val="40"/>
                <w:szCs w:val="40"/>
              </w:rPr>
            </w:pPr>
          </w:p>
        </w:tc>
        <w:tc>
          <w:tcPr>
            <w:tcW w:w="1350" w:type="dxa"/>
            <w:vMerge/>
            <w:shd w:val="clear" w:color="auto" w:fill="FFFFFF" w:themeFill="background1"/>
          </w:tcPr>
          <w:p w:rsidR="004E594C" w:rsidRPr="00F261C6" w:rsidRDefault="004E594C" w:rsidP="004E594C">
            <w:pPr>
              <w:jc w:val="center"/>
              <w:rPr>
                <w:rFonts w:ascii="Cavolini" w:hAnsi="Cavolini" w:cs="Cavolini"/>
                <w:b/>
                <w:color w:val="00B0F0"/>
                <w:sz w:val="32"/>
                <w:szCs w:val="38"/>
              </w:rPr>
            </w:pPr>
          </w:p>
        </w:tc>
        <w:tc>
          <w:tcPr>
            <w:tcW w:w="810" w:type="dxa"/>
            <w:vMerge/>
            <w:shd w:val="clear" w:color="auto" w:fill="FFFFFF" w:themeFill="background1"/>
          </w:tcPr>
          <w:p w:rsidR="004E594C" w:rsidRPr="007E218E" w:rsidRDefault="004E594C" w:rsidP="004E594C">
            <w:pPr>
              <w:jc w:val="center"/>
              <w:rPr>
                <w:rFonts w:ascii="Cavolini" w:hAnsi="Cavolini" w:cs="Cavolini"/>
                <w:b/>
                <w:color w:val="00B0F0"/>
                <w:sz w:val="38"/>
                <w:szCs w:val="38"/>
              </w:rPr>
            </w:pPr>
          </w:p>
        </w:tc>
        <w:tc>
          <w:tcPr>
            <w:tcW w:w="1530" w:type="dxa"/>
            <w:vMerge/>
            <w:shd w:val="clear" w:color="auto" w:fill="FFFFFF" w:themeFill="background1"/>
          </w:tcPr>
          <w:p w:rsidR="004E594C" w:rsidRPr="00810682" w:rsidRDefault="004E594C" w:rsidP="004E594C">
            <w:pPr>
              <w:jc w:val="center"/>
              <w:rPr>
                <w:rFonts w:ascii="Cavolini" w:hAnsi="Cavolini" w:cs="Cavolini"/>
                <w:b/>
                <w:color w:val="00B0F0"/>
                <w:sz w:val="16"/>
                <w:szCs w:val="16"/>
              </w:rPr>
            </w:pPr>
          </w:p>
        </w:tc>
        <w:tc>
          <w:tcPr>
            <w:tcW w:w="1440"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Tier 3 Math</w:t>
            </w:r>
          </w:p>
          <w:p w:rsidR="004E594C" w:rsidRPr="00F769E8" w:rsidRDefault="004E594C" w:rsidP="004E594C">
            <w:pPr>
              <w:jc w:val="center"/>
              <w:rPr>
                <w:rFonts w:ascii="Cavolini" w:hAnsi="Cavolini" w:cs="Cavolini"/>
                <w:b/>
                <w:color w:val="FF0000"/>
                <w:sz w:val="40"/>
                <w:szCs w:val="40"/>
              </w:rPr>
            </w:pPr>
            <w:r w:rsidRPr="00F769E8">
              <w:rPr>
                <w:rFonts w:ascii="Cavolini" w:hAnsi="Cavolini" w:cs="Cavolini"/>
                <w:b/>
                <w:sz w:val="16"/>
                <w:szCs w:val="16"/>
              </w:rPr>
              <w:t>(Hamilton)</w:t>
            </w:r>
          </w:p>
        </w:tc>
        <w:tc>
          <w:tcPr>
            <w:tcW w:w="1080" w:type="dxa"/>
            <w:vMerge/>
            <w:textDirection w:val="btLr"/>
          </w:tcPr>
          <w:p w:rsidR="004E594C" w:rsidRPr="00810682" w:rsidRDefault="004E594C" w:rsidP="004E594C">
            <w:pPr>
              <w:ind w:left="113" w:right="113"/>
              <w:jc w:val="center"/>
              <w:rPr>
                <w:rFonts w:ascii="Cavolini" w:hAnsi="Cavolini" w:cs="Cavolini"/>
                <w:b/>
                <w:color w:val="00B0F0"/>
                <w:sz w:val="40"/>
                <w:szCs w:val="40"/>
              </w:rPr>
            </w:pPr>
          </w:p>
        </w:tc>
        <w:tc>
          <w:tcPr>
            <w:tcW w:w="1596" w:type="dxa"/>
            <w:vMerge/>
          </w:tcPr>
          <w:p w:rsidR="004E594C" w:rsidRPr="00772313" w:rsidRDefault="004E594C" w:rsidP="004E594C">
            <w:pPr>
              <w:jc w:val="center"/>
              <w:rPr>
                <w:rFonts w:ascii="Cavolini" w:hAnsi="Cavolini" w:cs="Cavolini"/>
                <w:b/>
                <w:color w:val="00B0F0"/>
                <w:sz w:val="40"/>
                <w:szCs w:val="40"/>
              </w:rPr>
            </w:pPr>
          </w:p>
        </w:tc>
        <w:tc>
          <w:tcPr>
            <w:tcW w:w="1380" w:type="dxa"/>
            <w:vMerge/>
          </w:tcPr>
          <w:p w:rsidR="004E594C" w:rsidRPr="00302FE1" w:rsidRDefault="004E594C" w:rsidP="004E594C">
            <w:pPr>
              <w:jc w:val="center"/>
              <w:rPr>
                <w:rFonts w:ascii="Cavolini" w:hAnsi="Cavolini" w:cs="Cavolini"/>
                <w:b/>
                <w:color w:val="00B050"/>
                <w:sz w:val="40"/>
                <w:szCs w:val="40"/>
              </w:rPr>
            </w:pPr>
          </w:p>
        </w:tc>
        <w:tc>
          <w:tcPr>
            <w:tcW w:w="1543" w:type="dxa"/>
            <w:vMerge/>
          </w:tcPr>
          <w:p w:rsidR="004E594C" w:rsidRPr="00810682" w:rsidRDefault="004E594C" w:rsidP="004E594C">
            <w:pPr>
              <w:jc w:val="center"/>
              <w:rPr>
                <w:rFonts w:ascii="Cavolini" w:hAnsi="Cavolini" w:cs="Cavolini"/>
                <w:b/>
                <w:color w:val="00B0F0"/>
                <w:sz w:val="40"/>
                <w:szCs w:val="40"/>
              </w:rPr>
            </w:pPr>
          </w:p>
        </w:tc>
      </w:tr>
      <w:tr w:rsidR="004E594C" w:rsidRPr="00F769E8" w:rsidTr="004E594C">
        <w:trPr>
          <w:trHeight w:val="552"/>
        </w:trPr>
        <w:tc>
          <w:tcPr>
            <w:tcW w:w="788" w:type="dxa"/>
            <w:vMerge w:val="restart"/>
            <w:shd w:val="clear" w:color="auto" w:fill="FFFFFF" w:themeFill="background1"/>
          </w:tcPr>
          <w:p w:rsidR="004E594C" w:rsidRPr="00F769E8" w:rsidRDefault="004E594C" w:rsidP="004E594C">
            <w:pPr>
              <w:rPr>
                <w:rFonts w:ascii="Cavolini" w:hAnsi="Cavolini" w:cs="Cavolini"/>
                <w:b/>
                <w:color w:val="7030A0"/>
                <w:sz w:val="40"/>
                <w:szCs w:val="40"/>
              </w:rPr>
            </w:pPr>
          </w:p>
          <w:p w:rsidR="004E594C" w:rsidRPr="00F769E8" w:rsidRDefault="004E594C" w:rsidP="004E594C">
            <w:pPr>
              <w:rPr>
                <w:rFonts w:ascii="Cavolini" w:hAnsi="Cavolini" w:cs="Cavolini"/>
                <w:b/>
                <w:color w:val="7030A0"/>
                <w:sz w:val="40"/>
                <w:szCs w:val="40"/>
              </w:rPr>
            </w:pPr>
            <w:r w:rsidRPr="00F769E8">
              <w:rPr>
                <w:rFonts w:ascii="Cavolini" w:hAnsi="Cavolini" w:cs="Cavolini"/>
                <w:b/>
                <w:color w:val="7030A0"/>
                <w:sz w:val="40"/>
                <w:szCs w:val="40"/>
              </w:rPr>
              <w:t>8A</w:t>
            </w:r>
          </w:p>
        </w:tc>
        <w:tc>
          <w:tcPr>
            <w:tcW w:w="792" w:type="dxa"/>
            <w:vMerge/>
            <w:shd w:val="clear" w:color="auto" w:fill="D9D9D9" w:themeFill="background1" w:themeFillShade="D9"/>
          </w:tcPr>
          <w:p w:rsidR="004E594C" w:rsidRPr="00810682" w:rsidRDefault="004E594C" w:rsidP="004E594C">
            <w:pPr>
              <w:jc w:val="center"/>
              <w:rPr>
                <w:rFonts w:ascii="Cavolini" w:hAnsi="Cavolini" w:cs="Cavolini"/>
                <w:sz w:val="96"/>
                <w:szCs w:val="96"/>
              </w:rPr>
            </w:pPr>
          </w:p>
        </w:tc>
        <w:tc>
          <w:tcPr>
            <w:tcW w:w="1385"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Math Enrichment</w:t>
            </w:r>
          </w:p>
          <w:p w:rsidR="004E594C" w:rsidRPr="00F769E8" w:rsidRDefault="004E594C" w:rsidP="004E594C">
            <w:pPr>
              <w:jc w:val="center"/>
              <w:rPr>
                <w:rFonts w:ascii="Cavolini" w:hAnsi="Cavolini" w:cs="Cavolini"/>
                <w:b/>
                <w:sz w:val="16"/>
                <w:szCs w:val="16"/>
              </w:rPr>
            </w:pPr>
            <w:r w:rsidRPr="00F769E8">
              <w:rPr>
                <w:rFonts w:ascii="Cavolini" w:hAnsi="Cavolini" w:cs="Cavolini"/>
                <w:b/>
                <w:sz w:val="16"/>
                <w:szCs w:val="16"/>
              </w:rPr>
              <w:t>(Pollard)</w:t>
            </w:r>
          </w:p>
        </w:tc>
        <w:tc>
          <w:tcPr>
            <w:tcW w:w="1350" w:type="dxa"/>
            <w:vMerge w:val="restart"/>
            <w:shd w:val="clear" w:color="auto" w:fill="FFFFFF" w:themeFill="background1"/>
          </w:tcPr>
          <w:p w:rsidR="004E594C" w:rsidRPr="00B665B5" w:rsidRDefault="004E594C" w:rsidP="004E594C">
            <w:pPr>
              <w:jc w:val="center"/>
              <w:rPr>
                <w:rFonts w:ascii="Cavolini" w:hAnsi="Cavolini" w:cs="Cavolini"/>
                <w:b/>
                <w:color w:val="FFC000"/>
                <w:sz w:val="32"/>
                <w:szCs w:val="38"/>
              </w:rPr>
            </w:pPr>
            <w:r w:rsidRPr="00B665B5">
              <w:rPr>
                <w:rFonts w:ascii="Cavolini" w:hAnsi="Cavolini" w:cs="Cavolini"/>
                <w:b/>
                <w:color w:val="FFC000"/>
                <w:sz w:val="32"/>
                <w:szCs w:val="38"/>
              </w:rPr>
              <w:t>MATH</w:t>
            </w:r>
          </w:p>
          <w:p w:rsidR="004E594C" w:rsidRPr="00F769E8" w:rsidRDefault="004E594C" w:rsidP="004E594C">
            <w:pPr>
              <w:jc w:val="center"/>
              <w:rPr>
                <w:rFonts w:ascii="Cavolini" w:hAnsi="Cavolini" w:cs="Cavolini"/>
                <w:b/>
                <w:color w:val="FF0000"/>
                <w:sz w:val="16"/>
                <w:szCs w:val="16"/>
              </w:rPr>
            </w:pPr>
            <w:r w:rsidRPr="00F769E8">
              <w:rPr>
                <w:rFonts w:ascii="Cavolini" w:hAnsi="Cavolini" w:cs="Cavolini"/>
                <w:b/>
                <w:sz w:val="16"/>
                <w:szCs w:val="16"/>
              </w:rPr>
              <w:t>(Pollard)</w:t>
            </w:r>
          </w:p>
        </w:tc>
        <w:tc>
          <w:tcPr>
            <w:tcW w:w="1350" w:type="dxa"/>
            <w:vMerge w:val="restart"/>
            <w:shd w:val="clear" w:color="auto" w:fill="auto"/>
          </w:tcPr>
          <w:p w:rsidR="004E594C" w:rsidRPr="00810682" w:rsidRDefault="004E594C" w:rsidP="004E594C">
            <w:pPr>
              <w:jc w:val="center"/>
              <w:rPr>
                <w:rFonts w:ascii="Cavolini" w:hAnsi="Cavolini" w:cs="Cavolini"/>
                <w:b/>
                <w:color w:val="00B0F0"/>
                <w:sz w:val="40"/>
                <w:szCs w:val="40"/>
              </w:rPr>
            </w:pPr>
            <w:r w:rsidRPr="00B665B5">
              <w:rPr>
                <w:rFonts w:ascii="Cavolini" w:hAnsi="Cavolini" w:cs="Cavolini"/>
                <w:b/>
                <w:color w:val="7030A0"/>
                <w:sz w:val="40"/>
                <w:szCs w:val="40"/>
              </w:rPr>
              <w:t>ELA</w:t>
            </w:r>
          </w:p>
          <w:p w:rsidR="004E594C" w:rsidRPr="00F769E8" w:rsidRDefault="004E594C" w:rsidP="004E594C">
            <w:pPr>
              <w:jc w:val="center"/>
              <w:rPr>
                <w:rFonts w:ascii="Cavolini" w:hAnsi="Cavolini" w:cs="Cavolini"/>
                <w:b/>
                <w:color w:val="000000" w:themeColor="text1"/>
                <w:sz w:val="16"/>
                <w:szCs w:val="16"/>
              </w:rPr>
            </w:pPr>
            <w:r w:rsidRPr="00F769E8">
              <w:rPr>
                <w:rFonts w:ascii="Cavolini" w:hAnsi="Cavolini" w:cs="Cavolini"/>
                <w:b/>
                <w:sz w:val="16"/>
                <w:szCs w:val="16"/>
              </w:rPr>
              <w:t>(A. Turner)</w:t>
            </w:r>
          </w:p>
        </w:tc>
        <w:tc>
          <w:tcPr>
            <w:tcW w:w="810" w:type="dxa"/>
            <w:vMerge/>
          </w:tcPr>
          <w:p w:rsidR="004E594C" w:rsidRPr="00810682" w:rsidRDefault="004E594C" w:rsidP="004E594C">
            <w:pPr>
              <w:jc w:val="center"/>
              <w:rPr>
                <w:rFonts w:ascii="Cavolini" w:hAnsi="Cavolini" w:cs="Cavolini"/>
                <w:b/>
                <w:color w:val="00B0F0"/>
                <w:sz w:val="40"/>
                <w:szCs w:val="40"/>
              </w:rPr>
            </w:pPr>
          </w:p>
        </w:tc>
        <w:tc>
          <w:tcPr>
            <w:tcW w:w="1530" w:type="dxa"/>
            <w:vMerge w:val="restart"/>
            <w:shd w:val="clear" w:color="auto" w:fill="auto"/>
          </w:tcPr>
          <w:p w:rsidR="004E594C" w:rsidRPr="00B665B5" w:rsidRDefault="004E594C" w:rsidP="004E594C">
            <w:pPr>
              <w:jc w:val="center"/>
              <w:rPr>
                <w:rFonts w:ascii="Cavolini" w:hAnsi="Cavolini" w:cs="Cavolini"/>
                <w:b/>
                <w:color w:val="7030A0"/>
                <w:sz w:val="40"/>
                <w:szCs w:val="40"/>
              </w:rPr>
            </w:pPr>
            <w:r w:rsidRPr="00B665B5">
              <w:rPr>
                <w:rFonts w:ascii="Cavolini" w:hAnsi="Cavolini" w:cs="Cavolini"/>
                <w:b/>
                <w:color w:val="7030A0"/>
                <w:sz w:val="40"/>
                <w:szCs w:val="40"/>
              </w:rPr>
              <w:t>ELA</w:t>
            </w:r>
          </w:p>
          <w:p w:rsidR="004E594C" w:rsidRPr="00F769E8" w:rsidRDefault="004E594C" w:rsidP="004E594C">
            <w:pPr>
              <w:jc w:val="center"/>
              <w:rPr>
                <w:rFonts w:ascii="Cavolini" w:hAnsi="Cavolini" w:cs="Cavolini"/>
                <w:b/>
                <w:sz w:val="16"/>
                <w:szCs w:val="16"/>
              </w:rPr>
            </w:pPr>
            <w:r w:rsidRPr="00F769E8">
              <w:rPr>
                <w:rFonts w:ascii="Cavolini" w:hAnsi="Cavolini" w:cs="Cavolini"/>
                <w:b/>
                <w:sz w:val="16"/>
                <w:szCs w:val="16"/>
              </w:rPr>
              <w:t>(A. Turner)</w:t>
            </w:r>
          </w:p>
        </w:tc>
        <w:tc>
          <w:tcPr>
            <w:tcW w:w="1440" w:type="dxa"/>
            <w:vMerge w:val="restart"/>
            <w:shd w:val="clear" w:color="auto" w:fill="FFFFFF" w:themeFill="background1"/>
          </w:tcPr>
          <w:p w:rsidR="004E594C" w:rsidRPr="00B665B5" w:rsidRDefault="004E594C" w:rsidP="004E594C">
            <w:pPr>
              <w:jc w:val="center"/>
              <w:rPr>
                <w:rFonts w:ascii="Cavolini" w:hAnsi="Cavolini" w:cs="Cavolini"/>
                <w:b/>
                <w:color w:val="0070C0"/>
                <w:sz w:val="40"/>
                <w:szCs w:val="40"/>
              </w:rPr>
            </w:pPr>
            <w:r w:rsidRPr="00B665B5">
              <w:rPr>
                <w:rFonts w:ascii="Cavolini" w:hAnsi="Cavolini" w:cs="Cavolini"/>
                <w:b/>
                <w:color w:val="0070C0"/>
                <w:sz w:val="40"/>
                <w:szCs w:val="40"/>
              </w:rPr>
              <w:t>SCI</w:t>
            </w:r>
          </w:p>
          <w:p w:rsidR="004E594C" w:rsidRPr="00F769E8" w:rsidRDefault="004E594C" w:rsidP="004E594C">
            <w:pPr>
              <w:jc w:val="center"/>
              <w:rPr>
                <w:rFonts w:ascii="Cavolini" w:hAnsi="Cavolini" w:cs="Cavolini"/>
                <w:b/>
                <w:sz w:val="16"/>
                <w:szCs w:val="16"/>
              </w:rPr>
            </w:pPr>
            <w:r w:rsidRPr="00F769E8">
              <w:rPr>
                <w:rFonts w:ascii="Cavolini" w:hAnsi="Cavolini" w:cs="Cavolini"/>
                <w:b/>
                <w:sz w:val="16"/>
                <w:szCs w:val="16"/>
              </w:rPr>
              <w:t>(Wimberly</w:t>
            </w:r>
          </w:p>
          <w:p w:rsidR="004E594C" w:rsidRPr="00810682" w:rsidRDefault="004E594C" w:rsidP="004E594C">
            <w:pPr>
              <w:jc w:val="center"/>
              <w:rPr>
                <w:rFonts w:ascii="Cavolini" w:hAnsi="Cavolini" w:cs="Cavolini"/>
                <w:b/>
                <w:color w:val="00B0F0"/>
                <w:sz w:val="40"/>
                <w:szCs w:val="40"/>
              </w:rPr>
            </w:pPr>
            <w:r w:rsidRPr="00F769E8">
              <w:rPr>
                <w:rFonts w:ascii="Cavolini" w:hAnsi="Cavolini" w:cs="Cavolini"/>
                <w:b/>
                <w:sz w:val="16"/>
                <w:szCs w:val="16"/>
              </w:rPr>
              <w:t xml:space="preserve">&amp; Sullivan) </w:t>
            </w:r>
          </w:p>
        </w:tc>
        <w:tc>
          <w:tcPr>
            <w:tcW w:w="1080" w:type="dxa"/>
            <w:vMerge/>
            <w:shd w:val="clear" w:color="auto" w:fill="FFFFFF" w:themeFill="background1"/>
          </w:tcPr>
          <w:p w:rsidR="004E594C" w:rsidRPr="00810682" w:rsidRDefault="004E594C" w:rsidP="004E594C">
            <w:pPr>
              <w:jc w:val="center"/>
              <w:rPr>
                <w:rFonts w:ascii="Cavolini" w:hAnsi="Cavolini" w:cs="Cavolini"/>
                <w:b/>
                <w:color w:val="00B0F0"/>
                <w:sz w:val="40"/>
                <w:szCs w:val="40"/>
              </w:rPr>
            </w:pPr>
          </w:p>
        </w:tc>
        <w:tc>
          <w:tcPr>
            <w:tcW w:w="1596" w:type="dxa"/>
            <w:vMerge w:val="restart"/>
            <w:shd w:val="clear" w:color="auto" w:fill="D9D9D9" w:themeFill="background1" w:themeFillShade="D9"/>
          </w:tcPr>
          <w:p w:rsidR="004E594C" w:rsidRPr="00F769E8" w:rsidRDefault="004E594C" w:rsidP="004E594C">
            <w:pPr>
              <w:jc w:val="center"/>
              <w:rPr>
                <w:rFonts w:ascii="Cavolini" w:hAnsi="Cavolini" w:cs="Cavolini"/>
                <w:b/>
                <w:color w:val="0070C0"/>
                <w:sz w:val="12"/>
                <w:szCs w:val="16"/>
              </w:rPr>
            </w:pPr>
            <w:r w:rsidRPr="00F769E8">
              <w:rPr>
                <w:rFonts w:ascii="Cavolini" w:hAnsi="Cavolini" w:cs="Cavolini"/>
                <w:b/>
                <w:color w:val="0070C0"/>
                <w:sz w:val="40"/>
                <w:szCs w:val="40"/>
              </w:rPr>
              <w:t>SS</w:t>
            </w:r>
          </w:p>
          <w:p w:rsidR="004E594C" w:rsidRPr="00810682" w:rsidRDefault="004E594C" w:rsidP="004E594C">
            <w:pPr>
              <w:jc w:val="center"/>
              <w:rPr>
                <w:rFonts w:ascii="Cavolini" w:hAnsi="Cavolini" w:cs="Cavolini"/>
                <w:b/>
                <w:color w:val="00B050"/>
                <w:sz w:val="18"/>
                <w:szCs w:val="18"/>
              </w:rPr>
            </w:pPr>
            <w:r w:rsidRPr="00F769E8">
              <w:rPr>
                <w:rFonts w:ascii="Cavolini" w:hAnsi="Cavolini" w:cs="Cavolini"/>
                <w:b/>
                <w:sz w:val="16"/>
                <w:szCs w:val="40"/>
              </w:rPr>
              <w:t>(Johnson)</w:t>
            </w:r>
          </w:p>
        </w:tc>
        <w:tc>
          <w:tcPr>
            <w:tcW w:w="1380" w:type="dxa"/>
            <w:vMerge w:val="restart"/>
            <w:tcBorders>
              <w:tr2bl w:val="nil"/>
            </w:tcBorders>
            <w:shd w:val="clear" w:color="auto" w:fill="FFFFFF" w:themeFill="background1"/>
          </w:tcPr>
          <w:p w:rsidR="004E594C" w:rsidRPr="00810682" w:rsidRDefault="004E594C" w:rsidP="004E594C">
            <w:pPr>
              <w:jc w:val="center"/>
              <w:rPr>
                <w:rFonts w:ascii="Cavolini" w:hAnsi="Cavolini" w:cs="Cavolini"/>
                <w:b/>
                <w:color w:val="00B0F0"/>
                <w:sz w:val="40"/>
                <w:szCs w:val="40"/>
              </w:rPr>
            </w:pPr>
            <w:r>
              <w:rPr>
                <w:rFonts w:ascii="Cavolini" w:hAnsi="Cavolini" w:cs="Cavolini"/>
                <w:b/>
                <w:color w:val="00B0F0"/>
                <w:sz w:val="40"/>
                <w:szCs w:val="40"/>
              </w:rPr>
              <w:t>CON</w:t>
            </w:r>
          </w:p>
          <w:p w:rsidR="004E594C" w:rsidRDefault="004E594C" w:rsidP="004E594C">
            <w:pPr>
              <w:jc w:val="center"/>
              <w:rPr>
                <w:rFonts w:ascii="Cavolini" w:hAnsi="Cavolini" w:cs="Cavolini"/>
                <w:b/>
                <w:sz w:val="16"/>
                <w:szCs w:val="16"/>
              </w:rPr>
            </w:pPr>
            <w:r w:rsidRPr="00F769E8">
              <w:rPr>
                <w:rFonts w:ascii="Cavolini" w:hAnsi="Cavolini" w:cs="Cavolini"/>
                <w:b/>
                <w:sz w:val="16"/>
                <w:szCs w:val="16"/>
              </w:rPr>
              <w:t>(</w:t>
            </w:r>
            <w:proofErr w:type="spellStart"/>
            <w:r w:rsidRPr="00F769E8">
              <w:rPr>
                <w:rFonts w:ascii="Cavolini" w:hAnsi="Cavolini" w:cs="Cavolini"/>
                <w:b/>
                <w:sz w:val="16"/>
                <w:szCs w:val="16"/>
              </w:rPr>
              <w:t>Inzetta</w:t>
            </w:r>
            <w:proofErr w:type="spellEnd"/>
            <w:r w:rsidRPr="00F769E8">
              <w:rPr>
                <w:rFonts w:ascii="Cavolini" w:hAnsi="Cavolini" w:cs="Cavolini"/>
                <w:b/>
                <w:sz w:val="16"/>
                <w:szCs w:val="16"/>
              </w:rPr>
              <w:t>)</w:t>
            </w:r>
          </w:p>
          <w:p w:rsidR="004E594C" w:rsidRPr="00F769E8" w:rsidRDefault="004E594C" w:rsidP="004E594C">
            <w:pPr>
              <w:jc w:val="center"/>
              <w:rPr>
                <w:rFonts w:ascii="Cavolini" w:hAnsi="Cavolini" w:cs="Cavolini"/>
                <w:b/>
                <w:sz w:val="16"/>
                <w:szCs w:val="16"/>
              </w:rPr>
            </w:pP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1</w:t>
            </w:r>
            <w:r w:rsidRPr="00B665B5">
              <w:rPr>
                <w:rFonts w:ascii="Cavolini" w:hAnsi="Cavolini" w:cs="Cavolini"/>
                <w:b/>
                <w:color w:val="00B050"/>
                <w:sz w:val="16"/>
                <w:szCs w:val="16"/>
                <w:vertAlign w:val="superscript"/>
              </w:rPr>
              <w:t>st</w:t>
            </w:r>
            <w:r w:rsidRPr="00B665B5">
              <w:rPr>
                <w:rFonts w:ascii="Cavolini" w:hAnsi="Cavolini" w:cs="Cavolini"/>
                <w:b/>
                <w:color w:val="00B050"/>
                <w:sz w:val="16"/>
                <w:szCs w:val="16"/>
              </w:rPr>
              <w:t xml:space="preserve"> - </w:t>
            </w:r>
            <w:r>
              <w:rPr>
                <w:rFonts w:ascii="Cavolini" w:hAnsi="Cavolini" w:cs="Cavolini"/>
                <w:b/>
                <w:color w:val="00B050"/>
                <w:sz w:val="16"/>
                <w:szCs w:val="16"/>
              </w:rPr>
              <w:t>Music</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2</w:t>
            </w:r>
            <w:r w:rsidRPr="00B665B5">
              <w:rPr>
                <w:rFonts w:ascii="Cavolini" w:hAnsi="Cavolini" w:cs="Cavolini"/>
                <w:b/>
                <w:color w:val="00B050"/>
                <w:sz w:val="16"/>
                <w:szCs w:val="16"/>
                <w:vertAlign w:val="superscript"/>
              </w:rPr>
              <w:t>nd</w:t>
            </w:r>
            <w:r w:rsidRPr="00B665B5">
              <w:rPr>
                <w:rFonts w:ascii="Cavolini" w:hAnsi="Cavolini" w:cs="Cavolini"/>
                <w:b/>
                <w:color w:val="00B050"/>
                <w:sz w:val="16"/>
                <w:szCs w:val="16"/>
              </w:rPr>
              <w:t xml:space="preserve"> – P.E.</w:t>
            </w:r>
          </w:p>
          <w:p w:rsidR="004E594C" w:rsidRPr="00B665B5" w:rsidRDefault="004E594C" w:rsidP="004E594C">
            <w:pPr>
              <w:jc w:val="center"/>
              <w:rPr>
                <w:rFonts w:ascii="Cavolini" w:hAnsi="Cavolini" w:cs="Cavolini"/>
                <w:b/>
                <w:color w:val="00B050"/>
                <w:sz w:val="16"/>
                <w:szCs w:val="16"/>
              </w:rPr>
            </w:pPr>
            <w:r w:rsidRPr="00B665B5">
              <w:rPr>
                <w:rFonts w:ascii="Cavolini" w:hAnsi="Cavolini" w:cs="Cavolini"/>
                <w:b/>
                <w:color w:val="00B050"/>
                <w:sz w:val="16"/>
                <w:szCs w:val="16"/>
              </w:rPr>
              <w:t>3</w:t>
            </w:r>
            <w:r w:rsidRPr="00B665B5">
              <w:rPr>
                <w:rFonts w:ascii="Cavolini" w:hAnsi="Cavolini" w:cs="Cavolini"/>
                <w:b/>
                <w:color w:val="00B050"/>
                <w:sz w:val="16"/>
                <w:szCs w:val="16"/>
                <w:vertAlign w:val="superscript"/>
              </w:rPr>
              <w:t>rd</w:t>
            </w:r>
            <w:r w:rsidRPr="00B665B5">
              <w:rPr>
                <w:rFonts w:ascii="Cavolini" w:hAnsi="Cavolini" w:cs="Cavolini"/>
                <w:b/>
                <w:color w:val="00B050"/>
                <w:sz w:val="16"/>
                <w:szCs w:val="16"/>
              </w:rPr>
              <w:t xml:space="preserve"> – </w:t>
            </w:r>
            <w:r>
              <w:rPr>
                <w:rFonts w:ascii="Cavolini" w:hAnsi="Cavolini" w:cs="Cavolini"/>
                <w:b/>
                <w:color w:val="00B050"/>
                <w:sz w:val="16"/>
                <w:szCs w:val="16"/>
              </w:rPr>
              <w:t>Tech</w:t>
            </w:r>
          </w:p>
          <w:p w:rsidR="004E594C" w:rsidRPr="00810682" w:rsidRDefault="004E594C" w:rsidP="004E594C">
            <w:pPr>
              <w:jc w:val="center"/>
              <w:rPr>
                <w:rFonts w:ascii="Cavolini" w:hAnsi="Cavolini" w:cs="Cavolini"/>
                <w:sz w:val="16"/>
                <w:szCs w:val="16"/>
              </w:rPr>
            </w:pPr>
            <w:r w:rsidRPr="00B665B5">
              <w:rPr>
                <w:rFonts w:ascii="Cavolini" w:hAnsi="Cavolini" w:cs="Cavolini"/>
                <w:b/>
                <w:color w:val="00B050"/>
                <w:sz w:val="16"/>
                <w:szCs w:val="16"/>
              </w:rPr>
              <w:t>4</w:t>
            </w:r>
            <w:r w:rsidRPr="00B665B5">
              <w:rPr>
                <w:rFonts w:ascii="Cavolini" w:hAnsi="Cavolini" w:cs="Cavolini"/>
                <w:b/>
                <w:color w:val="00B050"/>
                <w:sz w:val="16"/>
                <w:szCs w:val="16"/>
                <w:vertAlign w:val="superscript"/>
              </w:rPr>
              <w:t>th</w:t>
            </w:r>
            <w:r w:rsidRPr="00B665B5">
              <w:rPr>
                <w:rFonts w:ascii="Cavolini" w:hAnsi="Cavolini" w:cs="Cavolini"/>
                <w:b/>
                <w:color w:val="00B050"/>
                <w:sz w:val="16"/>
                <w:szCs w:val="16"/>
              </w:rPr>
              <w:t xml:space="preserve"> – P.E.</w:t>
            </w:r>
          </w:p>
        </w:tc>
        <w:tc>
          <w:tcPr>
            <w:tcW w:w="1543"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 xml:space="preserve">ELA </w:t>
            </w:r>
          </w:p>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Enrichment</w:t>
            </w:r>
          </w:p>
          <w:p w:rsidR="004E594C" w:rsidRPr="00F769E8" w:rsidRDefault="004E594C" w:rsidP="004E594C">
            <w:pPr>
              <w:jc w:val="center"/>
              <w:rPr>
                <w:rFonts w:ascii="Cavolini" w:hAnsi="Cavolini" w:cs="Cavolini"/>
                <w:b/>
                <w:sz w:val="16"/>
                <w:szCs w:val="16"/>
              </w:rPr>
            </w:pPr>
            <w:r w:rsidRPr="00F769E8">
              <w:rPr>
                <w:rFonts w:ascii="Cavolini" w:hAnsi="Cavolini" w:cs="Cavolini"/>
                <w:b/>
                <w:sz w:val="16"/>
                <w:szCs w:val="16"/>
              </w:rPr>
              <w:t>(Turner)</w:t>
            </w:r>
          </w:p>
        </w:tc>
      </w:tr>
      <w:tr w:rsidR="004E594C" w:rsidRPr="00F769E8" w:rsidTr="004E594C">
        <w:trPr>
          <w:trHeight w:val="552"/>
        </w:trPr>
        <w:tc>
          <w:tcPr>
            <w:tcW w:w="788" w:type="dxa"/>
            <w:vMerge/>
            <w:shd w:val="clear" w:color="auto" w:fill="FFFFFF" w:themeFill="background1"/>
          </w:tcPr>
          <w:p w:rsidR="004E594C" w:rsidRPr="00A308D0" w:rsidRDefault="004E594C" w:rsidP="004E594C">
            <w:pPr>
              <w:rPr>
                <w:rFonts w:ascii="Cavolini" w:hAnsi="Cavolini" w:cs="Cavolini"/>
                <w:b/>
                <w:color w:val="00B0F0"/>
                <w:sz w:val="40"/>
                <w:szCs w:val="40"/>
              </w:rPr>
            </w:pPr>
          </w:p>
        </w:tc>
        <w:tc>
          <w:tcPr>
            <w:tcW w:w="792" w:type="dxa"/>
            <w:vMerge/>
            <w:shd w:val="clear" w:color="auto" w:fill="D9D9D9" w:themeFill="background1" w:themeFillShade="D9"/>
          </w:tcPr>
          <w:p w:rsidR="004E594C" w:rsidRPr="00810682" w:rsidRDefault="004E594C" w:rsidP="004E594C">
            <w:pPr>
              <w:jc w:val="center"/>
              <w:rPr>
                <w:rFonts w:ascii="Cavolini" w:hAnsi="Cavolini" w:cs="Cavolini"/>
                <w:sz w:val="96"/>
                <w:szCs w:val="96"/>
              </w:rPr>
            </w:pPr>
          </w:p>
        </w:tc>
        <w:tc>
          <w:tcPr>
            <w:tcW w:w="1385"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Math Intervention</w:t>
            </w:r>
          </w:p>
          <w:p w:rsidR="004E594C" w:rsidRPr="00F769E8" w:rsidRDefault="004E594C" w:rsidP="004E594C">
            <w:pPr>
              <w:jc w:val="center"/>
              <w:rPr>
                <w:rFonts w:ascii="Cavolini" w:hAnsi="Cavolini" w:cs="Cavolini"/>
                <w:b/>
                <w:color w:val="00B0F0"/>
                <w:sz w:val="16"/>
                <w:szCs w:val="16"/>
              </w:rPr>
            </w:pPr>
            <w:r w:rsidRPr="00F769E8">
              <w:rPr>
                <w:rFonts w:ascii="Cavolini" w:hAnsi="Cavolini" w:cs="Cavolini"/>
                <w:b/>
                <w:sz w:val="16"/>
                <w:szCs w:val="16"/>
              </w:rPr>
              <w:t>(Smith)</w:t>
            </w:r>
          </w:p>
        </w:tc>
        <w:tc>
          <w:tcPr>
            <w:tcW w:w="1350" w:type="dxa"/>
            <w:vMerge/>
            <w:shd w:val="clear" w:color="auto" w:fill="FFFFFF" w:themeFill="background1"/>
          </w:tcPr>
          <w:p w:rsidR="004E594C" w:rsidRPr="00810682" w:rsidRDefault="004E594C" w:rsidP="004E594C">
            <w:pPr>
              <w:jc w:val="center"/>
              <w:rPr>
                <w:rFonts w:ascii="Cavolini" w:hAnsi="Cavolini" w:cs="Cavolini"/>
                <w:color w:val="FF0000"/>
                <w:sz w:val="16"/>
                <w:szCs w:val="16"/>
              </w:rPr>
            </w:pPr>
          </w:p>
        </w:tc>
        <w:tc>
          <w:tcPr>
            <w:tcW w:w="1350" w:type="dxa"/>
            <w:vMerge/>
            <w:shd w:val="clear" w:color="auto" w:fill="auto"/>
          </w:tcPr>
          <w:p w:rsidR="004E594C" w:rsidRPr="00810682" w:rsidRDefault="004E594C" w:rsidP="004E594C">
            <w:pPr>
              <w:jc w:val="center"/>
              <w:rPr>
                <w:rFonts w:ascii="Cavolini" w:hAnsi="Cavolini" w:cs="Cavolini"/>
                <w:b/>
                <w:color w:val="00B0F0"/>
                <w:sz w:val="40"/>
                <w:szCs w:val="40"/>
              </w:rPr>
            </w:pPr>
          </w:p>
        </w:tc>
        <w:tc>
          <w:tcPr>
            <w:tcW w:w="810" w:type="dxa"/>
            <w:vMerge/>
          </w:tcPr>
          <w:p w:rsidR="004E594C" w:rsidRPr="00810682" w:rsidRDefault="004E594C" w:rsidP="004E594C">
            <w:pPr>
              <w:jc w:val="center"/>
              <w:rPr>
                <w:rFonts w:ascii="Cavolini" w:hAnsi="Cavolini" w:cs="Cavolini"/>
                <w:b/>
                <w:color w:val="00B0F0"/>
                <w:sz w:val="40"/>
                <w:szCs w:val="40"/>
              </w:rPr>
            </w:pPr>
          </w:p>
        </w:tc>
        <w:tc>
          <w:tcPr>
            <w:tcW w:w="1530" w:type="dxa"/>
            <w:vMerge/>
            <w:shd w:val="clear" w:color="auto" w:fill="auto"/>
          </w:tcPr>
          <w:p w:rsidR="004E594C" w:rsidRPr="00810682" w:rsidRDefault="004E594C" w:rsidP="004E594C">
            <w:pPr>
              <w:jc w:val="center"/>
              <w:rPr>
                <w:rFonts w:ascii="Cavolini" w:hAnsi="Cavolini" w:cs="Cavolini"/>
                <w:b/>
                <w:color w:val="00B0F0"/>
                <w:sz w:val="40"/>
                <w:szCs w:val="40"/>
              </w:rPr>
            </w:pPr>
          </w:p>
        </w:tc>
        <w:tc>
          <w:tcPr>
            <w:tcW w:w="1440" w:type="dxa"/>
            <w:vMerge/>
            <w:shd w:val="clear" w:color="auto" w:fill="FFFFFF" w:themeFill="background1"/>
          </w:tcPr>
          <w:p w:rsidR="004E594C" w:rsidRPr="00810682" w:rsidRDefault="004E594C" w:rsidP="004E594C">
            <w:pPr>
              <w:jc w:val="center"/>
              <w:rPr>
                <w:rFonts w:ascii="Cavolini" w:hAnsi="Cavolini" w:cs="Cavolini"/>
                <w:b/>
                <w:color w:val="00B0F0"/>
                <w:sz w:val="40"/>
                <w:szCs w:val="40"/>
              </w:rPr>
            </w:pPr>
          </w:p>
        </w:tc>
        <w:tc>
          <w:tcPr>
            <w:tcW w:w="1080" w:type="dxa"/>
            <w:vMerge/>
            <w:shd w:val="clear" w:color="auto" w:fill="FFFFFF" w:themeFill="background1"/>
          </w:tcPr>
          <w:p w:rsidR="004E594C" w:rsidRPr="00810682" w:rsidRDefault="004E594C" w:rsidP="004E594C">
            <w:pPr>
              <w:jc w:val="center"/>
              <w:rPr>
                <w:rFonts w:ascii="Cavolini" w:hAnsi="Cavolini" w:cs="Cavolini"/>
                <w:b/>
                <w:color w:val="00B0F0"/>
                <w:sz w:val="40"/>
                <w:szCs w:val="40"/>
              </w:rPr>
            </w:pPr>
          </w:p>
        </w:tc>
        <w:tc>
          <w:tcPr>
            <w:tcW w:w="1596" w:type="dxa"/>
            <w:vMerge/>
            <w:shd w:val="clear" w:color="auto" w:fill="D9D9D9" w:themeFill="background1" w:themeFillShade="D9"/>
          </w:tcPr>
          <w:p w:rsidR="004E594C" w:rsidRDefault="004E594C" w:rsidP="004E594C">
            <w:pPr>
              <w:jc w:val="center"/>
              <w:rPr>
                <w:rFonts w:ascii="Cavolini" w:hAnsi="Cavolini" w:cs="Cavolini"/>
                <w:b/>
                <w:color w:val="FF0000"/>
                <w:sz w:val="40"/>
                <w:szCs w:val="40"/>
              </w:rPr>
            </w:pPr>
          </w:p>
        </w:tc>
        <w:tc>
          <w:tcPr>
            <w:tcW w:w="1380" w:type="dxa"/>
            <w:vMerge/>
            <w:tcBorders>
              <w:tr2bl w:val="nil"/>
            </w:tcBorders>
            <w:shd w:val="clear" w:color="auto" w:fill="FFFFFF" w:themeFill="background1"/>
          </w:tcPr>
          <w:p w:rsidR="004E594C" w:rsidRPr="00810682" w:rsidRDefault="004E594C" w:rsidP="004E594C">
            <w:pPr>
              <w:jc w:val="center"/>
              <w:rPr>
                <w:rFonts w:ascii="Cavolini" w:hAnsi="Cavolini" w:cs="Cavolini"/>
                <w:b/>
                <w:color w:val="00B0F0"/>
                <w:sz w:val="40"/>
                <w:szCs w:val="40"/>
              </w:rPr>
            </w:pPr>
          </w:p>
        </w:tc>
        <w:tc>
          <w:tcPr>
            <w:tcW w:w="1543" w:type="dxa"/>
            <w:shd w:val="clear" w:color="auto" w:fill="FFFFFF" w:themeFill="background1"/>
          </w:tcPr>
          <w:p w:rsidR="004E594C" w:rsidRDefault="004E594C" w:rsidP="004E594C">
            <w:pPr>
              <w:jc w:val="center"/>
              <w:rPr>
                <w:rFonts w:ascii="Cavolini" w:hAnsi="Cavolini" w:cs="Cavolini"/>
                <w:color w:val="FF0000"/>
                <w:sz w:val="16"/>
                <w:szCs w:val="16"/>
              </w:rPr>
            </w:pPr>
            <w:r>
              <w:rPr>
                <w:rFonts w:ascii="Cavolini" w:hAnsi="Cavolini" w:cs="Cavolini"/>
                <w:color w:val="FF0000"/>
                <w:sz w:val="16"/>
                <w:szCs w:val="16"/>
              </w:rPr>
              <w:t>ELA Intervention</w:t>
            </w:r>
          </w:p>
          <w:p w:rsidR="004E594C" w:rsidRPr="00F769E8" w:rsidRDefault="004E594C" w:rsidP="004E594C">
            <w:pPr>
              <w:jc w:val="center"/>
              <w:rPr>
                <w:rFonts w:ascii="Cavolini" w:hAnsi="Cavolini" w:cs="Cavolini"/>
                <w:b/>
                <w:color w:val="00B050"/>
                <w:sz w:val="40"/>
                <w:szCs w:val="40"/>
              </w:rPr>
            </w:pPr>
            <w:r w:rsidRPr="00F769E8">
              <w:rPr>
                <w:rFonts w:ascii="Cavolini" w:hAnsi="Cavolini" w:cs="Cavolini"/>
                <w:b/>
                <w:sz w:val="16"/>
                <w:szCs w:val="16"/>
              </w:rPr>
              <w:t>(Minton)</w:t>
            </w:r>
          </w:p>
        </w:tc>
      </w:tr>
    </w:tbl>
    <w:p w:rsidR="004E594C" w:rsidRDefault="004E594C">
      <w:pPr>
        <w:rPr>
          <w:b/>
          <w:color w:val="3A5691"/>
          <w:sz w:val="72"/>
          <w:szCs w:val="72"/>
        </w:rPr>
      </w:pPr>
    </w:p>
    <w:tbl>
      <w:tblPr>
        <w:tblpPr w:leftFromText="180" w:rightFromText="180" w:bottomFromText="200" w:vertAnchor="page" w:horzAnchor="margin" w:tblpXSpec="center" w:tblpY="1816"/>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00"/>
        <w:gridCol w:w="1710"/>
        <w:gridCol w:w="1530"/>
        <w:gridCol w:w="1800"/>
        <w:gridCol w:w="1080"/>
        <w:gridCol w:w="2430"/>
        <w:gridCol w:w="2430"/>
        <w:gridCol w:w="900"/>
      </w:tblGrid>
      <w:tr w:rsidR="004E594C" w:rsidRPr="0000785B" w:rsidTr="004E594C">
        <w:trPr>
          <w:trHeight w:val="501"/>
        </w:trPr>
        <w:tc>
          <w:tcPr>
            <w:tcW w:w="12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2808AA" w:rsidRDefault="004E594C" w:rsidP="004E594C">
            <w:pPr>
              <w:spacing w:after="0" w:line="240" w:lineRule="auto"/>
              <w:jc w:val="center"/>
              <w:rPr>
                <w:rFonts w:ascii="Cavolini" w:eastAsia="Calibri" w:hAnsi="Cavolini" w:cs="Cavolini"/>
                <w:b/>
                <w:sz w:val="20"/>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041412" w:rsidRDefault="004E594C" w:rsidP="004E594C">
            <w:pPr>
              <w:spacing w:after="0" w:line="240" w:lineRule="auto"/>
              <w:jc w:val="center"/>
              <w:rPr>
                <w:rFonts w:ascii="Cavolini" w:hAnsi="Cavolini" w:cs="Cavolini"/>
                <w:b/>
                <w:sz w:val="20"/>
                <w:szCs w:val="20"/>
              </w:rPr>
            </w:pPr>
            <w:r w:rsidRPr="00041412">
              <w:rPr>
                <w:rFonts w:ascii="Cavolini" w:eastAsia="Calibri" w:hAnsi="Cavolini" w:cs="Cavolini"/>
                <w:b/>
                <w:sz w:val="20"/>
                <w:szCs w:val="20"/>
              </w:rPr>
              <w:t>7:45 – 8:00</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hAnsi="Cavolini" w:cs="Cavolini"/>
                <w:b/>
                <w:sz w:val="20"/>
                <w:szCs w:val="20"/>
              </w:rPr>
            </w:pPr>
            <w:r>
              <w:rPr>
                <w:rFonts w:ascii="Cavolini" w:hAnsi="Cavolini" w:cs="Cavolini"/>
                <w:b/>
                <w:sz w:val="20"/>
                <w:szCs w:val="20"/>
              </w:rPr>
              <w:t>8:00 – 9:55</w:t>
            </w:r>
            <w:r w:rsidRPr="00DC6D15">
              <w:rPr>
                <w:rFonts w:ascii="Cavolini" w:hAnsi="Cavolini" w:cs="Cavolini"/>
                <w:b/>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eastAsia="Calibri" w:hAnsi="Cavolini" w:cs="Cavolini"/>
                <w:b/>
                <w:sz w:val="20"/>
                <w:szCs w:val="20"/>
              </w:rPr>
            </w:pPr>
            <w:r w:rsidRPr="006A54A7">
              <w:rPr>
                <w:rFonts w:ascii="Cavolini" w:eastAsia="Calibri" w:hAnsi="Cavolini" w:cs="Cavolini"/>
                <w:b/>
                <w:sz w:val="18"/>
                <w:szCs w:val="20"/>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eastAsia="Calibri" w:hAnsi="Cavolini" w:cs="Cavolini"/>
                <w:b/>
                <w:sz w:val="20"/>
                <w:szCs w:val="20"/>
              </w:rPr>
            </w:pPr>
            <w:r w:rsidRPr="00DC6D15">
              <w:rPr>
                <w:rFonts w:ascii="Cavolini" w:eastAsia="Calibri" w:hAnsi="Cavolini" w:cs="Cavolini"/>
                <w:b/>
                <w:sz w:val="20"/>
                <w:szCs w:val="20"/>
              </w:rPr>
              <w:t>10:</w:t>
            </w:r>
            <w:r>
              <w:rPr>
                <w:rFonts w:ascii="Cavolini" w:eastAsia="Calibri" w:hAnsi="Cavolini" w:cs="Cavolini"/>
                <w:b/>
                <w:sz w:val="20"/>
                <w:szCs w:val="20"/>
              </w:rPr>
              <w:t>50</w:t>
            </w:r>
            <w:r w:rsidRPr="00DC6D15">
              <w:rPr>
                <w:rFonts w:ascii="Cavolini" w:eastAsia="Calibri" w:hAnsi="Cavolini" w:cs="Cavolini"/>
                <w:b/>
                <w:sz w:val="20"/>
                <w:szCs w:val="20"/>
              </w:rPr>
              <w:t xml:space="preserve"> – 11:</w:t>
            </w:r>
            <w:r>
              <w:rPr>
                <w:rFonts w:ascii="Cavolini" w:eastAsia="Calibri" w:hAnsi="Cavolini" w:cs="Cavolini"/>
                <w:b/>
                <w:sz w:val="20"/>
                <w:szCs w:val="20"/>
              </w:rPr>
              <w:t>45</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eastAsia="Calibri" w:hAnsi="Cavolini" w:cs="Cavolini"/>
                <w:b/>
                <w:sz w:val="20"/>
                <w:szCs w:val="20"/>
              </w:rPr>
            </w:pPr>
            <w:r>
              <w:rPr>
                <w:rFonts w:ascii="Cavolini" w:hAnsi="Cavolini" w:cs="Cavolini"/>
                <w:b/>
                <w:sz w:val="20"/>
                <w:szCs w:val="20"/>
              </w:rPr>
              <w:t>11:45 – 12:35</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eastAsia="Calibri" w:hAnsi="Cavolini" w:cs="Cavolini"/>
                <w:b/>
                <w:sz w:val="20"/>
                <w:szCs w:val="20"/>
              </w:rPr>
            </w:pPr>
            <w:r>
              <w:rPr>
                <w:rFonts w:ascii="Cavolini" w:hAnsi="Cavolini" w:cs="Cavolini"/>
                <w:b/>
                <w:sz w:val="20"/>
                <w:szCs w:val="20"/>
              </w:rPr>
              <w:t>12:35 – 1:50</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eastAsia="Calibri" w:hAnsi="Cavolini" w:cs="Cavolini"/>
                <w:b/>
                <w:sz w:val="20"/>
                <w:szCs w:val="20"/>
              </w:rPr>
            </w:pPr>
            <w:r>
              <w:rPr>
                <w:rFonts w:ascii="Cavolini" w:hAnsi="Cavolini" w:cs="Cavolini"/>
                <w:b/>
                <w:sz w:val="20"/>
                <w:szCs w:val="20"/>
              </w:rPr>
              <w:t>2:20 – 2:45</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DC6D15" w:rsidRDefault="004E594C" w:rsidP="004E594C">
            <w:pPr>
              <w:spacing w:after="0" w:line="240" w:lineRule="auto"/>
              <w:jc w:val="center"/>
              <w:rPr>
                <w:rFonts w:ascii="Cavolini" w:eastAsia="Calibri" w:hAnsi="Cavolini" w:cs="Cavolini"/>
                <w:b/>
                <w:sz w:val="20"/>
                <w:szCs w:val="20"/>
              </w:rPr>
            </w:pPr>
            <w:r w:rsidRPr="00DC6D15">
              <w:rPr>
                <w:rFonts w:ascii="Cavolini" w:hAnsi="Cavolini" w:cs="Cavolini"/>
                <w:b/>
                <w:sz w:val="20"/>
                <w:szCs w:val="20"/>
              </w:rPr>
              <w:t>2:</w:t>
            </w:r>
            <w:r>
              <w:rPr>
                <w:rFonts w:ascii="Cavolini" w:hAnsi="Cavolini" w:cs="Cavolini"/>
                <w:b/>
                <w:sz w:val="20"/>
                <w:szCs w:val="20"/>
              </w:rPr>
              <w:t>20</w:t>
            </w:r>
            <w:r w:rsidRPr="00DC6D15">
              <w:rPr>
                <w:rFonts w:ascii="Cavolini" w:hAnsi="Cavolini" w:cs="Cavolini"/>
                <w:b/>
                <w:sz w:val="20"/>
                <w:szCs w:val="20"/>
              </w:rPr>
              <w:t xml:space="preserve"> – </w:t>
            </w:r>
            <w:r>
              <w:rPr>
                <w:rFonts w:ascii="Cavolini" w:hAnsi="Cavolini" w:cs="Cavolini"/>
                <w:b/>
                <w:sz w:val="20"/>
                <w:szCs w:val="20"/>
              </w:rPr>
              <w:t>2:45</w:t>
            </w:r>
          </w:p>
        </w:tc>
      </w:tr>
      <w:tr w:rsidR="004E594C" w:rsidRPr="0000785B" w:rsidTr="004E594C">
        <w:trPr>
          <w:cantSplit/>
          <w:trHeight w:val="1352"/>
        </w:trPr>
        <w:tc>
          <w:tcPr>
            <w:tcW w:w="1255" w:type="dxa"/>
            <w:tcBorders>
              <w:top w:val="single" w:sz="4" w:space="0" w:color="auto"/>
              <w:left w:val="single" w:sz="4" w:space="0" w:color="auto"/>
              <w:bottom w:val="single" w:sz="4" w:space="0" w:color="auto"/>
              <w:right w:val="single" w:sz="4" w:space="0" w:color="auto"/>
            </w:tcBorders>
          </w:tcPr>
          <w:p w:rsidR="004E594C" w:rsidRPr="002808AA" w:rsidRDefault="004E594C" w:rsidP="004E594C">
            <w:pPr>
              <w:spacing w:after="0" w:line="240" w:lineRule="auto"/>
              <w:jc w:val="center"/>
              <w:rPr>
                <w:rFonts w:ascii="Cavolini" w:eastAsia="Calibri" w:hAnsi="Cavolini" w:cs="Cavolini"/>
                <w:b/>
                <w:sz w:val="56"/>
                <w:szCs w:val="56"/>
              </w:rPr>
            </w:pPr>
            <w:r w:rsidRPr="002808AA">
              <w:rPr>
                <w:rFonts w:ascii="Cavolini" w:eastAsia="Calibri" w:hAnsi="Cavolini" w:cs="Cavolini"/>
                <w:b/>
                <w:sz w:val="56"/>
                <w:szCs w:val="56"/>
              </w:rPr>
              <w:t>3A</w:t>
            </w:r>
          </w:p>
          <w:p w:rsidR="004E594C" w:rsidRPr="002808AA" w:rsidRDefault="004E594C" w:rsidP="004E594C">
            <w:pPr>
              <w:spacing w:after="0" w:line="240" w:lineRule="auto"/>
              <w:jc w:val="center"/>
              <w:rPr>
                <w:rFonts w:ascii="Cavolini" w:eastAsia="Calibri" w:hAnsi="Cavolini" w:cs="Cavolini"/>
                <w:b/>
                <w:szCs w:val="26"/>
              </w:rPr>
            </w:pPr>
            <w:r w:rsidRPr="00704AA0">
              <w:rPr>
                <w:rFonts w:ascii="Cavolini" w:eastAsia="Calibri" w:hAnsi="Cavolini" w:cs="Cavolini"/>
                <w:b/>
                <w:sz w:val="18"/>
                <w:szCs w:val="26"/>
              </w:rPr>
              <w:t>(Gilbert)</w:t>
            </w:r>
          </w:p>
        </w:tc>
        <w:tc>
          <w:tcPr>
            <w:tcW w:w="900" w:type="dxa"/>
            <w:vMerge w:val="restart"/>
            <w:tcBorders>
              <w:top w:val="single" w:sz="4" w:space="0" w:color="auto"/>
              <w:left w:val="single" w:sz="4" w:space="0" w:color="auto"/>
              <w:right w:val="single" w:sz="4" w:space="0" w:color="auto"/>
            </w:tcBorders>
            <w:textDirection w:val="btLr"/>
          </w:tcPr>
          <w:p w:rsidR="004E594C" w:rsidRPr="002808AA" w:rsidRDefault="004E594C" w:rsidP="004E594C">
            <w:pPr>
              <w:spacing w:after="0" w:line="240" w:lineRule="auto"/>
              <w:ind w:left="113" w:right="113"/>
              <w:jc w:val="center"/>
              <w:rPr>
                <w:rFonts w:ascii="Cavolini" w:hAnsi="Cavolini" w:cs="Cavolini"/>
                <w:b/>
                <w:color w:val="0070C0"/>
              </w:rPr>
            </w:pPr>
            <w:r w:rsidRPr="006F0933">
              <w:rPr>
                <w:rFonts w:ascii="Cavolini" w:eastAsia="Calibri" w:hAnsi="Cavolini" w:cs="Cavolini"/>
                <w:b/>
                <w:sz w:val="44"/>
                <w:szCs w:val="36"/>
              </w:rPr>
              <w:t>Homeroom/D.E.</w:t>
            </w:r>
            <w:proofErr w:type="gramStart"/>
            <w:r w:rsidRPr="006F0933">
              <w:rPr>
                <w:rFonts w:ascii="Cavolini" w:eastAsia="Calibri" w:hAnsi="Cavolini" w:cs="Cavolini"/>
                <w:b/>
                <w:sz w:val="44"/>
                <w:szCs w:val="36"/>
              </w:rPr>
              <w:t>A.R</w:t>
            </w:r>
            <w:proofErr w:type="gramEnd"/>
          </w:p>
        </w:tc>
        <w:tc>
          <w:tcPr>
            <w:tcW w:w="1710" w:type="dxa"/>
            <w:tcBorders>
              <w:top w:val="single" w:sz="4" w:space="0" w:color="auto"/>
              <w:left w:val="single" w:sz="4" w:space="0" w:color="auto"/>
              <w:bottom w:val="single" w:sz="4" w:space="0" w:color="auto"/>
              <w:right w:val="single" w:sz="4" w:space="0" w:color="auto"/>
            </w:tcBorders>
          </w:tcPr>
          <w:p w:rsidR="004E594C" w:rsidRPr="00435F73" w:rsidRDefault="004E594C" w:rsidP="004E594C">
            <w:pPr>
              <w:spacing w:after="0"/>
              <w:jc w:val="center"/>
              <w:rPr>
                <w:rFonts w:ascii="Cavolini" w:hAnsi="Cavolini" w:cs="Cavolini"/>
                <w:b/>
                <w:color w:val="0070C0"/>
                <w:sz w:val="24"/>
              </w:rPr>
            </w:pPr>
            <w:r w:rsidRPr="00435F73">
              <w:rPr>
                <w:rFonts w:ascii="Cavolini" w:hAnsi="Cavolini" w:cs="Cavolini"/>
                <w:b/>
                <w:color w:val="0070C0"/>
                <w:sz w:val="24"/>
              </w:rPr>
              <w:t>Reading Block</w:t>
            </w:r>
          </w:p>
          <w:p w:rsidR="004E594C" w:rsidRPr="007F032E" w:rsidRDefault="004E594C" w:rsidP="004E594C">
            <w:pPr>
              <w:spacing w:after="0"/>
              <w:jc w:val="center"/>
              <w:rPr>
                <w:rFonts w:ascii="Cavolini" w:hAnsi="Cavolini" w:cs="Cavolini"/>
                <w:b/>
                <w:color w:val="0070C0"/>
              </w:rPr>
            </w:pPr>
            <w:r w:rsidRPr="00435F73">
              <w:rPr>
                <w:rFonts w:ascii="Cavolini" w:hAnsi="Cavolini" w:cs="Cavolini"/>
                <w:b/>
                <w:color w:val="0070C0"/>
                <w:sz w:val="24"/>
              </w:rPr>
              <w:t>(Gilbert)</w:t>
            </w:r>
          </w:p>
        </w:tc>
        <w:tc>
          <w:tcPr>
            <w:tcW w:w="1530" w:type="dxa"/>
            <w:tcBorders>
              <w:top w:val="single" w:sz="4" w:space="0" w:color="auto"/>
              <w:left w:val="single" w:sz="4" w:space="0" w:color="auto"/>
              <w:bottom w:val="single" w:sz="4" w:space="0" w:color="auto"/>
              <w:right w:val="single" w:sz="4" w:space="0" w:color="auto"/>
            </w:tcBorders>
          </w:tcPr>
          <w:p w:rsidR="004E594C" w:rsidRPr="007F032E" w:rsidRDefault="004E594C" w:rsidP="004E594C">
            <w:pPr>
              <w:spacing w:after="0"/>
              <w:jc w:val="center"/>
              <w:rPr>
                <w:rFonts w:ascii="Cavolini" w:hAnsi="Cavolini" w:cs="Cavolini"/>
                <w:b/>
                <w:color w:val="0070C0"/>
              </w:rPr>
            </w:pPr>
            <w:r w:rsidRPr="007F032E">
              <w:rPr>
                <w:rFonts w:ascii="Cavolin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E594C" w:rsidRPr="007F032E" w:rsidRDefault="004E594C" w:rsidP="004E594C">
            <w:pPr>
              <w:spacing w:after="0"/>
              <w:jc w:val="center"/>
              <w:rPr>
                <w:rFonts w:ascii="Cavolini" w:hAnsi="Cavolini" w:cs="Cavolini"/>
                <w:b/>
                <w:color w:val="0070C0"/>
              </w:rPr>
            </w:pPr>
            <w:r w:rsidRPr="007F032E">
              <w:rPr>
                <w:rFonts w:ascii="Cavolini" w:hAnsi="Cavolini" w:cs="Cavolini"/>
                <w:b/>
                <w:color w:val="0070C0"/>
              </w:rPr>
              <w:t xml:space="preserve">Writing </w:t>
            </w:r>
          </w:p>
          <w:p w:rsidR="004E594C" w:rsidRPr="007F032E" w:rsidRDefault="004E594C" w:rsidP="004E594C">
            <w:pPr>
              <w:spacing w:after="0"/>
              <w:jc w:val="center"/>
              <w:rPr>
                <w:rFonts w:ascii="Cavolini" w:hAnsi="Cavolini" w:cs="Cavolini"/>
                <w:b/>
                <w:color w:val="0070C0"/>
              </w:rPr>
            </w:pPr>
            <w:r w:rsidRPr="007F032E">
              <w:rPr>
                <w:rFonts w:ascii="Cavolini" w:hAnsi="Cavolini" w:cs="Cavolini"/>
                <w:b/>
                <w:color w:val="0070C0"/>
              </w:rPr>
              <w:t>(Gilbert)</w:t>
            </w:r>
          </w:p>
          <w:p w:rsidR="004E594C" w:rsidRPr="007F032E" w:rsidRDefault="004E594C" w:rsidP="004E594C">
            <w:pPr>
              <w:spacing w:after="0" w:line="240" w:lineRule="auto"/>
              <w:jc w:val="center"/>
              <w:rPr>
                <w:rFonts w:ascii="Cavolini" w:eastAsia="Calibri" w:hAnsi="Cavolini" w:cs="Cavolini"/>
                <w:b/>
                <w:color w:val="0070C0"/>
                <w:sz w:val="26"/>
                <w:szCs w:val="26"/>
              </w:rPr>
            </w:pPr>
          </w:p>
        </w:tc>
        <w:tc>
          <w:tcPr>
            <w:tcW w:w="1080" w:type="dxa"/>
            <w:vMerge w:val="restart"/>
            <w:tcBorders>
              <w:top w:val="single" w:sz="4" w:space="0" w:color="auto"/>
              <w:left w:val="single" w:sz="4" w:space="0" w:color="auto"/>
              <w:right w:val="single" w:sz="4" w:space="0" w:color="auto"/>
            </w:tcBorders>
            <w:textDirection w:val="btLr"/>
          </w:tcPr>
          <w:p w:rsidR="004E594C" w:rsidRPr="007F032E" w:rsidRDefault="004E594C" w:rsidP="004E594C">
            <w:pPr>
              <w:spacing w:after="0" w:line="240" w:lineRule="auto"/>
              <w:ind w:left="113" w:right="113"/>
              <w:jc w:val="center"/>
              <w:rPr>
                <w:rFonts w:ascii="Cavolini" w:eastAsia="Calibri" w:hAnsi="Cavolini" w:cs="Cavolini"/>
                <w:b/>
                <w:color w:val="0070C0"/>
                <w:sz w:val="40"/>
                <w:szCs w:val="40"/>
              </w:rPr>
            </w:pPr>
            <w:r w:rsidRPr="007F032E">
              <w:rPr>
                <w:rFonts w:ascii="Cavolini" w:eastAsia="Calibri" w:hAnsi="Cavolini" w:cs="Cavolini"/>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LUNCH/RECESS</w:t>
            </w:r>
          </w:p>
        </w:tc>
        <w:tc>
          <w:tcPr>
            <w:tcW w:w="2430" w:type="dxa"/>
            <w:tcBorders>
              <w:top w:val="single" w:sz="4" w:space="0" w:color="auto"/>
              <w:left w:val="single" w:sz="4" w:space="0" w:color="auto"/>
              <w:bottom w:val="single" w:sz="4" w:space="0" w:color="auto"/>
              <w:right w:val="single" w:sz="4" w:space="0" w:color="auto"/>
            </w:tcBorders>
            <w:hideMark/>
          </w:tcPr>
          <w:p w:rsidR="004E594C" w:rsidRDefault="004E594C" w:rsidP="004E594C">
            <w:pPr>
              <w:spacing w:after="0"/>
              <w:jc w:val="center"/>
              <w:rPr>
                <w:rFonts w:ascii="Cavolini" w:hAnsi="Cavolini" w:cs="Cavolini"/>
                <w:b/>
                <w:color w:val="0070C0"/>
                <w:sz w:val="20"/>
                <w:szCs w:val="20"/>
              </w:rPr>
            </w:pPr>
            <w:r>
              <w:rPr>
                <w:rFonts w:ascii="Cavolini" w:hAnsi="Cavolini" w:cs="Cavolini"/>
                <w:b/>
                <w:color w:val="0070C0"/>
                <w:sz w:val="20"/>
                <w:szCs w:val="20"/>
              </w:rPr>
              <w:t>12:35 – 1:35</w:t>
            </w:r>
          </w:p>
          <w:p w:rsidR="004E594C" w:rsidRPr="007F032E" w:rsidRDefault="004E594C" w:rsidP="004E594C">
            <w:pPr>
              <w:spacing w:after="0"/>
              <w:jc w:val="center"/>
              <w:rPr>
                <w:rFonts w:ascii="Cavolini" w:hAnsi="Cavolini" w:cs="Cavolini"/>
                <w:b/>
                <w:color w:val="0070C0"/>
                <w:sz w:val="20"/>
                <w:szCs w:val="20"/>
              </w:rPr>
            </w:pPr>
            <w:r w:rsidRPr="007F032E">
              <w:rPr>
                <w:rFonts w:ascii="Cavolini" w:hAnsi="Cavolini" w:cs="Cavolini"/>
                <w:b/>
                <w:color w:val="0070C0"/>
                <w:sz w:val="20"/>
                <w:szCs w:val="20"/>
              </w:rPr>
              <w:t>Math</w:t>
            </w:r>
            <w:r>
              <w:rPr>
                <w:rFonts w:ascii="Cavolini" w:hAnsi="Cavolini" w:cs="Cavolini"/>
                <w:b/>
                <w:color w:val="0070C0"/>
                <w:sz w:val="20"/>
                <w:szCs w:val="20"/>
              </w:rPr>
              <w:t xml:space="preserve"> </w:t>
            </w:r>
            <w:r w:rsidRPr="007F032E">
              <w:rPr>
                <w:rFonts w:ascii="Cavolini" w:hAnsi="Cavolini" w:cs="Cavolini"/>
                <w:b/>
                <w:color w:val="0070C0"/>
                <w:sz w:val="20"/>
                <w:szCs w:val="20"/>
              </w:rPr>
              <w:t>(Peterson)</w:t>
            </w:r>
          </w:p>
          <w:p w:rsidR="004E594C" w:rsidRPr="00CE7E1D" w:rsidRDefault="004E594C" w:rsidP="004E594C">
            <w:pPr>
              <w:spacing w:after="0"/>
              <w:jc w:val="center"/>
              <w:rPr>
                <w:rFonts w:ascii="Cavolini" w:hAnsi="Cavolini" w:cs="Cavolini"/>
                <w:b/>
                <w:color w:val="FF0000"/>
                <w:sz w:val="20"/>
                <w:szCs w:val="20"/>
              </w:rPr>
            </w:pPr>
            <w:r w:rsidRPr="00CE7E1D">
              <w:rPr>
                <w:rFonts w:ascii="Cavolini" w:hAnsi="Cavolini" w:cs="Cavolini"/>
                <w:b/>
                <w:color w:val="FF0000"/>
                <w:sz w:val="20"/>
                <w:szCs w:val="20"/>
              </w:rPr>
              <w:t>1:</w:t>
            </w:r>
            <w:r>
              <w:rPr>
                <w:rFonts w:ascii="Cavolini" w:hAnsi="Cavolini" w:cs="Cavolini"/>
                <w:b/>
                <w:color w:val="FF0000"/>
                <w:sz w:val="20"/>
                <w:szCs w:val="20"/>
              </w:rPr>
              <w:t>35</w:t>
            </w:r>
            <w:r w:rsidRPr="00CE7E1D">
              <w:rPr>
                <w:rFonts w:ascii="Cavolini" w:hAnsi="Cavolini" w:cs="Cavolini"/>
                <w:b/>
                <w:color w:val="FF0000"/>
                <w:sz w:val="20"/>
                <w:szCs w:val="20"/>
              </w:rPr>
              <w:t xml:space="preserve"> – </w:t>
            </w:r>
            <w:r>
              <w:rPr>
                <w:rFonts w:ascii="Cavolini" w:hAnsi="Cavolini" w:cs="Cavolini"/>
                <w:b/>
                <w:color w:val="FF0000"/>
                <w:sz w:val="20"/>
                <w:szCs w:val="20"/>
              </w:rPr>
              <w:t>2:20</w:t>
            </w:r>
          </w:p>
          <w:p w:rsidR="004E594C" w:rsidRDefault="004E594C" w:rsidP="004E594C">
            <w:pPr>
              <w:spacing w:after="0"/>
              <w:jc w:val="center"/>
              <w:rPr>
                <w:rFonts w:ascii="Cavolini" w:hAnsi="Cavolini" w:cs="Cavolini"/>
                <w:b/>
                <w:color w:val="0070C0"/>
                <w:sz w:val="20"/>
                <w:szCs w:val="20"/>
              </w:rPr>
            </w:pPr>
            <w:r w:rsidRPr="007F032E">
              <w:rPr>
                <w:rFonts w:ascii="Cavolini" w:hAnsi="Cavolini" w:cs="Cavolini"/>
                <w:b/>
                <w:color w:val="0070C0"/>
                <w:sz w:val="20"/>
                <w:szCs w:val="20"/>
              </w:rPr>
              <w:t>Math</w:t>
            </w:r>
            <w:r>
              <w:rPr>
                <w:rFonts w:ascii="Cavolini" w:hAnsi="Cavolini" w:cs="Cavolini"/>
                <w:b/>
                <w:color w:val="0070C0"/>
                <w:sz w:val="20"/>
                <w:szCs w:val="20"/>
              </w:rPr>
              <w:t xml:space="preserve"> </w:t>
            </w:r>
            <w:r w:rsidRPr="007F032E">
              <w:rPr>
                <w:rFonts w:ascii="Cavolini" w:hAnsi="Cavolini" w:cs="Cavolini"/>
                <w:b/>
                <w:color w:val="0070C0"/>
                <w:sz w:val="20"/>
                <w:szCs w:val="20"/>
              </w:rPr>
              <w:t>Intervention</w:t>
            </w:r>
          </w:p>
          <w:p w:rsidR="004E594C" w:rsidRPr="007F032E" w:rsidRDefault="004E594C" w:rsidP="004E594C">
            <w:pPr>
              <w:spacing w:after="0"/>
              <w:jc w:val="center"/>
              <w:rPr>
                <w:rFonts w:ascii="Cavolini" w:hAnsi="Cavolini" w:cs="Cavolini"/>
                <w:b/>
                <w:color w:val="0070C0"/>
                <w:sz w:val="20"/>
                <w:szCs w:val="20"/>
              </w:rPr>
            </w:pPr>
            <w:r>
              <w:rPr>
                <w:rFonts w:ascii="Cavolini" w:hAnsi="Cavolini" w:cs="Cavolini"/>
                <w:b/>
                <w:color w:val="0070C0"/>
                <w:sz w:val="20"/>
                <w:szCs w:val="20"/>
              </w:rPr>
              <w:t>(Smith)</w:t>
            </w:r>
          </w:p>
          <w:p w:rsidR="004E594C" w:rsidRPr="007F032E" w:rsidRDefault="004E594C" w:rsidP="004E594C">
            <w:pPr>
              <w:spacing w:after="0" w:line="240" w:lineRule="auto"/>
              <w:jc w:val="center"/>
              <w:rPr>
                <w:rFonts w:ascii="Cavolini" w:eastAsia="Calibri" w:hAnsi="Cavolini" w:cs="Cavolini"/>
                <w:b/>
                <w:color w:val="0070C0"/>
              </w:rPr>
            </w:pPr>
          </w:p>
        </w:tc>
        <w:tc>
          <w:tcPr>
            <w:tcW w:w="2430" w:type="dxa"/>
            <w:tcBorders>
              <w:top w:val="single" w:sz="4" w:space="0" w:color="auto"/>
              <w:left w:val="single" w:sz="4" w:space="0" w:color="auto"/>
              <w:bottom w:val="single" w:sz="4" w:space="0" w:color="auto"/>
              <w:right w:val="single" w:sz="4" w:space="0" w:color="auto"/>
            </w:tcBorders>
            <w:hideMark/>
          </w:tcPr>
          <w:p w:rsidR="004E594C" w:rsidRPr="007F032E" w:rsidRDefault="004E594C" w:rsidP="004E594C">
            <w:pPr>
              <w:spacing w:after="0"/>
              <w:jc w:val="center"/>
              <w:rPr>
                <w:rFonts w:ascii="Cavolini" w:hAnsi="Cavolini" w:cs="Cavolini"/>
                <w:b/>
                <w:color w:val="0070C0"/>
                <w:sz w:val="24"/>
                <w:szCs w:val="24"/>
              </w:rPr>
            </w:pPr>
            <w:r w:rsidRPr="007F032E">
              <w:rPr>
                <w:rFonts w:ascii="Cavolini" w:hAnsi="Cavolini" w:cs="Cavolini"/>
                <w:b/>
                <w:color w:val="0070C0"/>
                <w:sz w:val="24"/>
                <w:szCs w:val="24"/>
              </w:rPr>
              <w:t>Science</w:t>
            </w:r>
            <w:r>
              <w:rPr>
                <w:rFonts w:ascii="Cavolini" w:hAnsi="Cavolini" w:cs="Cavolini"/>
                <w:b/>
                <w:color w:val="0070C0"/>
                <w:sz w:val="24"/>
                <w:szCs w:val="24"/>
              </w:rPr>
              <w:t>/SS</w:t>
            </w:r>
          </w:p>
          <w:p w:rsidR="004E594C" w:rsidRPr="007F032E" w:rsidRDefault="004E594C" w:rsidP="004E594C">
            <w:pPr>
              <w:spacing w:after="0"/>
              <w:jc w:val="center"/>
              <w:rPr>
                <w:rFonts w:ascii="Cavolini" w:hAnsi="Cavolini" w:cs="Cavolini"/>
                <w:b/>
                <w:color w:val="0070C0"/>
                <w:sz w:val="24"/>
                <w:szCs w:val="24"/>
              </w:rPr>
            </w:pPr>
            <w:r w:rsidRPr="007F032E">
              <w:rPr>
                <w:rFonts w:ascii="Cavolini" w:hAnsi="Cavolini" w:cs="Cavolini"/>
                <w:b/>
                <w:color w:val="0070C0"/>
                <w:sz w:val="24"/>
                <w:szCs w:val="24"/>
              </w:rPr>
              <w:t xml:space="preserve">(Sub) </w:t>
            </w:r>
          </w:p>
          <w:p w:rsidR="004E594C" w:rsidRPr="007F032E" w:rsidRDefault="004E594C" w:rsidP="004E594C">
            <w:pPr>
              <w:spacing w:after="0" w:line="240" w:lineRule="auto"/>
              <w:jc w:val="center"/>
              <w:rPr>
                <w:rFonts w:ascii="Cavolini" w:eastAsia="Calibri" w:hAnsi="Cavolini" w:cs="Cavolini"/>
                <w:b/>
                <w:color w:val="0070C0"/>
                <w:sz w:val="26"/>
                <w:szCs w:val="26"/>
              </w:rPr>
            </w:pPr>
          </w:p>
          <w:p w:rsidR="004E594C" w:rsidRPr="007F032E" w:rsidRDefault="004E594C" w:rsidP="004E594C">
            <w:pPr>
              <w:spacing w:after="0" w:line="240" w:lineRule="auto"/>
              <w:jc w:val="center"/>
              <w:rPr>
                <w:rFonts w:ascii="Cavolini" w:eastAsia="Calibri" w:hAnsi="Cavolini" w:cs="Cavolini"/>
                <w:b/>
                <w:color w:val="0070C0"/>
                <w:sz w:val="26"/>
                <w:szCs w:val="26"/>
              </w:rPr>
            </w:pPr>
          </w:p>
        </w:tc>
        <w:tc>
          <w:tcPr>
            <w:tcW w:w="900" w:type="dxa"/>
            <w:vMerge w:val="restart"/>
            <w:tcBorders>
              <w:top w:val="single" w:sz="4" w:space="0" w:color="auto"/>
              <w:left w:val="single" w:sz="4" w:space="0" w:color="auto"/>
              <w:right w:val="single" w:sz="4" w:space="0" w:color="auto"/>
            </w:tcBorders>
            <w:textDirection w:val="btLr"/>
          </w:tcPr>
          <w:p w:rsidR="004E594C" w:rsidRPr="001C14F3" w:rsidRDefault="004E594C" w:rsidP="004E594C">
            <w:pPr>
              <w:spacing w:after="0"/>
              <w:ind w:left="113" w:right="113"/>
              <w:jc w:val="center"/>
              <w:rPr>
                <w:rFonts w:ascii="Cavolini" w:hAnsi="Cavolini" w:cs="Cavolini"/>
                <w:b/>
                <w:color w:val="0070C0"/>
                <w:sz w:val="48"/>
                <w:szCs w:val="20"/>
              </w:rPr>
            </w:pPr>
            <w:r w:rsidRPr="001C14F3">
              <w:rPr>
                <w:rFonts w:ascii="Cavolini" w:hAnsi="Cavolini" w:cs="Cavolini"/>
                <w:b/>
                <w:color w:val="0070C0"/>
                <w:sz w:val="56"/>
                <w:szCs w:val="32"/>
              </w:rPr>
              <w:t>Dismissal</w:t>
            </w:r>
          </w:p>
          <w:p w:rsidR="004E594C" w:rsidRPr="007F032E" w:rsidRDefault="004E594C" w:rsidP="004E594C">
            <w:pPr>
              <w:spacing w:after="0" w:line="240" w:lineRule="auto"/>
              <w:ind w:left="113" w:right="113"/>
              <w:jc w:val="center"/>
              <w:rPr>
                <w:rFonts w:ascii="Cavolini" w:hAnsi="Cavolini" w:cs="Cavolini"/>
                <w:b/>
                <w:color w:val="0070C0"/>
                <w:sz w:val="20"/>
                <w:szCs w:val="20"/>
              </w:rPr>
            </w:pPr>
          </w:p>
        </w:tc>
      </w:tr>
      <w:tr w:rsidR="004E594C" w:rsidRPr="0000785B" w:rsidTr="004E594C">
        <w:trPr>
          <w:trHeight w:val="504"/>
        </w:trPr>
        <w:tc>
          <w:tcPr>
            <w:tcW w:w="1255" w:type="dxa"/>
            <w:tcBorders>
              <w:top w:val="single" w:sz="4" w:space="0" w:color="auto"/>
              <w:left w:val="single" w:sz="4" w:space="0" w:color="auto"/>
              <w:bottom w:val="single" w:sz="4" w:space="0" w:color="auto"/>
              <w:right w:val="single" w:sz="4" w:space="0" w:color="auto"/>
            </w:tcBorders>
          </w:tcPr>
          <w:p w:rsidR="004E594C" w:rsidRPr="003D4898" w:rsidRDefault="004E594C" w:rsidP="004E594C">
            <w:pPr>
              <w:spacing w:after="0" w:line="240" w:lineRule="auto"/>
              <w:jc w:val="center"/>
              <w:rPr>
                <w:rFonts w:ascii="Cavolini" w:eastAsia="Calibri" w:hAnsi="Cavolini" w:cs="Cavolini"/>
                <w:b/>
                <w:sz w:val="20"/>
                <w:szCs w:val="20"/>
              </w:rPr>
            </w:pPr>
          </w:p>
        </w:tc>
        <w:tc>
          <w:tcPr>
            <w:tcW w:w="900" w:type="dxa"/>
            <w:vMerge/>
            <w:tcBorders>
              <w:left w:val="single" w:sz="4" w:space="0" w:color="auto"/>
              <w:right w:val="single" w:sz="4" w:space="0" w:color="auto"/>
            </w:tcBorders>
            <w:shd w:val="clear" w:color="auto" w:fill="BFBFBF" w:themeFill="background1" w:themeFillShade="BF"/>
          </w:tcPr>
          <w:p w:rsidR="004E594C" w:rsidRPr="003D4898" w:rsidRDefault="004E594C" w:rsidP="004E594C">
            <w:pPr>
              <w:spacing w:line="240" w:lineRule="auto"/>
              <w:jc w:val="center"/>
              <w:rPr>
                <w:rFonts w:ascii="Cavolini" w:hAnsi="Cavolini" w:cs="Cavolini"/>
                <w:b/>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6F0933" w:rsidRDefault="004E594C" w:rsidP="004E594C">
            <w:pPr>
              <w:spacing w:after="0" w:line="240" w:lineRule="auto"/>
              <w:jc w:val="center"/>
              <w:rPr>
                <w:rFonts w:ascii="Cavolini" w:hAnsi="Cavolini" w:cs="Cavolini"/>
                <w:b/>
                <w:sz w:val="20"/>
                <w:szCs w:val="20"/>
              </w:rPr>
            </w:pPr>
            <w:r>
              <w:rPr>
                <w:rFonts w:ascii="Cavolini" w:hAnsi="Cavolini" w:cs="Cavolini"/>
                <w:b/>
                <w:sz w:val="20"/>
                <w:szCs w:val="20"/>
              </w:rPr>
              <w:t>8:00 – 9:55</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6F0933" w:rsidRDefault="004E594C" w:rsidP="004E594C">
            <w:pPr>
              <w:spacing w:after="0" w:line="240" w:lineRule="auto"/>
              <w:jc w:val="center"/>
              <w:rPr>
                <w:rFonts w:ascii="Cavolini" w:hAnsi="Cavolini" w:cs="Cavolini"/>
                <w:b/>
                <w:sz w:val="20"/>
                <w:szCs w:val="20"/>
              </w:rPr>
            </w:pPr>
            <w:r w:rsidRPr="006A54A7">
              <w:rPr>
                <w:rFonts w:ascii="Cavolini" w:eastAsia="Calibri" w:hAnsi="Cavolini" w:cs="Cavolini"/>
                <w:b/>
                <w:sz w:val="18"/>
                <w:szCs w:val="20"/>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6F0933" w:rsidRDefault="004E594C" w:rsidP="004E594C">
            <w:pPr>
              <w:spacing w:after="0" w:line="240" w:lineRule="auto"/>
              <w:jc w:val="center"/>
              <w:rPr>
                <w:rFonts w:ascii="Cavolini" w:hAnsi="Cavolini" w:cs="Cavolini"/>
                <w:b/>
                <w:color w:val="0070C0"/>
                <w:sz w:val="20"/>
                <w:szCs w:val="20"/>
              </w:rPr>
            </w:pPr>
            <w:r w:rsidRPr="006F0933">
              <w:rPr>
                <w:rFonts w:ascii="Cavolini" w:hAnsi="Cavolini" w:cs="Cavolini"/>
                <w:b/>
                <w:sz w:val="20"/>
                <w:szCs w:val="20"/>
              </w:rPr>
              <w:t>10:</w:t>
            </w:r>
            <w:r>
              <w:rPr>
                <w:rFonts w:ascii="Cavolini" w:hAnsi="Cavolini" w:cs="Cavolini"/>
                <w:b/>
                <w:sz w:val="20"/>
                <w:szCs w:val="20"/>
              </w:rPr>
              <w:t>50</w:t>
            </w:r>
            <w:r w:rsidRPr="006F0933">
              <w:rPr>
                <w:rFonts w:ascii="Cavolini" w:hAnsi="Cavolini" w:cs="Cavolini"/>
                <w:b/>
                <w:sz w:val="20"/>
                <w:szCs w:val="20"/>
              </w:rPr>
              <w:t xml:space="preserve"> – 11:</w:t>
            </w:r>
            <w:r>
              <w:rPr>
                <w:rFonts w:ascii="Cavolini" w:hAnsi="Cavolini" w:cs="Cavolini"/>
                <w:b/>
                <w:sz w:val="20"/>
                <w:szCs w:val="20"/>
              </w:rPr>
              <w:t>45</w:t>
            </w:r>
          </w:p>
        </w:tc>
        <w:tc>
          <w:tcPr>
            <w:tcW w:w="1080" w:type="dxa"/>
            <w:vMerge/>
            <w:tcBorders>
              <w:left w:val="single" w:sz="4" w:space="0" w:color="auto"/>
              <w:right w:val="single" w:sz="4" w:space="0" w:color="auto"/>
            </w:tcBorders>
            <w:shd w:val="clear" w:color="auto" w:fill="BFBFBF" w:themeFill="background1" w:themeFillShade="BF"/>
          </w:tcPr>
          <w:p w:rsidR="004E594C" w:rsidRPr="006F0933" w:rsidRDefault="004E594C" w:rsidP="004E594C">
            <w:pPr>
              <w:spacing w:after="0" w:line="240" w:lineRule="auto"/>
              <w:jc w:val="center"/>
              <w:rPr>
                <w:rFonts w:ascii="Cavolini" w:eastAsia="Calibri" w:hAnsi="Cavolini" w:cs="Cavolini"/>
                <w:b/>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6F0933" w:rsidRDefault="004E594C" w:rsidP="004E594C">
            <w:pPr>
              <w:spacing w:after="0" w:line="240" w:lineRule="auto"/>
              <w:jc w:val="center"/>
              <w:rPr>
                <w:rFonts w:ascii="Cavolini" w:eastAsia="Calibri" w:hAnsi="Cavolini" w:cs="Cavolini"/>
                <w:b/>
                <w:sz w:val="20"/>
                <w:szCs w:val="20"/>
              </w:rPr>
            </w:pPr>
            <w:r>
              <w:rPr>
                <w:rFonts w:ascii="Cavolini" w:eastAsia="Calibri" w:hAnsi="Cavolini" w:cs="Cavolini"/>
                <w:b/>
                <w:sz w:val="20"/>
                <w:szCs w:val="20"/>
              </w:rPr>
              <w:t>12:35 – 1:00</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6F0933" w:rsidRDefault="004E594C" w:rsidP="004E594C">
            <w:pPr>
              <w:spacing w:after="0" w:line="240" w:lineRule="auto"/>
              <w:jc w:val="center"/>
              <w:rPr>
                <w:rFonts w:ascii="Cavolini" w:eastAsia="Calibri" w:hAnsi="Cavolini" w:cs="Cavolini"/>
                <w:b/>
                <w:sz w:val="20"/>
                <w:szCs w:val="20"/>
              </w:rPr>
            </w:pPr>
            <w:r>
              <w:rPr>
                <w:rFonts w:ascii="Cavolini" w:hAnsi="Cavolini" w:cs="Cavolini"/>
                <w:b/>
                <w:sz w:val="20"/>
                <w:szCs w:val="20"/>
              </w:rPr>
              <w:t>1:00 – 2:45</w:t>
            </w:r>
          </w:p>
        </w:tc>
        <w:tc>
          <w:tcPr>
            <w:tcW w:w="900" w:type="dxa"/>
            <w:vMerge/>
            <w:tcBorders>
              <w:left w:val="single" w:sz="4" w:space="0" w:color="auto"/>
              <w:right w:val="single" w:sz="4" w:space="0" w:color="auto"/>
            </w:tcBorders>
            <w:shd w:val="clear" w:color="auto" w:fill="A6A6A6" w:themeFill="background1" w:themeFillShade="A6"/>
          </w:tcPr>
          <w:p w:rsidR="004E594C" w:rsidRPr="006F0933" w:rsidRDefault="004E594C" w:rsidP="004E594C">
            <w:pPr>
              <w:spacing w:after="0" w:line="240" w:lineRule="auto"/>
              <w:jc w:val="center"/>
              <w:rPr>
                <w:rFonts w:ascii="Cavolini" w:eastAsia="Calibri" w:hAnsi="Cavolini" w:cs="Cavolini"/>
                <w:b/>
                <w:sz w:val="20"/>
                <w:szCs w:val="20"/>
              </w:rPr>
            </w:pPr>
          </w:p>
        </w:tc>
      </w:tr>
      <w:tr w:rsidR="004E594C" w:rsidRPr="0000785B" w:rsidTr="004E594C">
        <w:trPr>
          <w:trHeight w:val="967"/>
        </w:trPr>
        <w:tc>
          <w:tcPr>
            <w:tcW w:w="1255" w:type="dxa"/>
            <w:tcBorders>
              <w:top w:val="single" w:sz="4" w:space="0" w:color="auto"/>
              <w:left w:val="single" w:sz="4" w:space="0" w:color="auto"/>
              <w:bottom w:val="single" w:sz="4" w:space="0" w:color="auto"/>
              <w:right w:val="single" w:sz="4" w:space="0" w:color="auto"/>
            </w:tcBorders>
          </w:tcPr>
          <w:p w:rsidR="004E594C" w:rsidRPr="002808AA" w:rsidRDefault="004E594C" w:rsidP="004E594C">
            <w:pPr>
              <w:spacing w:after="0" w:line="240" w:lineRule="auto"/>
              <w:jc w:val="center"/>
              <w:rPr>
                <w:rFonts w:ascii="Cavolini" w:eastAsia="Calibri" w:hAnsi="Cavolini" w:cs="Cavolini"/>
                <w:b/>
                <w:sz w:val="56"/>
                <w:szCs w:val="56"/>
              </w:rPr>
            </w:pPr>
            <w:r w:rsidRPr="002808AA">
              <w:rPr>
                <w:rFonts w:ascii="Cavolini" w:eastAsia="Calibri" w:hAnsi="Cavolini" w:cs="Cavolini"/>
                <w:b/>
                <w:sz w:val="56"/>
                <w:szCs w:val="56"/>
              </w:rPr>
              <w:t>3B</w:t>
            </w:r>
          </w:p>
          <w:p w:rsidR="004E594C" w:rsidRPr="002808AA" w:rsidRDefault="004E594C" w:rsidP="004E594C">
            <w:pPr>
              <w:spacing w:after="0" w:line="240" w:lineRule="auto"/>
              <w:jc w:val="center"/>
              <w:rPr>
                <w:rFonts w:ascii="Cavolini" w:eastAsia="Calibri" w:hAnsi="Cavolini" w:cs="Cavolini"/>
                <w:b/>
              </w:rPr>
            </w:pPr>
            <w:r w:rsidRPr="007F1FC4">
              <w:rPr>
                <w:rFonts w:ascii="Cavolini" w:eastAsia="Calibri" w:hAnsi="Cavolini" w:cs="Cavolini"/>
                <w:b/>
                <w:sz w:val="18"/>
              </w:rPr>
              <w:t>(Peterson)</w:t>
            </w:r>
          </w:p>
        </w:tc>
        <w:tc>
          <w:tcPr>
            <w:tcW w:w="900" w:type="dxa"/>
            <w:vMerge/>
            <w:tcBorders>
              <w:left w:val="single" w:sz="4" w:space="0" w:color="auto"/>
              <w:right w:val="single" w:sz="4" w:space="0" w:color="auto"/>
            </w:tcBorders>
          </w:tcPr>
          <w:p w:rsidR="004E594C" w:rsidRPr="005059B6" w:rsidRDefault="004E594C" w:rsidP="004E594C">
            <w:pPr>
              <w:spacing w:after="0"/>
              <w:jc w:val="center"/>
              <w:rPr>
                <w:rFonts w:ascii="Cavolini" w:hAnsi="Cavolini" w:cs="Cavolini"/>
                <w:b/>
                <w:color w:val="0070C0"/>
                <w:sz w:val="20"/>
              </w:rPr>
            </w:pPr>
          </w:p>
        </w:tc>
        <w:tc>
          <w:tcPr>
            <w:tcW w:w="1710" w:type="dxa"/>
            <w:tcBorders>
              <w:top w:val="single" w:sz="4" w:space="0" w:color="auto"/>
              <w:left w:val="single" w:sz="4" w:space="0" w:color="auto"/>
              <w:bottom w:val="single" w:sz="4" w:space="0" w:color="auto"/>
              <w:right w:val="single" w:sz="4" w:space="0" w:color="auto"/>
            </w:tcBorders>
          </w:tcPr>
          <w:p w:rsidR="004E594C" w:rsidRPr="005059B6" w:rsidRDefault="004E594C" w:rsidP="004E594C">
            <w:pPr>
              <w:spacing w:after="0"/>
              <w:jc w:val="center"/>
              <w:rPr>
                <w:rFonts w:ascii="Cavolini" w:hAnsi="Cavolini" w:cs="Cavolini"/>
                <w:b/>
                <w:color w:val="0070C0"/>
                <w:sz w:val="20"/>
              </w:rPr>
            </w:pPr>
            <w:r>
              <w:rPr>
                <w:rFonts w:ascii="Cavolini" w:hAnsi="Cavolini" w:cs="Cavolini"/>
                <w:b/>
                <w:color w:val="0070C0"/>
                <w:sz w:val="20"/>
              </w:rPr>
              <w:t>8</w:t>
            </w:r>
            <w:r w:rsidRPr="005059B6">
              <w:rPr>
                <w:rFonts w:ascii="Cavolini" w:hAnsi="Cavolini" w:cs="Cavolini"/>
                <w:b/>
                <w:color w:val="0070C0"/>
                <w:sz w:val="20"/>
              </w:rPr>
              <w:t>:0</w:t>
            </w:r>
            <w:r>
              <w:rPr>
                <w:rFonts w:ascii="Cavolini" w:hAnsi="Cavolini" w:cs="Cavolini"/>
                <w:b/>
                <w:color w:val="0070C0"/>
                <w:sz w:val="20"/>
              </w:rPr>
              <w:t>5</w:t>
            </w:r>
            <w:r w:rsidRPr="005059B6">
              <w:rPr>
                <w:rFonts w:ascii="Cavolini" w:hAnsi="Cavolini" w:cs="Cavolini"/>
                <w:b/>
                <w:color w:val="0070C0"/>
                <w:sz w:val="20"/>
              </w:rPr>
              <w:t xml:space="preserve"> – </w:t>
            </w:r>
            <w:r>
              <w:rPr>
                <w:rFonts w:ascii="Cavolini" w:hAnsi="Cavolini" w:cs="Cavolini"/>
                <w:b/>
                <w:color w:val="0070C0"/>
                <w:sz w:val="20"/>
              </w:rPr>
              <w:t>9</w:t>
            </w:r>
            <w:r w:rsidRPr="005059B6">
              <w:rPr>
                <w:rFonts w:ascii="Cavolini" w:hAnsi="Cavolini" w:cs="Cavolini"/>
                <w:b/>
                <w:color w:val="0070C0"/>
                <w:sz w:val="20"/>
              </w:rPr>
              <w:t>:</w:t>
            </w:r>
            <w:r>
              <w:rPr>
                <w:rFonts w:ascii="Cavolini" w:hAnsi="Cavolini" w:cs="Cavolini"/>
                <w:b/>
                <w:color w:val="0070C0"/>
                <w:sz w:val="20"/>
              </w:rPr>
              <w:t>05</w:t>
            </w:r>
          </w:p>
          <w:p w:rsidR="004E594C" w:rsidRPr="005059B6" w:rsidRDefault="004E594C" w:rsidP="004E594C">
            <w:pPr>
              <w:spacing w:after="0"/>
              <w:jc w:val="center"/>
              <w:rPr>
                <w:rFonts w:ascii="Cavolini" w:hAnsi="Cavolini" w:cs="Cavolini"/>
                <w:b/>
                <w:color w:val="0070C0"/>
                <w:sz w:val="20"/>
              </w:rPr>
            </w:pPr>
            <w:r w:rsidRPr="005059B6">
              <w:rPr>
                <w:rFonts w:ascii="Cavolini" w:hAnsi="Cavolini" w:cs="Cavolini"/>
                <w:b/>
                <w:color w:val="0070C0"/>
                <w:sz w:val="20"/>
              </w:rPr>
              <w:t>Math</w:t>
            </w:r>
          </w:p>
          <w:p w:rsidR="004E594C" w:rsidRDefault="004E594C" w:rsidP="004E594C">
            <w:pPr>
              <w:spacing w:after="0"/>
              <w:jc w:val="center"/>
              <w:rPr>
                <w:rFonts w:ascii="Cavolini" w:hAnsi="Cavolini" w:cs="Cavolini"/>
                <w:b/>
                <w:color w:val="FF0000"/>
                <w:sz w:val="20"/>
              </w:rPr>
            </w:pPr>
          </w:p>
          <w:p w:rsidR="004E594C" w:rsidRPr="006A54A7" w:rsidRDefault="004E594C" w:rsidP="004E594C">
            <w:pPr>
              <w:spacing w:after="0"/>
              <w:jc w:val="center"/>
              <w:rPr>
                <w:rFonts w:ascii="Cavolini" w:hAnsi="Cavolini" w:cs="Cavolini"/>
                <w:b/>
                <w:color w:val="FF0000"/>
                <w:sz w:val="20"/>
                <w:szCs w:val="20"/>
              </w:rPr>
            </w:pPr>
            <w:r w:rsidRPr="006A54A7">
              <w:rPr>
                <w:rFonts w:ascii="Cavolini" w:hAnsi="Cavolini" w:cs="Cavolini"/>
                <w:b/>
                <w:color w:val="FF0000"/>
                <w:sz w:val="20"/>
                <w:szCs w:val="20"/>
              </w:rPr>
              <w:t>9:05 – 9:55</w:t>
            </w:r>
          </w:p>
          <w:p w:rsidR="004E594C" w:rsidRPr="006A54A7" w:rsidRDefault="004E594C" w:rsidP="004E594C">
            <w:pPr>
              <w:spacing w:after="0"/>
              <w:jc w:val="center"/>
              <w:rPr>
                <w:rFonts w:ascii="Cavolini" w:hAnsi="Cavolini" w:cs="Cavolini"/>
                <w:b/>
                <w:color w:val="0070C0"/>
                <w:sz w:val="20"/>
                <w:szCs w:val="20"/>
              </w:rPr>
            </w:pPr>
            <w:r w:rsidRPr="006A54A7">
              <w:rPr>
                <w:rFonts w:ascii="Cavolini" w:hAnsi="Cavolini" w:cs="Cavolini"/>
                <w:b/>
                <w:color w:val="0070C0"/>
                <w:sz w:val="20"/>
                <w:szCs w:val="20"/>
              </w:rPr>
              <w:t>Science/SS</w:t>
            </w:r>
          </w:p>
          <w:p w:rsidR="004E594C" w:rsidRPr="002808AA" w:rsidRDefault="004E594C" w:rsidP="004E594C">
            <w:pPr>
              <w:spacing w:after="0"/>
              <w:jc w:val="center"/>
              <w:rPr>
                <w:rFonts w:ascii="Cavolini" w:hAnsi="Cavolini" w:cs="Cavolini"/>
                <w:b/>
                <w:color w:val="0070C0"/>
              </w:rPr>
            </w:pPr>
            <w:r w:rsidRPr="00EF4D9C">
              <w:rPr>
                <w:rFonts w:ascii="Cavolini" w:hAnsi="Cavolini" w:cs="Cavolini"/>
                <w:b/>
                <w:color w:val="0070C0"/>
                <w:sz w:val="18"/>
                <w:szCs w:val="20"/>
              </w:rPr>
              <w:t>(Sub/Peterson)</w:t>
            </w:r>
          </w:p>
        </w:tc>
        <w:tc>
          <w:tcPr>
            <w:tcW w:w="1530" w:type="dxa"/>
            <w:tcBorders>
              <w:top w:val="single" w:sz="4" w:space="0" w:color="auto"/>
              <w:left w:val="single" w:sz="4" w:space="0" w:color="auto"/>
              <w:bottom w:val="single" w:sz="4" w:space="0" w:color="auto"/>
              <w:right w:val="single" w:sz="4" w:space="0" w:color="auto"/>
            </w:tcBorders>
          </w:tcPr>
          <w:p w:rsidR="004E594C" w:rsidRPr="00FD1429" w:rsidRDefault="004E594C" w:rsidP="004E594C">
            <w:pPr>
              <w:spacing w:after="0"/>
              <w:jc w:val="center"/>
              <w:rPr>
                <w:rFonts w:ascii="Cavolini" w:hAnsi="Cavolini" w:cs="Cavolini"/>
                <w:b/>
                <w:color w:val="0070C0"/>
                <w:sz w:val="20"/>
                <w:szCs w:val="20"/>
              </w:rPr>
            </w:pPr>
            <w:r w:rsidRPr="00FD1429">
              <w:rPr>
                <w:rFonts w:ascii="Cavolin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E594C" w:rsidRDefault="004E594C" w:rsidP="004E594C">
            <w:pPr>
              <w:spacing w:after="0"/>
              <w:jc w:val="center"/>
              <w:rPr>
                <w:rFonts w:ascii="Cavolini" w:hAnsi="Cavolini" w:cs="Cavolini"/>
                <w:b/>
                <w:color w:val="0070C0"/>
              </w:rPr>
            </w:pPr>
            <w:r>
              <w:rPr>
                <w:rFonts w:ascii="Cavolini" w:hAnsi="Cavolini" w:cs="Cavolini"/>
                <w:b/>
                <w:color w:val="0070C0"/>
              </w:rPr>
              <w:t>Intervention</w:t>
            </w:r>
          </w:p>
          <w:p w:rsidR="004E594C" w:rsidRDefault="004E594C" w:rsidP="004E594C">
            <w:pPr>
              <w:spacing w:after="0"/>
              <w:jc w:val="center"/>
              <w:rPr>
                <w:rFonts w:ascii="Cavolini" w:hAnsi="Cavolini" w:cs="Cavolini"/>
                <w:b/>
                <w:color w:val="0070C0"/>
              </w:rPr>
            </w:pPr>
            <w:r>
              <w:rPr>
                <w:rFonts w:ascii="Cavolini" w:hAnsi="Cavolini" w:cs="Cavolini"/>
                <w:b/>
                <w:color w:val="0070C0"/>
              </w:rPr>
              <w:t xml:space="preserve">Math </w:t>
            </w:r>
          </w:p>
          <w:p w:rsidR="004E594C" w:rsidRDefault="004E594C" w:rsidP="004E594C">
            <w:pPr>
              <w:spacing w:after="0"/>
              <w:jc w:val="center"/>
              <w:rPr>
                <w:rFonts w:ascii="Cavolini" w:hAnsi="Cavolini" w:cs="Cavolini"/>
                <w:b/>
                <w:color w:val="0070C0"/>
                <w:sz w:val="16"/>
              </w:rPr>
            </w:pPr>
            <w:r w:rsidRPr="006A54A7">
              <w:rPr>
                <w:rFonts w:ascii="Cavolini" w:hAnsi="Cavolini" w:cs="Cavolini"/>
                <w:b/>
                <w:color w:val="0070C0"/>
                <w:sz w:val="16"/>
              </w:rPr>
              <w:t>(Peterson)</w:t>
            </w:r>
          </w:p>
          <w:p w:rsidR="004E594C" w:rsidRDefault="004E594C" w:rsidP="004E594C">
            <w:pPr>
              <w:spacing w:after="0"/>
              <w:jc w:val="center"/>
              <w:rPr>
                <w:rFonts w:ascii="Cavolini" w:hAnsi="Cavolini" w:cs="Cavolini"/>
                <w:b/>
                <w:color w:val="0070C0"/>
              </w:rPr>
            </w:pPr>
          </w:p>
          <w:p w:rsidR="004E594C" w:rsidRDefault="004E594C" w:rsidP="004E594C">
            <w:pPr>
              <w:spacing w:after="0"/>
              <w:jc w:val="center"/>
              <w:rPr>
                <w:rFonts w:ascii="Cavolini" w:hAnsi="Cavolini" w:cs="Cavolini"/>
                <w:b/>
                <w:color w:val="0070C0"/>
              </w:rPr>
            </w:pPr>
            <w:r>
              <w:rPr>
                <w:rFonts w:ascii="Cavolini" w:hAnsi="Cavolini" w:cs="Cavolini"/>
                <w:b/>
                <w:color w:val="0070C0"/>
              </w:rPr>
              <w:t>ELA- Glaze</w:t>
            </w:r>
          </w:p>
          <w:p w:rsidR="004E594C" w:rsidRPr="002808AA" w:rsidRDefault="004E594C" w:rsidP="004E594C">
            <w:pPr>
              <w:spacing w:after="0"/>
              <w:jc w:val="center"/>
              <w:rPr>
                <w:rFonts w:ascii="Cavolini" w:hAnsi="Cavolini" w:cs="Cavolini"/>
                <w:b/>
                <w:color w:val="0070C0"/>
              </w:rPr>
            </w:pPr>
          </w:p>
        </w:tc>
        <w:tc>
          <w:tcPr>
            <w:tcW w:w="1080" w:type="dxa"/>
            <w:vMerge/>
            <w:tcBorders>
              <w:left w:val="single" w:sz="4" w:space="0" w:color="auto"/>
              <w:right w:val="single" w:sz="4" w:space="0" w:color="auto"/>
            </w:tcBorders>
          </w:tcPr>
          <w:p w:rsidR="004E594C" w:rsidRPr="002808AA" w:rsidRDefault="004E594C" w:rsidP="004E594C">
            <w:pPr>
              <w:spacing w:after="0" w:line="240" w:lineRule="auto"/>
              <w:jc w:val="center"/>
              <w:rPr>
                <w:rFonts w:ascii="Cavolini" w:eastAsia="Calibri" w:hAnsi="Cavolini" w:cs="Cavolini"/>
                <w:b/>
                <w:sz w:val="26"/>
                <w:szCs w:val="26"/>
              </w:rPr>
            </w:pPr>
          </w:p>
        </w:tc>
        <w:tc>
          <w:tcPr>
            <w:tcW w:w="2430" w:type="dxa"/>
            <w:tcBorders>
              <w:top w:val="single" w:sz="4" w:space="0" w:color="auto"/>
              <w:left w:val="single" w:sz="4" w:space="0" w:color="auto"/>
              <w:bottom w:val="single" w:sz="4" w:space="0" w:color="auto"/>
              <w:right w:val="single" w:sz="4" w:space="0" w:color="auto"/>
            </w:tcBorders>
          </w:tcPr>
          <w:p w:rsidR="004E594C" w:rsidRPr="006F0933" w:rsidRDefault="004E594C" w:rsidP="004E594C">
            <w:pPr>
              <w:spacing w:after="0"/>
              <w:jc w:val="center"/>
              <w:rPr>
                <w:rFonts w:ascii="Cavolini" w:hAnsi="Cavolini" w:cs="Cavolini"/>
                <w:b/>
                <w:color w:val="0070C0"/>
              </w:rPr>
            </w:pPr>
            <w:r>
              <w:rPr>
                <w:rFonts w:ascii="Cavolini" w:hAnsi="Cavolini" w:cs="Cavolini"/>
                <w:b/>
                <w:color w:val="0070C0"/>
              </w:rPr>
              <w:t>Writing</w:t>
            </w:r>
          </w:p>
          <w:p w:rsidR="004E594C" w:rsidRPr="006F0933" w:rsidRDefault="004E594C" w:rsidP="004E594C">
            <w:pPr>
              <w:spacing w:after="0"/>
              <w:jc w:val="center"/>
              <w:rPr>
                <w:rFonts w:ascii="Cavolini" w:hAnsi="Cavolini" w:cs="Cavolini"/>
                <w:b/>
                <w:color w:val="0070C0"/>
              </w:rPr>
            </w:pPr>
            <w:r w:rsidRPr="006F0933">
              <w:rPr>
                <w:rFonts w:ascii="Cavolini" w:hAnsi="Cavolini" w:cs="Cavolini"/>
                <w:b/>
                <w:color w:val="0070C0"/>
              </w:rPr>
              <w:t xml:space="preserve">(Gilbert) </w:t>
            </w:r>
          </w:p>
          <w:p w:rsidR="004E594C" w:rsidRPr="006F0933" w:rsidRDefault="004E594C" w:rsidP="004E594C">
            <w:pPr>
              <w:spacing w:after="0"/>
              <w:jc w:val="center"/>
              <w:rPr>
                <w:rFonts w:ascii="Cavolini" w:hAnsi="Cavolini" w:cs="Cavolini"/>
                <w:b/>
                <w:color w:val="0070C0"/>
              </w:rPr>
            </w:pPr>
            <w:r w:rsidRPr="006F0933">
              <w:rPr>
                <w:rFonts w:ascii="Cavolini" w:hAnsi="Cavolini" w:cs="Cavolini"/>
                <w:b/>
                <w:color w:val="0070C0"/>
              </w:rPr>
              <w:t xml:space="preserve"> </w:t>
            </w:r>
          </w:p>
        </w:tc>
        <w:tc>
          <w:tcPr>
            <w:tcW w:w="2430" w:type="dxa"/>
            <w:tcBorders>
              <w:top w:val="single" w:sz="4" w:space="0" w:color="auto"/>
              <w:left w:val="single" w:sz="4" w:space="0" w:color="auto"/>
              <w:bottom w:val="single" w:sz="4" w:space="0" w:color="auto"/>
              <w:right w:val="single" w:sz="4" w:space="0" w:color="auto"/>
            </w:tcBorders>
          </w:tcPr>
          <w:p w:rsidR="004E594C" w:rsidRPr="002808AA" w:rsidRDefault="004E594C" w:rsidP="004E594C">
            <w:pPr>
              <w:spacing w:after="0"/>
              <w:jc w:val="center"/>
              <w:rPr>
                <w:rFonts w:ascii="Cavolini" w:hAnsi="Cavolini" w:cs="Cavolini"/>
                <w:b/>
                <w:color w:val="0070C0"/>
              </w:rPr>
            </w:pPr>
            <w:r w:rsidRPr="002808AA">
              <w:rPr>
                <w:rFonts w:ascii="Cavolini" w:hAnsi="Cavolini" w:cs="Cavolini"/>
                <w:b/>
                <w:color w:val="0070C0"/>
              </w:rPr>
              <w:t>Reading Block</w:t>
            </w:r>
          </w:p>
          <w:p w:rsidR="004E594C" w:rsidRPr="002808AA" w:rsidRDefault="004E594C" w:rsidP="004E594C">
            <w:pPr>
              <w:jc w:val="center"/>
              <w:rPr>
                <w:rFonts w:ascii="Cavolini" w:hAnsi="Cavolini" w:cs="Cavolini"/>
                <w:b/>
                <w:color w:val="0070C0"/>
              </w:rPr>
            </w:pPr>
            <w:r w:rsidRPr="002808AA">
              <w:rPr>
                <w:rFonts w:ascii="Cavolini" w:hAnsi="Cavolini" w:cs="Cavolini"/>
                <w:b/>
                <w:color w:val="0070C0"/>
              </w:rPr>
              <w:t>(Gilbert)</w:t>
            </w:r>
          </w:p>
        </w:tc>
        <w:tc>
          <w:tcPr>
            <w:tcW w:w="900" w:type="dxa"/>
            <w:vMerge/>
            <w:tcBorders>
              <w:left w:val="single" w:sz="4" w:space="0" w:color="auto"/>
              <w:right w:val="single" w:sz="4" w:space="0" w:color="auto"/>
            </w:tcBorders>
          </w:tcPr>
          <w:p w:rsidR="004E594C" w:rsidRPr="00056247" w:rsidRDefault="004E594C" w:rsidP="004E594C">
            <w:pPr>
              <w:spacing w:after="0" w:line="240" w:lineRule="auto"/>
              <w:jc w:val="center"/>
              <w:rPr>
                <w:rFonts w:ascii="Cavolini" w:hAnsi="Cavolini" w:cs="Cavolini"/>
                <w:b/>
                <w:color w:val="0070C0"/>
                <w:sz w:val="24"/>
                <w:szCs w:val="32"/>
              </w:rPr>
            </w:pPr>
          </w:p>
        </w:tc>
      </w:tr>
      <w:tr w:rsidR="004E594C" w:rsidRPr="0000785B" w:rsidTr="004E594C">
        <w:trPr>
          <w:trHeight w:val="361"/>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2808AA" w:rsidRDefault="004E594C" w:rsidP="004E594C">
            <w:pPr>
              <w:spacing w:after="0" w:line="240" w:lineRule="auto"/>
              <w:jc w:val="center"/>
              <w:rPr>
                <w:rFonts w:ascii="Cavolini" w:eastAsia="Calibri" w:hAnsi="Cavolini" w:cs="Cavolini"/>
                <w:b/>
                <w:sz w:val="24"/>
                <w:szCs w:val="26"/>
              </w:rPr>
            </w:pPr>
          </w:p>
        </w:tc>
        <w:tc>
          <w:tcPr>
            <w:tcW w:w="900" w:type="dxa"/>
            <w:vMerge/>
            <w:tcBorders>
              <w:left w:val="single" w:sz="4" w:space="0" w:color="auto"/>
              <w:right w:val="single" w:sz="4" w:space="0" w:color="auto"/>
            </w:tcBorders>
            <w:shd w:val="clear" w:color="auto" w:fill="BFBFBF"/>
          </w:tcPr>
          <w:p w:rsidR="004E594C" w:rsidRDefault="004E594C" w:rsidP="004E594C">
            <w:pPr>
              <w:spacing w:after="0" w:line="240" w:lineRule="auto"/>
              <w:jc w:val="center"/>
              <w:rPr>
                <w:rFonts w:ascii="Cavolini" w:hAnsi="Cavolini" w:cs="Cavolini"/>
                <w:b/>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hAnsi="Cavolini" w:cs="Cavolini"/>
                <w:b/>
              </w:rPr>
              <w:t>8:00 – 9:55</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7F032E" w:rsidRDefault="004E594C" w:rsidP="004E594C">
            <w:pPr>
              <w:spacing w:after="0" w:line="240" w:lineRule="auto"/>
              <w:jc w:val="center"/>
              <w:rPr>
                <w:rFonts w:ascii="Cavolini" w:hAnsi="Cavolini" w:cs="Cavolini"/>
                <w:b/>
              </w:rPr>
            </w:pPr>
            <w:r w:rsidRPr="006A54A7">
              <w:rPr>
                <w:rFonts w:ascii="Cavolini" w:eastAsia="Calibri" w:hAnsi="Cavolini" w:cs="Cavolini"/>
                <w:b/>
                <w:sz w:val="18"/>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hAnsi="Cavolini" w:cs="Cavolini"/>
                <w:b/>
              </w:rPr>
              <w:t>10:50 – 11:45</w:t>
            </w:r>
          </w:p>
        </w:tc>
        <w:tc>
          <w:tcPr>
            <w:tcW w:w="1080" w:type="dxa"/>
            <w:vMerge/>
            <w:tcBorders>
              <w:left w:val="single" w:sz="4" w:space="0" w:color="auto"/>
              <w:right w:val="single" w:sz="4" w:space="0" w:color="auto"/>
            </w:tcBorders>
            <w:shd w:val="clear" w:color="auto" w:fill="BFBFBF"/>
          </w:tcPr>
          <w:p w:rsidR="004E594C" w:rsidRPr="007F032E" w:rsidRDefault="004E594C" w:rsidP="004E594C">
            <w:pPr>
              <w:spacing w:after="0" w:line="240" w:lineRule="auto"/>
              <w:jc w:val="center"/>
              <w:rPr>
                <w:rFonts w:ascii="Cavolini" w:hAnsi="Cavolini" w:cs="Cavolini"/>
                <w:b/>
              </w:rPr>
            </w:pPr>
          </w:p>
        </w:tc>
        <w:tc>
          <w:tcPr>
            <w:tcW w:w="2430"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eastAsia="Calibri" w:hAnsi="Cavolini" w:cs="Cavolini"/>
                <w:b/>
              </w:rPr>
              <w:t>12:35 – 1:05</w:t>
            </w:r>
          </w:p>
        </w:tc>
        <w:tc>
          <w:tcPr>
            <w:tcW w:w="2430"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eastAsia="Calibri" w:hAnsi="Cavolini" w:cs="Cavolini"/>
                <w:b/>
              </w:rPr>
              <w:t>1:</w:t>
            </w:r>
            <w:r>
              <w:rPr>
                <w:rFonts w:ascii="Cavolini" w:eastAsia="Calibri" w:hAnsi="Cavolini" w:cs="Cavolini"/>
                <w:b/>
              </w:rPr>
              <w:t>40</w:t>
            </w:r>
            <w:r w:rsidRPr="007F032E">
              <w:rPr>
                <w:rFonts w:ascii="Cavolini" w:eastAsia="Calibri" w:hAnsi="Cavolini" w:cs="Cavolini"/>
                <w:b/>
              </w:rPr>
              <w:t xml:space="preserve"> – </w:t>
            </w:r>
            <w:r>
              <w:rPr>
                <w:rFonts w:ascii="Cavolini" w:eastAsia="Calibri" w:hAnsi="Cavolini" w:cs="Cavolini"/>
                <w:b/>
              </w:rPr>
              <w:t>2:45</w:t>
            </w:r>
          </w:p>
        </w:tc>
        <w:tc>
          <w:tcPr>
            <w:tcW w:w="900" w:type="dxa"/>
            <w:vMerge/>
            <w:tcBorders>
              <w:left w:val="single" w:sz="4" w:space="0" w:color="auto"/>
              <w:right w:val="single" w:sz="4" w:space="0" w:color="auto"/>
            </w:tcBorders>
            <w:shd w:val="clear" w:color="auto" w:fill="BFBFBF"/>
            <w:hideMark/>
          </w:tcPr>
          <w:p w:rsidR="004E594C" w:rsidRPr="007F032E" w:rsidRDefault="004E594C" w:rsidP="004E594C">
            <w:pPr>
              <w:spacing w:after="0" w:line="240" w:lineRule="auto"/>
              <w:jc w:val="center"/>
              <w:rPr>
                <w:rFonts w:ascii="Cavolini" w:eastAsia="Calibri" w:hAnsi="Cavolini" w:cs="Cavolini"/>
                <w:b/>
              </w:rPr>
            </w:pPr>
          </w:p>
        </w:tc>
      </w:tr>
      <w:tr w:rsidR="004E594C" w:rsidRPr="0000785B" w:rsidTr="004E594C">
        <w:trPr>
          <w:trHeight w:val="1158"/>
        </w:trPr>
        <w:tc>
          <w:tcPr>
            <w:tcW w:w="1255" w:type="dxa"/>
            <w:tcBorders>
              <w:top w:val="single" w:sz="4" w:space="0" w:color="auto"/>
              <w:left w:val="single" w:sz="4" w:space="0" w:color="auto"/>
              <w:bottom w:val="single" w:sz="4" w:space="0" w:color="auto"/>
              <w:right w:val="single" w:sz="4" w:space="0" w:color="auto"/>
            </w:tcBorders>
            <w:hideMark/>
          </w:tcPr>
          <w:p w:rsidR="004E594C" w:rsidRPr="002808AA" w:rsidRDefault="004E594C" w:rsidP="004E594C">
            <w:pPr>
              <w:spacing w:after="0" w:line="240" w:lineRule="auto"/>
              <w:jc w:val="center"/>
              <w:rPr>
                <w:rFonts w:ascii="Cavolini" w:eastAsia="Calibri" w:hAnsi="Cavolini" w:cs="Cavolini"/>
                <w:b/>
                <w:sz w:val="56"/>
                <w:szCs w:val="56"/>
              </w:rPr>
            </w:pPr>
            <w:r w:rsidRPr="002808AA">
              <w:rPr>
                <w:rFonts w:ascii="Cavolini" w:eastAsia="Calibri" w:hAnsi="Cavolini" w:cs="Cavolini"/>
                <w:b/>
                <w:sz w:val="56"/>
                <w:szCs w:val="56"/>
              </w:rPr>
              <w:t>4</w:t>
            </w:r>
            <w:r w:rsidRPr="002808AA">
              <w:rPr>
                <w:rFonts w:ascii="Cavolini" w:eastAsia="Calibri" w:hAnsi="Cavolini" w:cs="Cavolini"/>
                <w:b/>
                <w:sz w:val="56"/>
                <w:szCs w:val="56"/>
                <w:vertAlign w:val="superscript"/>
              </w:rPr>
              <w:t>th</w:t>
            </w:r>
            <w:r w:rsidRPr="002808AA">
              <w:rPr>
                <w:rFonts w:ascii="Cavolini" w:eastAsia="Calibri" w:hAnsi="Cavolini" w:cs="Cavolini"/>
                <w:b/>
                <w:sz w:val="56"/>
                <w:szCs w:val="56"/>
              </w:rPr>
              <w:t xml:space="preserve"> </w:t>
            </w:r>
          </w:p>
          <w:p w:rsidR="004E594C" w:rsidRPr="002808AA" w:rsidRDefault="004E594C" w:rsidP="004E594C">
            <w:pPr>
              <w:spacing w:after="0" w:line="240" w:lineRule="auto"/>
              <w:jc w:val="center"/>
              <w:rPr>
                <w:rFonts w:ascii="Cavolini" w:eastAsia="Calibri" w:hAnsi="Cavolini" w:cs="Cavolini"/>
                <w:b/>
                <w:sz w:val="26"/>
                <w:szCs w:val="26"/>
              </w:rPr>
            </w:pPr>
            <w:r>
              <w:rPr>
                <w:rFonts w:ascii="Cavolini" w:eastAsia="Calibri" w:hAnsi="Cavolini" w:cs="Cavolini"/>
                <w:b/>
                <w:sz w:val="24"/>
                <w:szCs w:val="26"/>
              </w:rPr>
              <w:t>(Beard)</w:t>
            </w:r>
          </w:p>
        </w:tc>
        <w:tc>
          <w:tcPr>
            <w:tcW w:w="900" w:type="dxa"/>
            <w:vMerge/>
            <w:tcBorders>
              <w:left w:val="single" w:sz="4" w:space="0" w:color="auto"/>
              <w:right w:val="single" w:sz="4" w:space="0" w:color="auto"/>
            </w:tcBorders>
          </w:tcPr>
          <w:p w:rsidR="004E594C" w:rsidRPr="003D4898" w:rsidRDefault="004E594C" w:rsidP="004E594C">
            <w:pPr>
              <w:spacing w:after="0" w:line="240" w:lineRule="auto"/>
              <w:jc w:val="center"/>
              <w:rPr>
                <w:rFonts w:ascii="Cavolini" w:hAnsi="Cavolini" w:cs="Cavolini"/>
                <w:b/>
                <w:color w:val="7030A0"/>
                <w:sz w:val="20"/>
              </w:rPr>
            </w:pPr>
          </w:p>
        </w:tc>
        <w:tc>
          <w:tcPr>
            <w:tcW w:w="1710" w:type="dxa"/>
            <w:tcBorders>
              <w:top w:val="single" w:sz="4" w:space="0" w:color="auto"/>
              <w:left w:val="single" w:sz="4" w:space="0" w:color="auto"/>
              <w:bottom w:val="single" w:sz="4" w:space="0" w:color="auto"/>
              <w:right w:val="single" w:sz="4" w:space="0" w:color="auto"/>
            </w:tcBorders>
            <w:hideMark/>
          </w:tcPr>
          <w:p w:rsidR="004E594C" w:rsidRPr="00435F73" w:rsidRDefault="004E594C" w:rsidP="004E594C">
            <w:pPr>
              <w:spacing w:after="0" w:line="240" w:lineRule="auto"/>
              <w:jc w:val="center"/>
              <w:rPr>
                <w:rFonts w:ascii="Cavolini" w:hAnsi="Cavolini" w:cs="Cavolini"/>
                <w:b/>
                <w:color w:val="0070C0"/>
                <w:sz w:val="24"/>
              </w:rPr>
            </w:pPr>
            <w:r w:rsidRPr="00435F73">
              <w:rPr>
                <w:rFonts w:ascii="Cavolini" w:hAnsi="Cavolini" w:cs="Cavolini"/>
                <w:b/>
                <w:color w:val="0070C0"/>
                <w:sz w:val="24"/>
              </w:rPr>
              <w:t>Reading</w:t>
            </w:r>
          </w:p>
          <w:p w:rsidR="004E594C" w:rsidRPr="00435F73" w:rsidRDefault="004E594C" w:rsidP="004E594C">
            <w:pPr>
              <w:spacing w:after="0" w:line="240" w:lineRule="auto"/>
              <w:jc w:val="center"/>
              <w:rPr>
                <w:rFonts w:ascii="Cavolini" w:hAnsi="Cavolini" w:cs="Cavolini"/>
                <w:b/>
                <w:color w:val="0070C0"/>
                <w:sz w:val="24"/>
              </w:rPr>
            </w:pPr>
            <w:r w:rsidRPr="00435F73">
              <w:rPr>
                <w:rFonts w:ascii="Cavolini" w:hAnsi="Cavolini" w:cs="Cavolini"/>
                <w:b/>
                <w:color w:val="0070C0"/>
                <w:sz w:val="24"/>
              </w:rPr>
              <w:t>Block</w:t>
            </w:r>
          </w:p>
          <w:p w:rsidR="004E594C" w:rsidRPr="000A55D8" w:rsidRDefault="004E594C" w:rsidP="004E594C">
            <w:pPr>
              <w:spacing w:after="0" w:line="240" w:lineRule="auto"/>
              <w:jc w:val="center"/>
              <w:rPr>
                <w:rFonts w:ascii="Cavolini" w:eastAsia="Calibri" w:hAnsi="Cavolini" w:cs="Cavolini"/>
                <w:b/>
                <w:color w:val="0070C0"/>
                <w:sz w:val="20"/>
                <w:szCs w:val="21"/>
              </w:rPr>
            </w:pPr>
            <w:r w:rsidRPr="00435F73">
              <w:rPr>
                <w:rFonts w:ascii="Cavolini" w:hAnsi="Cavolini" w:cs="Cavolini"/>
                <w:b/>
                <w:color w:val="0070C0"/>
                <w:sz w:val="24"/>
              </w:rPr>
              <w:t>(Beard)</w:t>
            </w:r>
          </w:p>
        </w:tc>
        <w:tc>
          <w:tcPr>
            <w:tcW w:w="1530" w:type="dxa"/>
            <w:tcBorders>
              <w:top w:val="single" w:sz="4" w:space="0" w:color="auto"/>
              <w:left w:val="single" w:sz="4" w:space="0" w:color="auto"/>
              <w:bottom w:val="single" w:sz="4" w:space="0" w:color="auto"/>
              <w:right w:val="single" w:sz="4" w:space="0" w:color="auto"/>
            </w:tcBorders>
          </w:tcPr>
          <w:p w:rsidR="004E594C" w:rsidRPr="000A55D8" w:rsidRDefault="004E594C" w:rsidP="004E594C">
            <w:pPr>
              <w:spacing w:after="0" w:line="240" w:lineRule="auto"/>
              <w:jc w:val="center"/>
              <w:rPr>
                <w:rFonts w:ascii="Cavolini" w:hAnsi="Cavolini" w:cs="Cavolini"/>
                <w:b/>
                <w:color w:val="0070C0"/>
                <w:sz w:val="20"/>
                <w:szCs w:val="20"/>
              </w:rPr>
            </w:pPr>
            <w:r w:rsidRPr="000A55D8">
              <w:rPr>
                <w:rFonts w:ascii="Cavolin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E594C" w:rsidRPr="000A55D8" w:rsidRDefault="004E594C" w:rsidP="004E594C">
            <w:pPr>
              <w:spacing w:after="0" w:line="240" w:lineRule="auto"/>
              <w:jc w:val="center"/>
              <w:rPr>
                <w:rFonts w:ascii="Cavolini" w:hAnsi="Cavolini" w:cs="Cavolini"/>
                <w:b/>
                <w:color w:val="0070C0"/>
                <w:sz w:val="24"/>
                <w:szCs w:val="28"/>
              </w:rPr>
            </w:pPr>
            <w:r w:rsidRPr="000A55D8">
              <w:rPr>
                <w:rFonts w:ascii="Cavolini" w:hAnsi="Cavolini" w:cs="Cavolini"/>
                <w:b/>
                <w:color w:val="0070C0"/>
                <w:sz w:val="24"/>
                <w:szCs w:val="28"/>
              </w:rPr>
              <w:t xml:space="preserve">Writing </w:t>
            </w:r>
          </w:p>
          <w:p w:rsidR="004E594C" w:rsidRPr="000A55D8" w:rsidRDefault="004E594C" w:rsidP="004E594C">
            <w:pPr>
              <w:spacing w:after="0" w:line="240" w:lineRule="auto"/>
              <w:jc w:val="center"/>
              <w:rPr>
                <w:rFonts w:ascii="Cavolini" w:hAnsi="Cavolini" w:cs="Cavolini"/>
                <w:b/>
                <w:color w:val="0070C0"/>
                <w:sz w:val="20"/>
              </w:rPr>
            </w:pPr>
            <w:r w:rsidRPr="000A55D8">
              <w:rPr>
                <w:rFonts w:ascii="Cavolini" w:hAnsi="Cavolini" w:cs="Cavolini"/>
                <w:b/>
                <w:color w:val="0070C0"/>
                <w:sz w:val="24"/>
                <w:szCs w:val="28"/>
              </w:rPr>
              <w:t>(Beard)</w:t>
            </w:r>
          </w:p>
        </w:tc>
        <w:tc>
          <w:tcPr>
            <w:tcW w:w="1080" w:type="dxa"/>
            <w:vMerge/>
            <w:tcBorders>
              <w:left w:val="single" w:sz="4" w:space="0" w:color="auto"/>
              <w:right w:val="single" w:sz="4" w:space="0" w:color="auto"/>
            </w:tcBorders>
          </w:tcPr>
          <w:p w:rsidR="004E594C" w:rsidRPr="000A55D8" w:rsidRDefault="004E594C" w:rsidP="004E594C">
            <w:pPr>
              <w:spacing w:after="0" w:line="240" w:lineRule="auto"/>
              <w:jc w:val="center"/>
              <w:rPr>
                <w:rFonts w:ascii="Cavolini" w:hAnsi="Cavolini" w:cs="Cavolini"/>
                <w:b/>
                <w:color w:val="0070C0"/>
                <w:sz w:val="20"/>
              </w:rPr>
            </w:pPr>
          </w:p>
        </w:tc>
        <w:tc>
          <w:tcPr>
            <w:tcW w:w="2430" w:type="dxa"/>
            <w:tcBorders>
              <w:top w:val="single" w:sz="4" w:space="0" w:color="auto"/>
              <w:left w:val="single" w:sz="4" w:space="0" w:color="auto"/>
              <w:bottom w:val="single" w:sz="4" w:space="0" w:color="auto"/>
              <w:right w:val="single" w:sz="4" w:space="0" w:color="auto"/>
            </w:tcBorders>
          </w:tcPr>
          <w:p w:rsidR="004E594C" w:rsidRPr="006D2AE3" w:rsidRDefault="004E594C" w:rsidP="004E594C">
            <w:pPr>
              <w:spacing w:after="0" w:line="240" w:lineRule="auto"/>
              <w:jc w:val="center"/>
              <w:rPr>
                <w:rFonts w:ascii="Cavolini" w:hAnsi="Cavolini" w:cs="Cavolini"/>
                <w:b/>
                <w:color w:val="0070C0"/>
                <w:szCs w:val="28"/>
              </w:rPr>
            </w:pPr>
            <w:r w:rsidRPr="006D2AE3">
              <w:rPr>
                <w:rFonts w:ascii="Cavolini" w:hAnsi="Cavolini" w:cs="Cavolini"/>
                <w:b/>
                <w:color w:val="0070C0"/>
                <w:szCs w:val="28"/>
              </w:rPr>
              <w:t>Science/SS</w:t>
            </w:r>
          </w:p>
          <w:p w:rsidR="004E594C" w:rsidRPr="006D2AE3" w:rsidRDefault="004E594C" w:rsidP="004E594C">
            <w:pPr>
              <w:spacing w:after="0" w:line="240" w:lineRule="auto"/>
              <w:jc w:val="center"/>
              <w:rPr>
                <w:rFonts w:ascii="Cavolini" w:hAnsi="Cavolini" w:cs="Cavolini"/>
                <w:b/>
                <w:color w:val="0070C0"/>
                <w:szCs w:val="28"/>
              </w:rPr>
            </w:pPr>
            <w:r w:rsidRPr="006D2AE3">
              <w:rPr>
                <w:rFonts w:ascii="Cavolini" w:hAnsi="Cavolini" w:cs="Cavolini"/>
                <w:b/>
                <w:color w:val="0070C0"/>
                <w:szCs w:val="28"/>
              </w:rPr>
              <w:t>(</w:t>
            </w:r>
            <w:r>
              <w:rPr>
                <w:rFonts w:ascii="Cavolini" w:hAnsi="Cavolini" w:cs="Cavolini"/>
                <w:b/>
                <w:color w:val="0070C0"/>
                <w:szCs w:val="28"/>
              </w:rPr>
              <w:t>Sub</w:t>
            </w:r>
            <w:r w:rsidRPr="006D2AE3">
              <w:rPr>
                <w:rFonts w:ascii="Cavolini" w:hAnsi="Cavolini" w:cs="Cavolini"/>
                <w:b/>
                <w:color w:val="0070C0"/>
                <w:szCs w:val="28"/>
              </w:rPr>
              <w:t>)</w:t>
            </w:r>
          </w:p>
          <w:p w:rsidR="004E594C" w:rsidRDefault="004E594C" w:rsidP="004E594C">
            <w:pPr>
              <w:spacing w:after="0" w:line="240" w:lineRule="auto"/>
              <w:jc w:val="center"/>
              <w:rPr>
                <w:rFonts w:ascii="Cavolini" w:hAnsi="Cavolini" w:cs="Cavolini"/>
                <w:b/>
                <w:color w:val="0070C0"/>
                <w:sz w:val="24"/>
                <w:szCs w:val="28"/>
              </w:rPr>
            </w:pPr>
            <w:r w:rsidRPr="00073873">
              <w:rPr>
                <w:rFonts w:ascii="Cavolini" w:hAnsi="Cavolini" w:cs="Cavolini"/>
                <w:b/>
                <w:color w:val="FF0000"/>
                <w:sz w:val="24"/>
                <w:szCs w:val="28"/>
              </w:rPr>
              <w:t>1:05 – 1:40</w:t>
            </w:r>
          </w:p>
          <w:p w:rsidR="004E594C" w:rsidRDefault="004E594C" w:rsidP="004E594C">
            <w:pPr>
              <w:spacing w:after="0" w:line="240" w:lineRule="auto"/>
              <w:jc w:val="center"/>
              <w:rPr>
                <w:rFonts w:ascii="Cavolini" w:hAnsi="Cavolini" w:cs="Cavolini"/>
                <w:b/>
                <w:color w:val="0070C0"/>
                <w:sz w:val="24"/>
                <w:szCs w:val="28"/>
              </w:rPr>
            </w:pPr>
            <w:r>
              <w:rPr>
                <w:rFonts w:ascii="Cavolini" w:hAnsi="Cavolini" w:cs="Cavolini"/>
                <w:b/>
                <w:color w:val="0070C0"/>
                <w:sz w:val="24"/>
                <w:szCs w:val="28"/>
              </w:rPr>
              <w:t>Intervention</w:t>
            </w:r>
          </w:p>
          <w:p w:rsidR="004E594C" w:rsidRPr="00073873" w:rsidRDefault="004E594C" w:rsidP="004E594C">
            <w:pPr>
              <w:spacing w:after="0" w:line="240" w:lineRule="auto"/>
              <w:jc w:val="center"/>
              <w:rPr>
                <w:rFonts w:ascii="Cavolini" w:hAnsi="Cavolini" w:cs="Cavolini"/>
                <w:b/>
                <w:color w:val="0070C0"/>
                <w:sz w:val="20"/>
                <w:szCs w:val="28"/>
              </w:rPr>
            </w:pPr>
            <w:r w:rsidRPr="00073873">
              <w:rPr>
                <w:rFonts w:ascii="Cavolini" w:hAnsi="Cavolini" w:cs="Cavolini"/>
                <w:b/>
                <w:color w:val="0070C0"/>
                <w:sz w:val="20"/>
                <w:szCs w:val="28"/>
              </w:rPr>
              <w:t>(</w:t>
            </w:r>
            <w:r>
              <w:rPr>
                <w:rFonts w:ascii="Cavolini" w:hAnsi="Cavolini" w:cs="Cavolini"/>
                <w:b/>
                <w:color w:val="0070C0"/>
                <w:sz w:val="20"/>
                <w:szCs w:val="28"/>
              </w:rPr>
              <w:t>Minton</w:t>
            </w:r>
            <w:r w:rsidRPr="00073873">
              <w:rPr>
                <w:rFonts w:ascii="Cavolini" w:hAnsi="Cavolini" w:cs="Cavolini"/>
                <w:b/>
                <w:color w:val="0070C0"/>
                <w:sz w:val="20"/>
                <w:szCs w:val="28"/>
              </w:rPr>
              <w:t>/Gibson)</w:t>
            </w:r>
          </w:p>
          <w:p w:rsidR="004E594C" w:rsidRPr="000A55D8" w:rsidRDefault="004E594C" w:rsidP="004E594C">
            <w:pPr>
              <w:spacing w:after="0" w:line="240" w:lineRule="auto"/>
              <w:jc w:val="center"/>
              <w:rPr>
                <w:rFonts w:ascii="Cavolini" w:hAnsi="Cavolini" w:cs="Cavolini"/>
                <w:b/>
                <w:color w:val="0070C0"/>
                <w:sz w:val="20"/>
              </w:rPr>
            </w:pPr>
          </w:p>
        </w:tc>
        <w:tc>
          <w:tcPr>
            <w:tcW w:w="2430" w:type="dxa"/>
            <w:tcBorders>
              <w:top w:val="single" w:sz="4" w:space="0" w:color="auto"/>
              <w:left w:val="single" w:sz="4" w:space="0" w:color="auto"/>
              <w:bottom w:val="single" w:sz="4" w:space="0" w:color="auto"/>
              <w:right w:val="single" w:sz="4" w:space="0" w:color="auto"/>
            </w:tcBorders>
          </w:tcPr>
          <w:p w:rsidR="004E594C" w:rsidRPr="007F032E" w:rsidRDefault="004E594C" w:rsidP="004E594C">
            <w:pPr>
              <w:spacing w:after="0"/>
              <w:jc w:val="center"/>
              <w:rPr>
                <w:rFonts w:ascii="Cavolini" w:hAnsi="Cavolini" w:cs="Cavolini"/>
                <w:b/>
                <w:color w:val="0070C0"/>
                <w:sz w:val="20"/>
                <w:szCs w:val="20"/>
              </w:rPr>
            </w:pPr>
            <w:r w:rsidRPr="007F032E">
              <w:rPr>
                <w:rFonts w:ascii="Cavolini" w:hAnsi="Cavolini" w:cs="Cavolini"/>
                <w:b/>
                <w:color w:val="0070C0"/>
                <w:sz w:val="20"/>
                <w:szCs w:val="20"/>
              </w:rPr>
              <w:t>Math</w:t>
            </w:r>
          </w:p>
          <w:p w:rsidR="004E594C" w:rsidRPr="007F032E" w:rsidRDefault="004E594C" w:rsidP="004E594C">
            <w:pPr>
              <w:spacing w:after="0"/>
              <w:jc w:val="center"/>
              <w:rPr>
                <w:rFonts w:ascii="Cavolini" w:hAnsi="Cavolini" w:cs="Cavolini"/>
                <w:b/>
                <w:color w:val="0070C0"/>
                <w:sz w:val="20"/>
                <w:szCs w:val="20"/>
              </w:rPr>
            </w:pPr>
            <w:r w:rsidRPr="007F032E">
              <w:rPr>
                <w:rFonts w:ascii="Cavolini" w:hAnsi="Cavolini" w:cs="Cavolini"/>
                <w:b/>
                <w:color w:val="0070C0"/>
                <w:sz w:val="20"/>
                <w:szCs w:val="20"/>
              </w:rPr>
              <w:t>(Peterson)</w:t>
            </w:r>
          </w:p>
          <w:p w:rsidR="004E594C" w:rsidRPr="000A55D8" w:rsidRDefault="004E594C" w:rsidP="004E594C">
            <w:pPr>
              <w:spacing w:after="0"/>
              <w:jc w:val="center"/>
              <w:rPr>
                <w:rFonts w:ascii="Cavolini" w:hAnsi="Cavolini" w:cs="Cavolini"/>
                <w:b/>
                <w:color w:val="0070C0"/>
                <w:sz w:val="20"/>
                <w:szCs w:val="20"/>
              </w:rPr>
            </w:pPr>
          </w:p>
        </w:tc>
        <w:tc>
          <w:tcPr>
            <w:tcW w:w="900" w:type="dxa"/>
            <w:vMerge/>
            <w:tcBorders>
              <w:left w:val="single" w:sz="4" w:space="0" w:color="auto"/>
              <w:right w:val="single" w:sz="4" w:space="0" w:color="auto"/>
            </w:tcBorders>
          </w:tcPr>
          <w:p w:rsidR="004E594C" w:rsidRPr="000A55D8" w:rsidRDefault="004E594C" w:rsidP="004E594C">
            <w:pPr>
              <w:spacing w:after="0" w:line="240" w:lineRule="auto"/>
              <w:jc w:val="center"/>
              <w:rPr>
                <w:rFonts w:ascii="Cavolini" w:eastAsia="Calibri" w:hAnsi="Cavolini" w:cs="Cavolini"/>
                <w:b/>
                <w:color w:val="0070C0"/>
                <w:sz w:val="20"/>
                <w:szCs w:val="21"/>
              </w:rPr>
            </w:pPr>
          </w:p>
        </w:tc>
      </w:tr>
      <w:tr w:rsidR="004E594C" w:rsidRPr="0000785B" w:rsidTr="004E594C">
        <w:trPr>
          <w:trHeight w:val="369"/>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2808AA" w:rsidRDefault="004E594C" w:rsidP="004E594C">
            <w:pPr>
              <w:spacing w:after="0" w:line="240" w:lineRule="auto"/>
              <w:jc w:val="center"/>
              <w:rPr>
                <w:rFonts w:ascii="Cavolini" w:eastAsia="Calibri" w:hAnsi="Cavolini" w:cs="Cavolini"/>
                <w:b/>
                <w:sz w:val="26"/>
                <w:szCs w:val="26"/>
              </w:rPr>
            </w:pPr>
          </w:p>
        </w:tc>
        <w:tc>
          <w:tcPr>
            <w:tcW w:w="900" w:type="dxa"/>
            <w:vMerge/>
            <w:tcBorders>
              <w:left w:val="single" w:sz="4" w:space="0" w:color="auto"/>
              <w:right w:val="single" w:sz="4" w:space="0" w:color="auto"/>
            </w:tcBorders>
            <w:shd w:val="clear" w:color="auto" w:fill="BFBFBF"/>
          </w:tcPr>
          <w:p w:rsidR="004E594C" w:rsidRPr="00992D8C" w:rsidRDefault="004E594C" w:rsidP="004E594C">
            <w:pPr>
              <w:spacing w:after="0" w:line="240" w:lineRule="auto"/>
              <w:jc w:val="center"/>
              <w:rPr>
                <w:rFonts w:ascii="Cavolini" w:hAnsi="Cavolini" w:cs="Cavolini"/>
                <w:b/>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hAnsi="Cavolini" w:cs="Cavolini"/>
                <w:b/>
              </w:rPr>
              <w:t>8:05 – 9:05</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94C" w:rsidRPr="006A54A7" w:rsidRDefault="004E594C" w:rsidP="004E594C">
            <w:pPr>
              <w:spacing w:after="0" w:line="240" w:lineRule="auto"/>
              <w:jc w:val="center"/>
              <w:rPr>
                <w:rFonts w:ascii="Cavolini" w:eastAsia="Calibri" w:hAnsi="Cavolini" w:cs="Cavolini"/>
                <w:b/>
                <w:sz w:val="18"/>
              </w:rPr>
            </w:pPr>
            <w:r w:rsidRPr="006A54A7">
              <w:rPr>
                <w:rFonts w:ascii="Cavolini" w:eastAsia="Calibri" w:hAnsi="Cavolini" w:cs="Cavolini"/>
                <w:b/>
                <w:sz w:val="18"/>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hAnsi="Cavolini" w:cs="Cavolini"/>
                <w:b/>
              </w:rPr>
              <w:t>10:50 – 11:45</w:t>
            </w:r>
          </w:p>
        </w:tc>
        <w:tc>
          <w:tcPr>
            <w:tcW w:w="1080" w:type="dxa"/>
            <w:vMerge/>
            <w:tcBorders>
              <w:left w:val="single" w:sz="4" w:space="0" w:color="auto"/>
              <w:right w:val="single" w:sz="4" w:space="0" w:color="auto"/>
            </w:tcBorders>
            <w:shd w:val="clear" w:color="auto" w:fill="BFBFBF"/>
          </w:tcPr>
          <w:p w:rsidR="004E594C" w:rsidRPr="007F032E" w:rsidRDefault="004E594C" w:rsidP="004E594C">
            <w:pPr>
              <w:spacing w:after="0" w:line="240" w:lineRule="auto"/>
              <w:jc w:val="center"/>
              <w:rPr>
                <w:rFonts w:ascii="Cavolini" w:eastAsia="Calibri" w:hAnsi="Cavolini" w:cs="Cavolini"/>
                <w:b/>
              </w:rPr>
            </w:pP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eastAsia="Calibri" w:hAnsi="Cavolini" w:cs="Cavolini"/>
                <w:b/>
              </w:rPr>
              <w:t>12:35 – 1:</w:t>
            </w:r>
            <w:r>
              <w:rPr>
                <w:rFonts w:ascii="Cavolini" w:eastAsia="Calibri" w:hAnsi="Cavolini" w:cs="Cavolini"/>
                <w:b/>
              </w:rPr>
              <w:t>00</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594C" w:rsidRPr="007F032E" w:rsidRDefault="004E594C" w:rsidP="004E594C">
            <w:pPr>
              <w:spacing w:after="0" w:line="240" w:lineRule="auto"/>
              <w:jc w:val="center"/>
              <w:rPr>
                <w:rFonts w:ascii="Cavolini" w:eastAsia="Calibri" w:hAnsi="Cavolini" w:cs="Cavolini"/>
                <w:b/>
              </w:rPr>
            </w:pPr>
            <w:r w:rsidRPr="007F032E">
              <w:rPr>
                <w:rFonts w:ascii="Cavolini" w:hAnsi="Cavolini" w:cs="Cavolini"/>
                <w:b/>
              </w:rPr>
              <w:t>1:</w:t>
            </w:r>
            <w:r>
              <w:rPr>
                <w:rFonts w:ascii="Cavolini" w:hAnsi="Cavolini" w:cs="Cavolini"/>
                <w:b/>
              </w:rPr>
              <w:t>00</w:t>
            </w:r>
            <w:r w:rsidRPr="007F032E">
              <w:rPr>
                <w:rFonts w:ascii="Cavolini" w:hAnsi="Cavolini" w:cs="Cavolini"/>
                <w:b/>
              </w:rPr>
              <w:t xml:space="preserve"> – 2:</w:t>
            </w:r>
            <w:r>
              <w:rPr>
                <w:rFonts w:ascii="Cavolini" w:hAnsi="Cavolini" w:cs="Cavolini"/>
                <w:b/>
              </w:rPr>
              <w:t>45</w:t>
            </w:r>
          </w:p>
        </w:tc>
        <w:tc>
          <w:tcPr>
            <w:tcW w:w="900" w:type="dxa"/>
            <w:vMerge/>
            <w:tcBorders>
              <w:left w:val="single" w:sz="4" w:space="0" w:color="auto"/>
              <w:right w:val="single" w:sz="4" w:space="0" w:color="auto"/>
            </w:tcBorders>
            <w:shd w:val="clear" w:color="auto" w:fill="A6A6A6" w:themeFill="background1" w:themeFillShade="A6"/>
            <w:hideMark/>
          </w:tcPr>
          <w:p w:rsidR="004E594C" w:rsidRPr="007F032E" w:rsidRDefault="004E594C" w:rsidP="004E594C">
            <w:pPr>
              <w:spacing w:after="0" w:line="240" w:lineRule="auto"/>
              <w:jc w:val="center"/>
              <w:rPr>
                <w:rFonts w:ascii="Cavolini" w:eastAsia="Calibri" w:hAnsi="Cavolini" w:cs="Cavolini"/>
                <w:b/>
              </w:rPr>
            </w:pPr>
          </w:p>
        </w:tc>
      </w:tr>
      <w:tr w:rsidR="004E594C" w:rsidRPr="0000785B" w:rsidTr="004E594C">
        <w:trPr>
          <w:trHeight w:val="1354"/>
        </w:trPr>
        <w:tc>
          <w:tcPr>
            <w:tcW w:w="1255" w:type="dxa"/>
            <w:tcBorders>
              <w:top w:val="single" w:sz="4" w:space="0" w:color="auto"/>
              <w:left w:val="single" w:sz="4" w:space="0" w:color="auto"/>
              <w:bottom w:val="single" w:sz="4" w:space="0" w:color="auto"/>
              <w:right w:val="single" w:sz="4" w:space="0" w:color="auto"/>
            </w:tcBorders>
            <w:hideMark/>
          </w:tcPr>
          <w:p w:rsidR="004E594C" w:rsidRPr="002808AA" w:rsidRDefault="004E594C" w:rsidP="004E594C">
            <w:pPr>
              <w:spacing w:after="0" w:line="240" w:lineRule="auto"/>
              <w:jc w:val="center"/>
              <w:rPr>
                <w:rFonts w:ascii="Cavolini" w:eastAsia="Calibri" w:hAnsi="Cavolini" w:cs="Cavolini"/>
                <w:b/>
                <w:sz w:val="56"/>
                <w:szCs w:val="56"/>
              </w:rPr>
            </w:pPr>
            <w:r w:rsidRPr="002808AA">
              <w:rPr>
                <w:rFonts w:ascii="Cavolini" w:eastAsia="Calibri" w:hAnsi="Cavolini" w:cs="Cavolini"/>
                <w:b/>
                <w:sz w:val="56"/>
                <w:szCs w:val="56"/>
              </w:rPr>
              <w:t>5</w:t>
            </w:r>
            <w:r w:rsidRPr="002808AA">
              <w:rPr>
                <w:rFonts w:ascii="Cavolini" w:eastAsia="Calibri" w:hAnsi="Cavolini" w:cs="Cavolini"/>
                <w:b/>
                <w:sz w:val="56"/>
                <w:szCs w:val="56"/>
                <w:vertAlign w:val="superscript"/>
              </w:rPr>
              <w:t>th</w:t>
            </w:r>
            <w:r w:rsidRPr="002808AA">
              <w:rPr>
                <w:rFonts w:ascii="Cavolini" w:eastAsia="Calibri" w:hAnsi="Cavolini" w:cs="Cavolini"/>
                <w:b/>
                <w:sz w:val="56"/>
                <w:szCs w:val="56"/>
              </w:rPr>
              <w:t xml:space="preserve"> </w:t>
            </w:r>
          </w:p>
          <w:p w:rsidR="004E594C" w:rsidRPr="00273858" w:rsidRDefault="004E594C" w:rsidP="004E594C">
            <w:pPr>
              <w:spacing w:after="0" w:line="240" w:lineRule="auto"/>
              <w:jc w:val="center"/>
              <w:rPr>
                <w:rFonts w:ascii="Cavolini" w:eastAsia="Calibri" w:hAnsi="Cavolini" w:cs="Cavolini"/>
                <w:b/>
                <w:sz w:val="20"/>
                <w:szCs w:val="20"/>
              </w:rPr>
            </w:pPr>
            <w:r>
              <w:rPr>
                <w:rFonts w:ascii="Cavolini" w:eastAsia="Calibri" w:hAnsi="Cavolini" w:cs="Cavolini"/>
                <w:b/>
                <w:sz w:val="20"/>
                <w:szCs w:val="20"/>
              </w:rPr>
              <w:t>(Johnson)</w:t>
            </w:r>
          </w:p>
        </w:tc>
        <w:tc>
          <w:tcPr>
            <w:tcW w:w="900" w:type="dxa"/>
            <w:vMerge/>
            <w:tcBorders>
              <w:left w:val="single" w:sz="4" w:space="0" w:color="auto"/>
              <w:bottom w:val="single" w:sz="4" w:space="0" w:color="auto"/>
              <w:right w:val="single" w:sz="4" w:space="0" w:color="auto"/>
            </w:tcBorders>
          </w:tcPr>
          <w:p w:rsidR="004E594C" w:rsidRPr="002808AA" w:rsidRDefault="004E594C" w:rsidP="004E594C">
            <w:pPr>
              <w:spacing w:after="0"/>
              <w:jc w:val="center"/>
              <w:rPr>
                <w:rFonts w:ascii="Cavolini" w:hAnsi="Cavolini" w:cs="Cavolini"/>
                <w:b/>
                <w:color w:val="00B050"/>
              </w:rPr>
            </w:pPr>
          </w:p>
        </w:tc>
        <w:tc>
          <w:tcPr>
            <w:tcW w:w="1710" w:type="dxa"/>
            <w:tcBorders>
              <w:top w:val="single" w:sz="4" w:space="0" w:color="auto"/>
              <w:left w:val="single" w:sz="4" w:space="0" w:color="auto"/>
              <w:bottom w:val="single" w:sz="4" w:space="0" w:color="auto"/>
              <w:right w:val="single" w:sz="4" w:space="0" w:color="auto"/>
            </w:tcBorders>
          </w:tcPr>
          <w:p w:rsidR="004E594C" w:rsidRPr="005059B6" w:rsidRDefault="004E594C" w:rsidP="004E594C">
            <w:pPr>
              <w:spacing w:after="0"/>
              <w:jc w:val="center"/>
              <w:rPr>
                <w:rFonts w:ascii="Cavolini" w:hAnsi="Cavolini" w:cs="Cavolini"/>
                <w:b/>
                <w:color w:val="0070C0"/>
                <w:sz w:val="20"/>
              </w:rPr>
            </w:pPr>
            <w:r>
              <w:rPr>
                <w:rFonts w:ascii="Cavolini" w:hAnsi="Cavolini" w:cs="Cavolini"/>
                <w:b/>
                <w:color w:val="0070C0"/>
                <w:sz w:val="20"/>
              </w:rPr>
              <w:t>8</w:t>
            </w:r>
            <w:r w:rsidRPr="005059B6">
              <w:rPr>
                <w:rFonts w:ascii="Cavolini" w:hAnsi="Cavolini" w:cs="Cavolini"/>
                <w:b/>
                <w:color w:val="0070C0"/>
                <w:sz w:val="20"/>
              </w:rPr>
              <w:t>:0</w:t>
            </w:r>
            <w:r>
              <w:rPr>
                <w:rFonts w:ascii="Cavolini" w:hAnsi="Cavolini" w:cs="Cavolini"/>
                <w:b/>
                <w:color w:val="0070C0"/>
                <w:sz w:val="20"/>
              </w:rPr>
              <w:t>5</w:t>
            </w:r>
            <w:r w:rsidRPr="005059B6">
              <w:rPr>
                <w:rFonts w:ascii="Cavolini" w:hAnsi="Cavolini" w:cs="Cavolini"/>
                <w:b/>
                <w:color w:val="0070C0"/>
                <w:sz w:val="20"/>
              </w:rPr>
              <w:t xml:space="preserve"> – </w:t>
            </w:r>
            <w:r>
              <w:rPr>
                <w:rFonts w:ascii="Cavolini" w:hAnsi="Cavolini" w:cs="Cavolini"/>
                <w:b/>
                <w:color w:val="0070C0"/>
                <w:sz w:val="20"/>
              </w:rPr>
              <w:t>9</w:t>
            </w:r>
            <w:r w:rsidRPr="005059B6">
              <w:rPr>
                <w:rFonts w:ascii="Cavolini" w:hAnsi="Cavolini" w:cs="Cavolini"/>
                <w:b/>
                <w:color w:val="0070C0"/>
                <w:sz w:val="20"/>
              </w:rPr>
              <w:t>:</w:t>
            </w:r>
            <w:r>
              <w:rPr>
                <w:rFonts w:ascii="Cavolini" w:hAnsi="Cavolini" w:cs="Cavolini"/>
                <w:b/>
                <w:color w:val="0070C0"/>
                <w:sz w:val="20"/>
              </w:rPr>
              <w:t>05</w:t>
            </w:r>
          </w:p>
          <w:p w:rsidR="004E594C" w:rsidRPr="005059B6" w:rsidRDefault="004E594C" w:rsidP="004E594C">
            <w:pPr>
              <w:spacing w:after="0"/>
              <w:jc w:val="center"/>
              <w:rPr>
                <w:rFonts w:ascii="Cavolini" w:hAnsi="Cavolini" w:cs="Cavolini"/>
                <w:b/>
                <w:color w:val="0070C0"/>
                <w:sz w:val="20"/>
              </w:rPr>
            </w:pPr>
            <w:r w:rsidRPr="005059B6">
              <w:rPr>
                <w:rFonts w:ascii="Cavolini" w:hAnsi="Cavolini" w:cs="Cavolini"/>
                <w:b/>
                <w:color w:val="0070C0"/>
                <w:sz w:val="20"/>
              </w:rPr>
              <w:t>Math</w:t>
            </w:r>
            <w:r>
              <w:rPr>
                <w:rFonts w:ascii="Cavolini" w:hAnsi="Cavolini" w:cs="Cavolini"/>
                <w:b/>
                <w:color w:val="0070C0"/>
                <w:sz w:val="20"/>
              </w:rPr>
              <w:t xml:space="preserve"> (SJ) </w:t>
            </w:r>
          </w:p>
          <w:p w:rsidR="004E594C" w:rsidRPr="005059B6" w:rsidRDefault="004E594C" w:rsidP="004E594C">
            <w:pPr>
              <w:spacing w:after="0"/>
              <w:jc w:val="center"/>
              <w:rPr>
                <w:rFonts w:ascii="Cavolini" w:hAnsi="Cavolini" w:cs="Cavolini"/>
                <w:b/>
                <w:color w:val="0070C0"/>
                <w:sz w:val="20"/>
              </w:rPr>
            </w:pPr>
            <w:r>
              <w:rPr>
                <w:rFonts w:ascii="Cavolini" w:hAnsi="Cavolini" w:cs="Cavolini"/>
                <w:b/>
                <w:color w:val="0070C0"/>
                <w:sz w:val="20"/>
              </w:rPr>
              <w:t>9:05</w:t>
            </w:r>
            <w:r w:rsidRPr="005059B6">
              <w:rPr>
                <w:rFonts w:ascii="Cavolini" w:hAnsi="Cavolini" w:cs="Cavolini"/>
                <w:b/>
                <w:color w:val="0070C0"/>
                <w:sz w:val="20"/>
              </w:rPr>
              <w:t xml:space="preserve"> – </w:t>
            </w:r>
            <w:r>
              <w:rPr>
                <w:rFonts w:ascii="Cavolini" w:hAnsi="Cavolini" w:cs="Cavolini"/>
                <w:b/>
                <w:color w:val="0070C0"/>
                <w:sz w:val="20"/>
              </w:rPr>
              <w:t>9:55</w:t>
            </w:r>
          </w:p>
          <w:p w:rsidR="004E594C" w:rsidRDefault="004E594C" w:rsidP="004E594C">
            <w:pPr>
              <w:spacing w:after="0"/>
              <w:jc w:val="center"/>
              <w:rPr>
                <w:rFonts w:ascii="Cavolini" w:hAnsi="Cavolini" w:cs="Cavolini"/>
                <w:b/>
                <w:color w:val="0070C0"/>
                <w:sz w:val="18"/>
                <w:szCs w:val="20"/>
              </w:rPr>
            </w:pPr>
            <w:r w:rsidRPr="00111679">
              <w:rPr>
                <w:rFonts w:ascii="Cavolini" w:hAnsi="Cavolini" w:cs="Cavolini"/>
                <w:b/>
                <w:color w:val="0070C0"/>
                <w:sz w:val="18"/>
                <w:szCs w:val="20"/>
              </w:rPr>
              <w:t>Math Intervention</w:t>
            </w:r>
          </w:p>
          <w:p w:rsidR="004E594C" w:rsidRPr="002808AA" w:rsidRDefault="004E594C" w:rsidP="004E594C">
            <w:pPr>
              <w:spacing w:after="0"/>
              <w:jc w:val="center"/>
              <w:rPr>
                <w:rFonts w:ascii="Cavolini" w:hAnsi="Cavolini" w:cs="Cavolini"/>
                <w:b/>
                <w:color w:val="00B050"/>
              </w:rPr>
            </w:pPr>
            <w:r w:rsidRPr="00EF4D9C">
              <w:rPr>
                <w:rFonts w:ascii="Cavolini" w:hAnsi="Cavolini" w:cs="Cavolini"/>
                <w:b/>
                <w:color w:val="00B050"/>
                <w:sz w:val="18"/>
              </w:rPr>
              <w:t>(Smith/Gibson)</w:t>
            </w:r>
          </w:p>
        </w:tc>
        <w:tc>
          <w:tcPr>
            <w:tcW w:w="1530" w:type="dxa"/>
            <w:tcBorders>
              <w:top w:val="single" w:sz="4" w:space="0" w:color="auto"/>
              <w:left w:val="single" w:sz="4" w:space="0" w:color="auto"/>
              <w:bottom w:val="single" w:sz="4" w:space="0" w:color="auto"/>
              <w:right w:val="single" w:sz="4" w:space="0" w:color="auto"/>
            </w:tcBorders>
          </w:tcPr>
          <w:p w:rsidR="004E594C" w:rsidRPr="00FD1429" w:rsidRDefault="004E594C" w:rsidP="004E594C">
            <w:pPr>
              <w:spacing w:after="0"/>
              <w:jc w:val="center"/>
              <w:rPr>
                <w:rFonts w:ascii="Cavolini" w:hAnsi="Cavolini" w:cs="Cavolini"/>
                <w:b/>
                <w:color w:val="00B050"/>
                <w:sz w:val="20"/>
                <w:szCs w:val="20"/>
              </w:rPr>
            </w:pPr>
            <w:r w:rsidRPr="00FD1429">
              <w:rPr>
                <w:rFonts w:ascii="Cavolin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E594C" w:rsidRDefault="004E594C" w:rsidP="004E594C">
            <w:pPr>
              <w:spacing w:after="0"/>
              <w:jc w:val="center"/>
              <w:rPr>
                <w:rFonts w:ascii="Cavolini" w:hAnsi="Cavolini" w:cs="Cavolini"/>
                <w:b/>
                <w:color w:val="0070C0"/>
              </w:rPr>
            </w:pPr>
            <w:r w:rsidRPr="00A16E5A">
              <w:rPr>
                <w:rFonts w:ascii="Cavolini" w:hAnsi="Cavolini" w:cs="Cavolini"/>
                <w:b/>
                <w:color w:val="0070C0"/>
              </w:rPr>
              <w:t>Science</w:t>
            </w:r>
            <w:r>
              <w:rPr>
                <w:rFonts w:ascii="Cavolini" w:hAnsi="Cavolini" w:cs="Cavolini"/>
                <w:b/>
                <w:color w:val="0070C0"/>
              </w:rPr>
              <w:t xml:space="preserve"> </w:t>
            </w:r>
          </w:p>
          <w:p w:rsidR="004E594C" w:rsidRDefault="004E594C" w:rsidP="004E594C">
            <w:pPr>
              <w:spacing w:after="0"/>
              <w:jc w:val="center"/>
              <w:rPr>
                <w:rFonts w:ascii="Cavolini" w:hAnsi="Cavolini" w:cs="Cavolini"/>
                <w:b/>
                <w:color w:val="0070C0"/>
              </w:rPr>
            </w:pPr>
            <w:r w:rsidRPr="00A16E5A">
              <w:rPr>
                <w:rFonts w:ascii="Cavolini" w:hAnsi="Cavolini" w:cs="Cavolini"/>
                <w:b/>
                <w:color w:val="0070C0"/>
              </w:rPr>
              <w:t>(Su</w:t>
            </w:r>
            <w:r>
              <w:rPr>
                <w:rFonts w:ascii="Cavolini" w:hAnsi="Cavolini" w:cs="Cavolini"/>
                <w:b/>
                <w:color w:val="0070C0"/>
              </w:rPr>
              <w:t>llivan</w:t>
            </w:r>
            <w:r w:rsidRPr="00A16E5A">
              <w:rPr>
                <w:rFonts w:ascii="Cavolini" w:hAnsi="Cavolini" w:cs="Cavolini"/>
                <w:b/>
                <w:color w:val="0070C0"/>
              </w:rPr>
              <w:t>)</w:t>
            </w:r>
          </w:p>
          <w:p w:rsidR="004E594C" w:rsidRPr="00A16E5A" w:rsidRDefault="004E594C" w:rsidP="004E594C">
            <w:pPr>
              <w:spacing w:after="0"/>
              <w:jc w:val="center"/>
              <w:rPr>
                <w:rFonts w:ascii="Cavolini" w:hAnsi="Cavolini" w:cs="Cavolini"/>
                <w:b/>
                <w:color w:val="0070C0"/>
              </w:rPr>
            </w:pPr>
          </w:p>
          <w:p w:rsidR="004E594C" w:rsidRPr="00A16E5A" w:rsidRDefault="004E594C" w:rsidP="004E594C">
            <w:pPr>
              <w:spacing w:after="0" w:line="240" w:lineRule="auto"/>
              <w:jc w:val="center"/>
              <w:rPr>
                <w:rFonts w:ascii="Cavolini" w:eastAsia="Calibri" w:hAnsi="Cavolini" w:cs="Cavolini"/>
                <w:b/>
                <w:color w:val="0070C0"/>
                <w:sz w:val="21"/>
                <w:szCs w:val="21"/>
              </w:rPr>
            </w:pPr>
            <w:r w:rsidRPr="00A16E5A">
              <w:rPr>
                <w:rFonts w:ascii="Cavolini" w:eastAsia="Calibri" w:hAnsi="Cavolini" w:cs="Cavolini"/>
                <w:b/>
                <w:color w:val="0070C0"/>
                <w:sz w:val="21"/>
                <w:szCs w:val="21"/>
              </w:rPr>
              <w:t>11:25 – 11:45</w:t>
            </w:r>
          </w:p>
          <w:p w:rsidR="004E594C" w:rsidRPr="002808AA" w:rsidRDefault="004E594C" w:rsidP="004E594C">
            <w:pPr>
              <w:spacing w:after="0" w:line="240" w:lineRule="auto"/>
              <w:jc w:val="center"/>
              <w:rPr>
                <w:rFonts w:ascii="Cavolini" w:eastAsia="Calibri" w:hAnsi="Cavolini" w:cs="Cavolini"/>
                <w:b/>
                <w:sz w:val="21"/>
                <w:szCs w:val="21"/>
              </w:rPr>
            </w:pPr>
            <w:r>
              <w:rPr>
                <w:rFonts w:ascii="Cavolini" w:eastAsia="Calibri" w:hAnsi="Cavolini" w:cs="Cavolini"/>
                <w:b/>
                <w:color w:val="0070C0"/>
                <w:sz w:val="21"/>
                <w:szCs w:val="21"/>
              </w:rPr>
              <w:t xml:space="preserve"> S.S. </w:t>
            </w:r>
            <w:r w:rsidRPr="00A16E5A">
              <w:rPr>
                <w:rFonts w:ascii="Cavolini" w:eastAsia="Calibri" w:hAnsi="Cavolini" w:cs="Cavolini"/>
                <w:b/>
                <w:color w:val="0070C0"/>
                <w:sz w:val="21"/>
                <w:szCs w:val="21"/>
              </w:rPr>
              <w:t>(Sub)</w:t>
            </w:r>
          </w:p>
        </w:tc>
        <w:tc>
          <w:tcPr>
            <w:tcW w:w="1080" w:type="dxa"/>
            <w:vMerge/>
            <w:tcBorders>
              <w:left w:val="single" w:sz="4" w:space="0" w:color="auto"/>
              <w:bottom w:val="single" w:sz="4" w:space="0" w:color="auto"/>
              <w:right w:val="single" w:sz="4" w:space="0" w:color="auto"/>
            </w:tcBorders>
          </w:tcPr>
          <w:p w:rsidR="004E594C" w:rsidRPr="002808AA" w:rsidRDefault="004E594C" w:rsidP="004E594C">
            <w:pPr>
              <w:spacing w:after="0" w:line="240" w:lineRule="auto"/>
              <w:jc w:val="center"/>
              <w:rPr>
                <w:rFonts w:ascii="Cavolini" w:eastAsia="Calibri" w:hAnsi="Cavolini" w:cs="Cavolini"/>
                <w:b/>
                <w:sz w:val="21"/>
                <w:szCs w:val="21"/>
              </w:rPr>
            </w:pPr>
          </w:p>
        </w:tc>
        <w:tc>
          <w:tcPr>
            <w:tcW w:w="2430" w:type="dxa"/>
            <w:tcBorders>
              <w:top w:val="single" w:sz="4" w:space="0" w:color="auto"/>
              <w:left w:val="single" w:sz="4" w:space="0" w:color="auto"/>
              <w:bottom w:val="single" w:sz="4" w:space="0" w:color="auto"/>
              <w:right w:val="single" w:sz="4" w:space="0" w:color="auto"/>
            </w:tcBorders>
          </w:tcPr>
          <w:p w:rsidR="004E594C" w:rsidRPr="006F0933" w:rsidRDefault="004E594C" w:rsidP="004E594C">
            <w:pPr>
              <w:spacing w:after="0"/>
              <w:jc w:val="center"/>
              <w:rPr>
                <w:rFonts w:ascii="Cavolini" w:hAnsi="Cavolini" w:cs="Cavolini"/>
                <w:b/>
                <w:color w:val="0070C0"/>
              </w:rPr>
            </w:pPr>
            <w:r>
              <w:rPr>
                <w:rFonts w:ascii="Cavolini" w:hAnsi="Cavolini" w:cs="Cavolini"/>
                <w:b/>
                <w:color w:val="0070C0"/>
              </w:rPr>
              <w:t>Writing</w:t>
            </w:r>
          </w:p>
          <w:p w:rsidR="004E594C" w:rsidRPr="006F0933" w:rsidRDefault="004E594C" w:rsidP="004E594C">
            <w:pPr>
              <w:spacing w:after="0"/>
              <w:jc w:val="center"/>
              <w:rPr>
                <w:rFonts w:ascii="Cavolini" w:hAnsi="Cavolini" w:cs="Cavolini"/>
                <w:b/>
                <w:color w:val="0070C0"/>
              </w:rPr>
            </w:pPr>
            <w:r w:rsidRPr="006F0933">
              <w:rPr>
                <w:rFonts w:ascii="Cavolini" w:hAnsi="Cavolini" w:cs="Cavolini"/>
                <w:b/>
                <w:color w:val="0070C0"/>
              </w:rPr>
              <w:t>(</w:t>
            </w:r>
            <w:r>
              <w:rPr>
                <w:rFonts w:ascii="Cavolini" w:hAnsi="Cavolini" w:cs="Cavolini"/>
                <w:b/>
                <w:color w:val="0070C0"/>
              </w:rPr>
              <w:t>Beard</w:t>
            </w:r>
            <w:r w:rsidRPr="006F0933">
              <w:rPr>
                <w:rFonts w:ascii="Cavolini" w:hAnsi="Cavolini" w:cs="Cavolini"/>
                <w:b/>
                <w:color w:val="0070C0"/>
              </w:rPr>
              <w:t xml:space="preserve">) </w:t>
            </w:r>
          </w:p>
          <w:p w:rsidR="004E594C" w:rsidRPr="002808AA" w:rsidRDefault="004E594C" w:rsidP="004E594C">
            <w:pPr>
              <w:spacing w:after="0" w:line="240" w:lineRule="auto"/>
              <w:jc w:val="center"/>
              <w:rPr>
                <w:rFonts w:ascii="Cavolini" w:eastAsia="Calibri" w:hAnsi="Cavolini" w:cs="Cavolini"/>
                <w:b/>
                <w:sz w:val="21"/>
                <w:szCs w:val="21"/>
              </w:rPr>
            </w:pPr>
            <w:r w:rsidRPr="006F0933">
              <w:rPr>
                <w:rFonts w:ascii="Cavolini" w:hAnsi="Cavolini" w:cs="Cavolini"/>
                <w:b/>
                <w:color w:val="0070C0"/>
              </w:rPr>
              <w:t xml:space="preserve"> </w:t>
            </w:r>
          </w:p>
        </w:tc>
        <w:tc>
          <w:tcPr>
            <w:tcW w:w="2430" w:type="dxa"/>
            <w:tcBorders>
              <w:top w:val="single" w:sz="4" w:space="0" w:color="auto"/>
              <w:left w:val="single" w:sz="4" w:space="0" w:color="auto"/>
              <w:bottom w:val="single" w:sz="4" w:space="0" w:color="auto"/>
              <w:right w:val="single" w:sz="4" w:space="0" w:color="auto"/>
            </w:tcBorders>
          </w:tcPr>
          <w:p w:rsidR="004E594C" w:rsidRPr="002808AA" w:rsidRDefault="004E594C" w:rsidP="004E594C">
            <w:pPr>
              <w:spacing w:after="0"/>
              <w:jc w:val="center"/>
              <w:rPr>
                <w:rFonts w:ascii="Cavolini" w:hAnsi="Cavolini" w:cs="Cavolini"/>
                <w:b/>
                <w:color w:val="0070C0"/>
              </w:rPr>
            </w:pPr>
            <w:r w:rsidRPr="002808AA">
              <w:rPr>
                <w:rFonts w:ascii="Cavolini" w:hAnsi="Cavolini" w:cs="Cavolini"/>
                <w:b/>
                <w:color w:val="0070C0"/>
              </w:rPr>
              <w:t>Reading Block</w:t>
            </w:r>
          </w:p>
          <w:p w:rsidR="004E594C" w:rsidRPr="00992D8C" w:rsidRDefault="004E594C" w:rsidP="004E594C">
            <w:pPr>
              <w:spacing w:after="0" w:line="240" w:lineRule="auto"/>
              <w:jc w:val="center"/>
              <w:rPr>
                <w:rFonts w:ascii="Cavolini" w:eastAsia="Calibri" w:hAnsi="Cavolini" w:cs="Cavolini"/>
                <w:b/>
                <w:color w:val="0070C0"/>
                <w:sz w:val="21"/>
                <w:szCs w:val="21"/>
              </w:rPr>
            </w:pPr>
            <w:r w:rsidRPr="002808AA">
              <w:rPr>
                <w:rFonts w:ascii="Cavolini" w:hAnsi="Cavolini" w:cs="Cavolini"/>
                <w:b/>
                <w:color w:val="0070C0"/>
              </w:rPr>
              <w:t>(</w:t>
            </w:r>
            <w:r>
              <w:rPr>
                <w:rFonts w:ascii="Cavolini" w:hAnsi="Cavolini" w:cs="Cavolini"/>
                <w:b/>
                <w:color w:val="0070C0"/>
              </w:rPr>
              <w:t>Beard</w:t>
            </w:r>
            <w:r w:rsidRPr="002808AA">
              <w:rPr>
                <w:rFonts w:ascii="Cavolini" w:hAnsi="Cavolini" w:cs="Cavolini"/>
                <w:b/>
                <w:color w:val="0070C0"/>
              </w:rPr>
              <w:t>)</w:t>
            </w:r>
          </w:p>
        </w:tc>
        <w:tc>
          <w:tcPr>
            <w:tcW w:w="900" w:type="dxa"/>
            <w:vMerge/>
            <w:tcBorders>
              <w:left w:val="single" w:sz="4" w:space="0" w:color="auto"/>
              <w:bottom w:val="single" w:sz="4" w:space="0" w:color="auto"/>
              <w:right w:val="single" w:sz="4" w:space="0" w:color="auto"/>
            </w:tcBorders>
            <w:hideMark/>
          </w:tcPr>
          <w:p w:rsidR="004E594C" w:rsidRPr="002808AA" w:rsidRDefault="004E594C" w:rsidP="004E594C">
            <w:pPr>
              <w:spacing w:after="0" w:line="240" w:lineRule="auto"/>
              <w:jc w:val="center"/>
              <w:rPr>
                <w:rFonts w:ascii="Cavolini" w:eastAsia="Calibri" w:hAnsi="Cavolini" w:cs="Cavolini"/>
                <w:b/>
                <w:sz w:val="21"/>
                <w:szCs w:val="21"/>
              </w:rPr>
            </w:pPr>
          </w:p>
        </w:tc>
      </w:tr>
    </w:tbl>
    <w:p w:rsidR="004E594C" w:rsidRDefault="004E594C" w:rsidP="00C8511E">
      <w:pPr>
        <w:spacing w:after="0"/>
        <w:rPr>
          <w:b/>
          <w:color w:val="3A5691"/>
          <w:sz w:val="72"/>
          <w:szCs w:val="72"/>
        </w:rPr>
        <w:sectPr w:rsidR="004E594C" w:rsidSect="004E594C">
          <w:pgSz w:w="15840" w:h="12240" w:orient="landscape"/>
          <w:pgMar w:top="1440" w:right="1440" w:bottom="1440" w:left="1440" w:header="720" w:footer="720" w:gutter="0"/>
          <w:cols w:space="720"/>
          <w:docGrid w:linePitch="360"/>
        </w:sectPr>
      </w:pPr>
    </w:p>
    <w:p w:rsidR="00C8511E" w:rsidRPr="00C8511E" w:rsidRDefault="00B21FEC" w:rsidP="00C8511E">
      <w:pPr>
        <w:spacing w:after="0"/>
        <w:rPr>
          <w:sz w:val="72"/>
          <w:szCs w:val="72"/>
        </w:rPr>
      </w:pPr>
      <w:r>
        <w:rPr>
          <w:b/>
          <w:color w:val="3A5691"/>
          <w:sz w:val="72"/>
          <w:szCs w:val="72"/>
        </w:rPr>
        <w:lastRenderedPageBreak/>
        <w:t>W</w:t>
      </w:r>
      <w:r w:rsidR="00C8511E" w:rsidRPr="00C8511E">
        <w:rPr>
          <w:b/>
          <w:color w:val="3A5691"/>
          <w:sz w:val="72"/>
          <w:szCs w:val="72"/>
        </w:rPr>
        <w:t xml:space="preserve">hat Returning to School Will </w:t>
      </w:r>
    </w:p>
    <w:p w:rsidR="00C8511E" w:rsidRPr="00C8511E" w:rsidRDefault="00C8511E" w:rsidP="00C8511E">
      <w:pPr>
        <w:spacing w:after="0"/>
        <w:jc w:val="center"/>
        <w:rPr>
          <w:sz w:val="56"/>
          <w:szCs w:val="56"/>
        </w:rPr>
      </w:pPr>
      <w:r w:rsidRPr="00C8511E">
        <w:rPr>
          <w:b/>
          <w:color w:val="3A5691"/>
          <w:sz w:val="56"/>
          <w:szCs w:val="56"/>
        </w:rPr>
        <w:t>Look Like for Students and Staff</w:t>
      </w:r>
    </w:p>
    <w:p w:rsidR="00C8511E" w:rsidRPr="00C8511E" w:rsidRDefault="00FD0142" w:rsidP="00C8511E">
      <w:pPr>
        <w:spacing w:after="202"/>
        <w:ind w:right="-1"/>
        <w:rPr>
          <w:color w:val="0070C0"/>
        </w:rPr>
      </w:pPr>
      <w:r>
        <w:rPr>
          <w:noProof/>
          <w:color w:val="0070C0"/>
        </w:rPr>
        <mc:AlternateContent>
          <mc:Choice Requires="wpg">
            <w:drawing>
              <wp:inline distT="0" distB="0" distL="0" distR="0">
                <wp:extent cx="6858000" cy="25400"/>
                <wp:effectExtent l="19050" t="15875" r="1905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5400"/>
                          <a:chOff x="0" y="0"/>
                          <a:chExt cx="68580" cy="254"/>
                        </a:xfrm>
                      </wpg:grpSpPr>
                      <wps:wsp>
                        <wps:cNvPr id="2" name="Shape 9195"/>
                        <wps:cNvSpPr>
                          <a:spLocks noChangeArrowheads="1"/>
                        </wps:cNvSpPr>
                        <wps:spPr bwMode="auto">
                          <a:xfrm>
                            <a:off x="0" y="0"/>
                            <a:ext cx="68580" cy="0"/>
                          </a:xfrm>
                          <a:custGeom>
                            <a:avLst/>
                            <a:gdLst>
                              <a:gd name="T0" fmla="*/ 0 w 6858000"/>
                              <a:gd name="T1" fmla="*/ 0 w 6858000"/>
                              <a:gd name="T2" fmla="*/ 0 60000 65536"/>
                              <a:gd name="T3" fmla="*/ 0 60000 65536"/>
                            </a:gdLst>
                            <a:ahLst/>
                            <a:cxnLst>
                              <a:cxn ang="T2">
                                <a:pos x="T0" y="0"/>
                              </a:cxn>
                              <a:cxn ang="T3">
                                <a:pos x="T1" y="0"/>
                              </a:cxn>
                            </a:cxnLst>
                            <a:rect l="0" t="0" r="r" b="b"/>
                            <a:pathLst>
                              <a:path w="6858000">
                                <a:moveTo>
                                  <a:pt x="0" y="0"/>
                                </a:moveTo>
                                <a:lnTo>
                                  <a:pt x="6858000" y="0"/>
                                </a:lnTo>
                              </a:path>
                            </a:pathLst>
                          </a:custGeom>
                          <a:noFill/>
                          <a:ln w="25400">
                            <a:solidFill>
                              <a:srgbClr val="7C3E66"/>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74721A47" id="Group 1" o:spid="_x0000_s1026" style="width:540pt;height:2pt;mso-position-horizontal-relative:char;mso-position-vertical-relative:lin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">
                <v:shape id="Shape 919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" path="m,l6858000,e" filled="f" fillcolor="black" strokecolor="#7c3e66" strokeweight="2pt">
                  <v:fill opacity="0"/>
                  <v:stroke miterlimit="4" joinstyle="miter"/>
                  <v:path o:connecttype="custom" o:connectlocs="0,0;0,0" o:connectangles="0,0"/>
                </v:shape>
                <w10:anchorlock/>
              </v:group>
            </w:pict>
          </mc:Fallback>
        </mc:AlternateContent>
      </w:r>
    </w:p>
    <w:p w:rsidR="004E594C" w:rsidRDefault="004A54EC" w:rsidP="00C8511E">
      <w:pPr>
        <w:pStyle w:val="Heading2"/>
        <w:ind w:left="-5"/>
        <w:rPr>
          <w:color w:val="0070C0"/>
        </w:rPr>
      </w:pPr>
      <w:r>
        <w:rPr>
          <w:color w:val="0070C0"/>
        </w:rPr>
        <w:t>Overview</w:t>
      </w:r>
    </w:p>
    <w:p w:rsidR="004A54EC" w:rsidRPr="004A54EC" w:rsidRDefault="004A54EC" w:rsidP="004A54EC">
      <w:r>
        <w:t>We know how important it is for our students to come back to school for face to face instruction. Our plan is to return to face to face instruction for five days per week during the 2022-2023 school year. As always, we will continue to keep our students and staff safety at the forefront of all of our decisions. The partnership between the school and the parent is essential now more than ever. We will continue to engage in vital conversations with all stakeholders to make the best decision possible when it comes to the safety of the students and staff.</w:t>
      </w:r>
    </w:p>
    <w:p w:rsidR="004E594C" w:rsidRDefault="004A54EC" w:rsidP="00C8511E">
      <w:pPr>
        <w:pStyle w:val="Heading2"/>
        <w:ind w:left="-5"/>
        <w:rPr>
          <w:color w:val="0070C0"/>
        </w:rPr>
      </w:pPr>
      <w:r>
        <w:rPr>
          <w:color w:val="0070C0"/>
        </w:rPr>
        <w:t>Instruction</w:t>
      </w:r>
    </w:p>
    <w:p w:rsidR="004A54EC" w:rsidRDefault="004A54EC" w:rsidP="004A54EC">
      <w:pPr>
        <w:pStyle w:val="ListParagraph"/>
        <w:numPr>
          <w:ilvl w:val="0"/>
          <w:numId w:val="2"/>
        </w:numPr>
      </w:pPr>
      <w:r>
        <w:t>Microsoft Teams will continue to be the learning management system for all Clay County School District students.</w:t>
      </w:r>
    </w:p>
    <w:p w:rsidR="004A54EC" w:rsidRDefault="004A54EC" w:rsidP="004A54EC">
      <w:pPr>
        <w:pStyle w:val="ListParagraph"/>
        <w:numPr>
          <w:ilvl w:val="0"/>
          <w:numId w:val="2"/>
        </w:numPr>
      </w:pPr>
      <w:r>
        <w:t xml:space="preserve">Assessments (DRC Beacon, </w:t>
      </w:r>
      <w:proofErr w:type="spellStart"/>
      <w:r>
        <w:t>iReady</w:t>
      </w:r>
      <w:proofErr w:type="spellEnd"/>
      <w:r>
        <w:t xml:space="preserve">, </w:t>
      </w:r>
      <w:proofErr w:type="spellStart"/>
      <w:r>
        <w:t>Acadience</w:t>
      </w:r>
      <w:proofErr w:type="spellEnd"/>
      <w:r>
        <w:t>, formative, etc.) will be administered to measure the amount of learning loss to guide instructional decision-making.</w:t>
      </w:r>
    </w:p>
    <w:p w:rsidR="004A54EC" w:rsidRDefault="004A54EC" w:rsidP="004A54EC">
      <w:pPr>
        <w:pStyle w:val="ListParagraph"/>
        <w:numPr>
          <w:ilvl w:val="0"/>
          <w:numId w:val="2"/>
        </w:numPr>
      </w:pPr>
      <w:r>
        <w:t>Collaborative planning and learning communities will be utilized to analyze data to determine students’ specific learning needs and to plan for addressing the learning gaps.</w:t>
      </w:r>
    </w:p>
    <w:p w:rsidR="00B0552C" w:rsidRDefault="00B0552C" w:rsidP="00B0552C">
      <w:pPr>
        <w:pStyle w:val="ListParagraph"/>
        <w:numPr>
          <w:ilvl w:val="0"/>
          <w:numId w:val="2"/>
        </w:numPr>
      </w:pPr>
      <w:r>
        <w:t>After school and Saturday school will be available.</w:t>
      </w:r>
    </w:p>
    <w:p w:rsidR="00B0552C" w:rsidRPr="00B0552C" w:rsidRDefault="00B0552C" w:rsidP="00B0552C">
      <w:pPr>
        <w:rPr>
          <w:b/>
          <w:color w:val="0070C0"/>
          <w:sz w:val="28"/>
          <w:szCs w:val="28"/>
        </w:rPr>
      </w:pPr>
      <w:r w:rsidRPr="00B0552C">
        <w:rPr>
          <w:b/>
          <w:color w:val="0070C0"/>
          <w:sz w:val="28"/>
          <w:szCs w:val="28"/>
        </w:rPr>
        <w:t>Nutrition</w:t>
      </w:r>
    </w:p>
    <w:p w:rsidR="00B0552C" w:rsidRDefault="00B0552C" w:rsidP="00B0552C">
      <w:pPr>
        <w:pStyle w:val="ListParagraph"/>
        <w:numPr>
          <w:ilvl w:val="0"/>
          <w:numId w:val="3"/>
        </w:numPr>
      </w:pPr>
      <w:r>
        <w:t>We will begin the school year with students being served lunches in the classroom. By October 2022, we hope to have all meals served through the serving lines in the cafeteria. Meals will be pre-plated in carryout containers if the need arises.</w:t>
      </w:r>
    </w:p>
    <w:p w:rsidR="00B0552C" w:rsidRPr="004A54EC" w:rsidRDefault="00B0552C" w:rsidP="00B0552C">
      <w:pPr>
        <w:pStyle w:val="ListParagraph"/>
        <w:numPr>
          <w:ilvl w:val="0"/>
          <w:numId w:val="3"/>
        </w:numPr>
      </w:pPr>
      <w:r>
        <w:t>Lunchroom staff will be retrained in food safety and hygiene procedures while working in the kitchen and dining areas.</w:t>
      </w:r>
    </w:p>
    <w:p w:rsidR="00C8511E" w:rsidRPr="00B0552C" w:rsidRDefault="00B0552C" w:rsidP="00C8511E">
      <w:pPr>
        <w:rPr>
          <w:b/>
          <w:color w:val="0070C0"/>
          <w:sz w:val="28"/>
          <w:szCs w:val="28"/>
        </w:rPr>
      </w:pPr>
      <w:r w:rsidRPr="00B0552C">
        <w:rPr>
          <w:b/>
          <w:color w:val="0070C0"/>
          <w:sz w:val="28"/>
          <w:szCs w:val="28"/>
        </w:rPr>
        <w:t>Safety and Security</w:t>
      </w:r>
    </w:p>
    <w:p w:rsidR="00B0552C" w:rsidRDefault="00B0552C" w:rsidP="00C8511E">
      <w:r w:rsidRPr="00D77F50">
        <w:rPr>
          <w:b/>
        </w:rPr>
        <w:t>Face Masks:</w:t>
      </w:r>
      <w:r>
        <w:t xml:space="preserve"> Face masks will be encouraged on all Cl</w:t>
      </w:r>
      <w:r w:rsidR="00D77F50">
        <w:t>ay County schools</w:t>
      </w:r>
      <w:r>
        <w:t xml:space="preserve">. For the 2022-23 School Year, masks are NOT required. </w:t>
      </w:r>
    </w:p>
    <w:p w:rsidR="00B0552C" w:rsidRDefault="00B0552C" w:rsidP="00C8511E">
      <w:r w:rsidRPr="00D77F50">
        <w:rPr>
          <w:b/>
        </w:rPr>
        <w:t>Physical Distancing:</w:t>
      </w:r>
      <w:r>
        <w:t xml:space="preserve"> With all students returning to in-person instruction, physical distancing in the school setting and on the buses will be encouraged. As always, </w:t>
      </w:r>
      <w:r w:rsidR="00D77F50">
        <w:t xml:space="preserve">Clay County School District </w:t>
      </w:r>
      <w:r>
        <w:t xml:space="preserve">will continue to follow recommended CDC guidelines. </w:t>
      </w:r>
    </w:p>
    <w:p w:rsidR="00B0552C" w:rsidRDefault="00B0552C" w:rsidP="00C8511E">
      <w:r w:rsidRPr="00D77F50">
        <w:rPr>
          <w:b/>
        </w:rPr>
        <w:t>Handwashing:</w:t>
      </w:r>
      <w:r>
        <w:t xml:space="preserve"> Proper handwashing is important to slow the spread of COVID</w:t>
      </w:r>
      <w:r w:rsidR="00D77F50">
        <w:t>-</w:t>
      </w:r>
      <w:r>
        <w:t xml:space="preserve">19. The district will continue to provide hand-sanitizer throughout all school buildings, in every classroom and on every bus. We will continue to encourage handwashing for students and staff throughout the day. </w:t>
      </w:r>
    </w:p>
    <w:p w:rsidR="00B0552C" w:rsidRDefault="00B0552C" w:rsidP="00C8511E">
      <w:r w:rsidRPr="00D77F50">
        <w:rPr>
          <w:b/>
        </w:rPr>
        <w:lastRenderedPageBreak/>
        <w:t>Cleaning and Maintaining Healthy Facilities:</w:t>
      </w:r>
      <w:r>
        <w:t xml:space="preserve"> </w:t>
      </w:r>
      <w:r w:rsidR="00D77F50">
        <w:t>Clay County School District</w:t>
      </w:r>
      <w:r>
        <w:t xml:space="preserve"> will continue to ensure that our buildings are cleaned. </w:t>
      </w:r>
      <w:r w:rsidR="00D77F50">
        <w:t xml:space="preserve">Each room continue to have air purifiers in them. </w:t>
      </w:r>
      <w:r>
        <w:t xml:space="preserve">Bathrooms, buses and other high touch areas will be cleaned regularly as well. </w:t>
      </w:r>
    </w:p>
    <w:p w:rsidR="00B0552C" w:rsidRDefault="00B0552C" w:rsidP="00C8511E">
      <w:r w:rsidRPr="00D77F50">
        <w:rPr>
          <w:b/>
        </w:rPr>
        <w:t>Health Protocols:</w:t>
      </w:r>
      <w:r>
        <w:t xml:space="preserve"> Staff and students are encouraged to continue conducting health assessments prior to coming to school. As always, we will continue to provide the most up-to-date criteria on our schools and district websites. </w:t>
      </w:r>
    </w:p>
    <w:p w:rsidR="00B0552C" w:rsidRDefault="00B0552C" w:rsidP="00C8511E">
      <w:r w:rsidRPr="00D77F50">
        <w:rPr>
          <w:b/>
        </w:rPr>
        <w:t>Contact Tracing:</w:t>
      </w:r>
      <w:r>
        <w:t xml:space="preserve"> When made aware of a COVID-19 case, the district will continue to investigate the case and determine quarantine protocol. We will continue to work with the </w:t>
      </w:r>
      <w:r w:rsidR="008D6A7E">
        <w:t>Clay</w:t>
      </w:r>
      <w:bookmarkStart w:id="0" w:name="_GoBack"/>
      <w:bookmarkEnd w:id="0"/>
      <w:r>
        <w:t xml:space="preserve"> County Health Department to ensure the health and safety of our school community. </w:t>
      </w:r>
    </w:p>
    <w:p w:rsidR="00B0552C" w:rsidRDefault="00B0552C" w:rsidP="00C8511E">
      <w:r w:rsidRPr="00D77F50">
        <w:rPr>
          <w:b/>
        </w:rPr>
        <w:t>Vaccinations:</w:t>
      </w:r>
      <w:r>
        <w:t xml:space="preserve"> </w:t>
      </w:r>
      <w:r w:rsidR="00580CD5">
        <w:t>Clay County School District</w:t>
      </w:r>
      <w:r>
        <w:t xml:space="preserve"> held a vaccination clinic for all staff members who wished to receive a COVID-19 vaccine in the Spring of 2021</w:t>
      </w:r>
      <w:r w:rsidR="007F1200">
        <w:t xml:space="preserve"> and Booster Clinics in Fall of 2022</w:t>
      </w:r>
      <w:r>
        <w:t>. While vaccines are not required, we encourage all those who are eligible to receive a vaccination in order to contain the spread of COVID-19.</w:t>
      </w:r>
    </w:p>
    <w:p w:rsidR="009763AB" w:rsidRDefault="00B0552C" w:rsidP="00C8511E">
      <w:r w:rsidRPr="00D77F50">
        <w:rPr>
          <w:b/>
        </w:rPr>
        <w:t>Social-Emotional Learning/Mental Health Needs:</w:t>
      </w:r>
      <w:r>
        <w:t xml:space="preserve"> </w:t>
      </w:r>
      <w:r w:rsidR="009763AB">
        <w:t>I</w:t>
      </w:r>
      <w:r>
        <w:t>n the 2022-23 School Year, we will continue to work with RESA Wraparound Services and our local health department to assist our students in this area.</w:t>
      </w:r>
      <w:r w:rsidR="009763AB">
        <w:t xml:space="preserve"> We will also establish a new partnership with </w:t>
      </w:r>
      <w:proofErr w:type="spellStart"/>
      <w:r w:rsidR="009763AB">
        <w:t>GaDOE</w:t>
      </w:r>
      <w:proofErr w:type="spellEnd"/>
      <w:r w:rsidR="009763AB">
        <w:t xml:space="preserve"> Communities </w:t>
      </w:r>
      <w:proofErr w:type="gramStart"/>
      <w:r w:rsidR="009763AB">
        <w:t>In</w:t>
      </w:r>
      <w:proofErr w:type="gramEnd"/>
      <w:r w:rsidR="009763AB">
        <w:t xml:space="preserve"> School (CIS).</w:t>
      </w:r>
      <w:r>
        <w:t xml:space="preserve"> </w:t>
      </w:r>
    </w:p>
    <w:p w:rsidR="00B0552C" w:rsidRDefault="00B0552C" w:rsidP="00C8511E">
      <w:r w:rsidRPr="00D77F50">
        <w:rPr>
          <w:b/>
        </w:rPr>
        <w:t>Extended Learning Programs:</w:t>
      </w:r>
      <w:r>
        <w:t xml:space="preserve"> </w:t>
      </w:r>
      <w:r w:rsidR="009763AB">
        <w:t>Clay County School District</w:t>
      </w:r>
      <w:r>
        <w:t xml:space="preserve"> recognizes that student learning has been impacted by the COVID-19 Pandemic. The district will continue to offer After School programs, Saturday School and Summer School for students at all schools during the 2022-23 School Year. </w:t>
      </w:r>
    </w:p>
    <w:p w:rsidR="00B0552C" w:rsidRDefault="00B0552C" w:rsidP="00C8511E">
      <w:r w:rsidRPr="00D77F50">
        <w:rPr>
          <w:b/>
        </w:rPr>
        <w:t>Accommodations:</w:t>
      </w:r>
      <w:r>
        <w:t xml:space="preserve"> </w:t>
      </w:r>
      <w:r w:rsidR="009763AB">
        <w:t>Clay County School District</w:t>
      </w:r>
      <w:r>
        <w:t xml:space="preserve"> will continue to provide accommodations for students with disabilities, along with providing support services for student’s academic, social emotional, and mental health needs through various intervention services. </w:t>
      </w:r>
    </w:p>
    <w:p w:rsidR="00B0552C" w:rsidRDefault="00B0552C" w:rsidP="00C8511E">
      <w:r w:rsidRPr="00D77F50">
        <w:rPr>
          <w:b/>
        </w:rPr>
        <w:t>Periodic Review:</w:t>
      </w:r>
      <w:r>
        <w:t xml:space="preserve"> </w:t>
      </w:r>
      <w:r w:rsidR="009763AB">
        <w:t>Clay County School District</w:t>
      </w:r>
      <w:r>
        <w:t xml:space="preserve"> will continue to review this plan every six months, or as CDC, local or state guidelines change. </w:t>
      </w:r>
    </w:p>
    <w:p w:rsidR="00B0552C" w:rsidRPr="00B0552C" w:rsidRDefault="00B0552C" w:rsidP="00C8511E">
      <w:r w:rsidRPr="00D77F50">
        <w:rPr>
          <w:b/>
        </w:rPr>
        <w:t>Public Input:</w:t>
      </w:r>
      <w:r>
        <w:t xml:space="preserve"> </w:t>
      </w:r>
      <w:r w:rsidR="009763AB">
        <w:t>Clay County School District</w:t>
      </w:r>
      <w:r>
        <w:t xml:space="preserve"> encourages input from all stakeholders regarding our plan. We will take into consideration all feedback as we make decisions regarding the health and safety of our students and staff. Please contact the appropriate building administrator with any questions and/or concerns.</w:t>
      </w:r>
    </w:p>
    <w:p w:rsidR="00C8511E" w:rsidRDefault="00C8511E"/>
    <w:sectPr w:rsidR="00C8511E" w:rsidSect="004E59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490" w:rsidRDefault="00D45490" w:rsidP="00C8511E">
      <w:pPr>
        <w:spacing w:after="0" w:line="240" w:lineRule="auto"/>
      </w:pPr>
      <w:r>
        <w:separator/>
      </w:r>
    </w:p>
  </w:endnote>
  <w:endnote w:type="continuationSeparator" w:id="0">
    <w:p w:rsidR="00D45490" w:rsidRDefault="00D45490" w:rsidP="00C8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489847"/>
      <w:docPartObj>
        <w:docPartGallery w:val="Page Numbers (Bottom of Page)"/>
        <w:docPartUnique/>
      </w:docPartObj>
    </w:sdtPr>
    <w:sdtEndPr>
      <w:rPr>
        <w:color w:val="7F7F7F" w:themeColor="background1" w:themeShade="7F"/>
        <w:spacing w:val="60"/>
      </w:rPr>
    </w:sdtEndPr>
    <w:sdtContent>
      <w:p w:rsidR="004E594C" w:rsidRDefault="004E594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E97F49">
          <w:rPr>
            <w:b/>
            <w:bCs/>
            <w:noProof/>
          </w:rPr>
          <w:t>13</w:t>
        </w:r>
        <w:r>
          <w:rPr>
            <w:b/>
            <w:bCs/>
            <w:noProof/>
          </w:rPr>
          <w:fldChar w:fldCharType="end"/>
        </w:r>
        <w:r>
          <w:rPr>
            <w:b/>
            <w:bCs/>
          </w:rPr>
          <w:t xml:space="preserve"> | </w:t>
        </w:r>
        <w:r>
          <w:rPr>
            <w:color w:val="7F7F7F" w:themeColor="background1" w:themeShade="7F"/>
            <w:spacing w:val="60"/>
          </w:rPr>
          <w:t>Page</w:t>
        </w:r>
      </w:p>
    </w:sdtContent>
  </w:sdt>
  <w:p w:rsidR="004E594C" w:rsidRDefault="004E5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490" w:rsidRDefault="00D45490" w:rsidP="00C8511E">
      <w:pPr>
        <w:spacing w:after="0" w:line="240" w:lineRule="auto"/>
      </w:pPr>
      <w:r>
        <w:separator/>
      </w:r>
    </w:p>
  </w:footnote>
  <w:footnote w:type="continuationSeparator" w:id="0">
    <w:p w:rsidR="00D45490" w:rsidRDefault="00D45490" w:rsidP="00C85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94C" w:rsidRDefault="004E594C" w:rsidP="00821392">
    <w:pPr>
      <w:pStyle w:val="Header"/>
      <w:jc w:val="right"/>
      <w:rPr>
        <w:i/>
        <w:sz w:val="16"/>
        <w:szCs w:val="16"/>
      </w:rPr>
    </w:pPr>
    <w:r w:rsidRPr="00821392">
      <w:rPr>
        <w:i/>
        <w:sz w:val="16"/>
        <w:szCs w:val="16"/>
      </w:rPr>
      <w:t>Clay County School District</w:t>
    </w:r>
  </w:p>
  <w:p w:rsidR="004E594C" w:rsidRPr="00821392" w:rsidRDefault="004E594C" w:rsidP="00821392">
    <w:pPr>
      <w:pStyle w:val="Header"/>
      <w:jc w:val="right"/>
      <w:rPr>
        <w:i/>
        <w:sz w:val="16"/>
        <w:szCs w:val="16"/>
      </w:rPr>
    </w:pPr>
    <w:r>
      <w:rPr>
        <w:i/>
        <w:sz w:val="16"/>
        <w:szCs w:val="16"/>
      </w:rPr>
      <w:t>(Revised 07/31/2022)</w:t>
    </w:r>
  </w:p>
  <w:p w:rsidR="004E594C" w:rsidRDefault="004E5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in;height:3in" o:bullet="t">
        <v:fill r:id="rId1" o:title=""/>
        <v:stroke r:id="rId1" o:title=""/>
        <v:shadow color="#868686"/>
        <v:textpath style="font-family:&quot;Arial Black&quot;;font-size:20pt;v-text-kern:t" trim="t" fitpath="t" string="Pre K"/>
      </v:shape>
    </w:pict>
  </w:numPicBullet>
  <w:abstractNum w:abstractNumId="0" w15:restartNumberingAfterBreak="0">
    <w:nsid w:val="288C2C11"/>
    <w:multiLevelType w:val="hybridMultilevel"/>
    <w:tmpl w:val="A1F83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F866AB"/>
    <w:multiLevelType w:val="hybridMultilevel"/>
    <w:tmpl w:val="619A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A1C61"/>
    <w:multiLevelType w:val="hybridMultilevel"/>
    <w:tmpl w:val="E586C6CA"/>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11E"/>
    <w:rsid w:val="000075BF"/>
    <w:rsid w:val="00035131"/>
    <w:rsid w:val="00043053"/>
    <w:rsid w:val="00054E90"/>
    <w:rsid w:val="000C5AD5"/>
    <w:rsid w:val="000E4FCC"/>
    <w:rsid w:val="001463F2"/>
    <w:rsid w:val="001C00A8"/>
    <w:rsid w:val="001C4185"/>
    <w:rsid w:val="001D132B"/>
    <w:rsid w:val="001D165F"/>
    <w:rsid w:val="001E1039"/>
    <w:rsid w:val="00210E49"/>
    <w:rsid w:val="00224744"/>
    <w:rsid w:val="0026460A"/>
    <w:rsid w:val="002777EC"/>
    <w:rsid w:val="002813F6"/>
    <w:rsid w:val="002817D4"/>
    <w:rsid w:val="00284716"/>
    <w:rsid w:val="00292605"/>
    <w:rsid w:val="002A7AFC"/>
    <w:rsid w:val="002C26D0"/>
    <w:rsid w:val="002C6A87"/>
    <w:rsid w:val="002D43C2"/>
    <w:rsid w:val="002D5860"/>
    <w:rsid w:val="002F37E0"/>
    <w:rsid w:val="00304898"/>
    <w:rsid w:val="00353CE4"/>
    <w:rsid w:val="00361CA6"/>
    <w:rsid w:val="003A74A7"/>
    <w:rsid w:val="003E6881"/>
    <w:rsid w:val="003F765C"/>
    <w:rsid w:val="004003BC"/>
    <w:rsid w:val="00411F1C"/>
    <w:rsid w:val="00492AD7"/>
    <w:rsid w:val="00496CF8"/>
    <w:rsid w:val="004A54EC"/>
    <w:rsid w:val="004B39DE"/>
    <w:rsid w:val="004E01DB"/>
    <w:rsid w:val="004E26AD"/>
    <w:rsid w:val="004E594C"/>
    <w:rsid w:val="0051292B"/>
    <w:rsid w:val="00555E9D"/>
    <w:rsid w:val="00580CD5"/>
    <w:rsid w:val="005A4BF2"/>
    <w:rsid w:val="005C7284"/>
    <w:rsid w:val="005E3150"/>
    <w:rsid w:val="005F20EC"/>
    <w:rsid w:val="0060416B"/>
    <w:rsid w:val="00610167"/>
    <w:rsid w:val="00624A37"/>
    <w:rsid w:val="00675FA2"/>
    <w:rsid w:val="00695882"/>
    <w:rsid w:val="006B3175"/>
    <w:rsid w:val="006D6439"/>
    <w:rsid w:val="0073486A"/>
    <w:rsid w:val="00767540"/>
    <w:rsid w:val="00770FFC"/>
    <w:rsid w:val="00792D29"/>
    <w:rsid w:val="00795C56"/>
    <w:rsid w:val="007B7D4F"/>
    <w:rsid w:val="007F1200"/>
    <w:rsid w:val="007F2131"/>
    <w:rsid w:val="00821392"/>
    <w:rsid w:val="00876BAF"/>
    <w:rsid w:val="00880063"/>
    <w:rsid w:val="008D6A7E"/>
    <w:rsid w:val="008D759E"/>
    <w:rsid w:val="008E2BDA"/>
    <w:rsid w:val="00905279"/>
    <w:rsid w:val="009372EC"/>
    <w:rsid w:val="009763AB"/>
    <w:rsid w:val="009D6F2D"/>
    <w:rsid w:val="00A5547E"/>
    <w:rsid w:val="00A73E66"/>
    <w:rsid w:val="00AA773D"/>
    <w:rsid w:val="00AB0B93"/>
    <w:rsid w:val="00AB225E"/>
    <w:rsid w:val="00AE1D04"/>
    <w:rsid w:val="00AE3950"/>
    <w:rsid w:val="00B0552C"/>
    <w:rsid w:val="00B21FEC"/>
    <w:rsid w:val="00B413F1"/>
    <w:rsid w:val="00B81D01"/>
    <w:rsid w:val="00B828F9"/>
    <w:rsid w:val="00BD39C9"/>
    <w:rsid w:val="00C038AB"/>
    <w:rsid w:val="00C21038"/>
    <w:rsid w:val="00C406EF"/>
    <w:rsid w:val="00C45D05"/>
    <w:rsid w:val="00C54E80"/>
    <w:rsid w:val="00C8511E"/>
    <w:rsid w:val="00CB6901"/>
    <w:rsid w:val="00CE3FC3"/>
    <w:rsid w:val="00CE7E20"/>
    <w:rsid w:val="00D25EC8"/>
    <w:rsid w:val="00D36951"/>
    <w:rsid w:val="00D45490"/>
    <w:rsid w:val="00D543EF"/>
    <w:rsid w:val="00D646D7"/>
    <w:rsid w:val="00D77F50"/>
    <w:rsid w:val="00DA73DB"/>
    <w:rsid w:val="00DC2314"/>
    <w:rsid w:val="00DD63EE"/>
    <w:rsid w:val="00DF4215"/>
    <w:rsid w:val="00E00AEB"/>
    <w:rsid w:val="00E15CF7"/>
    <w:rsid w:val="00E31F4C"/>
    <w:rsid w:val="00E33391"/>
    <w:rsid w:val="00E70E30"/>
    <w:rsid w:val="00E75C70"/>
    <w:rsid w:val="00E83371"/>
    <w:rsid w:val="00E838DE"/>
    <w:rsid w:val="00E93589"/>
    <w:rsid w:val="00E97F49"/>
    <w:rsid w:val="00EA38B6"/>
    <w:rsid w:val="00F36857"/>
    <w:rsid w:val="00F939B5"/>
    <w:rsid w:val="00F96FFC"/>
    <w:rsid w:val="00FA464D"/>
    <w:rsid w:val="00FA4872"/>
    <w:rsid w:val="00FB7383"/>
    <w:rsid w:val="00FC75EF"/>
    <w:rsid w:val="00FD0142"/>
    <w:rsid w:val="00FD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8105"/>
  <w15:docId w15:val="{91FD9C84-CB5B-44BC-91E5-BA576790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9B5"/>
  </w:style>
  <w:style w:type="paragraph" w:styleId="Heading2">
    <w:name w:val="heading 2"/>
    <w:next w:val="Normal"/>
    <w:link w:val="Heading2Char"/>
    <w:uiPriority w:val="9"/>
    <w:unhideWhenUsed/>
    <w:qFormat/>
    <w:rsid w:val="00C8511E"/>
    <w:pPr>
      <w:keepNext/>
      <w:keepLines/>
      <w:spacing w:after="204" w:line="265" w:lineRule="auto"/>
      <w:ind w:left="10" w:hanging="10"/>
      <w:outlineLvl w:val="1"/>
    </w:pPr>
    <w:rPr>
      <w:rFonts w:ascii="Calibri" w:eastAsia="Calibri" w:hAnsi="Calibri" w:cs="Calibri"/>
      <w:b/>
      <w:color w:val="7C3E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1292B"/>
    <w:pPr>
      <w:framePr w:w="7920" w:h="1980" w:hRule="exact" w:hSpace="180" w:wrap="auto" w:hAnchor="page" w:xAlign="center" w:yAlign="bottom"/>
      <w:spacing w:after="0" w:line="240" w:lineRule="auto"/>
      <w:ind w:left="2880"/>
    </w:pPr>
    <w:rPr>
      <w:rFonts w:asciiTheme="majorHAnsi" w:eastAsiaTheme="majorEastAsia" w:hAnsiTheme="majorHAnsi" w:cstheme="majorBidi"/>
      <w:b/>
      <w:sz w:val="56"/>
      <w:szCs w:val="24"/>
    </w:rPr>
  </w:style>
  <w:style w:type="paragraph" w:styleId="EnvelopeReturn">
    <w:name w:val="envelope return"/>
    <w:basedOn w:val="Normal"/>
    <w:uiPriority w:val="99"/>
    <w:semiHidden/>
    <w:unhideWhenUsed/>
    <w:rsid w:val="0051292B"/>
    <w:pPr>
      <w:spacing w:after="0" w:line="240" w:lineRule="auto"/>
    </w:pPr>
    <w:rPr>
      <w:rFonts w:asciiTheme="majorHAnsi" w:eastAsiaTheme="majorEastAsia" w:hAnsiTheme="majorHAnsi" w:cstheme="majorBidi"/>
      <w:b/>
      <w:sz w:val="56"/>
      <w:szCs w:val="20"/>
    </w:rPr>
  </w:style>
  <w:style w:type="table" w:styleId="TableGrid">
    <w:name w:val="Table Grid"/>
    <w:basedOn w:val="TableNormal"/>
    <w:uiPriority w:val="39"/>
    <w:rsid w:val="00C85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511E"/>
    <w:rPr>
      <w:rFonts w:ascii="Calibri" w:eastAsia="Calibri" w:hAnsi="Calibri" w:cs="Calibri"/>
      <w:b/>
      <w:color w:val="7C3E66"/>
      <w:sz w:val="28"/>
    </w:rPr>
  </w:style>
  <w:style w:type="paragraph" w:styleId="Header">
    <w:name w:val="header"/>
    <w:basedOn w:val="Normal"/>
    <w:link w:val="HeaderChar"/>
    <w:uiPriority w:val="99"/>
    <w:unhideWhenUsed/>
    <w:rsid w:val="00C85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11E"/>
  </w:style>
  <w:style w:type="paragraph" w:styleId="Footer">
    <w:name w:val="footer"/>
    <w:basedOn w:val="Normal"/>
    <w:link w:val="FooterChar"/>
    <w:uiPriority w:val="99"/>
    <w:unhideWhenUsed/>
    <w:rsid w:val="00C85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11E"/>
  </w:style>
  <w:style w:type="paragraph" w:styleId="ListParagraph">
    <w:name w:val="List Paragraph"/>
    <w:basedOn w:val="Normal"/>
    <w:uiPriority w:val="34"/>
    <w:qFormat/>
    <w:rsid w:val="008D759E"/>
    <w:pPr>
      <w:ind w:left="720"/>
      <w:contextualSpacing/>
    </w:pPr>
  </w:style>
  <w:style w:type="paragraph" w:styleId="BalloonText">
    <w:name w:val="Balloon Text"/>
    <w:basedOn w:val="Normal"/>
    <w:link w:val="BalloonTextChar"/>
    <w:uiPriority w:val="99"/>
    <w:semiHidden/>
    <w:unhideWhenUsed/>
    <w:rsid w:val="00770F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FFC"/>
    <w:rPr>
      <w:rFonts w:ascii="Segoe UI" w:hAnsi="Segoe UI" w:cs="Segoe UI"/>
      <w:sz w:val="18"/>
      <w:szCs w:val="18"/>
    </w:rPr>
  </w:style>
  <w:style w:type="paragraph" w:styleId="NormalWeb">
    <w:name w:val="Normal (Web)"/>
    <w:basedOn w:val="Normal"/>
    <w:uiPriority w:val="99"/>
    <w:semiHidden/>
    <w:unhideWhenUsed/>
    <w:rsid w:val="0004305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9EFC5-1BEB-4160-9FCF-ACA32526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Oliver</dc:creator>
  <cp:lastModifiedBy>Terri Marcus</cp:lastModifiedBy>
  <cp:revision>4</cp:revision>
  <cp:lastPrinted>2022-12-05T19:27:00Z</cp:lastPrinted>
  <dcterms:created xsi:type="dcterms:W3CDTF">2022-12-05T19:26:00Z</dcterms:created>
  <dcterms:modified xsi:type="dcterms:W3CDTF">2023-02-23T18:49:00Z</dcterms:modified>
</cp:coreProperties>
</file>