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7C20" w14:textId="01E81EB8" w:rsidR="00E1699C" w:rsidRDefault="004B7AB9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E187572" wp14:editId="185FCFE2">
            <wp:simplePos x="0" y="0"/>
            <wp:positionH relativeFrom="margin">
              <wp:posOffset>-819150</wp:posOffset>
            </wp:positionH>
            <wp:positionV relativeFrom="paragraph">
              <wp:posOffset>-1047751</wp:posOffset>
            </wp:positionV>
            <wp:extent cx="8286750" cy="1061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5eaf79-24f6-d22c-8544-a9be5dba3a41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82" cy="106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A77F" w14:textId="77777777" w:rsidR="004B7AB9" w:rsidRDefault="004B7AB9" w:rsidP="004B7AB9">
      <w:pPr>
        <w:spacing w:after="0" w:line="240" w:lineRule="auto"/>
      </w:pPr>
      <w:r>
        <w:separator/>
      </w:r>
    </w:p>
  </w:endnote>
  <w:endnote w:type="continuationSeparator" w:id="0">
    <w:p w14:paraId="5F7A56E5" w14:textId="77777777" w:rsidR="004B7AB9" w:rsidRDefault="004B7AB9" w:rsidP="004B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F74C" w14:textId="77777777" w:rsidR="004B7AB9" w:rsidRDefault="004B7AB9" w:rsidP="004B7AB9">
      <w:pPr>
        <w:spacing w:after="0" w:line="240" w:lineRule="auto"/>
      </w:pPr>
      <w:r>
        <w:separator/>
      </w:r>
    </w:p>
  </w:footnote>
  <w:footnote w:type="continuationSeparator" w:id="0">
    <w:p w14:paraId="300D7EF0" w14:textId="77777777" w:rsidR="004B7AB9" w:rsidRDefault="004B7AB9" w:rsidP="004B7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B9"/>
    <w:rsid w:val="004B7AB9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23523"/>
  <w15:chartTrackingRefBased/>
  <w15:docId w15:val="{466C7959-4689-4D22-9448-2E81AA8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85eaf79-24f6-d22c-8544-a9be5dba3a41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Katrina Threadgill</dc:creator>
  <cp:keywords/>
  <dc:description/>
  <cp:lastModifiedBy>Wilson, Katrina Threadgill</cp:lastModifiedBy>
  <cp:revision>1</cp:revision>
  <dcterms:created xsi:type="dcterms:W3CDTF">2021-11-01T20:53:00Z</dcterms:created>
  <dcterms:modified xsi:type="dcterms:W3CDTF">2021-11-01T20:54:00Z</dcterms:modified>
</cp:coreProperties>
</file>