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A35E" w14:textId="62937766" w:rsidR="00AC0323" w:rsidRPr="00AC0323" w:rsidRDefault="00AF7557" w:rsidP="00AC0323">
      <w:pPr>
        <w:jc w:val="center"/>
        <w:rPr>
          <w:rFonts w:ascii="Mongolian Baiti" w:hAnsi="Mongolian Baiti" w:cs="Mongolian Baiti"/>
          <w:b/>
          <w:color w:val="FF0000"/>
          <w:sz w:val="72"/>
          <w:szCs w:val="72"/>
        </w:rPr>
      </w:pPr>
      <w:r>
        <w:rPr>
          <w:rFonts w:ascii="Mongolian Baiti" w:hAnsi="Mongolian Baiti" w:cs="Mongolian Baiti"/>
          <w:b/>
          <w:color w:val="FF0000"/>
          <w:sz w:val="72"/>
          <w:szCs w:val="72"/>
        </w:rPr>
        <w:t>Thursdays</w:t>
      </w:r>
      <w:r w:rsidR="00AC0323" w:rsidRPr="00AC0323">
        <w:rPr>
          <w:rFonts w:ascii="Mongolian Baiti" w:hAnsi="Mongolian Baiti" w:cs="Mongolian Baiti"/>
          <w:b/>
          <w:color w:val="FF0000"/>
          <w:sz w:val="72"/>
          <w:szCs w:val="72"/>
        </w:rPr>
        <w:t>: “</w:t>
      </w:r>
      <w:r>
        <w:rPr>
          <w:rFonts w:ascii="Mongolian Baiti" w:hAnsi="Mongolian Baiti" w:cs="Mongolian Baiti"/>
          <w:b/>
          <w:color w:val="FF0000"/>
          <w:sz w:val="72"/>
          <w:szCs w:val="72"/>
        </w:rPr>
        <w:t>Recovery Thurs</w:t>
      </w:r>
      <w:r w:rsidR="00AC0323" w:rsidRPr="00AC0323">
        <w:rPr>
          <w:rFonts w:ascii="Mongolian Baiti" w:hAnsi="Mongolian Baiti" w:cs="Mongolian Baiti"/>
          <w:b/>
          <w:color w:val="FF0000"/>
          <w:sz w:val="72"/>
          <w:szCs w:val="72"/>
        </w:rPr>
        <w:t>days”</w:t>
      </w:r>
    </w:p>
    <w:p w14:paraId="07961037" w14:textId="44D5D2C5" w:rsidR="00AC0323" w:rsidRDefault="00AF7557" w:rsidP="00AC0323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>
        <w:rPr>
          <w:rFonts w:ascii="Mongolian Baiti" w:hAnsi="Mongolian Baiti" w:cs="Mongolian Baiti"/>
          <w:b/>
          <w:sz w:val="72"/>
          <w:szCs w:val="72"/>
        </w:rPr>
        <w:t>Stretching, Balance, Mobility, Etc.</w:t>
      </w:r>
    </w:p>
    <w:p w14:paraId="22F8B0E6" w14:textId="77777777" w:rsidR="00AC0323" w:rsidRPr="00AC0323" w:rsidRDefault="00AC0323" w:rsidP="00AC0323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>
        <w:rPr>
          <w:noProof/>
        </w:rPr>
        <w:drawing>
          <wp:inline distT="0" distB="0" distL="0" distR="0" wp14:anchorId="5E7968E6" wp14:editId="72BA2E12">
            <wp:extent cx="4159867" cy="3750281"/>
            <wp:effectExtent l="0" t="0" r="0" b="3175"/>
            <wp:docPr id="1" name="Picture 1" descr="A Set Of Doodle Kids Exercise Illustration Royalty Free Cliparts, Vectors,  And Stock Illustration. Image 110347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et Of Doodle Kids Exercise Illustration Royalty Free Cliparts, Vectors,  And Stock Illustration. Image 110347638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84" cy="376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33C2" w14:textId="77777777" w:rsidR="00821BDB" w:rsidRDefault="00AF7557"/>
    <w:sectPr w:rsidR="00821BDB" w:rsidSect="00AC0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23"/>
    <w:rsid w:val="000127DD"/>
    <w:rsid w:val="00A0093C"/>
    <w:rsid w:val="00AC0323"/>
    <w:rsid w:val="00A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3826"/>
  <w15:chartTrackingRefBased/>
  <w15:docId w15:val="{1D42AB23-13DE-475A-9501-E74B067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Tressa Roten</cp:lastModifiedBy>
  <cp:revision>2</cp:revision>
  <cp:lastPrinted>2021-08-04T14:12:00Z</cp:lastPrinted>
  <dcterms:created xsi:type="dcterms:W3CDTF">2023-08-08T15:22:00Z</dcterms:created>
  <dcterms:modified xsi:type="dcterms:W3CDTF">2023-08-08T15:22:00Z</dcterms:modified>
</cp:coreProperties>
</file>