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F099" w14:textId="72863013" w:rsidR="00013E0B" w:rsidRDefault="00013E0B" w:rsidP="00013E0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THEODORE HIGH SCHOOL</w:t>
      </w:r>
    </w:p>
    <w:p w14:paraId="15F9EC63" w14:textId="77777777" w:rsidR="00013E0B" w:rsidRDefault="00013E0B" w:rsidP="00013E0B">
      <w:pPr>
        <w:jc w:val="center"/>
        <w:rPr>
          <w:b/>
          <w:bCs/>
          <w:sz w:val="40"/>
          <w:szCs w:val="40"/>
        </w:rPr>
      </w:pPr>
      <w:r w:rsidRPr="00013E0B">
        <w:rPr>
          <w:b/>
          <w:bCs/>
          <w:sz w:val="40"/>
          <w:szCs w:val="40"/>
        </w:rPr>
        <w:t xml:space="preserve">2022-2023 </w:t>
      </w:r>
    </w:p>
    <w:p w14:paraId="2B9D35F4" w14:textId="4A481955" w:rsidR="00013E0B" w:rsidRDefault="00013E0B" w:rsidP="00013E0B">
      <w:pPr>
        <w:jc w:val="center"/>
        <w:rPr>
          <w:b/>
          <w:bCs/>
          <w:sz w:val="40"/>
          <w:szCs w:val="40"/>
          <w:u w:val="single"/>
        </w:rPr>
      </w:pPr>
      <w:r w:rsidRPr="00013E0B">
        <w:rPr>
          <w:b/>
          <w:bCs/>
          <w:sz w:val="40"/>
          <w:szCs w:val="40"/>
          <w:u w:val="single"/>
        </w:rPr>
        <w:t>Attendance Policy</w:t>
      </w:r>
    </w:p>
    <w:p w14:paraId="4B00B349" w14:textId="77777777" w:rsidR="008859A8" w:rsidRPr="00013E0B" w:rsidRDefault="008859A8" w:rsidP="00013E0B">
      <w:pPr>
        <w:jc w:val="center"/>
        <w:rPr>
          <w:b/>
          <w:bCs/>
          <w:sz w:val="40"/>
          <w:szCs w:val="40"/>
          <w:u w:val="single"/>
        </w:rPr>
      </w:pPr>
    </w:p>
    <w:p w14:paraId="56C4BE97" w14:textId="007E05BF" w:rsidR="00A10576" w:rsidRPr="00AA3BE2" w:rsidRDefault="003D41F3" w:rsidP="003D41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80C3997">
        <w:rPr>
          <w:sz w:val="24"/>
          <w:szCs w:val="24"/>
        </w:rPr>
        <w:t>Students are required to be on time for school. It is the responsibility of the parent</w:t>
      </w:r>
      <w:r w:rsidR="00A76F55" w:rsidRPr="480C3997">
        <w:rPr>
          <w:sz w:val="24"/>
          <w:szCs w:val="24"/>
        </w:rPr>
        <w:t>s</w:t>
      </w:r>
      <w:r w:rsidRPr="480C3997">
        <w:rPr>
          <w:sz w:val="24"/>
          <w:szCs w:val="24"/>
        </w:rPr>
        <w:t>/guardian</w:t>
      </w:r>
      <w:r w:rsidR="00A76F55" w:rsidRPr="480C3997">
        <w:rPr>
          <w:sz w:val="24"/>
          <w:szCs w:val="24"/>
        </w:rPr>
        <w:t>s</w:t>
      </w:r>
      <w:r w:rsidRPr="480C3997">
        <w:rPr>
          <w:sz w:val="24"/>
          <w:szCs w:val="24"/>
        </w:rPr>
        <w:t xml:space="preserve"> to</w:t>
      </w:r>
      <w:r w:rsidR="00A76F55" w:rsidRPr="480C3997">
        <w:rPr>
          <w:sz w:val="24"/>
          <w:szCs w:val="24"/>
        </w:rPr>
        <w:t xml:space="preserve"> ensure </w:t>
      </w:r>
      <w:r w:rsidRPr="480C3997">
        <w:rPr>
          <w:sz w:val="24"/>
          <w:szCs w:val="24"/>
        </w:rPr>
        <w:t xml:space="preserve">their </w:t>
      </w:r>
      <w:r w:rsidR="00A76F55" w:rsidRPr="480C3997">
        <w:rPr>
          <w:sz w:val="24"/>
          <w:szCs w:val="24"/>
        </w:rPr>
        <w:t>students</w:t>
      </w:r>
      <w:r w:rsidRPr="480C3997">
        <w:rPr>
          <w:sz w:val="24"/>
          <w:szCs w:val="24"/>
        </w:rPr>
        <w:t xml:space="preserve"> arrive on time each day. After </w:t>
      </w:r>
      <w:r w:rsidR="0059483E" w:rsidRPr="480C3997">
        <w:rPr>
          <w:sz w:val="24"/>
          <w:szCs w:val="24"/>
        </w:rPr>
        <w:t>a student accrues</w:t>
      </w:r>
      <w:r w:rsidR="00A6109D" w:rsidRPr="480C3997">
        <w:rPr>
          <w:sz w:val="24"/>
          <w:szCs w:val="24"/>
        </w:rPr>
        <w:t xml:space="preserve"> </w:t>
      </w:r>
      <w:r w:rsidRPr="480C3997">
        <w:rPr>
          <w:sz w:val="24"/>
          <w:szCs w:val="24"/>
        </w:rPr>
        <w:t>fifteen (15) tardies</w:t>
      </w:r>
      <w:r w:rsidR="00A6109D" w:rsidRPr="480C3997">
        <w:rPr>
          <w:sz w:val="24"/>
          <w:szCs w:val="24"/>
        </w:rPr>
        <w:t xml:space="preserve"> to school</w:t>
      </w:r>
      <w:r w:rsidRPr="480C3997">
        <w:rPr>
          <w:sz w:val="24"/>
          <w:szCs w:val="24"/>
        </w:rPr>
        <w:t xml:space="preserve">, a referral will be made to the </w:t>
      </w:r>
      <w:r w:rsidR="00013E0B" w:rsidRPr="480C3997">
        <w:rPr>
          <w:sz w:val="24"/>
          <w:szCs w:val="24"/>
        </w:rPr>
        <w:t>E</w:t>
      </w:r>
      <w:r w:rsidRPr="480C3997">
        <w:rPr>
          <w:sz w:val="24"/>
          <w:szCs w:val="24"/>
        </w:rPr>
        <w:t xml:space="preserve">arly Warning Truancy/Discipline Program. Four (4) unexcused tardies equal one unexcused absence. </w:t>
      </w:r>
      <w:bookmarkStart w:id="0" w:name="_Int_bKryZsVl"/>
      <w:r w:rsidRPr="480C3997">
        <w:rPr>
          <w:sz w:val="24"/>
          <w:szCs w:val="24"/>
        </w:rPr>
        <w:t>Suspensions are</w:t>
      </w:r>
      <w:bookmarkEnd w:id="0"/>
      <w:r w:rsidRPr="480C3997">
        <w:rPr>
          <w:sz w:val="24"/>
          <w:szCs w:val="24"/>
        </w:rPr>
        <w:t xml:space="preserve"> an </w:t>
      </w:r>
      <w:r w:rsidR="00DE07F9" w:rsidRPr="480C3997">
        <w:rPr>
          <w:sz w:val="24"/>
          <w:szCs w:val="24"/>
        </w:rPr>
        <w:t>unexcused absence</w:t>
      </w:r>
      <w:r w:rsidRPr="480C3997">
        <w:rPr>
          <w:sz w:val="24"/>
          <w:szCs w:val="24"/>
        </w:rPr>
        <w:t xml:space="preserve">. </w:t>
      </w:r>
    </w:p>
    <w:p w14:paraId="5706CF87" w14:textId="3797BF6B" w:rsidR="003D41F3" w:rsidRPr="00AA3BE2" w:rsidRDefault="00F20093" w:rsidP="003D41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64B85F0">
        <w:rPr>
          <w:sz w:val="24"/>
          <w:szCs w:val="24"/>
        </w:rPr>
        <w:t>E</w:t>
      </w:r>
      <w:r w:rsidR="00093BC2" w:rsidRPr="164B85F0">
        <w:rPr>
          <w:sz w:val="24"/>
          <w:szCs w:val="24"/>
        </w:rPr>
        <w:t xml:space="preserve">ach </w:t>
      </w:r>
      <w:r w:rsidR="003D41F3" w:rsidRPr="164B85F0">
        <w:rPr>
          <w:sz w:val="24"/>
          <w:szCs w:val="24"/>
        </w:rPr>
        <w:t>time a student is absent, the parent/guardian must send a written note to school explaining the absence. Written notes must be given to the attendance officer, Mr. Conner, in the front office.</w:t>
      </w:r>
    </w:p>
    <w:p w14:paraId="09567DAB" w14:textId="47AD15EC" w:rsidR="003D41F3" w:rsidRPr="00AA3BE2" w:rsidRDefault="003D41F3" w:rsidP="003D41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3BE2">
        <w:rPr>
          <w:sz w:val="24"/>
          <w:szCs w:val="24"/>
        </w:rPr>
        <w:t xml:space="preserve">The note or doctor’s excuse must be sent to the school within </w:t>
      </w:r>
      <w:r w:rsidR="00A7539F" w:rsidRPr="00AA3BE2">
        <w:rPr>
          <w:sz w:val="24"/>
          <w:szCs w:val="24"/>
        </w:rPr>
        <w:t>three (3) days of the student’s return to school to be counted as an excuse</w:t>
      </w:r>
      <w:r w:rsidR="00093BC2">
        <w:rPr>
          <w:sz w:val="24"/>
          <w:szCs w:val="24"/>
        </w:rPr>
        <w:t>d absence</w:t>
      </w:r>
      <w:r w:rsidR="00A7539F" w:rsidRPr="00AA3BE2">
        <w:rPr>
          <w:sz w:val="24"/>
          <w:szCs w:val="24"/>
        </w:rPr>
        <w:t>. A written note from the parent/guardian will excuse absences for up to</w:t>
      </w:r>
      <w:r w:rsidR="00457728">
        <w:rPr>
          <w:sz w:val="24"/>
          <w:szCs w:val="24"/>
        </w:rPr>
        <w:t>--</w:t>
      </w:r>
      <w:r w:rsidR="00A7539F" w:rsidRPr="00AA3BE2">
        <w:rPr>
          <w:sz w:val="24"/>
          <w:szCs w:val="24"/>
        </w:rPr>
        <w:t>but not exceeding</w:t>
      </w:r>
      <w:r w:rsidR="00457728">
        <w:rPr>
          <w:sz w:val="24"/>
          <w:szCs w:val="24"/>
        </w:rPr>
        <w:t>--</w:t>
      </w:r>
      <w:r w:rsidR="00A7539F" w:rsidRPr="00AA3BE2">
        <w:rPr>
          <w:sz w:val="24"/>
          <w:szCs w:val="24"/>
        </w:rPr>
        <w:t xml:space="preserve">four (4) absences for any full credit course per term and not exceeding two (2) absences for any half credit course per term. </w:t>
      </w:r>
    </w:p>
    <w:p w14:paraId="163149EB" w14:textId="45FB426A" w:rsidR="00A7539F" w:rsidRPr="00AA3BE2" w:rsidRDefault="00A7539F" w:rsidP="003D41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3BE2">
        <w:rPr>
          <w:sz w:val="24"/>
          <w:szCs w:val="24"/>
        </w:rPr>
        <w:t>On the fifth (5</w:t>
      </w:r>
      <w:r w:rsidRPr="00AA3BE2">
        <w:rPr>
          <w:sz w:val="24"/>
          <w:szCs w:val="24"/>
          <w:vertAlign w:val="superscript"/>
        </w:rPr>
        <w:t>th</w:t>
      </w:r>
      <w:r w:rsidRPr="00AA3BE2">
        <w:rPr>
          <w:sz w:val="24"/>
          <w:szCs w:val="24"/>
        </w:rPr>
        <w:t>) unexcused absence, a referral will be made to the Early Warning Truancy/Discipline Program. Attendance at the Early Warning Truancy/Discipline Program shall be made mandatory except where prior arrangements have been made or an emergency exist</w:t>
      </w:r>
      <w:r w:rsidR="00AB41AD">
        <w:rPr>
          <w:sz w:val="24"/>
          <w:szCs w:val="24"/>
        </w:rPr>
        <w:t>s</w:t>
      </w:r>
      <w:r w:rsidRPr="00AA3BE2">
        <w:rPr>
          <w:sz w:val="24"/>
          <w:szCs w:val="24"/>
        </w:rPr>
        <w:t>.</w:t>
      </w:r>
    </w:p>
    <w:p w14:paraId="5FA01532" w14:textId="0667F33F" w:rsidR="00A7539F" w:rsidRPr="00AA3BE2" w:rsidRDefault="00A7539F" w:rsidP="00A7539F">
      <w:pPr>
        <w:rPr>
          <w:sz w:val="24"/>
          <w:szCs w:val="24"/>
        </w:rPr>
      </w:pPr>
    </w:p>
    <w:p w14:paraId="5CEB5F5F" w14:textId="3D62C84E" w:rsidR="00A7539F" w:rsidRDefault="00A7539F" w:rsidP="00AA3BE2">
      <w:pPr>
        <w:jc w:val="center"/>
        <w:rPr>
          <w:sz w:val="24"/>
          <w:szCs w:val="24"/>
        </w:rPr>
      </w:pPr>
      <w:r w:rsidRPr="480C3997">
        <w:rPr>
          <w:sz w:val="24"/>
          <w:szCs w:val="24"/>
        </w:rPr>
        <w:t>THEODORE HIGH SCHOOL IS A FACE</w:t>
      </w:r>
      <w:r w:rsidR="00AB41AD" w:rsidRPr="480C3997">
        <w:rPr>
          <w:sz w:val="24"/>
          <w:szCs w:val="24"/>
        </w:rPr>
        <w:t>-</w:t>
      </w:r>
      <w:r w:rsidRPr="480C3997">
        <w:rPr>
          <w:sz w:val="24"/>
          <w:szCs w:val="24"/>
        </w:rPr>
        <w:t>TO</w:t>
      </w:r>
      <w:r w:rsidR="00AB41AD" w:rsidRPr="480C3997">
        <w:rPr>
          <w:sz w:val="24"/>
          <w:szCs w:val="24"/>
        </w:rPr>
        <w:t>-</w:t>
      </w:r>
      <w:r w:rsidRPr="480C3997">
        <w:rPr>
          <w:sz w:val="24"/>
          <w:szCs w:val="24"/>
        </w:rPr>
        <w:t>FACE CAMPUS</w:t>
      </w:r>
      <w:bookmarkStart w:id="1" w:name="_Int_atglvU8v"/>
      <w:r w:rsidR="00941EF0" w:rsidRPr="480C3997">
        <w:rPr>
          <w:sz w:val="24"/>
          <w:szCs w:val="24"/>
        </w:rPr>
        <w:t xml:space="preserve">. </w:t>
      </w:r>
      <w:bookmarkEnd w:id="1"/>
      <w:r w:rsidRPr="480C3997">
        <w:rPr>
          <w:sz w:val="24"/>
          <w:szCs w:val="24"/>
        </w:rPr>
        <w:t>THERE WILL BE NO REMOTE LEARNING OR VIRTUAL LEARNING OPTIONS FOR STUDENT</w:t>
      </w:r>
      <w:r w:rsidR="00AA3BE2" w:rsidRPr="480C3997">
        <w:rPr>
          <w:sz w:val="24"/>
          <w:szCs w:val="24"/>
        </w:rPr>
        <w:t xml:space="preserve">S ENROLLED AT THEODORE HIGH SCHOOL. IF YOU ARE INTERESTED IN VIRTUAL LEARNING, PLEASE CONTACT </w:t>
      </w:r>
      <w:r w:rsidR="00267C90" w:rsidRPr="480C3997">
        <w:rPr>
          <w:sz w:val="24"/>
          <w:szCs w:val="24"/>
        </w:rPr>
        <w:t>MCPSS ACADEMY OF VIRTUAL LEARNING</w:t>
      </w:r>
      <w:r w:rsidR="00D00734" w:rsidRPr="480C3997">
        <w:rPr>
          <w:sz w:val="24"/>
          <w:szCs w:val="24"/>
        </w:rPr>
        <w:t xml:space="preserve"> AT 251-221-6700</w:t>
      </w:r>
      <w:r w:rsidR="00AA3BE2" w:rsidRPr="480C3997">
        <w:rPr>
          <w:sz w:val="24"/>
          <w:szCs w:val="24"/>
        </w:rPr>
        <w:t>. THE DISTRICT ATTORNEY</w:t>
      </w:r>
      <w:r w:rsidR="007832F7" w:rsidRPr="480C3997">
        <w:rPr>
          <w:sz w:val="24"/>
          <w:szCs w:val="24"/>
        </w:rPr>
        <w:t>’S</w:t>
      </w:r>
      <w:r w:rsidR="00AA3BE2" w:rsidRPr="480C3997">
        <w:rPr>
          <w:sz w:val="24"/>
          <w:szCs w:val="24"/>
        </w:rPr>
        <w:t xml:space="preserve"> OFFICE AND THE ALABAMA LAW ENFORCEMENT AGENCY MAY DENY, REVOKE, AND/OR SUSPEND A DRIVER’S LICENSE OF ANY STUDENT WHO IS NOT ENROLLED IN A STATE APPROVED INSTITUTION AND/OR WHO IS </w:t>
      </w:r>
      <w:r w:rsidR="00AA3BE2" w:rsidRPr="480C3997">
        <w:rPr>
          <w:sz w:val="24"/>
          <w:szCs w:val="24"/>
          <w:u w:val="single"/>
        </w:rPr>
        <w:t>CHRONICALLY ABSENT AND TRUANT</w:t>
      </w:r>
      <w:r w:rsidR="00AA3BE2" w:rsidRPr="480C3997">
        <w:rPr>
          <w:sz w:val="24"/>
          <w:szCs w:val="24"/>
        </w:rPr>
        <w:t>.</w:t>
      </w:r>
    </w:p>
    <w:p w14:paraId="2D1D6512" w14:textId="5BBB34E9" w:rsidR="00250F5B" w:rsidRDefault="00250F5B" w:rsidP="00AA3BE2">
      <w:pPr>
        <w:jc w:val="center"/>
        <w:rPr>
          <w:sz w:val="24"/>
          <w:szCs w:val="24"/>
        </w:rPr>
      </w:pPr>
    </w:p>
    <w:p w14:paraId="79EA7ACB" w14:textId="3375C238" w:rsidR="003B23D5" w:rsidRDefault="00250F5B" w:rsidP="003B23D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4D4D4D"/>
          <w:kern w:val="36"/>
          <w:sz w:val="24"/>
          <w:szCs w:val="24"/>
        </w:rPr>
      </w:pPr>
      <w:r w:rsidRPr="00250F5B">
        <w:rPr>
          <w:rFonts w:ascii="Roboto" w:eastAsia="Times New Roman" w:hAnsi="Roboto" w:cs="Times New Roman"/>
          <w:color w:val="4D4D4D"/>
          <w:kern w:val="36"/>
          <w:sz w:val="24"/>
          <w:szCs w:val="24"/>
        </w:rPr>
        <w:t>Alabama Code Title 16. Education § 16-28-40</w:t>
      </w:r>
    </w:p>
    <w:p w14:paraId="37E9B286" w14:textId="5195C66F" w:rsidR="00250F5B" w:rsidRPr="00250F5B" w:rsidRDefault="00250F5B" w:rsidP="480C3997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4D4D4D"/>
          <w:sz w:val="24"/>
          <w:szCs w:val="24"/>
        </w:rPr>
      </w:pPr>
      <w:r>
        <w:rPr>
          <w:rFonts w:ascii="Roboto" w:eastAsia="Times New Roman" w:hAnsi="Roboto" w:cs="Times New Roman"/>
          <w:color w:val="4D4D4D"/>
          <w:kern w:val="36"/>
          <w:sz w:val="24"/>
          <w:szCs w:val="24"/>
        </w:rPr>
        <w:t xml:space="preserve">Loss of driving </w:t>
      </w:r>
      <w:r w:rsidR="003B23D5">
        <w:rPr>
          <w:rFonts w:ascii="Roboto" w:eastAsia="Times New Roman" w:hAnsi="Roboto" w:cs="Times New Roman"/>
          <w:color w:val="4D4D4D"/>
          <w:kern w:val="36"/>
          <w:sz w:val="24"/>
          <w:szCs w:val="24"/>
        </w:rPr>
        <w:t>privileges</w:t>
      </w:r>
      <w:r>
        <w:rPr>
          <w:rFonts w:ascii="Roboto" w:eastAsia="Times New Roman" w:hAnsi="Roboto" w:cs="Times New Roman"/>
          <w:color w:val="4D4D4D"/>
          <w:kern w:val="36"/>
          <w:sz w:val="24"/>
          <w:szCs w:val="24"/>
        </w:rPr>
        <w:t xml:space="preserve"> </w:t>
      </w:r>
      <w:r w:rsidR="003B23D5">
        <w:rPr>
          <w:rFonts w:ascii="Roboto" w:eastAsia="Times New Roman" w:hAnsi="Roboto" w:cs="Times New Roman"/>
          <w:color w:val="4D4D4D"/>
          <w:kern w:val="36"/>
          <w:sz w:val="24"/>
          <w:szCs w:val="24"/>
        </w:rPr>
        <w:t>due to withdrawal and absenteeism.</w:t>
      </w:r>
    </w:p>
    <w:sectPr w:rsidR="00250F5B" w:rsidRPr="00250F5B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20E7" w14:textId="77777777" w:rsidR="004D3021" w:rsidRDefault="004D3021" w:rsidP="00013E0B">
      <w:pPr>
        <w:spacing w:after="0" w:line="240" w:lineRule="auto"/>
      </w:pPr>
      <w:r>
        <w:separator/>
      </w:r>
    </w:p>
  </w:endnote>
  <w:endnote w:type="continuationSeparator" w:id="0">
    <w:p w14:paraId="1B271184" w14:textId="77777777" w:rsidR="004D3021" w:rsidRDefault="004D3021" w:rsidP="00013E0B">
      <w:pPr>
        <w:spacing w:after="0" w:line="240" w:lineRule="auto"/>
      </w:pPr>
      <w:r>
        <w:continuationSeparator/>
      </w:r>
    </w:p>
  </w:endnote>
  <w:endnote w:type="continuationNotice" w:id="1">
    <w:p w14:paraId="0F613867" w14:textId="77777777" w:rsidR="00C25CAC" w:rsidRDefault="00C25C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5C5A" w14:textId="77777777" w:rsidR="004D3021" w:rsidRDefault="004D3021" w:rsidP="00013E0B">
      <w:pPr>
        <w:spacing w:after="0" w:line="240" w:lineRule="auto"/>
      </w:pPr>
      <w:r>
        <w:separator/>
      </w:r>
    </w:p>
  </w:footnote>
  <w:footnote w:type="continuationSeparator" w:id="0">
    <w:p w14:paraId="41879A50" w14:textId="77777777" w:rsidR="004D3021" w:rsidRDefault="004D3021" w:rsidP="00013E0B">
      <w:pPr>
        <w:spacing w:after="0" w:line="240" w:lineRule="auto"/>
      </w:pPr>
      <w:r>
        <w:continuationSeparator/>
      </w:r>
    </w:p>
  </w:footnote>
  <w:footnote w:type="continuationNotice" w:id="1">
    <w:p w14:paraId="7AB88B54" w14:textId="77777777" w:rsidR="00C25CAC" w:rsidRDefault="00C25C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3EF0" w14:textId="40A47F7E" w:rsidR="00013E0B" w:rsidRDefault="00DE07F9">
    <w:pPr>
      <w:pStyle w:val="Header"/>
    </w:pPr>
    <w:r>
      <w:rPr>
        <w:noProof/>
      </w:rPr>
      <w:pict w14:anchorId="01BBC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094516" o:spid="_x0000_s1026" type="#_x0000_t75" style="position:absolute;margin-left:0;margin-top:0;width:1125.25pt;height:1125.25pt;z-index:-251658239;mso-position-horizontal:center;mso-position-horizontal-relative:margin;mso-position-vertical:center;mso-position-vertical-relative:margin" o:allowincell="f">
          <v:imagedata r:id="rId1" o:title="theodore high school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6697" w14:textId="1C91FEA7" w:rsidR="00013E0B" w:rsidRDefault="00DE07F9">
    <w:pPr>
      <w:pStyle w:val="Header"/>
    </w:pPr>
    <w:r>
      <w:rPr>
        <w:noProof/>
      </w:rPr>
      <w:pict w14:anchorId="27E31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094517" o:spid="_x0000_s1027" type="#_x0000_t75" style="position:absolute;margin-left:0;margin-top:0;width:1125.25pt;height:1125.25pt;z-index:-251658238;mso-position-horizontal:center;mso-position-horizontal-relative:margin;mso-position-vertical:center;mso-position-vertical-relative:margin" o:allowincell="f">
          <v:imagedata r:id="rId1" o:title="theodore high school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44B8" w14:textId="62387E30" w:rsidR="00013E0B" w:rsidRDefault="00DE07F9">
    <w:pPr>
      <w:pStyle w:val="Header"/>
    </w:pPr>
    <w:r>
      <w:rPr>
        <w:noProof/>
      </w:rPr>
      <w:pict w14:anchorId="2C4DD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094515" o:spid="_x0000_s1025" type="#_x0000_t75" style="position:absolute;margin-left:0;margin-top:0;width:1125.25pt;height:1125.25pt;z-index:-251658240;mso-position-horizontal:center;mso-position-horizontal-relative:margin;mso-position-vertical:center;mso-position-vertical-relative:margin" o:allowincell="f">
          <v:imagedata r:id="rId1" o:title="theodore high school image" gain="19661f" blacklevel="22938f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tglvU8v" int2:invalidationBookmarkName="" int2:hashCode="RoHRJMxsS3O6q/" int2:id="wARRMh8V"/>
    <int2:bookmark int2:bookmarkName="_Int_nQzr4UDm" int2:invalidationBookmarkName="" int2:hashCode="QN3i5K4s43/18Y" int2:id="HMvIPCBY">
      <int2:state int2:value="Rejected" int2:type="LegacyProofing"/>
    </int2:bookmark>
    <int2:bookmark int2:bookmarkName="_Int_bKryZsVl" int2:invalidationBookmarkName="" int2:hashCode="RyNXbI5ChNjgGI" int2:id="uLewC93Z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E4A97"/>
    <w:multiLevelType w:val="hybridMultilevel"/>
    <w:tmpl w:val="8B1ACECC"/>
    <w:lvl w:ilvl="0" w:tplc="80582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9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F3"/>
    <w:rsid w:val="00013E0B"/>
    <w:rsid w:val="00093BC2"/>
    <w:rsid w:val="001B5171"/>
    <w:rsid w:val="00250F5B"/>
    <w:rsid w:val="00267C90"/>
    <w:rsid w:val="0032733F"/>
    <w:rsid w:val="003B23D5"/>
    <w:rsid w:val="003D41F3"/>
    <w:rsid w:val="00457728"/>
    <w:rsid w:val="004D3021"/>
    <w:rsid w:val="00514D2C"/>
    <w:rsid w:val="0059483E"/>
    <w:rsid w:val="007832F7"/>
    <w:rsid w:val="008859A8"/>
    <w:rsid w:val="00941EF0"/>
    <w:rsid w:val="00A10576"/>
    <w:rsid w:val="00A6109D"/>
    <w:rsid w:val="00A7539F"/>
    <w:rsid w:val="00A76F55"/>
    <w:rsid w:val="00AA3BE2"/>
    <w:rsid w:val="00AB41AD"/>
    <w:rsid w:val="00B85965"/>
    <w:rsid w:val="00C25CAC"/>
    <w:rsid w:val="00C579AF"/>
    <w:rsid w:val="00CF7288"/>
    <w:rsid w:val="00D00734"/>
    <w:rsid w:val="00DE07F9"/>
    <w:rsid w:val="00EB7EB8"/>
    <w:rsid w:val="00F20093"/>
    <w:rsid w:val="07C5AE94"/>
    <w:rsid w:val="0E73296C"/>
    <w:rsid w:val="164B85F0"/>
    <w:rsid w:val="1749607D"/>
    <w:rsid w:val="1CD3BD00"/>
    <w:rsid w:val="3D33C0AC"/>
    <w:rsid w:val="480C3997"/>
    <w:rsid w:val="5088A875"/>
    <w:rsid w:val="62B81504"/>
    <w:rsid w:val="6596B6E1"/>
    <w:rsid w:val="66AEF258"/>
    <w:rsid w:val="6E1325BF"/>
    <w:rsid w:val="7C73B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1F40B"/>
  <w15:chartTrackingRefBased/>
  <w15:docId w15:val="{AD6299AA-BE1A-4EE2-BDD1-20C1BECE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0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0B"/>
  </w:style>
  <w:style w:type="paragraph" w:styleId="Footer">
    <w:name w:val="footer"/>
    <w:basedOn w:val="Normal"/>
    <w:link w:val="FooterChar"/>
    <w:uiPriority w:val="99"/>
    <w:unhideWhenUsed/>
    <w:rsid w:val="0001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0B"/>
  </w:style>
  <w:style w:type="character" w:customStyle="1" w:styleId="Heading1Char">
    <w:name w:val="Heading 1 Char"/>
    <w:basedOn w:val="DefaultParagraphFont"/>
    <w:link w:val="Heading1"/>
    <w:uiPriority w:val="9"/>
    <w:rsid w:val="00250F5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F7065DF44994A9EEFE86F9AC81F72" ma:contentTypeVersion="14" ma:contentTypeDescription="Create a new document." ma:contentTypeScope="" ma:versionID="a73f781e666a04b6b3b1b9f54415f5cb">
  <xsd:schema xmlns:xsd="http://www.w3.org/2001/XMLSchema" xmlns:xs="http://www.w3.org/2001/XMLSchema" xmlns:p="http://schemas.microsoft.com/office/2006/metadata/properties" xmlns:ns3="3a0298cb-d3bc-4246-ad57-f9570cc40114" xmlns:ns4="b1524584-aa83-4211-bff2-7c561347de02" targetNamespace="http://schemas.microsoft.com/office/2006/metadata/properties" ma:root="true" ma:fieldsID="2c0e9167e110c32c66ef385cc0f63e4d" ns3:_="" ns4:_="">
    <xsd:import namespace="3a0298cb-d3bc-4246-ad57-f9570cc40114"/>
    <xsd:import namespace="b1524584-aa83-4211-bff2-7c561347de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98cb-d3bc-4246-ad57-f9570cc401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24584-aa83-4211-bff2-7c561347d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65284-60D0-4373-9BF5-E35DE3FB6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4870B-C614-4A66-BB0A-E5D118164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DEB394-07F4-457D-B6E8-8B83603A3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298cb-d3bc-4246-ad57-f9570cc40114"/>
    <ds:schemaRef ds:uri="b1524584-aa83-4211-bff2-7c561347d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>Mobile County Public School System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Hardegree</dc:creator>
  <cp:keywords/>
  <dc:description/>
  <cp:lastModifiedBy>Hardegree, Timothy L/Theodore</cp:lastModifiedBy>
  <cp:revision>23</cp:revision>
  <dcterms:created xsi:type="dcterms:W3CDTF">2022-07-15T20:25:00Z</dcterms:created>
  <dcterms:modified xsi:type="dcterms:W3CDTF">2022-07-25T12:30:00Z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0x010100BD4F7065DF44994A9EEFE86F9AC81F72</vt:lpwstr>
  </property>
</Properties>
</file>