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622CF" w14:textId="77777777" w:rsidR="00B97BF1" w:rsidRDefault="00B97BF1" w:rsidP="00B97BF1">
      <w:pPr>
        <w:keepNext/>
        <w:keepLines/>
        <w:spacing w:after="0" w:line="259" w:lineRule="auto"/>
        <w:ind w:left="23"/>
        <w:jc w:val="center"/>
        <w:outlineLvl w:val="0"/>
        <w:rPr>
          <w:rFonts w:ascii="Times New Roman" w:eastAsia="Times New Roman" w:hAnsi="Times New Roman" w:cs="Times New Roman"/>
          <w:b/>
          <w:color w:val="000000"/>
          <w:sz w:val="28"/>
          <w:szCs w:val="28"/>
          <w:u w:val="single" w:color="000000"/>
        </w:rPr>
      </w:pPr>
      <w:r>
        <w:rPr>
          <w:rFonts w:ascii="Times New Roman" w:eastAsia="Times New Roman" w:hAnsi="Times New Roman" w:cs="Times New Roman"/>
          <w:b/>
          <w:color w:val="000000"/>
          <w:sz w:val="28"/>
          <w:szCs w:val="28"/>
          <w:u w:val="single" w:color="000000"/>
        </w:rPr>
        <w:t>DRESS CODE</w:t>
      </w:r>
    </w:p>
    <w:p w14:paraId="1C721321" w14:textId="77777777" w:rsidR="00B97BF1" w:rsidRPr="00824DAE" w:rsidRDefault="00B97BF1" w:rsidP="00B97BF1">
      <w:pPr>
        <w:keepNext/>
        <w:keepLines/>
        <w:spacing w:after="0" w:line="259" w:lineRule="auto"/>
        <w:ind w:left="23"/>
        <w:jc w:val="center"/>
        <w:outlineLvl w:val="0"/>
        <w:rPr>
          <w:rFonts w:ascii="Times New Roman" w:eastAsia="Arial" w:hAnsi="Times New Roman" w:cs="Times New Roman"/>
          <w:b/>
          <w:color w:val="000000"/>
          <w:sz w:val="28"/>
          <w:szCs w:val="28"/>
        </w:rPr>
      </w:pPr>
      <w:r>
        <w:rPr>
          <w:rFonts w:ascii="Times New Roman" w:eastAsia="Times New Roman" w:hAnsi="Times New Roman" w:cs="Times New Roman"/>
          <w:b/>
          <w:color w:val="000000"/>
          <w:sz w:val="28"/>
          <w:szCs w:val="28"/>
          <w:u w:val="single" w:color="000000"/>
        </w:rPr>
        <w:t>2025-2026</w:t>
      </w:r>
    </w:p>
    <w:p w14:paraId="5F5487BE" w14:textId="77777777" w:rsidR="00B97BF1" w:rsidRPr="00D9576D" w:rsidRDefault="00B97BF1" w:rsidP="00B97BF1">
      <w:pPr>
        <w:spacing w:after="13"/>
        <w:ind w:left="24"/>
        <w:rPr>
          <w:rFonts w:ascii="Times New Roman" w:hAnsi="Times New Roman" w:cs="Times New Roman"/>
        </w:rPr>
      </w:pPr>
      <w:r w:rsidRPr="00D9576D">
        <w:rPr>
          <w:rFonts w:ascii="Times New Roman" w:eastAsia="Times New Roman" w:hAnsi="Times New Roman" w:cs="Times New Roman"/>
          <w:sz w:val="24"/>
        </w:rPr>
        <w:t xml:space="preserve">It is the intent of </w:t>
      </w:r>
      <w:r w:rsidRPr="00D9576D">
        <w:rPr>
          <w:rFonts w:ascii="Times New Roman" w:eastAsia="Times New Roman" w:hAnsi="Times New Roman" w:cs="Times New Roman"/>
          <w:b/>
          <w:sz w:val="24"/>
        </w:rPr>
        <w:t>McKenzie Middle School</w:t>
      </w:r>
      <w:r w:rsidRPr="00D9576D">
        <w:rPr>
          <w:rFonts w:ascii="Times New Roman" w:eastAsia="Times New Roman" w:hAnsi="Times New Roman" w:cs="Times New Roman"/>
          <w:sz w:val="24"/>
        </w:rPr>
        <w:t xml:space="preserve"> to provide a learning environment in which student dress is not a distraction. In keeping with the philosophy of the parents and the community, we encourage neat, clean, and appropriate dress at school.  </w:t>
      </w:r>
    </w:p>
    <w:p w14:paraId="48E86B0D" w14:textId="77777777" w:rsidR="00B97BF1" w:rsidRPr="00D9576D" w:rsidRDefault="00B97BF1" w:rsidP="00B97BF1">
      <w:pPr>
        <w:spacing w:after="0" w:line="256" w:lineRule="auto"/>
        <w:ind w:left="39"/>
        <w:rPr>
          <w:rFonts w:ascii="Times New Roman" w:hAnsi="Times New Roman" w:cs="Times New Roman"/>
        </w:rPr>
      </w:pPr>
      <w:r w:rsidRPr="00D9576D">
        <w:rPr>
          <w:rFonts w:ascii="Times New Roman" w:eastAsia="Times New Roman" w:hAnsi="Times New Roman" w:cs="Times New Roman"/>
          <w:sz w:val="24"/>
        </w:rPr>
        <w:t xml:space="preserve">As such, students dress will be subject to the following guidelines:  </w:t>
      </w:r>
    </w:p>
    <w:p w14:paraId="175FA233" w14:textId="77777777" w:rsidR="00B97BF1" w:rsidRPr="00D9576D" w:rsidRDefault="00B97BF1" w:rsidP="00B97BF1">
      <w:pPr>
        <w:numPr>
          <w:ilvl w:val="0"/>
          <w:numId w:val="1"/>
        </w:numPr>
        <w:spacing w:after="13" w:line="247" w:lineRule="auto"/>
        <w:ind w:hanging="360"/>
        <w:jc w:val="both"/>
        <w:rPr>
          <w:rFonts w:ascii="Times New Roman" w:hAnsi="Times New Roman" w:cs="Times New Roman"/>
          <w:b/>
          <w:u w:val="single"/>
        </w:rPr>
      </w:pPr>
      <w:r w:rsidRPr="00D9576D">
        <w:rPr>
          <w:rFonts w:ascii="Times New Roman" w:eastAsia="Times New Roman" w:hAnsi="Times New Roman" w:cs="Times New Roman"/>
          <w:b/>
          <w:sz w:val="24"/>
          <w:u w:val="single"/>
        </w:rPr>
        <w:t>Clothing must cover completely all areas of the torso from the collarbone to the top of the kneecap.  Sleeves must cover the shoulders with the armpit concealed and absolutely no undergarments visible from the collarbone to the top of the kneecap.</w:t>
      </w:r>
    </w:p>
    <w:p w14:paraId="4ADE3526" w14:textId="77777777" w:rsidR="00B97BF1" w:rsidRPr="00D9576D" w:rsidRDefault="00B97BF1" w:rsidP="00B97BF1">
      <w:pPr>
        <w:numPr>
          <w:ilvl w:val="0"/>
          <w:numId w:val="1"/>
        </w:numPr>
        <w:spacing w:after="0" w:line="256" w:lineRule="auto"/>
        <w:ind w:hanging="360"/>
        <w:jc w:val="both"/>
        <w:rPr>
          <w:rFonts w:ascii="Times New Roman" w:hAnsi="Times New Roman" w:cs="Times New Roman"/>
        </w:rPr>
      </w:pPr>
      <w:r w:rsidRPr="00D9576D">
        <w:rPr>
          <w:rFonts w:ascii="Times New Roman" w:eastAsia="Times New Roman" w:hAnsi="Times New Roman" w:cs="Times New Roman"/>
          <w:sz w:val="24"/>
        </w:rPr>
        <w:t>Students may not wear clothes with holes more than 3 inches above the knee that are not covered underneath.</w:t>
      </w:r>
      <w:r w:rsidRPr="00D9576D">
        <w:rPr>
          <w:rFonts w:ascii="Times New Roman" w:eastAsia="Times New Roman" w:hAnsi="Times New Roman" w:cs="Times New Roman"/>
          <w:b/>
          <w:sz w:val="24"/>
        </w:rPr>
        <w:t xml:space="preserve"> </w:t>
      </w:r>
    </w:p>
    <w:p w14:paraId="49A9DC9A" w14:textId="77777777" w:rsidR="00B97BF1" w:rsidRPr="00D9576D" w:rsidRDefault="00B97BF1" w:rsidP="00B97BF1">
      <w:pPr>
        <w:numPr>
          <w:ilvl w:val="0"/>
          <w:numId w:val="1"/>
        </w:numPr>
        <w:spacing w:after="13" w:line="247" w:lineRule="auto"/>
        <w:ind w:hanging="360"/>
        <w:jc w:val="both"/>
        <w:rPr>
          <w:rFonts w:ascii="Times New Roman" w:hAnsi="Times New Roman" w:cs="Times New Roman"/>
        </w:rPr>
      </w:pPr>
      <w:r w:rsidRPr="00D9576D">
        <w:rPr>
          <w:rFonts w:ascii="Times New Roman" w:eastAsia="Times New Roman" w:hAnsi="Times New Roman" w:cs="Times New Roman"/>
          <w:sz w:val="24"/>
        </w:rPr>
        <w:t>Students will not wear sagging pants.</w:t>
      </w:r>
    </w:p>
    <w:p w14:paraId="1480EC12" w14:textId="77777777" w:rsidR="00B97BF1" w:rsidRPr="00D9576D" w:rsidRDefault="00B97BF1" w:rsidP="00B97BF1">
      <w:pPr>
        <w:numPr>
          <w:ilvl w:val="0"/>
          <w:numId w:val="1"/>
        </w:numPr>
        <w:spacing w:after="13" w:line="247" w:lineRule="auto"/>
        <w:ind w:hanging="360"/>
        <w:jc w:val="both"/>
        <w:rPr>
          <w:rFonts w:ascii="Times New Roman" w:hAnsi="Times New Roman" w:cs="Times New Roman"/>
        </w:rPr>
      </w:pPr>
      <w:r w:rsidRPr="00D9576D">
        <w:rPr>
          <w:rFonts w:ascii="Times New Roman" w:eastAsia="Times New Roman" w:hAnsi="Times New Roman" w:cs="Times New Roman"/>
          <w:sz w:val="24"/>
        </w:rPr>
        <w:t xml:space="preserve">Students will not be allowed to wear clothing that advertises drugs, alcohol, cigarettes, controlled substances, guns, violence, sex, suicide, satanic worship, cults, skulls and crossbones, or a glorification of death. </w:t>
      </w:r>
    </w:p>
    <w:p w14:paraId="30ED2623" w14:textId="77777777" w:rsidR="00B97BF1" w:rsidRPr="00D9576D" w:rsidRDefault="00B97BF1" w:rsidP="00B97BF1">
      <w:pPr>
        <w:numPr>
          <w:ilvl w:val="0"/>
          <w:numId w:val="1"/>
        </w:numPr>
        <w:spacing w:after="13" w:line="247" w:lineRule="auto"/>
        <w:ind w:hanging="360"/>
        <w:jc w:val="both"/>
        <w:rPr>
          <w:rFonts w:ascii="Times New Roman" w:hAnsi="Times New Roman" w:cs="Times New Roman"/>
        </w:rPr>
      </w:pPr>
      <w:r w:rsidRPr="00D9576D">
        <w:rPr>
          <w:rFonts w:ascii="Times New Roman" w:eastAsia="Times New Roman" w:hAnsi="Times New Roman" w:cs="Times New Roman"/>
          <w:sz w:val="24"/>
        </w:rPr>
        <w:t xml:space="preserve">Haircuts, hairstyles, or hair color that is to the point of causing a distraction </w:t>
      </w:r>
      <w:r w:rsidRPr="00D9576D">
        <w:rPr>
          <w:rFonts w:ascii="Times New Roman" w:eastAsia="Times New Roman" w:hAnsi="Times New Roman" w:cs="Times New Roman"/>
          <w:b/>
          <w:sz w:val="24"/>
          <w:u w:val="single" w:color="000000"/>
        </w:rPr>
        <w:t>are not allowed</w:t>
      </w:r>
      <w:r w:rsidRPr="00D9576D">
        <w:rPr>
          <w:rFonts w:ascii="Times New Roman" w:eastAsia="Times New Roman" w:hAnsi="Times New Roman" w:cs="Times New Roman"/>
          <w:sz w:val="24"/>
        </w:rPr>
        <w:t xml:space="preserve">. </w:t>
      </w:r>
    </w:p>
    <w:p w14:paraId="14DCDE04" w14:textId="77777777" w:rsidR="00B97BF1" w:rsidRPr="00D9576D" w:rsidRDefault="00B97BF1" w:rsidP="00B97BF1">
      <w:pPr>
        <w:numPr>
          <w:ilvl w:val="0"/>
          <w:numId w:val="1"/>
        </w:numPr>
        <w:spacing w:after="13" w:line="247" w:lineRule="auto"/>
        <w:ind w:hanging="360"/>
        <w:jc w:val="both"/>
        <w:rPr>
          <w:rFonts w:ascii="Times New Roman" w:hAnsi="Times New Roman" w:cs="Times New Roman"/>
          <w:sz w:val="24"/>
          <w:szCs w:val="24"/>
        </w:rPr>
      </w:pPr>
      <w:r>
        <w:rPr>
          <w:rFonts w:ascii="Times New Roman" w:hAnsi="Times New Roman" w:cs="Times New Roman"/>
          <w:sz w:val="24"/>
          <w:szCs w:val="24"/>
        </w:rPr>
        <w:t xml:space="preserve">NO pajamas, </w:t>
      </w:r>
      <w:r w:rsidRPr="00D9576D">
        <w:rPr>
          <w:rFonts w:ascii="Times New Roman" w:hAnsi="Times New Roman" w:cs="Times New Roman"/>
          <w:sz w:val="24"/>
          <w:szCs w:val="24"/>
        </w:rPr>
        <w:t>sleepwear</w:t>
      </w:r>
      <w:r>
        <w:rPr>
          <w:rFonts w:ascii="Times New Roman" w:hAnsi="Times New Roman" w:cs="Times New Roman"/>
          <w:sz w:val="24"/>
          <w:szCs w:val="24"/>
        </w:rPr>
        <w:t xml:space="preserve"> or house slippers are</w:t>
      </w:r>
      <w:r w:rsidRPr="00D9576D">
        <w:rPr>
          <w:rFonts w:ascii="Times New Roman" w:hAnsi="Times New Roman" w:cs="Times New Roman"/>
          <w:sz w:val="24"/>
          <w:szCs w:val="24"/>
        </w:rPr>
        <w:t xml:space="preserve"> allowed unless it is part of a dress up day. NO BLANKETS.</w:t>
      </w:r>
    </w:p>
    <w:p w14:paraId="783DF5FF" w14:textId="77777777" w:rsidR="00B97BF1" w:rsidRPr="00D9576D" w:rsidRDefault="00B97BF1" w:rsidP="00B97BF1">
      <w:pPr>
        <w:numPr>
          <w:ilvl w:val="0"/>
          <w:numId w:val="1"/>
        </w:numPr>
        <w:spacing w:after="13" w:line="247" w:lineRule="auto"/>
        <w:ind w:hanging="360"/>
        <w:jc w:val="both"/>
        <w:rPr>
          <w:rFonts w:ascii="Times New Roman" w:hAnsi="Times New Roman" w:cs="Times New Roman"/>
          <w:sz w:val="24"/>
          <w:szCs w:val="24"/>
        </w:rPr>
      </w:pPr>
      <w:r w:rsidRPr="00D9576D">
        <w:rPr>
          <w:rFonts w:ascii="Times New Roman" w:eastAsia="Times New Roman" w:hAnsi="Times New Roman" w:cs="Times New Roman"/>
          <w:sz w:val="24"/>
          <w:szCs w:val="24"/>
        </w:rPr>
        <w:t>Caps, hoods, bandannas, chains, dark glasses, picks, and combs will not be allowed.</w:t>
      </w:r>
    </w:p>
    <w:p w14:paraId="7C1340D4" w14:textId="77777777" w:rsidR="00B97BF1" w:rsidRPr="00D9576D" w:rsidRDefault="00B97BF1" w:rsidP="00B97BF1">
      <w:pPr>
        <w:numPr>
          <w:ilvl w:val="0"/>
          <w:numId w:val="1"/>
        </w:numPr>
        <w:spacing w:after="13" w:line="247" w:lineRule="auto"/>
        <w:ind w:hanging="360"/>
        <w:jc w:val="both"/>
        <w:rPr>
          <w:rFonts w:ascii="Times New Roman" w:hAnsi="Times New Roman" w:cs="Times New Roman"/>
          <w:sz w:val="24"/>
          <w:szCs w:val="24"/>
        </w:rPr>
      </w:pPr>
      <w:r w:rsidRPr="00D9576D">
        <w:rPr>
          <w:rFonts w:ascii="Times New Roman" w:eastAsia="Times New Roman" w:hAnsi="Times New Roman" w:cs="Times New Roman"/>
          <w:sz w:val="24"/>
          <w:szCs w:val="24"/>
        </w:rPr>
        <w:t>Visible body piercings to the point of causing a distraction are not allowed.</w:t>
      </w:r>
    </w:p>
    <w:p w14:paraId="09AAF556" w14:textId="77777777" w:rsidR="00B97BF1" w:rsidRPr="00D9576D" w:rsidRDefault="00B97BF1" w:rsidP="00B97BF1">
      <w:pPr>
        <w:numPr>
          <w:ilvl w:val="0"/>
          <w:numId w:val="1"/>
        </w:numPr>
        <w:spacing w:after="13" w:line="247" w:lineRule="auto"/>
        <w:ind w:hanging="360"/>
        <w:jc w:val="both"/>
        <w:rPr>
          <w:rFonts w:ascii="Times New Roman" w:hAnsi="Times New Roman" w:cs="Times New Roman"/>
          <w:b/>
        </w:rPr>
      </w:pPr>
      <w:r w:rsidRPr="00D9576D">
        <w:rPr>
          <w:rFonts w:ascii="Times New Roman" w:eastAsia="Times New Roman" w:hAnsi="Times New Roman" w:cs="Times New Roman"/>
          <w:b/>
          <w:sz w:val="24"/>
        </w:rPr>
        <w:t xml:space="preserve">MMS administration reserves the right to require students to change clothing that violates the intention of the dress code or is deemed a distraction to others. </w:t>
      </w:r>
    </w:p>
    <w:p w14:paraId="7E92A281" w14:textId="77777777" w:rsidR="00B97BF1" w:rsidRPr="00D9576D" w:rsidRDefault="00B97BF1" w:rsidP="00B97BF1">
      <w:pPr>
        <w:spacing w:after="0" w:line="256" w:lineRule="auto"/>
        <w:ind w:left="29"/>
        <w:rPr>
          <w:rFonts w:ascii="Times New Roman" w:hAnsi="Times New Roman" w:cs="Times New Roman"/>
        </w:rPr>
      </w:pPr>
    </w:p>
    <w:p w14:paraId="5A712CE4" w14:textId="77777777" w:rsidR="00B97BF1" w:rsidRPr="00D9576D" w:rsidRDefault="00B97BF1" w:rsidP="00B97BF1">
      <w:pPr>
        <w:spacing w:after="0" w:line="256" w:lineRule="auto"/>
        <w:ind w:left="24"/>
        <w:rPr>
          <w:rFonts w:ascii="Times New Roman" w:hAnsi="Times New Roman" w:cs="Times New Roman"/>
        </w:rPr>
      </w:pPr>
      <w:r w:rsidRPr="00D9576D">
        <w:rPr>
          <w:rFonts w:ascii="Times New Roman" w:eastAsia="Times New Roman" w:hAnsi="Times New Roman" w:cs="Times New Roman"/>
          <w:b/>
          <w:sz w:val="24"/>
        </w:rPr>
        <w:t>THIS POLICY APPLIES TO ALL SCHOOL-RELATED ACTIVITIES HELD ON SCHOOL PREMISES</w:t>
      </w:r>
      <w:r>
        <w:rPr>
          <w:rFonts w:ascii="Times New Roman" w:eastAsia="Times New Roman" w:hAnsi="Times New Roman" w:cs="Times New Roman"/>
          <w:b/>
          <w:sz w:val="24"/>
        </w:rPr>
        <w:t>.</w:t>
      </w:r>
    </w:p>
    <w:p w14:paraId="42D414C0" w14:textId="77777777" w:rsidR="00B97BF1" w:rsidRPr="00D9576D" w:rsidRDefault="00B97BF1" w:rsidP="00B97BF1">
      <w:pPr>
        <w:spacing w:after="0" w:line="256" w:lineRule="auto"/>
        <w:ind w:left="29"/>
        <w:rPr>
          <w:rFonts w:ascii="Times New Roman" w:hAnsi="Times New Roman" w:cs="Times New Roman"/>
        </w:rPr>
      </w:pPr>
    </w:p>
    <w:p w14:paraId="5D2CCF22" w14:textId="77777777" w:rsidR="00B97BF1" w:rsidRDefault="00B97BF1" w:rsidP="00B97BF1">
      <w:pPr>
        <w:spacing w:after="10"/>
        <w:ind w:left="24"/>
        <w:rPr>
          <w:rFonts w:ascii="Times New Roman" w:eastAsia="Times New Roman" w:hAnsi="Times New Roman" w:cs="Times New Roman"/>
          <w:b/>
          <w:sz w:val="24"/>
          <w:u w:val="single" w:color="000000"/>
        </w:rPr>
      </w:pPr>
    </w:p>
    <w:p w14:paraId="1B132CD6" w14:textId="77777777" w:rsidR="00B97BF1" w:rsidRDefault="00B97BF1" w:rsidP="00B97BF1">
      <w:pPr>
        <w:spacing w:after="10"/>
        <w:ind w:left="24"/>
        <w:rPr>
          <w:rFonts w:ascii="Times New Roman" w:eastAsia="Times New Roman" w:hAnsi="Times New Roman" w:cs="Times New Roman"/>
          <w:b/>
          <w:sz w:val="24"/>
          <w:u w:val="single" w:color="000000"/>
        </w:rPr>
      </w:pPr>
    </w:p>
    <w:p w14:paraId="49ABCD48" w14:textId="77777777" w:rsidR="00B97BF1" w:rsidRPr="00D9576D" w:rsidRDefault="00B97BF1" w:rsidP="00B97BF1">
      <w:pPr>
        <w:spacing w:after="10"/>
        <w:ind w:left="24"/>
        <w:rPr>
          <w:rFonts w:ascii="Times New Roman" w:eastAsia="Times New Roman" w:hAnsi="Times New Roman" w:cs="Times New Roman"/>
          <w:sz w:val="24"/>
        </w:rPr>
      </w:pPr>
      <w:r w:rsidRPr="00D9576D">
        <w:rPr>
          <w:rFonts w:ascii="Times New Roman" w:eastAsia="Times New Roman" w:hAnsi="Times New Roman" w:cs="Times New Roman"/>
          <w:b/>
          <w:sz w:val="24"/>
          <w:u w:val="single" w:color="000000"/>
        </w:rPr>
        <w:t>Consequences of violations of the Dress Code</w:t>
      </w:r>
      <w:r w:rsidRPr="00D9576D">
        <w:rPr>
          <w:rFonts w:ascii="Times New Roman" w:eastAsia="Times New Roman" w:hAnsi="Times New Roman" w:cs="Times New Roman"/>
          <w:sz w:val="24"/>
        </w:rPr>
        <w:t xml:space="preserve">:  </w:t>
      </w:r>
    </w:p>
    <w:p w14:paraId="5EEF1E31" w14:textId="77777777" w:rsidR="00B97BF1" w:rsidRPr="00D9576D" w:rsidRDefault="00B97BF1" w:rsidP="00B97BF1">
      <w:pPr>
        <w:spacing w:after="10"/>
        <w:ind w:left="24"/>
        <w:rPr>
          <w:rFonts w:ascii="Times New Roman" w:hAnsi="Times New Roman" w:cs="Times New Roman"/>
        </w:rPr>
      </w:pPr>
    </w:p>
    <w:p w14:paraId="1666323E" w14:textId="77777777" w:rsidR="00B97BF1" w:rsidRPr="00D9576D" w:rsidRDefault="00B97BF1" w:rsidP="00B97BF1">
      <w:pPr>
        <w:numPr>
          <w:ilvl w:val="0"/>
          <w:numId w:val="2"/>
        </w:numPr>
        <w:spacing w:after="13" w:line="247" w:lineRule="auto"/>
        <w:ind w:hanging="360"/>
        <w:jc w:val="both"/>
        <w:rPr>
          <w:rFonts w:ascii="Times New Roman" w:hAnsi="Times New Roman" w:cs="Times New Roman"/>
        </w:rPr>
      </w:pPr>
      <w:r w:rsidRPr="00D9576D">
        <w:rPr>
          <w:rFonts w:ascii="Times New Roman" w:eastAsia="Times New Roman" w:hAnsi="Times New Roman" w:cs="Times New Roman"/>
          <w:b/>
          <w:sz w:val="24"/>
          <w:u w:val="single"/>
        </w:rPr>
        <w:t>All students violating the dress code will be required to change</w:t>
      </w:r>
      <w:r w:rsidRPr="00D9576D">
        <w:rPr>
          <w:rFonts w:ascii="Times New Roman" w:eastAsia="Times New Roman" w:hAnsi="Times New Roman" w:cs="Times New Roman"/>
          <w:sz w:val="24"/>
        </w:rPr>
        <w:t xml:space="preserve">. In the event that they have no proper clothes to change into at school, they will call a parent or guardian for a change of clothing.  If a change of clothes is not </w:t>
      </w:r>
      <w:proofErr w:type="gramStart"/>
      <w:r w:rsidRPr="00D9576D">
        <w:rPr>
          <w:rFonts w:ascii="Times New Roman" w:eastAsia="Times New Roman" w:hAnsi="Times New Roman" w:cs="Times New Roman"/>
          <w:sz w:val="24"/>
        </w:rPr>
        <w:t>available</w:t>
      </w:r>
      <w:proofErr w:type="gramEnd"/>
      <w:r w:rsidRPr="00D9576D">
        <w:rPr>
          <w:rFonts w:ascii="Times New Roman" w:eastAsia="Times New Roman" w:hAnsi="Times New Roman" w:cs="Times New Roman"/>
          <w:sz w:val="24"/>
        </w:rPr>
        <w:t xml:space="preserve"> the student will be given a change of clothes.</w:t>
      </w:r>
    </w:p>
    <w:p w14:paraId="69A23256" w14:textId="77777777" w:rsidR="00B97BF1" w:rsidRPr="00D9576D" w:rsidRDefault="00B97BF1" w:rsidP="00B97BF1">
      <w:pPr>
        <w:numPr>
          <w:ilvl w:val="0"/>
          <w:numId w:val="2"/>
        </w:numPr>
        <w:spacing w:after="13" w:line="247" w:lineRule="auto"/>
        <w:ind w:hanging="360"/>
        <w:jc w:val="both"/>
        <w:rPr>
          <w:rFonts w:ascii="Times New Roman" w:hAnsi="Times New Roman" w:cs="Times New Roman"/>
        </w:rPr>
      </w:pPr>
      <w:r w:rsidRPr="00D9576D">
        <w:rPr>
          <w:rFonts w:ascii="Times New Roman" w:eastAsia="Times New Roman" w:hAnsi="Times New Roman" w:cs="Times New Roman"/>
          <w:sz w:val="24"/>
        </w:rPr>
        <w:t>Dress code violations will be written up and recorded as a disciplinary infraction according to the code of discipline.</w:t>
      </w:r>
    </w:p>
    <w:p w14:paraId="0E7207D4" w14:textId="77777777" w:rsidR="00B97BF1" w:rsidRPr="00D9576D" w:rsidRDefault="00B97BF1" w:rsidP="00B97BF1">
      <w:pPr>
        <w:spacing w:after="13" w:line="247" w:lineRule="auto"/>
        <w:ind w:left="749"/>
        <w:jc w:val="both"/>
        <w:rPr>
          <w:rFonts w:ascii="Times New Roman" w:hAnsi="Times New Roman" w:cs="Times New Roman"/>
        </w:rPr>
      </w:pPr>
    </w:p>
    <w:p w14:paraId="47A309C9" w14:textId="77777777" w:rsidR="00B97BF1" w:rsidRPr="00D9576D" w:rsidRDefault="00B97BF1" w:rsidP="00B97BF1">
      <w:pPr>
        <w:spacing w:after="13" w:line="247" w:lineRule="auto"/>
        <w:ind w:left="749"/>
        <w:jc w:val="both"/>
        <w:rPr>
          <w:rFonts w:ascii="Times New Roman" w:hAnsi="Times New Roman" w:cs="Times New Roman"/>
          <w:sz w:val="24"/>
          <w:szCs w:val="24"/>
        </w:rPr>
      </w:pPr>
      <w:r w:rsidRPr="00D9576D">
        <w:rPr>
          <w:rFonts w:ascii="Times New Roman" w:hAnsi="Times New Roman" w:cs="Times New Roman"/>
          <w:sz w:val="24"/>
          <w:szCs w:val="24"/>
        </w:rPr>
        <w:t>1</w:t>
      </w:r>
      <w:r w:rsidRPr="00D9576D">
        <w:rPr>
          <w:rFonts w:ascii="Times New Roman" w:hAnsi="Times New Roman" w:cs="Times New Roman"/>
          <w:sz w:val="24"/>
          <w:szCs w:val="24"/>
          <w:vertAlign w:val="superscript"/>
        </w:rPr>
        <w:t>st</w:t>
      </w:r>
      <w:r w:rsidRPr="00D9576D">
        <w:rPr>
          <w:rFonts w:ascii="Times New Roman" w:hAnsi="Times New Roman" w:cs="Times New Roman"/>
          <w:sz w:val="24"/>
          <w:szCs w:val="24"/>
        </w:rPr>
        <w:t xml:space="preserve"> offense-Warning/notification of parents for </w:t>
      </w:r>
      <w:proofErr w:type="gramStart"/>
      <w:r w:rsidRPr="00D9576D">
        <w:rPr>
          <w:rFonts w:ascii="Times New Roman" w:hAnsi="Times New Roman" w:cs="Times New Roman"/>
          <w:sz w:val="24"/>
          <w:szCs w:val="24"/>
        </w:rPr>
        <w:t>a clothes</w:t>
      </w:r>
      <w:proofErr w:type="gramEnd"/>
      <w:r w:rsidRPr="00D9576D">
        <w:rPr>
          <w:rFonts w:ascii="Times New Roman" w:hAnsi="Times New Roman" w:cs="Times New Roman"/>
          <w:sz w:val="24"/>
          <w:szCs w:val="24"/>
        </w:rPr>
        <w:t xml:space="preserve"> change</w:t>
      </w:r>
    </w:p>
    <w:p w14:paraId="54BB3F95" w14:textId="77777777" w:rsidR="00B97BF1" w:rsidRPr="00D9576D" w:rsidRDefault="00B97BF1" w:rsidP="00B97BF1">
      <w:pPr>
        <w:spacing w:after="13" w:line="247" w:lineRule="auto"/>
        <w:ind w:left="749"/>
        <w:jc w:val="both"/>
        <w:rPr>
          <w:rFonts w:ascii="Times New Roman" w:hAnsi="Times New Roman" w:cs="Times New Roman"/>
          <w:sz w:val="24"/>
          <w:szCs w:val="24"/>
        </w:rPr>
      </w:pPr>
      <w:r w:rsidRPr="00D9576D">
        <w:rPr>
          <w:rFonts w:ascii="Times New Roman" w:hAnsi="Times New Roman" w:cs="Times New Roman"/>
          <w:sz w:val="24"/>
          <w:szCs w:val="24"/>
        </w:rPr>
        <w:t>2</w:t>
      </w:r>
      <w:r w:rsidRPr="00D9576D">
        <w:rPr>
          <w:rFonts w:ascii="Times New Roman" w:hAnsi="Times New Roman" w:cs="Times New Roman"/>
          <w:sz w:val="24"/>
          <w:szCs w:val="24"/>
          <w:vertAlign w:val="superscript"/>
        </w:rPr>
        <w:t>nd</w:t>
      </w:r>
      <w:r w:rsidRPr="00D9576D">
        <w:rPr>
          <w:rFonts w:ascii="Times New Roman" w:hAnsi="Times New Roman" w:cs="Times New Roman"/>
          <w:sz w:val="24"/>
          <w:szCs w:val="24"/>
        </w:rPr>
        <w:t xml:space="preserve"> offense-After school detention</w:t>
      </w:r>
    </w:p>
    <w:p w14:paraId="2E830F9F" w14:textId="77777777" w:rsidR="00B97BF1" w:rsidRPr="00D9576D" w:rsidRDefault="00B97BF1" w:rsidP="00B97BF1">
      <w:pPr>
        <w:spacing w:after="13" w:line="247" w:lineRule="auto"/>
        <w:ind w:left="749"/>
        <w:jc w:val="both"/>
        <w:rPr>
          <w:rFonts w:ascii="Times New Roman" w:hAnsi="Times New Roman" w:cs="Times New Roman"/>
          <w:sz w:val="24"/>
          <w:szCs w:val="24"/>
        </w:rPr>
      </w:pPr>
      <w:r w:rsidRPr="00D9576D">
        <w:rPr>
          <w:rFonts w:ascii="Times New Roman" w:hAnsi="Times New Roman" w:cs="Times New Roman"/>
          <w:sz w:val="24"/>
          <w:szCs w:val="24"/>
        </w:rPr>
        <w:t>3</w:t>
      </w:r>
      <w:r w:rsidRPr="00D9576D">
        <w:rPr>
          <w:rFonts w:ascii="Times New Roman" w:hAnsi="Times New Roman" w:cs="Times New Roman"/>
          <w:sz w:val="24"/>
          <w:szCs w:val="24"/>
          <w:vertAlign w:val="superscript"/>
        </w:rPr>
        <w:t>rd</w:t>
      </w:r>
      <w:r w:rsidRPr="00D9576D">
        <w:rPr>
          <w:rFonts w:ascii="Times New Roman" w:hAnsi="Times New Roman" w:cs="Times New Roman"/>
          <w:sz w:val="24"/>
          <w:szCs w:val="24"/>
        </w:rPr>
        <w:t xml:space="preserve"> offense-2 after school detentions</w:t>
      </w:r>
    </w:p>
    <w:p w14:paraId="74FB0E17" w14:textId="77777777" w:rsidR="00B97BF1" w:rsidRPr="00D9576D" w:rsidRDefault="00B97BF1" w:rsidP="00B97BF1">
      <w:pPr>
        <w:spacing w:after="13" w:line="247" w:lineRule="auto"/>
        <w:ind w:left="749"/>
        <w:jc w:val="both"/>
        <w:rPr>
          <w:rFonts w:ascii="Times New Roman" w:hAnsi="Times New Roman" w:cs="Times New Roman"/>
          <w:sz w:val="24"/>
          <w:szCs w:val="24"/>
        </w:rPr>
      </w:pPr>
      <w:r w:rsidRPr="00D9576D">
        <w:rPr>
          <w:rFonts w:ascii="Times New Roman" w:hAnsi="Times New Roman" w:cs="Times New Roman"/>
          <w:sz w:val="24"/>
          <w:szCs w:val="24"/>
        </w:rPr>
        <w:t>4</w:t>
      </w:r>
      <w:r w:rsidRPr="00D9576D">
        <w:rPr>
          <w:rFonts w:ascii="Times New Roman" w:hAnsi="Times New Roman" w:cs="Times New Roman"/>
          <w:sz w:val="24"/>
          <w:szCs w:val="24"/>
          <w:vertAlign w:val="superscript"/>
        </w:rPr>
        <w:t>th</w:t>
      </w:r>
      <w:r w:rsidRPr="00D9576D">
        <w:rPr>
          <w:rFonts w:ascii="Times New Roman" w:hAnsi="Times New Roman" w:cs="Times New Roman"/>
          <w:sz w:val="24"/>
          <w:szCs w:val="24"/>
        </w:rPr>
        <w:t xml:space="preserve"> offense-ISS thereafter</w:t>
      </w:r>
    </w:p>
    <w:p w14:paraId="5E58858F" w14:textId="77777777" w:rsidR="00B97BF1" w:rsidRPr="00D9576D" w:rsidRDefault="00B97BF1" w:rsidP="00B97BF1">
      <w:pPr>
        <w:spacing w:after="13" w:line="247" w:lineRule="auto"/>
        <w:ind w:left="749"/>
        <w:jc w:val="both"/>
        <w:rPr>
          <w:rFonts w:ascii="Times New Roman" w:hAnsi="Times New Roman" w:cs="Times New Roman"/>
        </w:rPr>
      </w:pPr>
    </w:p>
    <w:p w14:paraId="0508ACDF" w14:textId="77777777" w:rsidR="00186800" w:rsidRDefault="00186800"/>
    <w:sectPr w:rsidR="001868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9092F"/>
    <w:multiLevelType w:val="hybridMultilevel"/>
    <w:tmpl w:val="EA346ABE"/>
    <w:lvl w:ilvl="0" w:tplc="8E168F50">
      <w:start w:val="1"/>
      <w:numFmt w:val="decimal"/>
      <w:lvlText w:val="%1."/>
      <w:lvlJc w:val="left"/>
      <w:pPr>
        <w:ind w:left="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AEF4B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34B62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3E015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F029E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46C64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D6FDC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5A6EF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38438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5FB2649"/>
    <w:multiLevelType w:val="hybridMultilevel"/>
    <w:tmpl w:val="5BA6645C"/>
    <w:lvl w:ilvl="0" w:tplc="B6987C64">
      <w:start w:val="1"/>
      <w:numFmt w:val="decimal"/>
      <w:lvlText w:val="%1."/>
      <w:lvlJc w:val="left"/>
      <w:pPr>
        <w:ind w:left="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74189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DC820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8C18C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30132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52B33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6E020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1406B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AC5CC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33707396">
    <w:abstractNumId w:val="1"/>
  </w:num>
  <w:num w:numId="2" w16cid:durableId="3666409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BF1"/>
    <w:rsid w:val="00186800"/>
    <w:rsid w:val="001A3496"/>
    <w:rsid w:val="00B97BF1"/>
    <w:rsid w:val="00E11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3C882"/>
  <w15:chartTrackingRefBased/>
  <w15:docId w15:val="{1B5656A3-6F11-4765-9A75-B5599D762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BF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Moore</dc:creator>
  <cp:keywords/>
  <dc:description/>
  <cp:lastModifiedBy>Colin Lester</cp:lastModifiedBy>
  <cp:revision>2</cp:revision>
  <dcterms:created xsi:type="dcterms:W3CDTF">2025-08-22T05:07:00Z</dcterms:created>
  <dcterms:modified xsi:type="dcterms:W3CDTF">2025-08-22T05:07:00Z</dcterms:modified>
</cp:coreProperties>
</file>