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ind w:left="0" w:right="117" w:firstLine="0"/>
        <w:jc w:val="right"/>
        <w:rPr>
          <w:rFonts w:ascii="Cambria" w:cs="Cambria" w:eastAsia="Cambria" w:hAnsi="Cambria"/>
          <w:sz w:val="32"/>
          <w:szCs w:val="32"/>
          <w:vertAlign w:val="baseline"/>
        </w:rPr>
      </w:pPr>
      <w:r w:rsidDel="00000000" w:rsidR="00000000" w:rsidRPr="00000000">
        <w:rPr>
          <w:rFonts w:ascii="Cambria" w:cs="Cambria" w:eastAsia="Cambria" w:hAnsi="Cambria"/>
          <w:b w:val="0"/>
          <w:sz w:val="32"/>
          <w:szCs w:val="32"/>
          <w:vertAlign w:val="baseline"/>
          <w:rtl w:val="0"/>
        </w:rPr>
        <w:tab/>
        <w:tab/>
        <w:tab/>
        <w:tab/>
        <w:tab/>
        <w:tab/>
        <w:tab/>
        <w:tab/>
      </w:r>
      <w:r w:rsidDel="00000000" w:rsidR="00000000" w:rsidRPr="00000000">
        <w:rPr>
          <w:rFonts w:ascii="Cambria" w:cs="Cambria" w:eastAsia="Cambria" w:hAnsi="Cambria"/>
          <w:sz w:val="32"/>
          <w:szCs w:val="32"/>
          <w:vertAlign w:val="baseline"/>
          <w:rtl w:val="0"/>
        </w:rPr>
        <w:t xml:space="preserve">English </w:t>
      </w:r>
      <w:r w:rsidDel="00000000" w:rsidR="00000000" w:rsidRPr="00000000">
        <w:rPr>
          <w:rFonts w:ascii="Cambria" w:cs="Cambria" w:eastAsia="Cambria" w:hAnsi="Cambria"/>
          <w:sz w:val="32"/>
          <w:szCs w:val="32"/>
          <w:rtl w:val="0"/>
        </w:rPr>
        <w:t xml:space="preserve">10 </w:t>
      </w:r>
      <w:r w:rsidDel="00000000" w:rsidR="00000000" w:rsidRPr="00000000">
        <w:rPr>
          <w:rFonts w:ascii="Cambria" w:cs="Cambria" w:eastAsia="Cambria" w:hAnsi="Cambria"/>
          <w:sz w:val="32"/>
          <w:szCs w:val="32"/>
          <w:vertAlign w:val="baseline"/>
          <w:rtl w:val="0"/>
        </w:rPr>
        <w:t xml:space="preserve">Syllabus</w:t>
      </w:r>
      <w:r w:rsidDel="00000000" w:rsidR="00000000" w:rsidRPr="00000000">
        <w:drawing>
          <wp:anchor allowOverlap="1" behindDoc="0" distB="0" distT="0" distL="0" distR="0" hidden="0" layoutInCell="1" locked="0" relativeHeight="0" simplePos="0">
            <wp:simplePos x="0" y="0"/>
            <wp:positionH relativeFrom="column">
              <wp:posOffset>2857500</wp:posOffset>
            </wp:positionH>
            <wp:positionV relativeFrom="paragraph">
              <wp:posOffset>0</wp:posOffset>
            </wp:positionV>
            <wp:extent cx="1148715" cy="1148715"/>
            <wp:effectExtent b="0" l="0" r="0" t="0"/>
            <wp:wrapSquare wrapText="bothSides" distB="0" distT="0" distL="0" distR="0"/>
            <wp:docPr id="1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148715" cy="1148715"/>
                    </a:xfrm>
                    <a:prstGeom prst="rect"/>
                    <a:ln/>
                  </pic:spPr>
                </pic:pic>
              </a:graphicData>
            </a:graphic>
          </wp:anchor>
        </w:drawing>
      </w:r>
    </w:p>
    <w:p w:rsidR="00000000" w:rsidDel="00000000" w:rsidP="00000000" w:rsidRDefault="00000000" w:rsidRPr="00000000" w14:paraId="00000002">
      <w:pPr>
        <w:ind w:left="100" w:firstLine="0"/>
        <w:rPr>
          <w:rFonts w:ascii="Cambria" w:cs="Cambria" w:eastAsia="Cambria" w:hAnsi="Cambria"/>
          <w:sz w:val="32"/>
          <w:szCs w:val="32"/>
          <w:vertAlign w:val="baseline"/>
        </w:rPr>
      </w:pPr>
      <w:r w:rsidDel="00000000" w:rsidR="00000000" w:rsidRPr="00000000">
        <w:rPr>
          <w:rFonts w:ascii="Cambria" w:cs="Cambria" w:eastAsia="Cambria" w:hAnsi="Cambria"/>
          <w:b w:val="1"/>
          <w:sz w:val="32"/>
          <w:szCs w:val="32"/>
          <w:vertAlign w:val="baseline"/>
          <w:rtl w:val="0"/>
        </w:rPr>
        <w:tab/>
        <w:tab/>
        <w:tab/>
        <w:tab/>
        <w:tab/>
        <w:tab/>
        <w:tab/>
        <w:tab/>
        <w:tab/>
        <w:tab/>
        <w:tab/>
        <w:t xml:space="preserve">         20</w:t>
      </w:r>
      <w:r w:rsidDel="00000000" w:rsidR="00000000" w:rsidRPr="00000000">
        <w:rPr>
          <w:rFonts w:ascii="Cambria" w:cs="Cambria" w:eastAsia="Cambria" w:hAnsi="Cambria"/>
          <w:b w:val="1"/>
          <w:sz w:val="32"/>
          <w:szCs w:val="32"/>
          <w:rtl w:val="0"/>
        </w:rPr>
        <w:t xml:space="preserve">20</w:t>
      </w:r>
      <w:r w:rsidDel="00000000" w:rsidR="00000000" w:rsidRPr="00000000">
        <w:rPr>
          <w:rFonts w:ascii="Cambria" w:cs="Cambria" w:eastAsia="Cambria" w:hAnsi="Cambria"/>
          <w:b w:val="1"/>
          <w:sz w:val="32"/>
          <w:szCs w:val="32"/>
          <w:vertAlign w:val="baseline"/>
          <w:rtl w:val="0"/>
        </w:rPr>
        <w:t xml:space="preserve">-202</w:t>
      </w:r>
      <w:r w:rsidDel="00000000" w:rsidR="00000000" w:rsidRPr="00000000">
        <w:rPr>
          <w:rFonts w:ascii="Cambria" w:cs="Cambria" w:eastAsia="Cambria" w:hAnsi="Cambria"/>
          <w:b w:val="1"/>
          <w:sz w:val="32"/>
          <w:szCs w:val="32"/>
          <w:rtl w:val="0"/>
        </w:rPr>
        <w:t xml:space="preserve">1</w:t>
      </w:r>
      <w:r w:rsidDel="00000000" w:rsidR="00000000" w:rsidRPr="00000000">
        <w:rPr>
          <w:rFonts w:ascii="Cambria" w:cs="Cambria" w:eastAsia="Cambria" w:hAnsi="Cambria"/>
          <w:b w:val="1"/>
          <w:sz w:val="32"/>
          <w:szCs w:val="32"/>
          <w:vertAlign w:val="baseline"/>
          <w:rtl w:val="0"/>
        </w:rPr>
        <w:tab/>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215900</wp:posOffset>
                </wp:positionV>
                <wp:extent cx="2867025" cy="22225"/>
                <wp:effectExtent b="0" l="0" r="0" t="0"/>
                <wp:wrapNone/>
                <wp:docPr id="5" name=""/>
                <a:graphic>
                  <a:graphicData uri="http://schemas.microsoft.com/office/word/2010/wordprocessingShape">
                    <wps:wsp>
                      <wps:cNvCnPr/>
                      <wps:spPr>
                        <a:xfrm>
                          <a:off x="3917250" y="3780000"/>
                          <a:ext cx="2857500" cy="0"/>
                        </a:xfrm>
                        <a:prstGeom prst="straightConnector1">
                          <a:avLst/>
                        </a:prstGeom>
                        <a:no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215900</wp:posOffset>
                </wp:positionV>
                <wp:extent cx="2867025" cy="22225"/>
                <wp:effectExtent b="0" l="0" r="0" t="0"/>
                <wp:wrapNone/>
                <wp:docPr id="5"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2867025"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3797300</wp:posOffset>
                </wp:positionH>
                <wp:positionV relativeFrom="paragraph">
                  <wp:posOffset>215900</wp:posOffset>
                </wp:positionV>
                <wp:extent cx="2981325" cy="22225"/>
                <wp:effectExtent b="0" l="0" r="0" t="0"/>
                <wp:wrapNone/>
                <wp:docPr id="4" name=""/>
                <a:graphic>
                  <a:graphicData uri="http://schemas.microsoft.com/office/word/2010/wordprocessingShape">
                    <wps:wsp>
                      <wps:cNvCnPr/>
                      <wps:spPr>
                        <a:xfrm>
                          <a:off x="3860100" y="3780000"/>
                          <a:ext cx="2971800" cy="0"/>
                        </a:xfrm>
                        <a:prstGeom prst="straightConnector1">
                          <a:avLst/>
                        </a:prstGeom>
                        <a:no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3797300</wp:posOffset>
                </wp:positionH>
                <wp:positionV relativeFrom="paragraph">
                  <wp:posOffset>215900</wp:posOffset>
                </wp:positionV>
                <wp:extent cx="2981325" cy="22225"/>
                <wp:effectExtent b="0" l="0" r="0" t="0"/>
                <wp:wrapNone/>
                <wp:docPr id="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2981325" cy="22225"/>
                        </a:xfrm>
                        <a:prstGeom prst="rect"/>
                        <a:ln/>
                      </pic:spPr>
                    </pic:pic>
                  </a:graphicData>
                </a:graphic>
              </wp:anchor>
            </w:drawing>
          </mc:Fallback>
        </mc:AlternateContent>
      </w:r>
    </w:p>
    <w:p w:rsidR="00000000" w:rsidDel="00000000" w:rsidP="00000000" w:rsidRDefault="00000000" w:rsidRPr="00000000" w14:paraId="00000003">
      <w:pPr>
        <w:ind w:left="100" w:firstLine="0"/>
        <w:rPr>
          <w:rFonts w:ascii="Cambria" w:cs="Cambria" w:eastAsia="Cambria" w:hAnsi="Cambria"/>
          <w:sz w:val="12"/>
          <w:szCs w:val="12"/>
          <w:vertAlign w:val="baseline"/>
        </w:rPr>
      </w:pPr>
      <w:r w:rsidDel="00000000" w:rsidR="00000000" w:rsidRPr="00000000">
        <w:rPr>
          <w:rtl w:val="0"/>
        </w:rPr>
      </w:r>
    </w:p>
    <w:p w:rsidR="00000000" w:rsidDel="00000000" w:rsidP="00000000" w:rsidRDefault="00000000" w:rsidRPr="00000000" w14:paraId="00000004">
      <w:pPr>
        <w:ind w:left="100" w:firstLine="0"/>
        <w:rPr>
          <w:rFonts w:ascii="Cambria" w:cs="Cambria" w:eastAsia="Cambria" w:hAnsi="Cambria"/>
          <w:sz w:val="32"/>
          <w:szCs w:val="32"/>
          <w:vertAlign w:val="baseline"/>
        </w:rPr>
      </w:pPr>
      <w:r w:rsidDel="00000000" w:rsidR="00000000" w:rsidRPr="00000000">
        <w:rPr>
          <w:rFonts w:ascii="Cambria" w:cs="Cambria" w:eastAsia="Cambria" w:hAnsi="Cambria"/>
          <w:b w:val="1"/>
          <w:sz w:val="32"/>
          <w:szCs w:val="32"/>
          <w:vertAlign w:val="baseline"/>
          <w:rtl w:val="0"/>
        </w:rPr>
        <w:t xml:space="preserve">Instructor: </w:t>
      </w:r>
      <w:r w:rsidDel="00000000" w:rsidR="00000000" w:rsidRPr="00000000">
        <w:rPr>
          <w:rFonts w:ascii="Cambria" w:cs="Cambria" w:eastAsia="Cambria" w:hAnsi="Cambria"/>
          <w:sz w:val="32"/>
          <w:szCs w:val="32"/>
          <w:vertAlign w:val="baseline"/>
          <w:rtl w:val="0"/>
        </w:rPr>
        <w:t xml:space="preserve">Mrs. </w:t>
      </w:r>
      <w:r w:rsidDel="00000000" w:rsidR="00000000" w:rsidRPr="00000000">
        <w:rPr>
          <w:rFonts w:ascii="Cambria" w:cs="Cambria" w:eastAsia="Cambria" w:hAnsi="Cambria"/>
          <w:sz w:val="32"/>
          <w:szCs w:val="32"/>
          <w:rtl w:val="0"/>
        </w:rPr>
        <w:t xml:space="preserve">Kelly Bahney</w:t>
      </w:r>
      <w:r w:rsidDel="00000000" w:rsidR="00000000" w:rsidRPr="00000000">
        <w:rPr>
          <w:rFonts w:ascii="Cambria" w:cs="Cambria" w:eastAsia="Cambria" w:hAnsi="Cambria"/>
          <w:sz w:val="32"/>
          <w:szCs w:val="32"/>
          <w:vertAlign w:val="baseline"/>
          <w:rtl w:val="0"/>
        </w:rPr>
        <w:tab/>
      </w:r>
      <w:r w:rsidDel="00000000" w:rsidR="00000000" w:rsidRPr="00000000">
        <w:rPr>
          <w:rFonts w:ascii="Cambria" w:cs="Cambria" w:eastAsia="Cambria" w:hAnsi="Cambria"/>
          <w:b w:val="1"/>
          <w:sz w:val="32"/>
          <w:szCs w:val="32"/>
          <w:vertAlign w:val="baseline"/>
          <w:rtl w:val="0"/>
        </w:rPr>
        <w:t xml:space="preserve">E-mail:</w:t>
      </w:r>
      <w:r w:rsidDel="00000000" w:rsidR="00000000" w:rsidRPr="00000000">
        <w:rPr>
          <w:rFonts w:ascii="Cambria" w:cs="Cambria" w:eastAsia="Cambria" w:hAnsi="Cambria"/>
          <w:sz w:val="32"/>
          <w:szCs w:val="32"/>
          <w:vertAlign w:val="baseline"/>
          <w:rtl w:val="0"/>
        </w:rPr>
        <w:t xml:space="preserve"> </w:t>
      </w:r>
      <w:r w:rsidDel="00000000" w:rsidR="00000000" w:rsidRPr="00000000">
        <w:rPr>
          <w:rFonts w:ascii="Cambria" w:cs="Cambria" w:eastAsia="Cambria" w:hAnsi="Cambria"/>
          <w:sz w:val="32"/>
          <w:szCs w:val="32"/>
          <w:rtl w:val="0"/>
        </w:rPr>
        <w:t xml:space="preserve">kelly</w:t>
      </w:r>
      <w:r w:rsidDel="00000000" w:rsidR="00000000" w:rsidRPr="00000000">
        <w:rPr>
          <w:rFonts w:ascii="Cambria" w:cs="Cambria" w:eastAsia="Cambria" w:hAnsi="Cambria"/>
          <w:sz w:val="32"/>
          <w:szCs w:val="32"/>
          <w:vertAlign w:val="baseline"/>
          <w:rtl w:val="0"/>
        </w:rPr>
        <w:t xml:space="preserve">.bahney@fcstn.net</w:t>
      </w:r>
    </w:p>
    <w:p w:rsidR="00000000" w:rsidDel="00000000" w:rsidP="00000000" w:rsidRDefault="00000000" w:rsidRPr="00000000" w14:paraId="00000005">
      <w:pPr>
        <w:ind w:left="100" w:firstLine="0"/>
        <w:rPr>
          <w:rFonts w:ascii="Cambria" w:cs="Cambria" w:eastAsia="Cambria" w:hAnsi="Cambria"/>
          <w:sz w:val="32"/>
          <w:szCs w:val="32"/>
          <w:vertAlign w:val="baseline"/>
        </w:rPr>
      </w:pPr>
      <w:r w:rsidDel="00000000" w:rsidR="00000000" w:rsidRPr="00000000">
        <w:rPr>
          <w:rFonts w:ascii="Cambria" w:cs="Cambria" w:eastAsia="Cambria" w:hAnsi="Cambria"/>
          <w:b w:val="1"/>
          <w:sz w:val="32"/>
          <w:szCs w:val="32"/>
          <w:vertAlign w:val="baseline"/>
          <w:rtl w:val="0"/>
        </w:rPr>
        <w:t xml:space="preserve">Room:</w:t>
      </w:r>
      <w:r w:rsidDel="00000000" w:rsidR="00000000" w:rsidRPr="00000000">
        <w:rPr>
          <w:rFonts w:ascii="Cambria" w:cs="Cambria" w:eastAsia="Cambria" w:hAnsi="Cambria"/>
          <w:sz w:val="32"/>
          <w:szCs w:val="32"/>
          <w:vertAlign w:val="baseline"/>
          <w:rtl w:val="0"/>
        </w:rPr>
        <w:t xml:space="preserve"> S</w:t>
      </w:r>
      <w:r w:rsidDel="00000000" w:rsidR="00000000" w:rsidRPr="00000000">
        <w:rPr>
          <w:rFonts w:ascii="Cambria" w:cs="Cambria" w:eastAsia="Cambria" w:hAnsi="Cambria"/>
          <w:sz w:val="32"/>
          <w:szCs w:val="32"/>
          <w:rtl w:val="0"/>
        </w:rPr>
        <w:t xml:space="preserve">209, </w:t>
      </w:r>
      <w:r w:rsidDel="00000000" w:rsidR="00000000" w:rsidRPr="00000000">
        <w:rPr>
          <w:rFonts w:ascii="Cambria" w:cs="Cambria" w:eastAsia="Cambria" w:hAnsi="Cambria"/>
          <w:b w:val="1"/>
          <w:sz w:val="32"/>
          <w:szCs w:val="32"/>
          <w:rtl w:val="0"/>
        </w:rPr>
        <w:t xml:space="preserve">Planning:</w:t>
      </w:r>
      <w:r w:rsidDel="00000000" w:rsidR="00000000" w:rsidRPr="00000000">
        <w:rPr>
          <w:rFonts w:ascii="Cambria" w:cs="Cambria" w:eastAsia="Cambria" w:hAnsi="Cambria"/>
          <w:sz w:val="32"/>
          <w:szCs w:val="32"/>
          <w:rtl w:val="0"/>
        </w:rPr>
        <w:t xml:space="preserve"> 4th</w:t>
      </w:r>
      <w:r w:rsidDel="00000000" w:rsidR="00000000" w:rsidRPr="00000000">
        <w:rPr>
          <w:rFonts w:ascii="Cambria" w:cs="Cambria" w:eastAsia="Cambria" w:hAnsi="Cambria"/>
          <w:sz w:val="32"/>
          <w:szCs w:val="32"/>
          <w:vertAlign w:val="baseline"/>
          <w:rtl w:val="0"/>
        </w:rPr>
        <w:tab/>
      </w:r>
      <w:r w:rsidDel="00000000" w:rsidR="00000000" w:rsidRPr="00000000">
        <w:rPr>
          <w:rFonts w:ascii="Cambria" w:cs="Cambria" w:eastAsia="Cambria" w:hAnsi="Cambria"/>
          <w:b w:val="1"/>
          <w:sz w:val="32"/>
          <w:szCs w:val="32"/>
          <w:vertAlign w:val="baseline"/>
          <w:rtl w:val="0"/>
        </w:rPr>
        <w:t xml:space="preserve">School Phone: </w:t>
      </w:r>
      <w:r w:rsidDel="00000000" w:rsidR="00000000" w:rsidRPr="00000000">
        <w:rPr>
          <w:rFonts w:ascii="Cambria" w:cs="Cambria" w:eastAsia="Cambria" w:hAnsi="Cambria"/>
          <w:sz w:val="32"/>
          <w:szCs w:val="32"/>
          <w:vertAlign w:val="baseline"/>
          <w:rtl w:val="0"/>
        </w:rPr>
        <w:t xml:space="preserve">(931) 967-2821</w:t>
      </w:r>
    </w:p>
    <w:p w:rsidR="00000000" w:rsidDel="00000000" w:rsidP="00000000" w:rsidRDefault="00000000" w:rsidRPr="00000000" w14:paraId="00000006">
      <w:pPr>
        <w:ind w:left="100" w:firstLine="0"/>
        <w:rPr>
          <w:rFonts w:ascii="Cambria" w:cs="Cambria" w:eastAsia="Cambria" w:hAnsi="Cambria"/>
          <w:sz w:val="14"/>
          <w:szCs w:val="14"/>
          <w:vertAlign w:val="baseline"/>
        </w:rPr>
      </w:pPr>
      <w:r w:rsidDel="00000000" w:rsidR="00000000" w:rsidRPr="00000000">
        <w:rPr>
          <w:rtl w:val="0"/>
        </w:rPr>
      </w:r>
    </w:p>
    <w:p w:rsidR="00000000" w:rsidDel="00000000" w:rsidP="00000000" w:rsidRDefault="00000000" w:rsidRPr="00000000" w14:paraId="00000007">
      <w:pPr>
        <w:ind w:left="100" w:firstLine="0"/>
        <w:rPr>
          <w:rFonts w:ascii="Cambria" w:cs="Cambria" w:eastAsia="Cambria" w:hAnsi="Cambria"/>
          <w:sz w:val="14"/>
          <w:szCs w:val="14"/>
          <w:vertAlign w:val="baseline"/>
        </w:rPr>
      </w:pPr>
      <w:r w:rsidDel="00000000" w:rsidR="00000000" w:rsidRPr="00000000">
        <w:rPr>
          <w:rtl w:val="0"/>
        </w:rPr>
      </w:r>
    </w:p>
    <w:p w:rsidR="00000000" w:rsidDel="00000000" w:rsidP="00000000" w:rsidRDefault="00000000" w:rsidRPr="00000000" w14:paraId="00000008">
      <w:pPr>
        <w:ind w:left="100" w:firstLine="0"/>
        <w:rPr>
          <w:rFonts w:ascii="Cambria" w:cs="Cambria" w:eastAsia="Cambria" w:hAnsi="Cambria"/>
          <w:sz w:val="32"/>
          <w:szCs w:val="32"/>
          <w:vertAlign w:val="baseline"/>
        </w:rPr>
      </w:pPr>
      <w:r w:rsidDel="00000000" w:rsidR="00000000" w:rsidRPr="00000000">
        <w:rPr>
          <w:rFonts w:ascii="Cambria" w:cs="Cambria" w:eastAsia="Cambria" w:hAnsi="Cambria"/>
          <w:b w:val="1"/>
          <w:sz w:val="32"/>
          <w:szCs w:val="32"/>
          <w:vertAlign w:val="baseline"/>
          <w:rtl w:val="0"/>
        </w:rPr>
        <w:t xml:space="preserve">COURSE OUTCOME:</w:t>
      </w:r>
      <w:r w:rsidDel="00000000" w:rsidR="00000000" w:rsidRPr="00000000">
        <w:rPr>
          <w:rtl w:val="0"/>
        </w:rPr>
      </w:r>
    </w:p>
    <w:p w:rsidR="00000000" w:rsidDel="00000000" w:rsidP="00000000" w:rsidRDefault="00000000" w:rsidRPr="00000000" w14:paraId="00000009">
      <w:pPr>
        <w:ind w:left="100" w:firstLine="0"/>
        <w:rPr>
          <w:rFonts w:ascii="Cambria" w:cs="Cambria" w:eastAsia="Cambria" w:hAnsi="Cambria"/>
          <w:sz w:val="32"/>
          <w:szCs w:val="32"/>
          <w:vertAlign w:val="baseline"/>
        </w:rPr>
      </w:pPr>
      <w:r w:rsidDel="00000000" w:rsidR="00000000" w:rsidRPr="00000000">
        <w:rPr>
          <w:rFonts w:ascii="Cambria" w:cs="Cambria" w:eastAsia="Cambria" w:hAnsi="Cambria"/>
          <w:sz w:val="32"/>
          <w:szCs w:val="32"/>
          <w:vertAlign w:val="baseline"/>
          <w:rtl w:val="0"/>
        </w:rPr>
        <w:tab/>
      </w:r>
      <w:r w:rsidDel="00000000" w:rsidR="00000000" w:rsidRPr="00000000">
        <w:rPr>
          <w:rFonts w:ascii="Cambria" w:cs="Cambria" w:eastAsia="Cambria" w:hAnsi="Cambria"/>
          <w:b w:val="1"/>
          <w:sz w:val="28"/>
          <w:szCs w:val="28"/>
          <w:vertAlign w:val="baseline"/>
          <w:rtl w:val="0"/>
        </w:rPr>
        <w:t xml:space="preserve">Course Description</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i w:val="0"/>
          <w:smallCaps w:val="0"/>
          <w:strike w:val="0"/>
          <w:color w:val="000000"/>
          <w:sz w:val="20"/>
          <w:szCs w:val="20"/>
          <w:u w:val="none"/>
          <w:shd w:fill="auto" w:val="clear"/>
          <w:vertAlign w:val="baseline"/>
        </w:rPr>
      </w:pP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The curriculum reviews the basics of composition, requires literature/vocabulary study, and addresses the standards that are assessed by the Tennessee state-mandated end-of-course test. The course is designed to introduce sophomore English students to a variety of reading and writing experiences through the in-depth study of the short story, novels, non-fiction, legends, drama, poetry, and grammar.  Supplemental reading materials may also be used.  The development of critical reading, higher-order thinking, and text-based writing skills, along with the improvement of literary analysis skills, will be emphasized through class discussions, essays, creative writing, technology assignments, oral presentations, and a research project. Due to time constraints, homework will include reading.</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810" w:right="0" w:firstLine="0"/>
        <w:jc w:val="left"/>
        <w:rPr>
          <w:rFonts w:ascii="Cambria" w:cs="Cambria" w:eastAsia="Cambria" w:hAnsi="Cambria"/>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90" w:right="0" w:firstLine="0"/>
        <w:jc w:val="left"/>
        <w:rPr>
          <w:rFonts w:ascii="Cambria" w:cs="Cambria" w:eastAsia="Cambria" w:hAnsi="Cambria"/>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Curriculum Standards</w:t>
      </w:r>
      <w:r w:rsidDel="00000000" w:rsidR="00000000" w:rsidRPr="00000000">
        <w:rPr>
          <w:rtl w:val="0"/>
        </w:rPr>
      </w:r>
    </w:p>
    <w:p w:rsidR="00000000" w:rsidDel="00000000" w:rsidP="00000000" w:rsidRDefault="00000000" w:rsidRPr="00000000" w14:paraId="0000000D">
      <w:pPr>
        <w:ind w:left="720" w:firstLine="0"/>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To view the Tennessee State Standards for English, visit </w:t>
      </w:r>
      <w:hyperlink r:id="rId10">
        <w:r w:rsidDel="00000000" w:rsidR="00000000" w:rsidRPr="00000000">
          <w:rPr>
            <w:rFonts w:ascii="Cambria" w:cs="Cambria" w:eastAsia="Cambria" w:hAnsi="Cambria"/>
            <w:color w:val="0000ff"/>
            <w:sz w:val="20"/>
            <w:szCs w:val="20"/>
            <w:u w:val="single"/>
            <w:vertAlign w:val="baseline"/>
            <w:rtl w:val="0"/>
          </w:rPr>
          <w:t xml:space="preserve">https://www.tn.gov/education/instruction/academic-standards/english-language-arts-standards.html</w:t>
        </w:r>
      </w:hyperlink>
      <w:r w:rsidDel="00000000" w:rsidR="00000000" w:rsidRPr="00000000">
        <w:rPr>
          <w:rFonts w:ascii="Cambria" w:cs="Cambria" w:eastAsia="Cambria" w:hAnsi="Cambria"/>
          <w:sz w:val="20"/>
          <w:szCs w:val="20"/>
          <w:vertAlign w:val="baseline"/>
          <w:rtl w:val="0"/>
        </w:rPr>
        <w:t xml:space="preserve">. </w:t>
      </w:r>
    </w:p>
    <w:p w:rsidR="00000000" w:rsidDel="00000000" w:rsidP="00000000" w:rsidRDefault="00000000" w:rsidRPr="00000000" w14:paraId="0000000E">
      <w:pPr>
        <w:ind w:left="720" w:firstLine="0"/>
        <w:rPr>
          <w:rFonts w:ascii="Cambria" w:cs="Cambria" w:eastAsia="Cambria" w:hAnsi="Cambria"/>
          <w:sz w:val="28"/>
          <w:szCs w:val="28"/>
          <w:vertAlign w:val="baseline"/>
        </w:rPr>
      </w:pPr>
      <w:r w:rsidDel="00000000" w:rsidR="00000000" w:rsidRPr="00000000">
        <w:rPr>
          <w:rtl w:val="0"/>
        </w:rPr>
      </w:r>
    </w:p>
    <w:p w:rsidR="00000000" w:rsidDel="00000000" w:rsidP="00000000" w:rsidRDefault="00000000" w:rsidRPr="00000000" w14:paraId="0000000F">
      <w:pPr>
        <w:ind w:left="100" w:firstLine="0"/>
        <w:rPr>
          <w:rFonts w:ascii="Cambria" w:cs="Cambria" w:eastAsia="Cambria" w:hAnsi="Cambria"/>
          <w:sz w:val="32"/>
          <w:szCs w:val="32"/>
          <w:vertAlign w:val="baseline"/>
        </w:rPr>
      </w:pPr>
      <w:r w:rsidDel="00000000" w:rsidR="00000000" w:rsidRPr="00000000">
        <w:rPr>
          <w:rFonts w:ascii="Cambria" w:cs="Cambria" w:eastAsia="Cambria" w:hAnsi="Cambria"/>
          <w:b w:val="1"/>
          <w:sz w:val="32"/>
          <w:szCs w:val="32"/>
          <w:vertAlign w:val="baseline"/>
          <w:rtl w:val="0"/>
        </w:rPr>
        <w:t xml:space="preserve">INSTRUCTION:</w:t>
      </w:r>
      <w:r w:rsidDel="00000000" w:rsidR="00000000" w:rsidRPr="00000000">
        <w:rPr>
          <w:rtl w:val="0"/>
        </w:rPr>
      </w:r>
    </w:p>
    <w:p w:rsidR="00000000" w:rsidDel="00000000" w:rsidP="00000000" w:rsidRDefault="00000000" w:rsidRPr="00000000" w14:paraId="00000010">
      <w:pPr>
        <w:ind w:left="90" w:firstLine="0"/>
        <w:rPr>
          <w:rFonts w:ascii="Cambria" w:cs="Cambria" w:eastAsia="Cambria" w:hAnsi="Cambria"/>
          <w:sz w:val="32"/>
          <w:szCs w:val="32"/>
          <w:vertAlign w:val="baseline"/>
        </w:rPr>
      </w:pPr>
      <w:r w:rsidDel="00000000" w:rsidR="00000000" w:rsidRPr="00000000">
        <w:rPr>
          <w:rFonts w:ascii="Cambria" w:cs="Cambria" w:eastAsia="Cambria" w:hAnsi="Cambria"/>
          <w:b w:val="1"/>
          <w:sz w:val="28"/>
          <w:szCs w:val="28"/>
          <w:vertAlign w:val="baseline"/>
          <w:rtl w:val="0"/>
        </w:rPr>
        <w:t xml:space="preserve">Skills Covered </w:t>
      </w:r>
      <w:r w:rsidDel="00000000" w:rsidR="00000000" w:rsidRPr="00000000">
        <w:rPr>
          <w:rtl w:val="0"/>
        </w:rPr>
      </w:r>
    </w:p>
    <w:p w:rsidR="00000000" w:rsidDel="00000000" w:rsidP="00000000" w:rsidRDefault="00000000" w:rsidRPr="00000000" w14:paraId="00000011">
      <w:pPr>
        <w:ind w:left="720" w:firstLine="0"/>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This course is designed to expand reading skills, which include improving reading speed, increasing comprehension, and enhancing vocabulary; improving analytical skills; improving writing skills which focus on grammar and clarity; as well as composing and editing essays. All of these will help prepare students to succeed in their future college and career goals.</w:t>
      </w:r>
    </w:p>
    <w:p w:rsidR="00000000" w:rsidDel="00000000" w:rsidP="00000000" w:rsidRDefault="00000000" w:rsidRPr="00000000" w14:paraId="00000012">
      <w:pPr>
        <w:ind w:left="2520" w:hanging="1080"/>
        <w:rPr>
          <w:rFonts w:ascii="Cambria" w:cs="Cambria" w:eastAsia="Cambria" w:hAnsi="Cambria"/>
          <w:sz w:val="20"/>
          <w:szCs w:val="20"/>
          <w:vertAlign w:val="baseline"/>
        </w:rPr>
      </w:pPr>
      <w:r w:rsidDel="00000000" w:rsidR="00000000" w:rsidRPr="00000000">
        <w:rPr>
          <w:rFonts w:ascii="Cambria" w:cs="Cambria" w:eastAsia="Cambria" w:hAnsi="Cambria"/>
          <w:b w:val="1"/>
          <w:sz w:val="20"/>
          <w:szCs w:val="20"/>
          <w:vertAlign w:val="baseline"/>
          <w:rtl w:val="0"/>
        </w:rPr>
        <w:t xml:space="preserve">Grammar:</w:t>
      </w:r>
      <w:r w:rsidDel="00000000" w:rsidR="00000000" w:rsidRPr="00000000">
        <w:rPr>
          <w:rFonts w:ascii="Cambria" w:cs="Cambria" w:eastAsia="Cambria" w:hAnsi="Cambria"/>
          <w:sz w:val="20"/>
          <w:szCs w:val="20"/>
          <w:vertAlign w:val="baseline"/>
          <w:rtl w:val="0"/>
        </w:rPr>
        <w:tab/>
        <w:t xml:space="preserve">Punctuation and capitalization; phrases, clauses, combining sentences; subject-verb agreement;</w:t>
      </w:r>
      <w:r w:rsidDel="00000000" w:rsidR="00000000" w:rsidRPr="00000000">
        <w:rPr>
          <w:rFonts w:ascii="Cambria" w:cs="Cambria" w:eastAsia="Cambria" w:hAnsi="Cambria"/>
          <w:sz w:val="20"/>
          <w:szCs w:val="20"/>
          <w:rtl w:val="0"/>
        </w:rPr>
        <w:t xml:space="preserve"> </w:t>
      </w:r>
      <w:r w:rsidDel="00000000" w:rsidR="00000000" w:rsidRPr="00000000">
        <w:rPr>
          <w:rFonts w:ascii="Cambria" w:cs="Cambria" w:eastAsia="Cambria" w:hAnsi="Cambria"/>
          <w:sz w:val="20"/>
          <w:szCs w:val="20"/>
          <w:vertAlign w:val="baseline"/>
          <w:rtl w:val="0"/>
        </w:rPr>
        <w:t xml:space="preserve">pronoun-antecedent agreement; pronoun usage; frequently confused/misused words.</w:t>
      </w:r>
    </w:p>
    <w:p w:rsidR="00000000" w:rsidDel="00000000" w:rsidP="00000000" w:rsidRDefault="00000000" w:rsidRPr="00000000" w14:paraId="00000013">
      <w:pPr>
        <w:ind w:left="2520" w:hanging="1080"/>
        <w:rPr>
          <w:rFonts w:ascii="Cambria" w:cs="Cambria" w:eastAsia="Cambria" w:hAnsi="Cambria"/>
          <w:sz w:val="20"/>
          <w:szCs w:val="20"/>
          <w:vertAlign w:val="baseline"/>
        </w:rPr>
      </w:pPr>
      <w:r w:rsidDel="00000000" w:rsidR="00000000" w:rsidRPr="00000000">
        <w:rPr>
          <w:rFonts w:ascii="Cambria" w:cs="Cambria" w:eastAsia="Cambria" w:hAnsi="Cambria"/>
          <w:b w:val="1"/>
          <w:sz w:val="20"/>
          <w:szCs w:val="20"/>
          <w:vertAlign w:val="baseline"/>
          <w:rtl w:val="0"/>
        </w:rPr>
        <w:t xml:space="preserve">Vocabulary:</w:t>
      </w:r>
      <w:r w:rsidDel="00000000" w:rsidR="00000000" w:rsidRPr="00000000">
        <w:rPr>
          <w:rFonts w:ascii="Cambria" w:cs="Cambria" w:eastAsia="Cambria" w:hAnsi="Cambria"/>
          <w:sz w:val="20"/>
          <w:szCs w:val="20"/>
          <w:vertAlign w:val="baseline"/>
          <w:rtl w:val="0"/>
        </w:rPr>
        <w:t xml:space="preserve"> Unfamiliar vocabulary from literary selections; literary terms</w:t>
      </w:r>
    </w:p>
    <w:p w:rsidR="00000000" w:rsidDel="00000000" w:rsidP="00000000" w:rsidRDefault="00000000" w:rsidRPr="00000000" w14:paraId="00000014">
      <w:pPr>
        <w:ind w:left="2520" w:hanging="1080"/>
        <w:rPr>
          <w:rFonts w:ascii="Cambria" w:cs="Cambria" w:eastAsia="Cambria" w:hAnsi="Cambria"/>
          <w:sz w:val="20"/>
          <w:szCs w:val="20"/>
          <w:vertAlign w:val="baseline"/>
        </w:rPr>
      </w:pPr>
      <w:r w:rsidDel="00000000" w:rsidR="00000000" w:rsidRPr="00000000">
        <w:rPr>
          <w:rFonts w:ascii="Cambria" w:cs="Cambria" w:eastAsia="Cambria" w:hAnsi="Cambria"/>
          <w:b w:val="1"/>
          <w:sz w:val="20"/>
          <w:szCs w:val="20"/>
          <w:vertAlign w:val="baseline"/>
          <w:rtl w:val="0"/>
        </w:rPr>
        <w:t xml:space="preserve">Writing:</w:t>
      </w:r>
      <w:r w:rsidDel="00000000" w:rsidR="00000000" w:rsidRPr="00000000">
        <w:rPr>
          <w:rFonts w:ascii="Cambria" w:cs="Cambria" w:eastAsia="Cambria" w:hAnsi="Cambria"/>
          <w:sz w:val="20"/>
          <w:szCs w:val="20"/>
          <w:vertAlign w:val="baseline"/>
          <w:rtl w:val="0"/>
        </w:rPr>
        <w:t xml:space="preserve"> </w:t>
        <w:tab/>
        <w:t xml:space="preserve">Journal entries; literature responses; essays (argumentative, informative/explanatory, and </w:t>
        <w:tab/>
        <w:t xml:space="preserve">narrative)</w:t>
      </w:r>
    </w:p>
    <w:p w:rsidR="00000000" w:rsidDel="00000000" w:rsidP="00000000" w:rsidRDefault="00000000" w:rsidRPr="00000000" w14:paraId="00000015">
      <w:pPr>
        <w:ind w:left="820" w:firstLine="0"/>
        <w:rPr>
          <w:rFonts w:ascii="Cambria" w:cs="Cambria" w:eastAsia="Cambria" w:hAnsi="Cambria"/>
          <w:sz w:val="12"/>
          <w:szCs w:val="12"/>
          <w:vertAlign w:val="baseline"/>
        </w:rPr>
      </w:pPr>
      <w:r w:rsidDel="00000000" w:rsidR="00000000" w:rsidRPr="00000000">
        <w:rPr>
          <w:rtl w:val="0"/>
        </w:rPr>
      </w:r>
    </w:p>
    <w:p w:rsidR="00000000" w:rsidDel="00000000" w:rsidP="00000000" w:rsidRDefault="00000000" w:rsidRPr="00000000" w14:paraId="00000016">
      <w:pPr>
        <w:ind w:left="90" w:firstLine="0"/>
        <w:rPr>
          <w:rFonts w:ascii="Cambria" w:cs="Cambria" w:eastAsia="Cambria" w:hAnsi="Cambria"/>
          <w:sz w:val="20"/>
          <w:szCs w:val="20"/>
          <w:vertAlign w:val="baseline"/>
        </w:rPr>
        <w:sectPr>
          <w:headerReference r:id="rId11" w:type="default"/>
          <w:pgSz w:h="15840" w:w="12240" w:orient="portrait"/>
          <w:pgMar w:bottom="720" w:top="720" w:left="720" w:right="720" w:header="720" w:footer="720"/>
          <w:pgNumType w:start="1"/>
        </w:sectPr>
      </w:pPr>
      <w:r w:rsidDel="00000000" w:rsidR="00000000" w:rsidRPr="00000000">
        <w:rPr>
          <w:rFonts w:ascii="Cambria" w:cs="Cambria" w:eastAsia="Cambria" w:hAnsi="Cambria"/>
          <w:b w:val="1"/>
          <w:sz w:val="28"/>
          <w:szCs w:val="28"/>
          <w:vertAlign w:val="baseline"/>
          <w:rtl w:val="0"/>
        </w:rPr>
        <w:t xml:space="preserve">Materials Needed</w:t>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1</wp:posOffset>
            </wp:positionH>
            <wp:positionV relativeFrom="paragraph">
              <wp:posOffset>34491</wp:posOffset>
            </wp:positionV>
            <wp:extent cx="301327" cy="313380"/>
            <wp:effectExtent b="0" l="0" r="0" t="0"/>
            <wp:wrapSquare wrapText="bothSides" distB="19050" distT="19050" distL="19050" distR="19050"/>
            <wp:docPr id="10"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301327" cy="313380"/>
                    </a:xfrm>
                    <a:prstGeom prst="rect"/>
                    <a:ln/>
                  </pic:spPr>
                </pic:pic>
              </a:graphicData>
            </a:graphic>
          </wp:anchor>
        </w:drawing>
      </w:r>
    </w:p>
    <w:p w:rsidR="00000000" w:rsidDel="00000000" w:rsidP="00000000" w:rsidRDefault="00000000" w:rsidRPr="00000000" w14:paraId="00000017">
      <w:pPr>
        <w:numPr>
          <w:ilvl w:val="0"/>
          <w:numId w:val="4"/>
        </w:numPr>
        <w:ind w:left="1180" w:hanging="360"/>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one three-ring binder (preferably 1-½ inch)</w:t>
      </w:r>
    </w:p>
    <w:p w:rsidR="00000000" w:rsidDel="00000000" w:rsidP="00000000" w:rsidRDefault="00000000" w:rsidRPr="00000000" w14:paraId="00000018">
      <w:pPr>
        <w:numPr>
          <w:ilvl w:val="0"/>
          <w:numId w:val="4"/>
        </w:numPr>
        <w:ind w:left="1180" w:hanging="360"/>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college rule loose-leaf paper</w:t>
      </w:r>
    </w:p>
    <w:p w:rsidR="00000000" w:rsidDel="00000000" w:rsidP="00000000" w:rsidRDefault="00000000" w:rsidRPr="00000000" w14:paraId="00000019">
      <w:pPr>
        <w:numPr>
          <w:ilvl w:val="0"/>
          <w:numId w:val="4"/>
        </w:numPr>
        <w:ind w:left="1180" w:hanging="360"/>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pencils</w:t>
        <w:tab/>
        <w:tab/>
      </w:r>
    </w:p>
    <w:p w:rsidR="00000000" w:rsidDel="00000000" w:rsidP="00000000" w:rsidRDefault="00000000" w:rsidRPr="00000000" w14:paraId="0000001A">
      <w:pPr>
        <w:numPr>
          <w:ilvl w:val="0"/>
          <w:numId w:val="4"/>
        </w:numPr>
        <w:ind w:left="1180" w:hanging="360"/>
        <w:rPr>
          <w:rFonts w:ascii="Cambria" w:cs="Cambria" w:eastAsia="Cambria" w:hAnsi="Cambria"/>
          <w:sz w:val="20"/>
          <w:szCs w:val="20"/>
          <w:vertAlign w:val="baseline"/>
        </w:rPr>
      </w:pPr>
      <w:r w:rsidDel="00000000" w:rsidR="00000000" w:rsidRPr="00000000">
        <w:rPr>
          <w:rFonts w:ascii="Cambria" w:cs="Cambria" w:eastAsia="Cambria" w:hAnsi="Cambria"/>
          <w:sz w:val="20"/>
          <w:szCs w:val="20"/>
          <w:rtl w:val="0"/>
        </w:rPr>
        <w:t xml:space="preserve">highlighters (4 different colors</w:t>
      </w:r>
      <w:r w:rsidDel="00000000" w:rsidR="00000000" w:rsidRPr="00000000">
        <w:rPr>
          <w:rFonts w:ascii="Cambria" w:cs="Cambria" w:eastAsia="Cambria" w:hAnsi="Cambria"/>
          <w:sz w:val="20"/>
          <w:szCs w:val="20"/>
          <w:vertAlign w:val="baseline"/>
          <w:rtl w:val="0"/>
        </w:rPr>
        <w:t xml:space="preserve">)</w:t>
      </w:r>
    </w:p>
    <w:p w:rsidR="00000000" w:rsidDel="00000000" w:rsidP="00000000" w:rsidRDefault="00000000" w:rsidRPr="00000000" w14:paraId="0000001B">
      <w:pPr>
        <w:numPr>
          <w:ilvl w:val="0"/>
          <w:numId w:val="4"/>
        </w:numPr>
        <w:ind w:left="1180" w:hanging="360"/>
        <w:rPr>
          <w:rFonts w:ascii="Cambria" w:cs="Cambria" w:eastAsia="Cambria" w:hAnsi="Cambria"/>
          <w:sz w:val="20"/>
          <w:szCs w:val="20"/>
        </w:rPr>
        <w:sectPr>
          <w:type w:val="continuous"/>
          <w:pgSz w:h="15840" w:w="12240" w:orient="portrait"/>
          <w:pgMar w:bottom="720" w:top="720" w:left="720" w:right="720" w:header="720" w:footer="720"/>
          <w:cols w:equalWidth="0" w:num="2">
            <w:col w:space="720" w:w="5040"/>
            <w:col w:space="0" w:w="5040"/>
          </w:cols>
        </w:sectPr>
      </w:pPr>
      <w:r w:rsidDel="00000000" w:rsidR="00000000" w:rsidRPr="00000000">
        <w:rPr>
          <w:rFonts w:ascii="Cambria" w:cs="Cambria" w:eastAsia="Cambria" w:hAnsi="Cambria"/>
          <w:sz w:val="20"/>
          <w:szCs w:val="20"/>
          <w:rtl w:val="0"/>
        </w:rPr>
        <w:t xml:space="preserve">pronged folder with pockets</w:t>
      </w:r>
    </w:p>
    <w:p w:rsidR="00000000" w:rsidDel="00000000" w:rsidP="00000000" w:rsidRDefault="00000000" w:rsidRPr="00000000" w14:paraId="0000001C">
      <w:pPr>
        <w:numPr>
          <w:ilvl w:val="0"/>
          <w:numId w:val="4"/>
        </w:numPr>
        <w:ind w:left="1180" w:hanging="360"/>
        <w:rPr>
          <w:rFonts w:ascii="Cambria" w:cs="Cambria" w:eastAsia="Cambria" w:hAnsi="Cambria"/>
          <w:sz w:val="20"/>
          <w:szCs w:val="20"/>
          <w:vertAlign w:val="baseline"/>
        </w:rPr>
      </w:pPr>
      <w:r w:rsidDel="00000000" w:rsidR="00000000" w:rsidRPr="00000000">
        <w:rPr>
          <w:rFonts w:ascii="Cambria" w:cs="Cambria" w:eastAsia="Cambria" w:hAnsi="Cambria"/>
          <w:sz w:val="20"/>
          <w:szCs w:val="20"/>
          <w:rtl w:val="0"/>
        </w:rPr>
        <w:t xml:space="preserve">pens</w:t>
      </w:r>
      <w:r w:rsidDel="00000000" w:rsidR="00000000" w:rsidRPr="00000000">
        <w:rPr>
          <w:rtl w:val="0"/>
        </w:rPr>
      </w:r>
    </w:p>
    <w:p w:rsidR="00000000" w:rsidDel="00000000" w:rsidP="00000000" w:rsidRDefault="00000000" w:rsidRPr="00000000" w14:paraId="0000001D">
      <w:pPr>
        <w:rPr>
          <w:rFonts w:ascii="Cambria" w:cs="Cambria" w:eastAsia="Cambria" w:hAnsi="Cambria"/>
          <w:sz w:val="20"/>
          <w:szCs w:val="20"/>
          <w:vertAlign w:val="baseline"/>
        </w:rPr>
        <w:sectPr>
          <w:type w:val="continuous"/>
          <w:pgSz w:h="15840" w:w="12240" w:orient="portrait"/>
          <w:pgMar w:bottom="720" w:top="720" w:left="720" w:right="720" w:header="720" w:footer="720"/>
          <w:cols w:equalWidth="0" w:num="2">
            <w:col w:space="720" w:w="5040"/>
            <w:col w:space="0" w:w="5040"/>
          </w:cols>
        </w:sectPr>
      </w:pPr>
      <w:r w:rsidDel="00000000" w:rsidR="00000000" w:rsidRPr="00000000">
        <w:rPr>
          <w:rtl w:val="0"/>
        </w:rPr>
      </w:r>
    </w:p>
    <w:p w:rsidR="00000000" w:rsidDel="00000000" w:rsidP="00000000" w:rsidRDefault="00000000" w:rsidRPr="00000000" w14:paraId="0000001E">
      <w:pPr>
        <w:ind w:left="820" w:firstLine="0"/>
        <w:rPr>
          <w:rFonts w:ascii="Cambria" w:cs="Cambria" w:eastAsia="Cambria" w:hAnsi="Cambria"/>
          <w:sz w:val="2"/>
          <w:szCs w:val="2"/>
          <w:vertAlign w:val="baseline"/>
        </w:rPr>
        <w:sectPr>
          <w:type w:val="continuous"/>
          <w:pgSz w:h="15840" w:w="12240" w:orient="portrait"/>
          <w:pgMar w:bottom="720" w:top="720" w:left="720" w:right="720" w:header="720" w:footer="720"/>
        </w:sectPr>
      </w:pPr>
      <w:r w:rsidDel="00000000" w:rsidR="00000000" w:rsidRPr="00000000">
        <w:rPr>
          <w:rtl w:val="0"/>
        </w:rPr>
      </w:r>
    </w:p>
    <w:p w:rsidR="00000000" w:rsidDel="00000000" w:rsidP="00000000" w:rsidRDefault="00000000" w:rsidRPr="00000000" w14:paraId="0000001F">
      <w:pPr>
        <w:rPr>
          <w:rFonts w:ascii="Cambria" w:cs="Cambria" w:eastAsia="Cambria" w:hAnsi="Cambria"/>
          <w:sz w:val="20"/>
          <w:szCs w:val="20"/>
        </w:rPr>
        <w:sectPr>
          <w:type w:val="continuous"/>
          <w:pgSz w:h="15840" w:w="12240" w:orient="portrait"/>
          <w:pgMar w:bottom="720" w:top="720" w:left="720" w:right="720" w:header="720" w:footer="720"/>
        </w:sectPr>
      </w:pPr>
      <w:r w:rsidDel="00000000" w:rsidR="00000000" w:rsidRPr="00000000">
        <w:rPr>
          <w:rFonts w:ascii="Cambria" w:cs="Cambria" w:eastAsia="Cambria" w:hAnsi="Cambria"/>
          <w:sz w:val="20"/>
          <w:szCs w:val="20"/>
          <w:vertAlign w:val="baseline"/>
          <w:rtl w:val="0"/>
        </w:rPr>
        <w:tab/>
        <w:tab/>
        <w:t xml:space="preserve">*Note: This is a general list. Other materials may be needed for various project assignments.</w:t>
      </w:r>
      <w:r w:rsidDel="00000000" w:rsidR="00000000" w:rsidRPr="00000000">
        <w:rPr>
          <w:rtl w:val="0"/>
        </w:rPr>
      </w:r>
    </w:p>
    <w:p w:rsidR="00000000" w:rsidDel="00000000" w:rsidP="00000000" w:rsidRDefault="00000000" w:rsidRPr="00000000" w14:paraId="00000020">
      <w:pPr>
        <w:ind w:left="90" w:firstLine="0"/>
        <w:rPr>
          <w:rFonts w:ascii="Cambria" w:cs="Cambria" w:eastAsia="Cambria" w:hAnsi="Cambria"/>
          <w:sz w:val="32"/>
          <w:szCs w:val="32"/>
          <w:vertAlign w:val="baseline"/>
        </w:rPr>
      </w:pPr>
      <w:r w:rsidDel="00000000" w:rsidR="00000000" w:rsidRPr="00000000">
        <w:rPr>
          <w:rFonts w:ascii="Cambria" w:cs="Cambria" w:eastAsia="Cambria" w:hAnsi="Cambria"/>
          <w:b w:val="1"/>
          <w:sz w:val="28"/>
          <w:szCs w:val="28"/>
          <w:vertAlign w:val="baseline"/>
          <w:rtl w:val="0"/>
        </w:rPr>
        <w:t xml:space="preserve">Resources</w:t>
      </w:r>
      <w:r w:rsidDel="00000000" w:rsidR="00000000" w:rsidRPr="00000000">
        <w:rPr>
          <w:rtl w:val="0"/>
        </w:rPr>
      </w:r>
    </w:p>
    <w:p w:rsidR="00000000" w:rsidDel="00000000" w:rsidP="00000000" w:rsidRDefault="00000000" w:rsidRPr="00000000" w14:paraId="00000021">
      <w:pPr>
        <w:tabs>
          <w:tab w:val="left" w:pos="1540"/>
        </w:tabs>
        <w:ind w:left="720" w:firstLine="0"/>
        <w:rPr>
          <w:rFonts w:ascii="Cambria" w:cs="Cambria" w:eastAsia="Cambria" w:hAnsi="Cambria"/>
          <w:sz w:val="20"/>
          <w:szCs w:val="20"/>
          <w:u w:val="single"/>
          <w:vertAlign w:val="baseline"/>
        </w:rPr>
      </w:pPr>
      <w:r w:rsidDel="00000000" w:rsidR="00000000" w:rsidRPr="00000000">
        <w:rPr>
          <w:rFonts w:ascii="Cambria" w:cs="Cambria" w:eastAsia="Cambria" w:hAnsi="Cambria"/>
          <w:sz w:val="20"/>
          <w:szCs w:val="20"/>
          <w:rtl w:val="0"/>
        </w:rPr>
        <w:t xml:space="preserve">A two-volume consumable t</w:t>
      </w:r>
      <w:r w:rsidDel="00000000" w:rsidR="00000000" w:rsidRPr="00000000">
        <w:rPr>
          <w:rFonts w:ascii="Cambria" w:cs="Cambria" w:eastAsia="Cambria" w:hAnsi="Cambria"/>
          <w:sz w:val="20"/>
          <w:szCs w:val="20"/>
          <w:vertAlign w:val="baseline"/>
          <w:rtl w:val="0"/>
        </w:rPr>
        <w:t xml:space="preserve">extbook will be issued for the personal use of each student. </w:t>
      </w:r>
      <w:r w:rsidDel="00000000" w:rsidR="00000000" w:rsidRPr="00000000">
        <w:rPr>
          <w:rFonts w:ascii="Cambria" w:cs="Cambria" w:eastAsia="Cambria" w:hAnsi="Cambria"/>
          <w:sz w:val="20"/>
          <w:szCs w:val="20"/>
          <w:u w:val="single"/>
          <w:vertAlign w:val="baseline"/>
          <w:rtl w:val="0"/>
        </w:rPr>
        <w:t xml:space="preserve">Students </w:t>
      </w:r>
      <w:r w:rsidDel="00000000" w:rsidR="00000000" w:rsidRPr="00000000">
        <w:rPr>
          <w:rFonts w:ascii="Cambria" w:cs="Cambria" w:eastAsia="Cambria" w:hAnsi="Cambria"/>
          <w:color w:val="000000"/>
          <w:sz w:val="20"/>
          <w:szCs w:val="20"/>
          <w:u w:val="single"/>
          <w:vertAlign w:val="baseline"/>
          <w:rtl w:val="0"/>
        </w:rPr>
        <w:t xml:space="preserve">will be held financially responsible if the </w:t>
      </w:r>
      <w:r w:rsidDel="00000000" w:rsidR="00000000" w:rsidRPr="00000000">
        <w:rPr>
          <w:rFonts w:ascii="Cambria" w:cs="Cambria" w:eastAsia="Cambria" w:hAnsi="Cambria"/>
          <w:sz w:val="20"/>
          <w:szCs w:val="20"/>
          <w:u w:val="single"/>
          <w:rtl w:val="0"/>
        </w:rPr>
        <w:t xml:space="preserve">book is lost or stolen</w:t>
      </w:r>
      <w:r w:rsidDel="00000000" w:rsidR="00000000" w:rsidRPr="00000000">
        <w:rPr>
          <w:rFonts w:ascii="Cambria" w:cs="Cambria" w:eastAsia="Cambria" w:hAnsi="Cambria"/>
          <w:color w:val="000000"/>
          <w:sz w:val="20"/>
          <w:szCs w:val="20"/>
          <w:vertAlign w:val="baseline"/>
          <w:rtl w:val="0"/>
        </w:rPr>
        <w:t xml:space="preserve">.</w:t>
      </w:r>
      <w:r w:rsidDel="00000000" w:rsidR="00000000" w:rsidRPr="00000000">
        <w:rPr>
          <w:rtl w:val="0"/>
        </w:rPr>
      </w:r>
    </w:p>
    <w:p w:rsidR="00000000" w:rsidDel="00000000" w:rsidP="00000000" w:rsidRDefault="00000000" w:rsidRPr="00000000" w14:paraId="00000022">
      <w:pPr>
        <w:ind w:left="100" w:firstLine="0"/>
        <w:rPr>
          <w:rFonts w:ascii="Cambria" w:cs="Cambria" w:eastAsia="Cambria" w:hAnsi="Cambria"/>
          <w:sz w:val="20"/>
          <w:szCs w:val="20"/>
          <w:vertAlign w:val="baseline"/>
        </w:rPr>
      </w:pPr>
      <w:r w:rsidDel="00000000" w:rsidR="00000000" w:rsidRPr="00000000">
        <w:rPr>
          <w:rFonts w:ascii="Cambria" w:cs="Cambria" w:eastAsia="Cambria" w:hAnsi="Cambria"/>
          <w:color w:val="000000"/>
          <w:sz w:val="20"/>
          <w:szCs w:val="20"/>
          <w:vertAlign w:val="baseline"/>
          <w:rtl w:val="0"/>
        </w:rPr>
        <w:tab/>
        <w:tab/>
        <w:tab/>
      </w:r>
      <w:r w:rsidDel="00000000" w:rsidR="00000000" w:rsidRPr="00000000">
        <w:rPr>
          <w:rFonts w:ascii="Cambria" w:cs="Cambria" w:eastAsia="Cambria" w:hAnsi="Cambria"/>
          <w:b w:val="1"/>
          <w:sz w:val="20"/>
          <w:szCs w:val="20"/>
          <w:vertAlign w:val="baseline"/>
          <w:rtl w:val="0"/>
        </w:rPr>
        <w:t xml:space="preserve">Literature:</w:t>
      </w:r>
      <w:r w:rsidDel="00000000" w:rsidR="00000000" w:rsidRPr="00000000">
        <w:rPr>
          <w:rFonts w:ascii="Cambria" w:cs="Cambria" w:eastAsia="Cambria" w:hAnsi="Cambria"/>
          <w:sz w:val="20"/>
          <w:szCs w:val="20"/>
          <w:vertAlign w:val="baseline"/>
          <w:rtl w:val="0"/>
        </w:rPr>
        <w:tab/>
      </w:r>
      <w:r w:rsidDel="00000000" w:rsidR="00000000" w:rsidRPr="00000000">
        <w:rPr>
          <w:rFonts w:ascii="Cambria" w:cs="Cambria" w:eastAsia="Cambria" w:hAnsi="Cambria"/>
          <w:sz w:val="20"/>
          <w:szCs w:val="20"/>
          <w:rtl w:val="0"/>
        </w:rPr>
        <w:t xml:space="preserve">Pearson</w:t>
      </w:r>
      <w:r w:rsidDel="00000000" w:rsidR="00000000" w:rsidRPr="00000000">
        <w:rPr>
          <w:rFonts w:ascii="Cambria" w:cs="Cambria" w:eastAsia="Cambria" w:hAnsi="Cambria"/>
          <w:sz w:val="20"/>
          <w:szCs w:val="20"/>
          <w:vertAlign w:val="baseline"/>
          <w:rtl w:val="0"/>
        </w:rPr>
        <w:t xml:space="preserve">--</w:t>
      </w:r>
      <w:r w:rsidDel="00000000" w:rsidR="00000000" w:rsidRPr="00000000">
        <w:rPr>
          <w:rFonts w:ascii="Cambria" w:cs="Cambria" w:eastAsia="Cambria" w:hAnsi="Cambria"/>
          <w:i w:val="1"/>
          <w:sz w:val="20"/>
          <w:szCs w:val="20"/>
          <w:rtl w:val="0"/>
        </w:rPr>
        <w:t xml:space="preserve">My Perspectives</w:t>
      </w:r>
      <w:r w:rsidDel="00000000" w:rsidR="00000000" w:rsidRPr="00000000">
        <w:rPr>
          <w:rFonts w:ascii="Cambria" w:cs="Cambria" w:eastAsia="Cambria" w:hAnsi="Cambria"/>
          <w:i w:val="1"/>
          <w:sz w:val="20"/>
          <w:szCs w:val="20"/>
          <w:vertAlign w:val="baseline"/>
          <w:rtl w:val="0"/>
        </w:rPr>
        <w:t xml:space="preserve">, </w:t>
      </w:r>
      <w:r w:rsidDel="00000000" w:rsidR="00000000" w:rsidRPr="00000000">
        <w:rPr>
          <w:rFonts w:ascii="Cambria" w:cs="Cambria" w:eastAsia="Cambria" w:hAnsi="Cambria"/>
          <w:sz w:val="20"/>
          <w:szCs w:val="20"/>
          <w:vertAlign w:val="baseline"/>
          <w:rtl w:val="0"/>
        </w:rPr>
        <w:t xml:space="preserve">Grade Ten </w:t>
      </w:r>
    </w:p>
    <w:p w:rsidR="00000000" w:rsidDel="00000000" w:rsidP="00000000" w:rsidRDefault="00000000" w:rsidRPr="00000000" w14:paraId="00000023">
      <w:pPr>
        <w:ind w:left="100" w:firstLine="0"/>
        <w:rPr>
          <w:rFonts w:ascii="Cambria" w:cs="Cambria" w:eastAsia="Cambria" w:hAnsi="Cambria"/>
          <w:sz w:val="20"/>
          <w:szCs w:val="20"/>
          <w:vertAlign w:val="baseline"/>
        </w:rPr>
      </w:pPr>
      <w:r w:rsidDel="00000000" w:rsidR="00000000" w:rsidRPr="00000000">
        <w:rPr>
          <w:rFonts w:ascii="Cambria" w:cs="Cambria" w:eastAsia="Cambria" w:hAnsi="Cambria"/>
          <w:b w:val="1"/>
          <w:sz w:val="20"/>
          <w:szCs w:val="20"/>
          <w:vertAlign w:val="baseline"/>
          <w:rtl w:val="0"/>
        </w:rPr>
        <w:tab/>
        <w:tab/>
        <w:tab/>
        <w:t xml:space="preserve">Grammar:</w:t>
      </w:r>
      <w:r w:rsidDel="00000000" w:rsidR="00000000" w:rsidRPr="00000000">
        <w:rPr>
          <w:rFonts w:ascii="Cambria" w:cs="Cambria" w:eastAsia="Cambria" w:hAnsi="Cambria"/>
          <w:sz w:val="20"/>
          <w:szCs w:val="20"/>
          <w:vertAlign w:val="baseline"/>
          <w:rtl w:val="0"/>
        </w:rPr>
        <w:t xml:space="preserve">  </w:t>
        <w:tab/>
        <w:t xml:space="preserve">Holt--</w:t>
      </w:r>
      <w:r w:rsidDel="00000000" w:rsidR="00000000" w:rsidRPr="00000000">
        <w:rPr>
          <w:rFonts w:ascii="Cambria" w:cs="Cambria" w:eastAsia="Cambria" w:hAnsi="Cambria"/>
          <w:i w:val="1"/>
          <w:sz w:val="20"/>
          <w:szCs w:val="20"/>
          <w:vertAlign w:val="baseline"/>
          <w:rtl w:val="0"/>
        </w:rPr>
        <w:t xml:space="preserve">Elements of Language, </w:t>
      </w:r>
      <w:r w:rsidDel="00000000" w:rsidR="00000000" w:rsidRPr="00000000">
        <w:rPr>
          <w:rFonts w:ascii="Cambria" w:cs="Cambria" w:eastAsia="Cambria" w:hAnsi="Cambria"/>
          <w:sz w:val="20"/>
          <w:szCs w:val="20"/>
          <w:vertAlign w:val="baseline"/>
          <w:rtl w:val="0"/>
        </w:rPr>
        <w:t xml:space="preserve">Grade Ten</w:t>
      </w:r>
    </w:p>
    <w:p w:rsidR="00000000" w:rsidDel="00000000" w:rsidP="00000000" w:rsidRDefault="00000000" w:rsidRPr="00000000" w14:paraId="00000024">
      <w:pPr>
        <w:rPr>
          <w:rFonts w:ascii="Cambria" w:cs="Cambria" w:eastAsia="Cambria" w:hAnsi="Cambria"/>
          <w:sz w:val="20"/>
          <w:szCs w:val="20"/>
          <w:vertAlign w:val="baseline"/>
        </w:rPr>
      </w:pPr>
      <w:r w:rsidDel="00000000" w:rsidR="00000000" w:rsidRPr="00000000">
        <w:rPr>
          <w:rFonts w:ascii="Cambria" w:cs="Cambria" w:eastAsia="Cambria" w:hAnsi="Cambria"/>
          <w:b w:val="1"/>
          <w:sz w:val="20"/>
          <w:szCs w:val="20"/>
          <w:vertAlign w:val="baseline"/>
          <w:rtl w:val="0"/>
        </w:rPr>
        <w:tab/>
        <w:tab/>
        <w:tab/>
        <w:t xml:space="preserve">Novels:</w:t>
      </w:r>
      <w:r w:rsidDel="00000000" w:rsidR="00000000" w:rsidRPr="00000000">
        <w:rPr>
          <w:rFonts w:ascii="Cambria" w:cs="Cambria" w:eastAsia="Cambria" w:hAnsi="Cambria"/>
          <w:sz w:val="20"/>
          <w:szCs w:val="20"/>
          <w:vertAlign w:val="baseline"/>
          <w:rtl w:val="0"/>
        </w:rPr>
        <w:t xml:space="preserve"> </w:t>
        <w:tab/>
      </w:r>
      <w:r w:rsidDel="00000000" w:rsidR="00000000" w:rsidRPr="00000000">
        <w:rPr>
          <w:rFonts w:ascii="Cambria" w:cs="Cambria" w:eastAsia="Cambria" w:hAnsi="Cambria"/>
          <w:i w:val="1"/>
          <w:sz w:val="20"/>
          <w:szCs w:val="20"/>
          <w:vertAlign w:val="baseline"/>
          <w:rtl w:val="0"/>
        </w:rPr>
        <w:t xml:space="preserve">To Kill a Mockingbird</w:t>
      </w:r>
      <w:r w:rsidDel="00000000" w:rsidR="00000000" w:rsidRPr="00000000">
        <w:rPr>
          <w:rFonts w:ascii="Cambria" w:cs="Cambria" w:eastAsia="Cambria" w:hAnsi="Cambria"/>
          <w:sz w:val="20"/>
          <w:szCs w:val="20"/>
          <w:vertAlign w:val="baseline"/>
          <w:rtl w:val="0"/>
        </w:rPr>
        <w:t xml:space="preserve"> by Harper Lee</w:t>
      </w:r>
    </w:p>
    <w:p w:rsidR="00000000" w:rsidDel="00000000" w:rsidP="00000000" w:rsidRDefault="00000000" w:rsidRPr="00000000" w14:paraId="00000025">
      <w:pPr>
        <w:ind w:left="720" w:firstLine="0"/>
        <w:rPr>
          <w:rFonts w:ascii="Cambria" w:cs="Cambria" w:eastAsia="Cambria" w:hAnsi="Cambria"/>
          <w:sz w:val="28"/>
          <w:szCs w:val="28"/>
          <w:vertAlign w:val="baseline"/>
        </w:rPr>
      </w:pPr>
      <w:r w:rsidDel="00000000" w:rsidR="00000000" w:rsidRPr="00000000">
        <w:rPr>
          <w:rtl w:val="0"/>
        </w:rPr>
      </w:r>
    </w:p>
    <w:p w:rsidR="00000000" w:rsidDel="00000000" w:rsidP="00000000" w:rsidRDefault="00000000" w:rsidRPr="00000000" w14:paraId="00000026">
      <w:pPr>
        <w:ind w:left="720" w:firstLine="0"/>
        <w:rPr>
          <w:rFonts w:ascii="Cambria" w:cs="Cambria" w:eastAsia="Cambria" w:hAnsi="Cambria"/>
          <w:b w:val="1"/>
          <w:sz w:val="30"/>
          <w:szCs w:val="30"/>
        </w:rPr>
      </w:pPr>
      <w:r w:rsidDel="00000000" w:rsidR="00000000" w:rsidRPr="00000000">
        <w:rPr>
          <w:rtl w:val="0"/>
        </w:rPr>
      </w:r>
    </w:p>
    <w:p w:rsidR="00000000" w:rsidDel="00000000" w:rsidP="00000000" w:rsidRDefault="00000000" w:rsidRPr="00000000" w14:paraId="00000027">
      <w:pPr>
        <w:ind w:left="90" w:firstLine="0"/>
        <w:rPr>
          <w:rFonts w:ascii="Cambria" w:cs="Cambria" w:eastAsia="Cambria" w:hAnsi="Cambria"/>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8">
      <w:pPr>
        <w:ind w:left="90" w:firstLine="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Technology    </w:t>
      </w:r>
      <w:r w:rsidDel="00000000" w:rsidR="00000000" w:rsidRPr="00000000">
        <w:drawing>
          <wp:anchor allowOverlap="1" behindDoc="0" distB="19050" distT="19050" distL="19050" distR="19050" hidden="0" layoutInCell="1" locked="0" relativeHeight="0" simplePos="0">
            <wp:simplePos x="0" y="0"/>
            <wp:positionH relativeFrom="column">
              <wp:posOffset>76200</wp:posOffset>
            </wp:positionH>
            <wp:positionV relativeFrom="paragraph">
              <wp:posOffset>19050</wp:posOffset>
            </wp:positionV>
            <wp:extent cx="300038" cy="262533"/>
            <wp:effectExtent b="0" l="0" r="0" t="0"/>
            <wp:wrapSquare wrapText="bothSides" distB="19050" distT="19050" distL="19050" distR="19050"/>
            <wp:docPr id="9" name="image5.png"/>
            <a:graphic>
              <a:graphicData uri="http://schemas.openxmlformats.org/drawingml/2006/picture">
                <pic:pic>
                  <pic:nvPicPr>
                    <pic:cNvPr id="0" name="image5.png"/>
                    <pic:cNvPicPr preferRelativeResize="0"/>
                  </pic:nvPicPr>
                  <pic:blipFill>
                    <a:blip r:embed="rId13"/>
                    <a:srcRect b="0" l="0" r="0" t="0"/>
                    <a:stretch>
                      <a:fillRect/>
                    </a:stretch>
                  </pic:blipFill>
                  <pic:spPr>
                    <a:xfrm>
                      <a:off x="0" y="0"/>
                      <a:ext cx="300038" cy="262533"/>
                    </a:xfrm>
                    <a:prstGeom prst="rect"/>
                    <a:ln/>
                  </pic:spPr>
                </pic:pic>
              </a:graphicData>
            </a:graphic>
          </wp:anchor>
        </w:drawing>
      </w:r>
    </w:p>
    <w:p w:rsidR="00000000" w:rsidDel="00000000" w:rsidP="00000000" w:rsidRDefault="00000000" w:rsidRPr="00000000" w14:paraId="00000029">
      <w:pPr>
        <w:ind w:left="810" w:firstLine="0"/>
        <w:rPr>
          <w:rFonts w:ascii="Cambria" w:cs="Cambria" w:eastAsia="Cambria" w:hAnsi="Cambria"/>
          <w:b w:val="1"/>
          <w:sz w:val="28"/>
          <w:szCs w:val="28"/>
        </w:rPr>
      </w:pPr>
      <w:r w:rsidDel="00000000" w:rsidR="00000000" w:rsidRPr="00000000">
        <w:rPr>
          <w:rFonts w:ascii="Cambria" w:cs="Cambria" w:eastAsia="Cambria" w:hAnsi="Cambria"/>
          <w:b w:val="1"/>
          <w:sz w:val="20"/>
          <w:szCs w:val="20"/>
          <w:rtl w:val="0"/>
        </w:rPr>
        <w:t xml:space="preserve">Chromebooks </w:t>
      </w:r>
      <w:r w:rsidDel="00000000" w:rsidR="00000000" w:rsidRPr="00000000">
        <w:rPr>
          <w:rFonts w:ascii="Cambria" w:cs="Cambria" w:eastAsia="Cambria" w:hAnsi="Cambria"/>
          <w:sz w:val="20"/>
          <w:szCs w:val="20"/>
          <w:rtl w:val="0"/>
        </w:rPr>
        <w:t xml:space="preserve">will be used daily in English class. </w:t>
      </w:r>
      <w:r w:rsidDel="00000000" w:rsidR="00000000" w:rsidRPr="00000000">
        <w:rPr>
          <w:rFonts w:ascii="Cambria" w:cs="Cambria" w:eastAsia="Cambria" w:hAnsi="Cambria"/>
          <w:b w:val="1"/>
          <w:sz w:val="20"/>
          <w:szCs w:val="20"/>
          <w:rtl w:val="0"/>
        </w:rPr>
        <w:t xml:space="preserve">Students are responsible for bringing CHARGED chromebooks and chargers daily to the classroom</w:t>
      </w:r>
      <w:r w:rsidDel="00000000" w:rsidR="00000000" w:rsidRPr="00000000">
        <w:rPr>
          <w:rFonts w:ascii="Cambria" w:cs="Cambria" w:eastAsia="Cambria" w:hAnsi="Cambria"/>
          <w:sz w:val="20"/>
          <w:szCs w:val="20"/>
          <w:rtl w:val="0"/>
        </w:rPr>
        <w:t xml:space="preserve"> and will be subject to disciplinary action upon failure to do so.  Students are expected to abide by all school and district digital safety rules and guidelines. Failure to do so can result in said student being banned from using technology while in English class.</w:t>
      </w:r>
      <w:r w:rsidDel="00000000" w:rsidR="00000000" w:rsidRPr="00000000">
        <w:rPr>
          <w:rtl w:val="0"/>
        </w:rPr>
      </w:r>
    </w:p>
    <w:p w:rsidR="00000000" w:rsidDel="00000000" w:rsidP="00000000" w:rsidRDefault="00000000" w:rsidRPr="00000000" w14:paraId="0000002A">
      <w:pPr>
        <w:ind w:left="90" w:firstLine="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2B">
      <w:pPr>
        <w:ind w:left="90" w:firstLine="0"/>
        <w:rPr>
          <w:rFonts w:ascii="Cambria" w:cs="Cambria" w:eastAsia="Cambria" w:hAnsi="Cambria"/>
          <w:sz w:val="32"/>
          <w:szCs w:val="32"/>
          <w:vertAlign w:val="baseline"/>
        </w:rPr>
      </w:pPr>
      <w:r w:rsidDel="00000000" w:rsidR="00000000" w:rsidRPr="00000000">
        <w:rPr>
          <w:rFonts w:ascii="Cambria" w:cs="Cambria" w:eastAsia="Cambria" w:hAnsi="Cambria"/>
          <w:b w:val="1"/>
          <w:sz w:val="28"/>
          <w:szCs w:val="28"/>
          <w:vertAlign w:val="baseline"/>
          <w:rtl w:val="0"/>
        </w:rPr>
        <w:t xml:space="preserve">Google Classroom </w:t>
      </w:r>
      <w:r w:rsidDel="00000000" w:rsidR="00000000" w:rsidRPr="00000000">
        <w:rPr>
          <w:rtl w:val="0"/>
        </w:rPr>
      </w:r>
    </w:p>
    <w:p w:rsidR="00000000" w:rsidDel="00000000" w:rsidP="00000000" w:rsidRDefault="00000000" w:rsidRPr="00000000" w14:paraId="0000002C">
      <w:pPr>
        <w:ind w:left="720" w:firstLine="0"/>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Google Classroom and Planbook are integral parts of how this course is conducted. Google Classroom is a virtual learning pl</w:t>
      </w:r>
      <w:r w:rsidDel="00000000" w:rsidR="00000000" w:rsidRPr="00000000">
        <w:rPr>
          <w:rFonts w:ascii="Cambria" w:cs="Cambria" w:eastAsia="Cambria" w:hAnsi="Cambria"/>
          <w:sz w:val="20"/>
          <w:szCs w:val="20"/>
          <w:rtl w:val="0"/>
        </w:rPr>
        <w:t xml:space="preserve">atform </w:t>
      </w:r>
      <w:r w:rsidDel="00000000" w:rsidR="00000000" w:rsidRPr="00000000">
        <w:rPr>
          <w:rFonts w:ascii="Cambria" w:cs="Cambria" w:eastAsia="Cambria" w:hAnsi="Cambria"/>
          <w:sz w:val="20"/>
          <w:szCs w:val="20"/>
          <w:vertAlign w:val="baseline"/>
          <w:rtl w:val="0"/>
        </w:rPr>
        <w:t xml:space="preserve">used to provide students with additional supports</w:t>
      </w:r>
      <w:r w:rsidDel="00000000" w:rsidR="00000000" w:rsidRPr="00000000">
        <w:rPr>
          <w:rFonts w:ascii="Cambria" w:cs="Cambria" w:eastAsia="Cambria" w:hAnsi="Cambria"/>
          <w:sz w:val="20"/>
          <w:szCs w:val="20"/>
          <w:rtl w:val="0"/>
        </w:rPr>
        <w:t xml:space="preserve">, feedback, and access to content</w:t>
      </w:r>
      <w:r w:rsidDel="00000000" w:rsidR="00000000" w:rsidRPr="00000000">
        <w:rPr>
          <w:rFonts w:ascii="Cambria" w:cs="Cambria" w:eastAsia="Cambria" w:hAnsi="Cambria"/>
          <w:sz w:val="20"/>
          <w:szCs w:val="20"/>
          <w:vertAlign w:val="baseline"/>
          <w:rtl w:val="0"/>
        </w:rPr>
        <w:t xml:space="preserve">. Copies of the texts being studied, all PowerPoint presentations, and videos (when possible) will be uploaded to Google Classroom. In addition, some tests may be administered through Google Classroom, and students may be required to submit assignments or projects electronically through Google Classroom. </w:t>
      </w:r>
    </w:p>
    <w:p w:rsidR="00000000" w:rsidDel="00000000" w:rsidP="00000000" w:rsidRDefault="00000000" w:rsidRPr="00000000" w14:paraId="0000002D">
      <w:pPr>
        <w:ind w:left="72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2E">
      <w:pPr>
        <w:ind w:left="720" w:firstLine="0"/>
        <w:rPr>
          <w:rFonts w:ascii="Cambria" w:cs="Cambria" w:eastAsia="Cambria" w:hAnsi="Cambria"/>
          <w:sz w:val="20"/>
          <w:szCs w:val="20"/>
        </w:rPr>
      </w:pPr>
      <w:r w:rsidDel="00000000" w:rsidR="00000000" w:rsidRPr="00000000">
        <w:rPr>
          <w:rtl w:val="0"/>
        </w:rPr>
      </w:r>
    </w:p>
    <w:tbl>
      <w:tblPr>
        <w:tblStyle w:val="Table1"/>
        <w:tblW w:w="5295.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55"/>
        <w:gridCol w:w="2940"/>
        <w:tblGridChange w:id="0">
          <w:tblGrid>
            <w:gridCol w:w="2355"/>
            <w:gridCol w:w="2940"/>
          </w:tblGrid>
        </w:tblGridChange>
      </w:tblGrid>
      <w:tr>
        <w:trPr>
          <w:cantSplit w:val="0"/>
          <w:trHeight w:val="393.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ind w:left="0" w:firstLine="0"/>
              <w:rPr>
                <w:rFonts w:ascii="Cambria" w:cs="Cambria" w:eastAsia="Cambria" w:hAnsi="Cambria"/>
                <w:b w:val="1"/>
                <w:sz w:val="24"/>
                <w:szCs w:val="24"/>
              </w:rPr>
            </w:pPr>
            <w:r w:rsidDel="00000000" w:rsidR="00000000" w:rsidRPr="00000000">
              <w:rPr>
                <w:rFonts w:ascii="Cambria" w:cs="Cambria" w:eastAsia="Cambria" w:hAnsi="Cambria"/>
                <w:sz w:val="20"/>
                <w:szCs w:val="20"/>
                <w:rtl w:val="0"/>
              </w:rPr>
              <w:t xml:space="preserve">Google Classroom code: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Remind code: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d2jj5vh</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Text </w:t>
            </w:r>
            <w:r w:rsidDel="00000000" w:rsidR="00000000" w:rsidRPr="00000000">
              <w:rPr>
                <w:rFonts w:ascii="Cambria" w:cs="Cambria" w:eastAsia="Cambria" w:hAnsi="Cambria"/>
                <w:b w:val="1"/>
                <w:sz w:val="24"/>
                <w:szCs w:val="24"/>
                <w:rtl w:val="0"/>
              </w:rPr>
              <w:t xml:space="preserve">@9k4cd8</w:t>
            </w:r>
            <w:r w:rsidDel="00000000" w:rsidR="00000000" w:rsidRPr="00000000">
              <w:rPr>
                <w:rFonts w:ascii="Cambria" w:cs="Cambria" w:eastAsia="Cambria" w:hAnsi="Cambria"/>
                <w:sz w:val="24"/>
                <w:szCs w:val="24"/>
                <w:rtl w:val="0"/>
              </w:rPr>
              <w:t xml:space="preserve"> to 81010</w:t>
            </w:r>
          </w:p>
        </w:tc>
      </w:tr>
    </w:tbl>
    <w:p w:rsidR="00000000" w:rsidDel="00000000" w:rsidP="00000000" w:rsidRDefault="00000000" w:rsidRPr="00000000" w14:paraId="00000033">
      <w:pPr>
        <w:ind w:left="72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34">
      <w:pPr>
        <w:ind w:left="72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35">
      <w:pPr>
        <w:ind w:left="720" w:firstLine="0"/>
        <w:rPr>
          <w:rFonts w:ascii="Cambria" w:cs="Cambria" w:eastAsia="Cambria" w:hAnsi="Cambria"/>
          <w:sz w:val="32"/>
          <w:szCs w:val="32"/>
          <w:vertAlign w:val="baseline"/>
        </w:rPr>
      </w:pPr>
      <w:r w:rsidDel="00000000" w:rsidR="00000000" w:rsidRPr="00000000">
        <w:rPr>
          <w:rFonts w:ascii="Cambria" w:cs="Cambria" w:eastAsia="Cambria" w:hAnsi="Cambria"/>
          <w:sz w:val="20"/>
          <w:szCs w:val="20"/>
          <w:vertAlign w:val="baseline"/>
          <w:rtl w:val="0"/>
        </w:rPr>
        <w:t xml:space="preserve">Students may access daily lesson plans through </w:t>
      </w:r>
      <w:r w:rsidDel="00000000" w:rsidR="00000000" w:rsidRPr="00000000">
        <w:rPr>
          <w:rFonts w:ascii="Cambria" w:cs="Cambria" w:eastAsia="Cambria" w:hAnsi="Cambria"/>
          <w:sz w:val="20"/>
          <w:szCs w:val="20"/>
          <w:rtl w:val="0"/>
        </w:rPr>
        <w:t xml:space="preserve">my Google site (link below)</w:t>
      </w:r>
      <w:r w:rsidDel="00000000" w:rsidR="00000000" w:rsidRPr="00000000">
        <w:rPr>
          <w:rFonts w:ascii="Cambria" w:cs="Cambria" w:eastAsia="Cambria" w:hAnsi="Cambria"/>
          <w:sz w:val="20"/>
          <w:szCs w:val="20"/>
          <w:vertAlign w:val="baseline"/>
          <w:rtl w:val="0"/>
        </w:rPr>
        <w:t xml:space="preserve">. Students who are absent can see what they have missed and what, if any, makeup work should be submitted.</w:t>
      </w:r>
      <w:r w:rsidDel="00000000" w:rsidR="00000000" w:rsidRPr="00000000">
        <w:rPr>
          <w:rtl w:val="0"/>
        </w:rPr>
      </w:r>
    </w:p>
    <w:p w:rsidR="00000000" w:rsidDel="00000000" w:rsidP="00000000" w:rsidRDefault="00000000" w:rsidRPr="00000000" w14:paraId="00000036">
      <w:pPr>
        <w:tabs>
          <w:tab w:val="left" w:pos="1540"/>
        </w:tabs>
        <w:ind w:left="820" w:firstLine="0"/>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37">
      <w:pPr>
        <w:tabs>
          <w:tab w:val="left" w:pos="1540"/>
        </w:tabs>
        <w:ind w:left="720" w:firstLine="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Classroom Website:</w:t>
      </w:r>
      <w:r w:rsidDel="00000000" w:rsidR="00000000" w:rsidRPr="00000000">
        <w:rPr>
          <w:rFonts w:ascii="Cambria" w:cs="Cambria" w:eastAsia="Cambria" w:hAnsi="Cambria"/>
          <w:sz w:val="24"/>
          <w:szCs w:val="24"/>
          <w:rtl w:val="0"/>
        </w:rPr>
        <w:t xml:space="preserve"> </w:t>
      </w:r>
      <w:hyperlink r:id="rId14">
        <w:r w:rsidDel="00000000" w:rsidR="00000000" w:rsidRPr="00000000">
          <w:rPr>
            <w:rFonts w:ascii="Cambria" w:cs="Cambria" w:eastAsia="Cambria" w:hAnsi="Cambria"/>
            <w:color w:val="1155cc"/>
            <w:sz w:val="24"/>
            <w:szCs w:val="24"/>
            <w:u w:val="single"/>
            <w:rtl w:val="0"/>
          </w:rPr>
          <w:t xml:space="preserve">https://sites.google.com/fcstn.net/bahney-english-10</w:t>
        </w:r>
      </w:hyperlink>
      <w:r w:rsidDel="00000000" w:rsidR="00000000" w:rsidRPr="00000000">
        <w:rPr>
          <w:rtl w:val="0"/>
        </w:rPr>
      </w:r>
    </w:p>
    <w:p w:rsidR="00000000" w:rsidDel="00000000" w:rsidP="00000000" w:rsidRDefault="00000000" w:rsidRPr="00000000" w14:paraId="00000038">
      <w:pPr>
        <w:tabs>
          <w:tab w:val="left" w:pos="1540"/>
        </w:tabs>
        <w:ind w:left="0" w:firstLine="0"/>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39">
      <w:pPr>
        <w:tabs>
          <w:tab w:val="left" w:pos="1540"/>
        </w:tabs>
        <w:ind w:left="820" w:firstLine="0"/>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3A">
      <w:pPr>
        <w:pStyle w:val="Heading1"/>
        <w:spacing w:after="0" w:before="0" w:lineRule="auto"/>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ASSESSMENT:</w:t>
      </w:r>
      <w:r w:rsidDel="00000000" w:rsidR="00000000" w:rsidRPr="00000000">
        <w:drawing>
          <wp:anchor allowOverlap="1" behindDoc="0" distB="19050" distT="19050" distL="19050" distR="19050" hidden="0" layoutInCell="1" locked="0" relativeHeight="0" simplePos="0">
            <wp:simplePos x="0" y="0"/>
            <wp:positionH relativeFrom="column">
              <wp:posOffset>76200</wp:posOffset>
            </wp:positionH>
            <wp:positionV relativeFrom="paragraph">
              <wp:posOffset>247749</wp:posOffset>
            </wp:positionV>
            <wp:extent cx="321291" cy="293353"/>
            <wp:effectExtent b="0" l="0" r="0" t="0"/>
            <wp:wrapSquare wrapText="bothSides" distB="19050" distT="19050" distL="19050" distR="19050"/>
            <wp:docPr id="7" name="image8.png"/>
            <a:graphic>
              <a:graphicData uri="http://schemas.openxmlformats.org/drawingml/2006/picture">
                <pic:pic>
                  <pic:nvPicPr>
                    <pic:cNvPr id="0" name="image8.png"/>
                    <pic:cNvPicPr preferRelativeResize="0"/>
                  </pic:nvPicPr>
                  <pic:blipFill>
                    <a:blip r:embed="rId15"/>
                    <a:srcRect b="0" l="0" r="0" t="0"/>
                    <a:stretch>
                      <a:fillRect/>
                    </a:stretch>
                  </pic:blipFill>
                  <pic:spPr>
                    <a:xfrm>
                      <a:off x="0" y="0"/>
                      <a:ext cx="321291" cy="293353"/>
                    </a:xfrm>
                    <a:prstGeom prst="rect"/>
                    <a:ln/>
                  </pic:spPr>
                </pic:pic>
              </a:graphicData>
            </a:graphic>
          </wp:anchor>
        </w:drawing>
      </w:r>
    </w:p>
    <w:p w:rsidR="00000000" w:rsidDel="00000000" w:rsidP="00000000" w:rsidRDefault="00000000" w:rsidRPr="00000000" w14:paraId="0000003B">
      <w:pPr>
        <w:pStyle w:val="Heading1"/>
        <w:spacing w:after="0" w:before="0" w:lineRule="auto"/>
        <w:ind w:left="90" w:firstLine="0"/>
        <w:rPr>
          <w:rFonts w:ascii="Cambria" w:cs="Cambria" w:eastAsia="Cambria" w:hAnsi="Cambria"/>
          <w:sz w:val="20"/>
          <w:szCs w:val="20"/>
          <w:vertAlign w:val="baseline"/>
        </w:rPr>
        <w:sectPr>
          <w:type w:val="continuous"/>
          <w:pgSz w:h="15840" w:w="12240" w:orient="portrait"/>
          <w:pgMar w:bottom="720" w:top="720" w:left="720" w:right="720" w:header="720" w:footer="720"/>
        </w:sectPr>
      </w:pPr>
      <w:r w:rsidDel="00000000" w:rsidR="00000000" w:rsidRPr="00000000">
        <w:rPr>
          <w:rFonts w:ascii="Cambria" w:cs="Cambria" w:eastAsia="Cambria" w:hAnsi="Cambria"/>
          <w:sz w:val="28"/>
          <w:szCs w:val="28"/>
          <w:vertAlign w:val="baseline"/>
          <w:rtl w:val="0"/>
        </w:rPr>
        <w:t xml:space="preserve">Grading Policy</w:t>
      </w:r>
      <w:r w:rsidDel="00000000" w:rsidR="00000000" w:rsidRPr="00000000">
        <w:rPr>
          <w:rtl w:val="0"/>
        </w:rPr>
      </w:r>
    </w:p>
    <w:p w:rsidR="00000000" w:rsidDel="00000000" w:rsidP="00000000" w:rsidRDefault="00000000" w:rsidRPr="00000000" w14:paraId="0000003C">
      <w:pPr>
        <w:numPr>
          <w:ilvl w:val="0"/>
          <w:numId w:val="5"/>
        </w:numPr>
        <w:ind w:left="1180" w:hanging="360"/>
        <w:rPr>
          <w:rFonts w:ascii="Cambria" w:cs="Cambria" w:eastAsia="Cambria" w:hAnsi="Cambria"/>
          <w:sz w:val="20"/>
          <w:szCs w:val="20"/>
          <w:vertAlign w:val="baseline"/>
        </w:rPr>
      </w:pPr>
      <w:r w:rsidDel="00000000" w:rsidR="00000000" w:rsidRPr="00000000">
        <w:rPr>
          <w:rFonts w:ascii="Cambria" w:cs="Cambria" w:eastAsia="Cambria" w:hAnsi="Cambria"/>
          <w:sz w:val="20"/>
          <w:szCs w:val="20"/>
          <w:rtl w:val="0"/>
        </w:rPr>
        <w:t xml:space="preserve">Major Projects/Tests/Essays</w:t>
      </w:r>
      <w:r w:rsidDel="00000000" w:rsidR="00000000" w:rsidRPr="00000000">
        <w:rPr>
          <w:rFonts w:ascii="Cambria" w:cs="Cambria" w:eastAsia="Cambria" w:hAnsi="Cambria"/>
          <w:sz w:val="20"/>
          <w:szCs w:val="20"/>
          <w:vertAlign w:val="baseline"/>
          <w:rtl w:val="0"/>
        </w:rPr>
        <w:tab/>
        <w:t xml:space="preserve">50%</w:t>
      </w:r>
    </w:p>
    <w:p w:rsidR="00000000" w:rsidDel="00000000" w:rsidP="00000000" w:rsidRDefault="00000000" w:rsidRPr="00000000" w14:paraId="0000003D">
      <w:pPr>
        <w:numPr>
          <w:ilvl w:val="0"/>
          <w:numId w:val="5"/>
        </w:numPr>
        <w:ind w:left="1180" w:hanging="360"/>
        <w:rPr>
          <w:rFonts w:ascii="Cambria" w:cs="Cambria" w:eastAsia="Cambria" w:hAnsi="Cambria"/>
          <w:sz w:val="20"/>
          <w:szCs w:val="20"/>
          <w:vertAlign w:val="baseline"/>
        </w:rPr>
      </w:pPr>
      <w:r w:rsidDel="00000000" w:rsidR="00000000" w:rsidRPr="00000000">
        <w:rPr>
          <w:rFonts w:ascii="Cambria" w:cs="Cambria" w:eastAsia="Cambria" w:hAnsi="Cambria"/>
          <w:sz w:val="20"/>
          <w:szCs w:val="20"/>
          <w:rtl w:val="0"/>
        </w:rPr>
        <w:t xml:space="preserve">Quizzes</w:t>
        <w:tab/>
      </w:r>
      <w:r w:rsidDel="00000000" w:rsidR="00000000" w:rsidRPr="00000000">
        <w:rPr>
          <w:rFonts w:ascii="Cambria" w:cs="Cambria" w:eastAsia="Cambria" w:hAnsi="Cambria"/>
          <w:sz w:val="20"/>
          <w:szCs w:val="20"/>
          <w:vertAlign w:val="baseline"/>
          <w:rtl w:val="0"/>
        </w:rPr>
        <w:tab/>
        <w:tab/>
        <w:tab/>
        <w:t xml:space="preserve">30%</w:t>
      </w:r>
    </w:p>
    <w:p w:rsidR="00000000" w:rsidDel="00000000" w:rsidP="00000000" w:rsidRDefault="00000000" w:rsidRPr="00000000" w14:paraId="0000003E">
      <w:pPr>
        <w:numPr>
          <w:ilvl w:val="0"/>
          <w:numId w:val="5"/>
        </w:numPr>
        <w:ind w:left="1180" w:hanging="360"/>
        <w:rPr>
          <w:rFonts w:ascii="Cambria" w:cs="Cambria" w:eastAsia="Cambria" w:hAnsi="Cambria"/>
          <w:sz w:val="20"/>
          <w:szCs w:val="20"/>
          <w:vertAlign w:val="baseline"/>
        </w:rPr>
      </w:pPr>
      <w:r w:rsidDel="00000000" w:rsidR="00000000" w:rsidRPr="00000000">
        <w:rPr>
          <w:rFonts w:ascii="Cambria" w:cs="Cambria" w:eastAsia="Cambria" w:hAnsi="Cambria"/>
          <w:sz w:val="20"/>
          <w:szCs w:val="20"/>
          <w:rtl w:val="0"/>
        </w:rPr>
        <w:t xml:space="preserve">Daily</w:t>
      </w:r>
      <w:r w:rsidDel="00000000" w:rsidR="00000000" w:rsidRPr="00000000">
        <w:rPr>
          <w:rFonts w:ascii="Cambria" w:cs="Cambria" w:eastAsia="Cambria" w:hAnsi="Cambria"/>
          <w:sz w:val="20"/>
          <w:szCs w:val="20"/>
          <w:vertAlign w:val="baseline"/>
          <w:rtl w:val="0"/>
        </w:rPr>
        <w:tab/>
        <w:tab/>
        <w:tab/>
        <w:tab/>
        <w:t xml:space="preserve">20%</w:t>
      </w:r>
    </w:p>
    <w:p w:rsidR="00000000" w:rsidDel="00000000" w:rsidP="00000000" w:rsidRDefault="00000000" w:rsidRPr="00000000" w14:paraId="0000003F">
      <w:pPr>
        <w:ind w:left="0" w:firstLine="0"/>
        <w:rPr>
          <w:rFonts w:ascii="Cambria" w:cs="Cambria" w:eastAsia="Cambria" w:hAnsi="Cambria"/>
          <w:sz w:val="20"/>
          <w:szCs w:val="20"/>
        </w:rPr>
        <w:sectPr>
          <w:type w:val="continuous"/>
          <w:pgSz w:h="15840" w:w="12240" w:orient="portrait"/>
          <w:pgMar w:bottom="720" w:top="720" w:left="720" w:right="720" w:header="720" w:footer="720"/>
        </w:sectPr>
      </w:pPr>
      <w:r w:rsidDel="00000000" w:rsidR="00000000" w:rsidRPr="00000000">
        <w:rPr>
          <w:rFonts w:ascii="Cambria" w:cs="Cambria" w:eastAsia="Cambria" w:hAnsi="Cambria"/>
          <w:sz w:val="20"/>
          <w:szCs w:val="20"/>
          <w:rtl w:val="0"/>
        </w:rPr>
        <w:t xml:space="preserve">✧Major grades include benchmarks, essays, research, and class projects.</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mbria" w:cs="Cambria" w:eastAsia="Cambria" w:hAnsi="Cambria"/>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90" w:right="0" w:firstLine="0"/>
        <w:jc w:val="left"/>
        <w:rPr>
          <w:rFonts w:ascii="Cambria" w:cs="Cambria" w:eastAsia="Cambria" w:hAnsi="Cambria"/>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TNReady</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i w:val="0"/>
          <w:smallCaps w:val="0"/>
          <w:strike w:val="0"/>
          <w:color w:val="000000"/>
          <w:sz w:val="20"/>
          <w:szCs w:val="20"/>
          <w:u w:val="none"/>
          <w:shd w:fill="auto" w:val="clear"/>
          <w:vertAlign w:val="baseline"/>
        </w:rPr>
      </w:pPr>
      <w:r w:rsidDel="00000000" w:rsidR="00000000" w:rsidRPr="00000000">
        <w:rPr>
          <w:rFonts w:ascii="Cambria" w:cs="Cambria" w:eastAsia="Cambria" w:hAnsi="Cambria"/>
          <w:i w:val="0"/>
          <w:smallCaps w:val="0"/>
          <w:strike w:val="0"/>
          <w:color w:val="000000"/>
          <w:sz w:val="20"/>
          <w:szCs w:val="20"/>
          <w:u w:val="single"/>
          <w:shd w:fill="auto" w:val="clear"/>
          <w:vertAlign w:val="baseline"/>
          <w:rtl w:val="0"/>
        </w:rPr>
        <w:t xml:space="preserve">The TNReady, English II End-of-Course assessment is mandated by the State of Tennessee.</w:t>
      </w:r>
      <w:r w:rsidDel="00000000" w:rsidR="00000000" w:rsidRPr="00000000">
        <w:rPr>
          <w:rFonts w:ascii="Cambria" w:cs="Cambria" w:eastAsia="Cambria" w:hAnsi="Cambria"/>
          <w:i w:val="1"/>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The end-of-course student assessment will be given in multiple parts.  Part I, the writing portion, will be given in November to early December to first semester classes and in April to early May for second semester classes.  The remaining parts, a combination of multiple choice and constructed short answers, will be given in early to mid-December to first semester classes and early to mid-May to second semester classes. </w:t>
      </w:r>
    </w:p>
    <w:p w:rsidR="00000000" w:rsidDel="00000000" w:rsidP="00000000" w:rsidRDefault="00000000" w:rsidRPr="00000000" w14:paraId="00000043">
      <w:pPr>
        <w:ind w:firstLine="720"/>
        <w:rPr>
          <w:rFonts w:ascii="Cambria" w:cs="Cambria" w:eastAsia="Cambria" w:hAnsi="Cambria"/>
          <w:sz w:val="20"/>
          <w:szCs w:val="20"/>
          <w:vertAlign w:val="baseline"/>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76200</wp:posOffset>
            </wp:positionH>
            <wp:positionV relativeFrom="paragraph">
              <wp:posOffset>158415</wp:posOffset>
            </wp:positionV>
            <wp:extent cx="333375" cy="326571"/>
            <wp:effectExtent b="0" l="0" r="0" t="0"/>
            <wp:wrapSquare wrapText="bothSides" distB="19050" distT="19050" distL="19050" distR="19050"/>
            <wp:docPr id="16" name="image10.png"/>
            <a:graphic>
              <a:graphicData uri="http://schemas.openxmlformats.org/drawingml/2006/picture">
                <pic:pic>
                  <pic:nvPicPr>
                    <pic:cNvPr id="0" name="image10.png"/>
                    <pic:cNvPicPr preferRelativeResize="0"/>
                  </pic:nvPicPr>
                  <pic:blipFill>
                    <a:blip r:embed="rId16"/>
                    <a:srcRect b="0" l="0" r="0" t="0"/>
                    <a:stretch>
                      <a:fillRect/>
                    </a:stretch>
                  </pic:blipFill>
                  <pic:spPr>
                    <a:xfrm>
                      <a:off x="0" y="0"/>
                      <a:ext cx="333375" cy="326571"/>
                    </a:xfrm>
                    <a:prstGeom prst="rect"/>
                    <a:ln/>
                  </pic:spPr>
                </pic:pic>
              </a:graphicData>
            </a:graphic>
          </wp:anchor>
        </w:drawing>
      </w:r>
    </w:p>
    <w:p w:rsidR="00000000" w:rsidDel="00000000" w:rsidP="00000000" w:rsidRDefault="00000000" w:rsidRPr="00000000" w14:paraId="00000044">
      <w:pPr>
        <w:ind w:left="90" w:firstLine="0"/>
        <w:rPr>
          <w:rFonts w:ascii="Cambria" w:cs="Cambria" w:eastAsia="Cambria" w:hAnsi="Cambria"/>
          <w:sz w:val="32"/>
          <w:szCs w:val="32"/>
          <w:vertAlign w:val="baseline"/>
        </w:rPr>
      </w:pPr>
      <w:r w:rsidDel="00000000" w:rsidR="00000000" w:rsidRPr="00000000">
        <w:rPr>
          <w:rFonts w:ascii="Cambria" w:cs="Cambria" w:eastAsia="Cambria" w:hAnsi="Cambria"/>
          <w:b w:val="1"/>
          <w:sz w:val="28"/>
          <w:szCs w:val="28"/>
          <w:vertAlign w:val="baseline"/>
          <w:rtl w:val="0"/>
        </w:rPr>
        <w:t xml:space="preserve">Make-Up Work Policy/Late Work Policy</w:t>
      </w:r>
      <w:r w:rsidDel="00000000" w:rsidR="00000000" w:rsidRPr="00000000">
        <w:rPr>
          <w:rtl w:val="0"/>
        </w:rPr>
      </w:r>
    </w:p>
    <w:p w:rsidR="00000000" w:rsidDel="00000000" w:rsidP="00000000" w:rsidRDefault="00000000" w:rsidRPr="00000000" w14:paraId="00000045">
      <w:pPr>
        <w:ind w:left="720" w:firstLine="0"/>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Students are encouraged to keep a calendar in the front of their English binders and should note daily homework assignments, test dates, project due dates, and other important dates.  </w:t>
      </w:r>
    </w:p>
    <w:p w:rsidR="00000000" w:rsidDel="00000000" w:rsidP="00000000" w:rsidRDefault="00000000" w:rsidRPr="00000000" w14:paraId="00000046">
      <w:pPr>
        <w:ind w:left="360" w:firstLine="360"/>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47">
      <w:pPr>
        <w:ind w:left="720" w:firstLine="0"/>
        <w:rPr>
          <w:rFonts w:ascii="Cambria" w:cs="Cambria" w:eastAsia="Cambria" w:hAnsi="Cambria"/>
          <w:color w:val="000000"/>
          <w:sz w:val="20"/>
          <w:szCs w:val="20"/>
          <w:vertAlign w:val="baseline"/>
        </w:rPr>
      </w:pPr>
      <w:r w:rsidDel="00000000" w:rsidR="00000000" w:rsidRPr="00000000">
        <w:rPr>
          <w:rFonts w:ascii="Cambria" w:cs="Cambria" w:eastAsia="Cambria" w:hAnsi="Cambria"/>
          <w:color w:val="000000"/>
          <w:sz w:val="20"/>
          <w:szCs w:val="20"/>
          <w:vertAlign w:val="baseline"/>
          <w:rtl w:val="0"/>
        </w:rPr>
        <w:t xml:space="preserve">The following school policy will be upheld: </w:t>
      </w:r>
    </w:p>
    <w:p w:rsidR="00000000" w:rsidDel="00000000" w:rsidP="00000000" w:rsidRDefault="00000000" w:rsidRPr="00000000" w14:paraId="00000048">
      <w:pPr>
        <w:ind w:left="1170" w:firstLine="0"/>
        <w:rPr>
          <w:rFonts w:ascii="Cambria" w:cs="Cambria" w:eastAsia="Cambria" w:hAnsi="Cambria"/>
          <w:color w:val="000000"/>
          <w:sz w:val="20"/>
          <w:szCs w:val="20"/>
          <w:vertAlign w:val="baseline"/>
        </w:rPr>
      </w:pPr>
      <w:r w:rsidDel="00000000" w:rsidR="00000000" w:rsidRPr="00000000">
        <w:rPr>
          <w:rFonts w:ascii="Cambria" w:cs="Cambria" w:eastAsia="Cambria" w:hAnsi="Cambria"/>
          <w:color w:val="000000"/>
          <w:sz w:val="20"/>
          <w:szCs w:val="20"/>
          <w:vertAlign w:val="baseline"/>
          <w:rtl w:val="0"/>
        </w:rPr>
        <w:t xml:space="preserve">It is the </w:t>
      </w:r>
      <w:r w:rsidDel="00000000" w:rsidR="00000000" w:rsidRPr="00000000">
        <w:rPr>
          <w:rFonts w:ascii="Cambria" w:cs="Cambria" w:eastAsia="Cambria" w:hAnsi="Cambria"/>
          <w:color w:val="000000"/>
          <w:sz w:val="20"/>
          <w:szCs w:val="20"/>
          <w:u w:val="single"/>
          <w:vertAlign w:val="baseline"/>
          <w:rtl w:val="0"/>
        </w:rPr>
        <w:t xml:space="preserve">responsibility of the student</w:t>
      </w:r>
      <w:r w:rsidDel="00000000" w:rsidR="00000000" w:rsidRPr="00000000">
        <w:rPr>
          <w:rFonts w:ascii="Cambria" w:cs="Cambria" w:eastAsia="Cambria" w:hAnsi="Cambria"/>
          <w:color w:val="000000"/>
          <w:sz w:val="20"/>
          <w:szCs w:val="20"/>
          <w:vertAlign w:val="baseline"/>
          <w:rtl w:val="0"/>
        </w:rPr>
        <w:t xml:space="preserve"> to see that the requirements of the attendance policy are met, and all work missed is completed to the satisfaction of the teacher. </w:t>
      </w:r>
    </w:p>
    <w:p w:rsidR="00000000" w:rsidDel="00000000" w:rsidP="00000000" w:rsidRDefault="00000000" w:rsidRPr="00000000" w14:paraId="00000049">
      <w:pPr>
        <w:ind w:left="1170" w:firstLine="0"/>
        <w:rPr>
          <w:rFonts w:ascii="Cambria" w:cs="Cambria" w:eastAsia="Cambria" w:hAnsi="Cambria"/>
          <w:color w:val="000000"/>
          <w:sz w:val="20"/>
          <w:szCs w:val="20"/>
          <w:vertAlign w:val="baseline"/>
        </w:rPr>
      </w:pPr>
      <w:r w:rsidDel="00000000" w:rsidR="00000000" w:rsidRPr="00000000">
        <w:rPr>
          <w:rtl w:val="0"/>
        </w:rPr>
      </w:r>
    </w:p>
    <w:p w:rsidR="00000000" w:rsidDel="00000000" w:rsidP="00000000" w:rsidRDefault="00000000" w:rsidRPr="00000000" w14:paraId="0000004A">
      <w:pPr>
        <w:ind w:left="1170" w:firstLine="0"/>
        <w:rPr>
          <w:rFonts w:ascii="Cambria" w:cs="Cambria" w:eastAsia="Cambria" w:hAnsi="Cambria"/>
          <w:color w:val="000000"/>
          <w:sz w:val="20"/>
          <w:szCs w:val="20"/>
          <w:vertAlign w:val="baseline"/>
        </w:rPr>
      </w:pPr>
      <w:r w:rsidDel="00000000" w:rsidR="00000000" w:rsidRPr="00000000">
        <w:rPr>
          <w:rFonts w:ascii="Cambria" w:cs="Cambria" w:eastAsia="Cambria" w:hAnsi="Cambria"/>
          <w:color w:val="000000"/>
          <w:sz w:val="20"/>
          <w:szCs w:val="20"/>
          <w:vertAlign w:val="baseline"/>
          <w:rtl w:val="0"/>
        </w:rPr>
        <w:t xml:space="preserve">As a minimum, a student will be allowed an </w:t>
      </w:r>
      <w:r w:rsidDel="00000000" w:rsidR="00000000" w:rsidRPr="00000000">
        <w:rPr>
          <w:rFonts w:ascii="Cambria" w:cs="Cambria" w:eastAsia="Cambria" w:hAnsi="Cambria"/>
          <w:color w:val="000000"/>
          <w:sz w:val="20"/>
          <w:szCs w:val="20"/>
          <w:u w:val="single"/>
          <w:vertAlign w:val="baseline"/>
          <w:rtl w:val="0"/>
        </w:rPr>
        <w:t xml:space="preserve">equal number of days</w:t>
      </w:r>
      <w:r w:rsidDel="00000000" w:rsidR="00000000" w:rsidRPr="00000000">
        <w:rPr>
          <w:rFonts w:ascii="Cambria" w:cs="Cambria" w:eastAsia="Cambria" w:hAnsi="Cambria"/>
          <w:color w:val="000000"/>
          <w:sz w:val="20"/>
          <w:szCs w:val="20"/>
          <w:vertAlign w:val="baseline"/>
          <w:rtl w:val="0"/>
        </w:rPr>
        <w:t xml:space="preserve"> to complete the make-up work as the number of days that were missed.  For example, a student who is absent for three days should have all work turned in by the third day that the student has returned to school.  More time for make-up work may be granted in special circumstances by making arrangements with the teacher involved.</w:t>
      </w:r>
    </w:p>
    <w:p w:rsidR="00000000" w:rsidDel="00000000" w:rsidP="00000000" w:rsidRDefault="00000000" w:rsidRPr="00000000" w14:paraId="0000004B">
      <w:pPr>
        <w:ind w:left="1170" w:firstLine="0"/>
        <w:rPr>
          <w:rFonts w:ascii="Cambria" w:cs="Cambria" w:eastAsia="Cambria" w:hAnsi="Cambria"/>
          <w:color w:val="000000"/>
          <w:sz w:val="20"/>
          <w:szCs w:val="20"/>
          <w:vertAlign w:val="baseline"/>
        </w:rPr>
      </w:pPr>
      <w:r w:rsidDel="00000000" w:rsidR="00000000" w:rsidRPr="00000000">
        <w:rPr>
          <w:rtl w:val="0"/>
        </w:rPr>
      </w:r>
    </w:p>
    <w:p w:rsidR="00000000" w:rsidDel="00000000" w:rsidP="00000000" w:rsidRDefault="00000000" w:rsidRPr="00000000" w14:paraId="0000004C">
      <w:pPr>
        <w:ind w:left="1170" w:firstLine="0"/>
        <w:rPr>
          <w:rFonts w:ascii="Cambria" w:cs="Cambria" w:eastAsia="Cambria" w:hAnsi="Cambria"/>
          <w:color w:val="000000"/>
          <w:sz w:val="20"/>
          <w:szCs w:val="20"/>
          <w:vertAlign w:val="baseline"/>
        </w:rPr>
      </w:pPr>
      <w:r w:rsidDel="00000000" w:rsidR="00000000" w:rsidRPr="00000000">
        <w:rPr>
          <w:rFonts w:ascii="Cambria" w:cs="Cambria" w:eastAsia="Cambria" w:hAnsi="Cambria"/>
          <w:color w:val="000000"/>
          <w:sz w:val="20"/>
          <w:szCs w:val="20"/>
          <w:vertAlign w:val="baseline"/>
          <w:rtl w:val="0"/>
        </w:rPr>
        <w:t xml:space="preserve">A student who does not have an assignment completed and ready to turn in the day the assignment is due will receive a </w:t>
      </w:r>
      <w:r w:rsidDel="00000000" w:rsidR="00000000" w:rsidRPr="00000000">
        <w:rPr>
          <w:rFonts w:ascii="Cambria" w:cs="Cambria" w:eastAsia="Cambria" w:hAnsi="Cambria"/>
          <w:color w:val="000000"/>
          <w:sz w:val="20"/>
          <w:szCs w:val="20"/>
          <w:u w:val="single"/>
          <w:vertAlign w:val="baseline"/>
          <w:rtl w:val="0"/>
        </w:rPr>
        <w:t xml:space="preserve">20% deduction</w:t>
      </w:r>
      <w:r w:rsidDel="00000000" w:rsidR="00000000" w:rsidRPr="00000000">
        <w:rPr>
          <w:rFonts w:ascii="Cambria" w:cs="Cambria" w:eastAsia="Cambria" w:hAnsi="Cambria"/>
          <w:color w:val="000000"/>
          <w:sz w:val="20"/>
          <w:szCs w:val="20"/>
          <w:vertAlign w:val="baseline"/>
          <w:rtl w:val="0"/>
        </w:rPr>
        <w:t xml:space="preserve"> and will be given </w:t>
      </w:r>
      <w:r w:rsidDel="00000000" w:rsidR="00000000" w:rsidRPr="00000000">
        <w:rPr>
          <w:rFonts w:ascii="Cambria" w:cs="Cambria" w:eastAsia="Cambria" w:hAnsi="Cambria"/>
          <w:color w:val="000000"/>
          <w:sz w:val="20"/>
          <w:szCs w:val="20"/>
          <w:u w:val="single"/>
          <w:vertAlign w:val="baseline"/>
          <w:rtl w:val="0"/>
        </w:rPr>
        <w:t xml:space="preserve">one additional day</w:t>
      </w:r>
      <w:r w:rsidDel="00000000" w:rsidR="00000000" w:rsidRPr="00000000">
        <w:rPr>
          <w:rFonts w:ascii="Cambria" w:cs="Cambria" w:eastAsia="Cambria" w:hAnsi="Cambria"/>
          <w:color w:val="000000"/>
          <w:sz w:val="20"/>
          <w:szCs w:val="20"/>
          <w:vertAlign w:val="baseline"/>
          <w:rtl w:val="0"/>
        </w:rPr>
        <w:t xml:space="preserve"> to turn in the assignment.  No late assignments will be accepted after the following day the assignment is due. </w:t>
      </w:r>
    </w:p>
    <w:p w:rsidR="00000000" w:rsidDel="00000000" w:rsidP="00000000" w:rsidRDefault="00000000" w:rsidRPr="00000000" w14:paraId="0000004D">
      <w:pPr>
        <w:ind w:left="1170" w:firstLine="0"/>
        <w:rPr>
          <w:rFonts w:ascii="Cambria" w:cs="Cambria" w:eastAsia="Cambria" w:hAnsi="Cambria"/>
          <w:color w:val="000000"/>
          <w:sz w:val="20"/>
          <w:szCs w:val="20"/>
          <w:vertAlign w:val="baseline"/>
        </w:rPr>
      </w:pPr>
      <w:r w:rsidDel="00000000" w:rsidR="00000000" w:rsidRPr="00000000">
        <w:rPr>
          <w:rtl w:val="0"/>
        </w:rPr>
      </w:r>
    </w:p>
    <w:p w:rsidR="00000000" w:rsidDel="00000000" w:rsidP="00000000" w:rsidRDefault="00000000" w:rsidRPr="00000000" w14:paraId="0000004E">
      <w:pPr>
        <w:ind w:left="1170" w:firstLine="0"/>
        <w:rPr>
          <w:rFonts w:ascii="Cambria" w:cs="Cambria" w:eastAsia="Cambria" w:hAnsi="Cambria"/>
          <w:color w:val="000000"/>
          <w:sz w:val="20"/>
          <w:szCs w:val="20"/>
          <w:vertAlign w:val="baseline"/>
        </w:rPr>
      </w:pPr>
      <w:r w:rsidDel="00000000" w:rsidR="00000000" w:rsidRPr="00000000">
        <w:rPr>
          <w:rFonts w:ascii="Cambria" w:cs="Cambria" w:eastAsia="Cambria" w:hAnsi="Cambria"/>
          <w:color w:val="000000"/>
          <w:sz w:val="20"/>
          <w:szCs w:val="20"/>
          <w:vertAlign w:val="baseline"/>
          <w:rtl w:val="0"/>
        </w:rPr>
        <w:t xml:space="preserve">A student is allowed </w:t>
      </w:r>
      <w:r w:rsidDel="00000000" w:rsidR="00000000" w:rsidRPr="00000000">
        <w:rPr>
          <w:rFonts w:ascii="Cambria" w:cs="Cambria" w:eastAsia="Cambria" w:hAnsi="Cambria"/>
          <w:color w:val="000000"/>
          <w:sz w:val="20"/>
          <w:szCs w:val="20"/>
          <w:u w:val="single"/>
          <w:vertAlign w:val="baseline"/>
          <w:rtl w:val="0"/>
        </w:rPr>
        <w:t xml:space="preserve">two late assignments per semester</w:t>
      </w:r>
      <w:r w:rsidDel="00000000" w:rsidR="00000000" w:rsidRPr="00000000">
        <w:rPr>
          <w:rFonts w:ascii="Cambria" w:cs="Cambria" w:eastAsia="Cambria" w:hAnsi="Cambria"/>
          <w:color w:val="000000"/>
          <w:sz w:val="20"/>
          <w:szCs w:val="20"/>
          <w:vertAlign w:val="baseline"/>
          <w:rtl w:val="0"/>
        </w:rPr>
        <w:t xml:space="preserve">.  After the second late assignment, the teacher will assign a grade of zero for each subsequent late assignment.  A student is responsible for arranging additional time with his or her teacher if the situation warrants. </w:t>
      </w:r>
    </w:p>
    <w:p w:rsidR="00000000" w:rsidDel="00000000" w:rsidP="00000000" w:rsidRDefault="00000000" w:rsidRPr="00000000" w14:paraId="0000004F">
      <w:pPr>
        <w:ind w:left="360" w:firstLine="360"/>
        <w:rPr>
          <w:rFonts w:ascii="Cambria" w:cs="Cambria" w:eastAsia="Cambria" w:hAnsi="Cambria"/>
          <w:color w:val="000000"/>
          <w:sz w:val="20"/>
          <w:szCs w:val="20"/>
          <w:vertAlign w:val="baseline"/>
        </w:rPr>
      </w:pPr>
      <w:r w:rsidDel="00000000" w:rsidR="00000000" w:rsidRPr="00000000">
        <w:rPr>
          <w:rtl w:val="0"/>
        </w:rPr>
      </w:r>
    </w:p>
    <w:p w:rsidR="00000000" w:rsidDel="00000000" w:rsidP="00000000" w:rsidRDefault="00000000" w:rsidRPr="00000000" w14:paraId="00000050">
      <w:pPr>
        <w:ind w:left="720" w:firstLine="0"/>
        <w:rPr>
          <w:rFonts w:ascii="Cambria" w:cs="Cambria" w:eastAsia="Cambria" w:hAnsi="Cambria"/>
          <w:sz w:val="20"/>
          <w:szCs w:val="20"/>
          <w:u w:val="single"/>
          <w:vertAlign w:val="baseline"/>
        </w:rPr>
      </w:pPr>
      <w:r w:rsidDel="00000000" w:rsidR="00000000" w:rsidRPr="00000000">
        <w:rPr>
          <w:rFonts w:ascii="Cambria" w:cs="Cambria" w:eastAsia="Cambria" w:hAnsi="Cambria"/>
          <w:sz w:val="20"/>
          <w:szCs w:val="20"/>
          <w:u w:val="single"/>
          <w:vertAlign w:val="baseline"/>
          <w:rtl w:val="0"/>
        </w:rPr>
        <w:t xml:space="preserve">Students are responsible for checking Google Classroom to see what assignments were missed due to an absence; furthermore, students should check the absence folders in the classroom for any important documents provided during the absence.</w:t>
      </w:r>
    </w:p>
    <w:p w:rsidR="00000000" w:rsidDel="00000000" w:rsidP="00000000" w:rsidRDefault="00000000" w:rsidRPr="00000000" w14:paraId="00000051">
      <w:pPr>
        <w:ind w:left="720" w:firstLine="0"/>
        <w:rPr>
          <w:rFonts w:ascii="Cambria" w:cs="Cambria" w:eastAsia="Cambria" w:hAnsi="Cambria"/>
          <w:sz w:val="20"/>
          <w:szCs w:val="20"/>
          <w:u w:val="single"/>
          <w:vertAlign w:val="baseline"/>
        </w:rPr>
      </w:pPr>
      <w:r w:rsidDel="00000000" w:rsidR="00000000" w:rsidRPr="00000000">
        <w:rPr>
          <w:rtl w:val="0"/>
        </w:rPr>
      </w:r>
    </w:p>
    <w:p w:rsidR="00000000" w:rsidDel="00000000" w:rsidP="00000000" w:rsidRDefault="00000000" w:rsidRPr="00000000" w14:paraId="00000052">
      <w:pPr>
        <w:ind w:left="720" w:firstLine="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53">
      <w:pPr>
        <w:ind w:left="0" w:firstLine="0"/>
        <w:rPr>
          <w:rFonts w:ascii="Cambria" w:cs="Cambria" w:eastAsia="Cambria" w:hAnsi="Cambria"/>
          <w:sz w:val="32"/>
          <w:szCs w:val="32"/>
          <w:vertAlign w:val="baseline"/>
        </w:rPr>
      </w:pPr>
      <w:r w:rsidDel="00000000" w:rsidR="00000000" w:rsidRPr="00000000">
        <w:rPr>
          <w:rFonts w:ascii="Cambria" w:cs="Cambria" w:eastAsia="Cambria" w:hAnsi="Cambria"/>
          <w:b w:val="1"/>
          <w:sz w:val="28"/>
          <w:szCs w:val="28"/>
          <w:vertAlign w:val="baseline"/>
          <w:rtl w:val="0"/>
        </w:rPr>
        <w:t xml:space="preserve">Skyward</w:t>
      </w:r>
      <w:r w:rsidDel="00000000" w:rsidR="00000000" w:rsidRPr="00000000">
        <w:rPr>
          <w:rtl w:val="0"/>
        </w:rPr>
      </w:r>
    </w:p>
    <w:p w:rsidR="00000000" w:rsidDel="00000000" w:rsidP="00000000" w:rsidRDefault="00000000" w:rsidRPr="00000000" w14:paraId="00000054">
      <w:pPr>
        <w:ind w:left="720" w:firstLine="0"/>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Please check Skyward at least once per week for updated grades.  There should be no surprises for you at the end of the nine weeks or the end of the semester. </w:t>
      </w:r>
    </w:p>
    <w:p w:rsidR="00000000" w:rsidDel="00000000" w:rsidP="00000000" w:rsidRDefault="00000000" w:rsidRPr="00000000" w14:paraId="00000055">
      <w:pPr>
        <w:ind w:left="720" w:firstLine="0"/>
        <w:rPr>
          <w:rFonts w:ascii="Cambria" w:cs="Cambria" w:eastAsia="Cambria" w:hAnsi="Cambria"/>
          <w:sz w:val="20"/>
          <w:szCs w:val="20"/>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76200</wp:posOffset>
            </wp:positionH>
            <wp:positionV relativeFrom="paragraph">
              <wp:posOffset>158415</wp:posOffset>
            </wp:positionV>
            <wp:extent cx="333375" cy="340179"/>
            <wp:effectExtent b="0" l="0" r="0" t="0"/>
            <wp:wrapSquare wrapText="bothSides" distB="19050" distT="19050" distL="19050" distR="19050"/>
            <wp:docPr id="6" name="image7.png"/>
            <a:graphic>
              <a:graphicData uri="http://schemas.openxmlformats.org/drawingml/2006/picture">
                <pic:pic>
                  <pic:nvPicPr>
                    <pic:cNvPr id="0" name="image7.png"/>
                    <pic:cNvPicPr preferRelativeResize="0"/>
                  </pic:nvPicPr>
                  <pic:blipFill>
                    <a:blip r:embed="rId17"/>
                    <a:srcRect b="0" l="0" r="0" t="0"/>
                    <a:stretch>
                      <a:fillRect/>
                    </a:stretch>
                  </pic:blipFill>
                  <pic:spPr>
                    <a:xfrm>
                      <a:off x="0" y="0"/>
                      <a:ext cx="333375" cy="340179"/>
                    </a:xfrm>
                    <a:prstGeom prst="rect"/>
                    <a:ln/>
                  </pic:spPr>
                </pic:pic>
              </a:graphicData>
            </a:graphic>
          </wp:anchor>
        </w:drawing>
      </w:r>
    </w:p>
    <w:p w:rsidR="00000000" w:rsidDel="00000000" w:rsidP="00000000" w:rsidRDefault="00000000" w:rsidRPr="00000000" w14:paraId="00000056">
      <w:pPr>
        <w:ind w:left="90" w:firstLine="0"/>
        <w:rPr>
          <w:rFonts w:ascii="Cambria" w:cs="Cambria" w:eastAsia="Cambria" w:hAnsi="Cambria"/>
          <w:sz w:val="32"/>
          <w:szCs w:val="32"/>
        </w:rPr>
      </w:pPr>
      <w:r w:rsidDel="00000000" w:rsidR="00000000" w:rsidRPr="00000000">
        <w:rPr>
          <w:rFonts w:ascii="Cambria" w:cs="Cambria" w:eastAsia="Cambria" w:hAnsi="Cambria"/>
          <w:b w:val="1"/>
          <w:sz w:val="28"/>
          <w:szCs w:val="28"/>
          <w:rtl w:val="0"/>
        </w:rPr>
        <w:t xml:space="preserve">Academic Dishonesty</w:t>
      </w:r>
      <w:r w:rsidDel="00000000" w:rsidR="00000000" w:rsidRPr="00000000">
        <w:rPr>
          <w:rtl w:val="0"/>
        </w:rPr>
      </w:r>
    </w:p>
    <w:p w:rsidR="00000000" w:rsidDel="00000000" w:rsidP="00000000" w:rsidRDefault="00000000" w:rsidRPr="00000000" w14:paraId="00000057">
      <w:pPr>
        <w:ind w:left="11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Plagiarism is the practice of taking the ideas or work of another and then passing them off as one’s own. </w:t>
      </w:r>
    </w:p>
    <w:p w:rsidR="00000000" w:rsidDel="00000000" w:rsidP="00000000" w:rsidRDefault="00000000" w:rsidRPr="00000000" w14:paraId="00000058">
      <w:pPr>
        <w:ind w:left="11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59">
      <w:pPr>
        <w:ind w:left="11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In this class, plagiarism includes…</w:t>
      </w:r>
    </w:p>
    <w:p w:rsidR="00000000" w:rsidDel="00000000" w:rsidP="00000000" w:rsidRDefault="00000000" w:rsidRPr="00000000" w14:paraId="0000005A">
      <w:pPr>
        <w:ind w:left="1170" w:firstLine="27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 turning in another’s work as one’s own </w:t>
      </w:r>
    </w:p>
    <w:p w:rsidR="00000000" w:rsidDel="00000000" w:rsidP="00000000" w:rsidRDefault="00000000" w:rsidRPr="00000000" w14:paraId="0000005B">
      <w:pPr>
        <w:ind w:left="1170" w:firstLine="27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 </w:t>
      </w:r>
      <w:r w:rsidDel="00000000" w:rsidR="00000000" w:rsidRPr="00000000">
        <w:rPr>
          <w:rFonts w:ascii="Cambria" w:cs="Cambria" w:eastAsia="Cambria" w:hAnsi="Cambria"/>
          <w:b w:val="1"/>
          <w:sz w:val="20"/>
          <w:szCs w:val="20"/>
          <w:rtl w:val="0"/>
        </w:rPr>
        <w:t xml:space="preserve">copying </w:t>
      </w:r>
      <w:r w:rsidDel="00000000" w:rsidR="00000000" w:rsidRPr="00000000">
        <w:rPr>
          <w:rFonts w:ascii="Cambria" w:cs="Cambria" w:eastAsia="Cambria" w:hAnsi="Cambria"/>
          <w:sz w:val="20"/>
          <w:szCs w:val="20"/>
          <w:rtl w:val="0"/>
        </w:rPr>
        <w:t xml:space="preserve">work from someone else</w:t>
      </w:r>
    </w:p>
    <w:p w:rsidR="00000000" w:rsidDel="00000000" w:rsidP="00000000" w:rsidRDefault="00000000" w:rsidRPr="00000000" w14:paraId="0000005C">
      <w:pPr>
        <w:ind w:left="1170" w:firstLine="27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 including a source but failing to cite it OR </w:t>
      </w:r>
      <w:r w:rsidDel="00000000" w:rsidR="00000000" w:rsidRPr="00000000">
        <w:rPr>
          <w:rFonts w:ascii="Cambria" w:cs="Cambria" w:eastAsia="Cambria" w:hAnsi="Cambria"/>
          <w:b w:val="1"/>
          <w:sz w:val="20"/>
          <w:szCs w:val="20"/>
          <w:rtl w:val="0"/>
        </w:rPr>
        <w:t xml:space="preserve">not citing</w:t>
      </w:r>
      <w:r w:rsidDel="00000000" w:rsidR="00000000" w:rsidRPr="00000000">
        <w:rPr>
          <w:rFonts w:ascii="Cambria" w:cs="Cambria" w:eastAsia="Cambria" w:hAnsi="Cambria"/>
          <w:sz w:val="20"/>
          <w:szCs w:val="20"/>
          <w:rtl w:val="0"/>
        </w:rPr>
        <w:t xml:space="preserve"> properly</w:t>
      </w:r>
    </w:p>
    <w:p w:rsidR="00000000" w:rsidDel="00000000" w:rsidP="00000000" w:rsidRDefault="00000000" w:rsidRPr="00000000" w14:paraId="0000005D">
      <w:pPr>
        <w:ind w:left="1170" w:firstLine="27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4. copying an </w:t>
      </w:r>
      <w:r w:rsidDel="00000000" w:rsidR="00000000" w:rsidRPr="00000000">
        <w:rPr>
          <w:rFonts w:ascii="Cambria" w:cs="Cambria" w:eastAsia="Cambria" w:hAnsi="Cambria"/>
          <w:b w:val="1"/>
          <w:sz w:val="20"/>
          <w:szCs w:val="20"/>
          <w:rtl w:val="0"/>
        </w:rPr>
        <w:t xml:space="preserve">author’s exact words</w:t>
      </w:r>
      <w:r w:rsidDel="00000000" w:rsidR="00000000" w:rsidRPr="00000000">
        <w:rPr>
          <w:rFonts w:ascii="Cambria" w:cs="Cambria" w:eastAsia="Cambria" w:hAnsi="Cambria"/>
          <w:sz w:val="20"/>
          <w:szCs w:val="20"/>
          <w:rtl w:val="0"/>
        </w:rPr>
        <w:t xml:space="preserve"> &amp; passing them off as one’s own</w:t>
      </w:r>
    </w:p>
    <w:p w:rsidR="00000000" w:rsidDel="00000000" w:rsidP="00000000" w:rsidRDefault="00000000" w:rsidRPr="00000000" w14:paraId="0000005E">
      <w:pPr>
        <w:ind w:left="1170" w:firstLine="27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5. </w:t>
      </w:r>
      <w:r w:rsidDel="00000000" w:rsidR="00000000" w:rsidRPr="00000000">
        <w:rPr>
          <w:rFonts w:ascii="Cambria" w:cs="Cambria" w:eastAsia="Cambria" w:hAnsi="Cambria"/>
          <w:b w:val="1"/>
          <w:sz w:val="20"/>
          <w:szCs w:val="20"/>
          <w:rtl w:val="0"/>
        </w:rPr>
        <w:t xml:space="preserve">Paying </w:t>
      </w:r>
      <w:r w:rsidDel="00000000" w:rsidR="00000000" w:rsidRPr="00000000">
        <w:rPr>
          <w:rFonts w:ascii="Cambria" w:cs="Cambria" w:eastAsia="Cambria" w:hAnsi="Cambria"/>
          <w:sz w:val="20"/>
          <w:szCs w:val="20"/>
          <w:rtl w:val="0"/>
        </w:rPr>
        <w:t xml:space="preserve">someone else to complete your work</w:t>
      </w:r>
    </w:p>
    <w:p w:rsidR="00000000" w:rsidDel="00000000" w:rsidP="00000000" w:rsidRDefault="00000000" w:rsidRPr="00000000" w14:paraId="0000005F">
      <w:pPr>
        <w:ind w:left="1170" w:firstLine="27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6. </w:t>
      </w:r>
      <w:r w:rsidDel="00000000" w:rsidR="00000000" w:rsidRPr="00000000">
        <w:rPr>
          <w:rFonts w:ascii="Cambria" w:cs="Cambria" w:eastAsia="Cambria" w:hAnsi="Cambria"/>
          <w:b w:val="1"/>
          <w:sz w:val="20"/>
          <w:szCs w:val="20"/>
          <w:rtl w:val="0"/>
        </w:rPr>
        <w:t xml:space="preserve">Giving/selling</w:t>
      </w:r>
      <w:r w:rsidDel="00000000" w:rsidR="00000000" w:rsidRPr="00000000">
        <w:rPr>
          <w:rFonts w:ascii="Cambria" w:cs="Cambria" w:eastAsia="Cambria" w:hAnsi="Cambria"/>
          <w:sz w:val="20"/>
          <w:szCs w:val="20"/>
          <w:rtl w:val="0"/>
        </w:rPr>
        <w:t xml:space="preserve"> your work for another student to copy</w:t>
      </w:r>
    </w:p>
    <w:p w:rsidR="00000000" w:rsidDel="00000000" w:rsidP="00000000" w:rsidRDefault="00000000" w:rsidRPr="00000000" w14:paraId="00000060">
      <w:pPr>
        <w:ind w:left="1170" w:firstLine="27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7. </w:t>
      </w:r>
      <w:r w:rsidDel="00000000" w:rsidR="00000000" w:rsidRPr="00000000">
        <w:rPr>
          <w:rFonts w:ascii="Cambria" w:cs="Cambria" w:eastAsia="Cambria" w:hAnsi="Cambria"/>
          <w:b w:val="1"/>
          <w:sz w:val="20"/>
          <w:szCs w:val="20"/>
          <w:rtl w:val="0"/>
        </w:rPr>
        <w:t xml:space="preserve">Completing </w:t>
      </w:r>
      <w:r w:rsidDel="00000000" w:rsidR="00000000" w:rsidRPr="00000000">
        <w:rPr>
          <w:rFonts w:ascii="Cambria" w:cs="Cambria" w:eastAsia="Cambria" w:hAnsi="Cambria"/>
          <w:sz w:val="20"/>
          <w:szCs w:val="20"/>
          <w:rtl w:val="0"/>
        </w:rPr>
        <w:t xml:space="preserve">another student’s assignment</w:t>
      </w:r>
    </w:p>
    <w:p w:rsidR="00000000" w:rsidDel="00000000" w:rsidP="00000000" w:rsidRDefault="00000000" w:rsidRPr="00000000" w14:paraId="00000061">
      <w:pPr>
        <w:ind w:left="1170" w:firstLine="27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8. </w:t>
      </w:r>
      <w:r w:rsidDel="00000000" w:rsidR="00000000" w:rsidRPr="00000000">
        <w:rPr>
          <w:rFonts w:ascii="Cambria" w:cs="Cambria" w:eastAsia="Cambria" w:hAnsi="Cambria"/>
          <w:b w:val="1"/>
          <w:sz w:val="20"/>
          <w:szCs w:val="20"/>
          <w:rtl w:val="0"/>
        </w:rPr>
        <w:t xml:space="preserve">Googling </w:t>
      </w:r>
      <w:r w:rsidDel="00000000" w:rsidR="00000000" w:rsidRPr="00000000">
        <w:rPr>
          <w:rFonts w:ascii="Cambria" w:cs="Cambria" w:eastAsia="Cambria" w:hAnsi="Cambria"/>
          <w:sz w:val="20"/>
          <w:szCs w:val="20"/>
          <w:rtl w:val="0"/>
        </w:rPr>
        <w:t xml:space="preserve">to locate answers</w:t>
      </w:r>
    </w:p>
    <w:p w:rsidR="00000000" w:rsidDel="00000000" w:rsidP="00000000" w:rsidRDefault="00000000" w:rsidRPr="00000000" w14:paraId="00000062">
      <w:pPr>
        <w:ind w:left="11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63">
      <w:pPr>
        <w:ind w:left="11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Students caught plagiarizing will be given a ZERO for the assignment, and a disciplinary referral may be administered.</w:t>
      </w:r>
    </w:p>
    <w:p w:rsidR="00000000" w:rsidDel="00000000" w:rsidP="00000000" w:rsidRDefault="00000000" w:rsidRPr="00000000" w14:paraId="00000064">
      <w:pPr>
        <w:ind w:left="11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65">
      <w:pPr>
        <w:ind w:left="0" w:firstLine="0"/>
        <w:rPr>
          <w:rFonts w:ascii="Cambria" w:cs="Cambria" w:eastAsia="Cambria" w:hAnsi="Cambria"/>
          <w:sz w:val="32"/>
          <w:szCs w:val="32"/>
          <w:vertAlign w:val="baseline"/>
        </w:rPr>
      </w:pPr>
      <w:r w:rsidDel="00000000" w:rsidR="00000000" w:rsidRPr="00000000">
        <w:rPr>
          <w:rFonts w:ascii="Cambria" w:cs="Cambria" w:eastAsia="Cambria" w:hAnsi="Cambria"/>
          <w:b w:val="1"/>
          <w:sz w:val="32"/>
          <w:szCs w:val="32"/>
          <w:vertAlign w:val="baseline"/>
          <w:rtl w:val="0"/>
        </w:rPr>
        <w:t xml:space="preserve">GENERAL EXPECTATIONS: </w:t>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-190499</wp:posOffset>
            </wp:positionH>
            <wp:positionV relativeFrom="paragraph">
              <wp:posOffset>19050</wp:posOffset>
            </wp:positionV>
            <wp:extent cx="330641" cy="310803"/>
            <wp:effectExtent b="0" l="0" r="0" t="0"/>
            <wp:wrapSquare wrapText="bothSides" distB="19050" distT="19050" distL="19050" distR="19050"/>
            <wp:docPr id="13" name="image9.png"/>
            <a:graphic>
              <a:graphicData uri="http://schemas.openxmlformats.org/drawingml/2006/picture">
                <pic:pic>
                  <pic:nvPicPr>
                    <pic:cNvPr id="0" name="image9.png"/>
                    <pic:cNvPicPr preferRelativeResize="0"/>
                  </pic:nvPicPr>
                  <pic:blipFill>
                    <a:blip r:embed="rId18"/>
                    <a:srcRect b="0" l="0" r="0" t="0"/>
                    <a:stretch>
                      <a:fillRect/>
                    </a:stretch>
                  </pic:blipFill>
                  <pic:spPr>
                    <a:xfrm>
                      <a:off x="0" y="0"/>
                      <a:ext cx="330641" cy="310803"/>
                    </a:xfrm>
                    <a:prstGeom prst="rect"/>
                    <a:ln/>
                  </pic:spPr>
                </pic:pic>
              </a:graphicData>
            </a:graphic>
          </wp:anchor>
        </w:drawing>
      </w:r>
    </w:p>
    <w:p w:rsidR="00000000" w:rsidDel="00000000" w:rsidP="00000000" w:rsidRDefault="00000000" w:rsidRPr="00000000" w14:paraId="00000066">
      <w:pPr>
        <w:tabs>
          <w:tab w:val="left" w:pos="1540"/>
        </w:tabs>
        <w:ind w:left="90" w:firstLine="0"/>
        <w:rPr>
          <w:rFonts w:ascii="Cambria" w:cs="Cambria" w:eastAsia="Cambria" w:hAnsi="Cambria"/>
          <w:sz w:val="28"/>
          <w:szCs w:val="28"/>
          <w:vertAlign w:val="baseline"/>
        </w:rPr>
      </w:pPr>
      <w:r w:rsidDel="00000000" w:rsidR="00000000" w:rsidRPr="00000000">
        <w:rPr>
          <w:rFonts w:ascii="Cambria" w:cs="Cambria" w:eastAsia="Cambria" w:hAnsi="Cambria"/>
          <w:b w:val="1"/>
          <w:sz w:val="28"/>
          <w:szCs w:val="28"/>
          <w:vertAlign w:val="baseline"/>
          <w:rtl w:val="0"/>
        </w:rPr>
        <w:t xml:space="preserve">Attendance Policy</w:t>
      </w:r>
      <w:r w:rsidDel="00000000" w:rsidR="00000000" w:rsidRPr="00000000">
        <w:rPr>
          <w:rtl w:val="0"/>
        </w:rPr>
      </w:r>
    </w:p>
    <w:p w:rsidR="00000000" w:rsidDel="00000000" w:rsidP="00000000" w:rsidRDefault="00000000" w:rsidRPr="00000000" w14:paraId="00000067">
      <w:pPr>
        <w:tabs>
          <w:tab w:val="left" w:pos="1540"/>
        </w:tabs>
        <w:ind w:left="720" w:firstLine="0"/>
        <w:rPr>
          <w:rFonts w:ascii="Cambria" w:cs="Cambria" w:eastAsia="Cambria" w:hAnsi="Cambria"/>
          <w:sz w:val="28"/>
          <w:szCs w:val="28"/>
          <w:vertAlign w:val="baseline"/>
        </w:rPr>
      </w:pPr>
      <w:r w:rsidDel="00000000" w:rsidR="00000000" w:rsidRPr="00000000">
        <w:rPr>
          <w:rFonts w:ascii="Cambria" w:cs="Cambria" w:eastAsia="Cambria" w:hAnsi="Cambria"/>
          <w:sz w:val="20"/>
          <w:szCs w:val="20"/>
          <w:vertAlign w:val="baseline"/>
          <w:rtl w:val="0"/>
        </w:rPr>
        <w:t xml:space="preserve">The school-wide attendance and make-up policy will be strictly enforced. </w:t>
      </w:r>
      <w:r w:rsidDel="00000000" w:rsidR="00000000" w:rsidRPr="00000000">
        <w:rPr>
          <w:rFonts w:ascii="Cambria" w:cs="Cambria" w:eastAsia="Cambria" w:hAnsi="Cambria"/>
          <w:sz w:val="20"/>
          <w:szCs w:val="20"/>
          <w:u w:val="single"/>
          <w:vertAlign w:val="baseline"/>
          <w:rtl w:val="0"/>
        </w:rPr>
        <w:t xml:space="preserve">It is the student’s responsibility to obtain make-up work</w:t>
      </w:r>
      <w:r w:rsidDel="00000000" w:rsidR="00000000" w:rsidRPr="00000000">
        <w:rPr>
          <w:rFonts w:ascii="Cambria" w:cs="Cambria" w:eastAsia="Cambria" w:hAnsi="Cambria"/>
          <w:sz w:val="20"/>
          <w:szCs w:val="20"/>
          <w:vertAlign w:val="baseline"/>
          <w:rtl w:val="0"/>
        </w:rPr>
        <w:t xml:space="preserve">. Remember, there is no substitute for face-to-face classroom instruction.</w:t>
      </w:r>
      <w:r w:rsidDel="00000000" w:rsidR="00000000" w:rsidRPr="00000000">
        <w:rPr>
          <w:rtl w:val="0"/>
        </w:rPr>
      </w:r>
    </w:p>
    <w:p w:rsidR="00000000" w:rsidDel="00000000" w:rsidP="00000000" w:rsidRDefault="00000000" w:rsidRPr="00000000" w14:paraId="00000068">
      <w:pPr>
        <w:ind w:firstLine="720"/>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69">
      <w:pPr>
        <w:tabs>
          <w:tab w:val="left" w:pos="1540"/>
        </w:tabs>
        <w:ind w:left="90" w:firstLine="0"/>
        <w:rPr>
          <w:rFonts w:ascii="Cambria" w:cs="Cambria" w:eastAsia="Cambria" w:hAnsi="Cambria"/>
          <w:sz w:val="28"/>
          <w:szCs w:val="28"/>
          <w:vertAlign w:val="baseline"/>
        </w:rPr>
      </w:pPr>
      <w:r w:rsidDel="00000000" w:rsidR="00000000" w:rsidRPr="00000000">
        <w:rPr>
          <w:rFonts w:ascii="Cambria" w:cs="Cambria" w:eastAsia="Cambria" w:hAnsi="Cambria"/>
          <w:b w:val="1"/>
          <w:sz w:val="28"/>
          <w:szCs w:val="28"/>
          <w:vertAlign w:val="baseline"/>
          <w:rtl w:val="0"/>
        </w:rPr>
        <w:t xml:space="preserve">Classroom Policies/Procedures</w:t>
      </w:r>
      <w:r w:rsidDel="00000000" w:rsidR="00000000" w:rsidRPr="00000000">
        <w:rPr>
          <w:rtl w:val="0"/>
        </w:rPr>
      </w:r>
    </w:p>
    <w:p w:rsidR="00000000" w:rsidDel="00000000" w:rsidP="00000000" w:rsidRDefault="00000000" w:rsidRPr="00000000" w14:paraId="0000006A">
      <w:pPr>
        <w:ind w:left="720" w:firstLine="0"/>
        <w:rPr>
          <w:rFonts w:ascii="Cambria" w:cs="Cambria" w:eastAsia="Cambria" w:hAnsi="Cambria"/>
          <w:sz w:val="20"/>
          <w:szCs w:val="20"/>
        </w:rPr>
      </w:pPr>
      <w:r w:rsidDel="00000000" w:rsidR="00000000" w:rsidRPr="00000000">
        <w:rPr>
          <w:rFonts w:ascii="Cambria" w:cs="Cambria" w:eastAsia="Cambria" w:hAnsi="Cambria"/>
          <w:sz w:val="20"/>
          <w:szCs w:val="20"/>
          <w:vertAlign w:val="baseline"/>
          <w:rtl w:val="0"/>
        </w:rPr>
        <w:t xml:space="preserve">All handbook rules will be enforced.  Any extremely disruptive or disrespectful student will be immediately removed from the classroom.</w:t>
      </w:r>
      <w:r w:rsidDel="00000000" w:rsidR="00000000" w:rsidRPr="00000000">
        <w:rPr>
          <w:rtl w:val="0"/>
        </w:rPr>
      </w:r>
    </w:p>
    <w:p w:rsidR="00000000" w:rsidDel="00000000" w:rsidP="00000000" w:rsidRDefault="00000000" w:rsidRPr="00000000" w14:paraId="0000006B">
      <w:pPr>
        <w:ind w:left="72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6C">
      <w:pPr>
        <w:ind w:left="720" w:firstLine="0"/>
        <w:rPr>
          <w:rFonts w:ascii="Cambria" w:cs="Cambria" w:eastAsia="Cambria" w:hAnsi="Cambria"/>
          <w:sz w:val="20"/>
          <w:szCs w:val="20"/>
          <w:u w:val="single"/>
        </w:rPr>
      </w:pPr>
      <w:r w:rsidDel="00000000" w:rsidR="00000000" w:rsidRPr="00000000">
        <w:rPr>
          <w:rFonts w:ascii="Cambria" w:cs="Cambria" w:eastAsia="Cambria" w:hAnsi="Cambria"/>
          <w:sz w:val="20"/>
          <w:szCs w:val="20"/>
          <w:u w:val="single"/>
          <w:rtl w:val="0"/>
        </w:rPr>
        <w:t xml:space="preserve">Procedures</w:t>
      </w:r>
    </w:p>
    <w:p w:rsidR="00000000" w:rsidDel="00000000" w:rsidP="00000000" w:rsidRDefault="00000000" w:rsidRPr="00000000" w14:paraId="0000006D">
      <w:pPr>
        <w:numPr>
          <w:ilvl w:val="0"/>
          <w:numId w:val="1"/>
        </w:numPr>
        <w:tabs>
          <w:tab w:val="left" w:pos="1540"/>
        </w:tabs>
        <w:ind w:left="1440"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Respect yourself and others</w:t>
      </w:r>
    </w:p>
    <w:p w:rsidR="00000000" w:rsidDel="00000000" w:rsidP="00000000" w:rsidRDefault="00000000" w:rsidRPr="00000000" w14:paraId="0000006E">
      <w:pPr>
        <w:numPr>
          <w:ilvl w:val="0"/>
          <w:numId w:val="1"/>
        </w:numPr>
        <w:tabs>
          <w:tab w:val="left" w:pos="1540"/>
        </w:tabs>
        <w:ind w:left="1440"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Follow all directions the first time they are given.</w:t>
      </w:r>
    </w:p>
    <w:p w:rsidR="00000000" w:rsidDel="00000000" w:rsidP="00000000" w:rsidRDefault="00000000" w:rsidRPr="00000000" w14:paraId="0000006F">
      <w:pPr>
        <w:numPr>
          <w:ilvl w:val="0"/>
          <w:numId w:val="1"/>
        </w:numPr>
        <w:tabs>
          <w:tab w:val="left" w:pos="1540"/>
        </w:tabs>
        <w:ind w:left="1440"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Bring your chromebook charged to class everyday</w:t>
      </w:r>
    </w:p>
    <w:p w:rsidR="00000000" w:rsidDel="00000000" w:rsidP="00000000" w:rsidRDefault="00000000" w:rsidRPr="00000000" w14:paraId="00000070">
      <w:pPr>
        <w:numPr>
          <w:ilvl w:val="0"/>
          <w:numId w:val="1"/>
        </w:numPr>
        <w:tabs>
          <w:tab w:val="left" w:pos="1540"/>
        </w:tabs>
        <w:ind w:left="1440"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Be in your seat and working on bellwork when the bell rings.</w:t>
      </w:r>
    </w:p>
    <w:p w:rsidR="00000000" w:rsidDel="00000000" w:rsidP="00000000" w:rsidRDefault="00000000" w:rsidRPr="00000000" w14:paraId="00000071">
      <w:pPr>
        <w:numPr>
          <w:ilvl w:val="0"/>
          <w:numId w:val="1"/>
        </w:numPr>
        <w:tabs>
          <w:tab w:val="left" w:pos="1540"/>
        </w:tabs>
        <w:ind w:left="1440"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Do not leave your seat without permission.</w:t>
      </w:r>
    </w:p>
    <w:p w:rsidR="00000000" w:rsidDel="00000000" w:rsidP="00000000" w:rsidRDefault="00000000" w:rsidRPr="00000000" w14:paraId="00000072">
      <w:pPr>
        <w:numPr>
          <w:ilvl w:val="0"/>
          <w:numId w:val="1"/>
        </w:numPr>
        <w:tabs>
          <w:tab w:val="left" w:pos="1540"/>
        </w:tabs>
        <w:ind w:left="1440"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Clean up after yourself at the end of class.</w:t>
      </w:r>
    </w:p>
    <w:p w:rsidR="00000000" w:rsidDel="00000000" w:rsidP="00000000" w:rsidRDefault="00000000" w:rsidRPr="00000000" w14:paraId="00000073">
      <w:pPr>
        <w:numPr>
          <w:ilvl w:val="0"/>
          <w:numId w:val="1"/>
        </w:numPr>
        <w:tabs>
          <w:tab w:val="left" w:pos="1540"/>
        </w:tabs>
        <w:ind w:left="1440"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Leave any food/drink in your bag or outside the classroom.</w:t>
      </w:r>
    </w:p>
    <w:p w:rsidR="00000000" w:rsidDel="00000000" w:rsidP="00000000" w:rsidRDefault="00000000" w:rsidRPr="00000000" w14:paraId="00000074">
      <w:pPr>
        <w:numPr>
          <w:ilvl w:val="0"/>
          <w:numId w:val="1"/>
        </w:numPr>
        <w:tabs>
          <w:tab w:val="left" w:pos="1540"/>
        </w:tabs>
        <w:ind w:left="1440"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*Students are not permitted to leave the classroom.  </w:t>
      </w:r>
      <w:r w:rsidDel="00000000" w:rsidR="00000000" w:rsidRPr="00000000">
        <w:rPr>
          <w:rFonts w:ascii="Cambria" w:cs="Cambria" w:eastAsia="Cambria" w:hAnsi="Cambria"/>
          <w:i w:val="1"/>
          <w:sz w:val="20"/>
          <w:szCs w:val="20"/>
          <w:rtl w:val="0"/>
        </w:rPr>
        <w:t xml:space="preserve">Exceptions are only given to emergencies/medical reasons</w:t>
      </w:r>
      <w:r w:rsidDel="00000000" w:rsidR="00000000" w:rsidRPr="00000000">
        <w:rPr>
          <w:rtl w:val="0"/>
        </w:rPr>
      </w:r>
    </w:p>
    <w:p w:rsidR="00000000" w:rsidDel="00000000" w:rsidP="00000000" w:rsidRDefault="00000000" w:rsidRPr="00000000" w14:paraId="00000075">
      <w:pPr>
        <w:tabs>
          <w:tab w:val="left" w:pos="1540"/>
        </w:tabs>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mbria" w:cs="Cambria" w:eastAsia="Cambria" w:hAnsi="Cambria"/>
          <w:sz w:val="20"/>
          <w:szCs w:val="20"/>
          <w:u w:val="single"/>
        </w:rPr>
      </w:pPr>
      <w:r w:rsidDel="00000000" w:rsidR="00000000" w:rsidRPr="00000000">
        <w:br w:type="page"/>
      </w: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mbria" w:cs="Cambria" w:eastAsia="Cambria" w:hAnsi="Cambria"/>
          <w:i w:val="0"/>
          <w:smallCaps w:val="0"/>
          <w:strike w:val="0"/>
          <w:color w:val="000000"/>
          <w:sz w:val="20"/>
          <w:szCs w:val="20"/>
          <w:u w:val="single"/>
          <w:shd w:fill="auto" w:val="clear"/>
          <w:vertAlign w:val="baseline"/>
        </w:rPr>
      </w:pPr>
      <w:r w:rsidDel="00000000" w:rsidR="00000000" w:rsidRPr="00000000">
        <w:rPr>
          <w:rFonts w:ascii="Cambria" w:cs="Cambria" w:eastAsia="Cambria" w:hAnsi="Cambria"/>
          <w:sz w:val="20"/>
          <w:szCs w:val="20"/>
          <w:u w:val="single"/>
          <w:rtl w:val="0"/>
        </w:rPr>
        <w:t xml:space="preserve">Bahney House </w:t>
      </w:r>
      <w:r w:rsidDel="00000000" w:rsidR="00000000" w:rsidRPr="00000000">
        <w:rPr>
          <w:rFonts w:ascii="Cambria" w:cs="Cambria" w:eastAsia="Cambria" w:hAnsi="Cambria"/>
          <w:i w:val="0"/>
          <w:smallCaps w:val="0"/>
          <w:strike w:val="0"/>
          <w:color w:val="000000"/>
          <w:sz w:val="20"/>
          <w:szCs w:val="20"/>
          <w:u w:val="single"/>
          <w:shd w:fill="auto" w:val="clear"/>
          <w:vertAlign w:val="baseline"/>
          <w:rtl w:val="0"/>
        </w:rPr>
        <w:t xml:space="preserve">Rules</w:t>
      </w:r>
    </w:p>
    <w:p w:rsidR="00000000" w:rsidDel="00000000" w:rsidP="00000000" w:rsidRDefault="00000000" w:rsidRPr="00000000" w14:paraId="0000007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Start your day with a simple task </w:t>
      </w:r>
    </w:p>
    <w:p w:rsidR="00000000" w:rsidDel="00000000" w:rsidP="00000000" w:rsidRDefault="00000000" w:rsidRPr="00000000" w14:paraId="0000007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Find someone to help you paddle</w:t>
      </w:r>
    </w:p>
    <w:p w:rsidR="00000000" w:rsidDel="00000000" w:rsidP="00000000" w:rsidRDefault="00000000" w:rsidRPr="00000000" w14:paraId="0000007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Respect everyone</w:t>
      </w:r>
    </w:p>
    <w:p w:rsidR="00000000" w:rsidDel="00000000" w:rsidP="00000000" w:rsidRDefault="00000000" w:rsidRPr="00000000" w14:paraId="0000007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Lift up others</w:t>
      </w:r>
    </w:p>
    <w:p w:rsidR="00000000" w:rsidDel="00000000" w:rsidP="00000000" w:rsidRDefault="00000000" w:rsidRPr="00000000" w14:paraId="0000007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Don’t be afraid to fail</w:t>
      </w:r>
    </w:p>
    <w:p w:rsidR="00000000" w:rsidDel="00000000" w:rsidP="00000000" w:rsidRDefault="00000000" w:rsidRPr="00000000" w14:paraId="0000007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Take risks</w:t>
      </w:r>
    </w:p>
    <w:p w:rsidR="00000000" w:rsidDel="00000000" w:rsidP="00000000" w:rsidRDefault="00000000" w:rsidRPr="00000000" w14:paraId="0000007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NEVER GIVE UP</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ab/>
      </w:r>
      <w:r w:rsidDel="00000000" w:rsidR="00000000" w:rsidRPr="00000000">
        <w:rPr>
          <w:rFonts w:ascii="Cambria" w:cs="Cambria" w:eastAsia="Cambria" w:hAnsi="Cambria"/>
          <w:i w:val="0"/>
          <w:smallCaps w:val="0"/>
          <w:strike w:val="0"/>
          <w:color w:val="000000"/>
          <w:sz w:val="20"/>
          <w:szCs w:val="20"/>
          <w:u w:val="single"/>
          <w:shd w:fill="auto" w:val="clear"/>
          <w:vertAlign w:val="baseline"/>
          <w:rtl w:val="0"/>
        </w:rPr>
        <w:t xml:space="preserve">Consequences</w:t>
      </w:r>
      <w:r w:rsidDel="00000000" w:rsidR="00000000" w:rsidRPr="00000000">
        <w:rPr>
          <w:rtl w:val="0"/>
        </w:rPr>
      </w:r>
    </w:p>
    <w:p w:rsidR="00000000" w:rsidDel="00000000" w:rsidP="00000000" w:rsidRDefault="00000000" w:rsidRPr="00000000" w14:paraId="0000008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i w:val="0"/>
          <w:smallCaps w:val="0"/>
          <w:strike w:val="0"/>
          <w:color w:val="000000"/>
          <w:sz w:val="20"/>
          <w:szCs w:val="20"/>
          <w:shd w:fill="auto" w:val="clear"/>
          <w:vertAlign w:val="baseline"/>
        </w:rPr>
      </w:pP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Warning</w:t>
      </w:r>
      <w:r w:rsidDel="00000000" w:rsidR="00000000" w:rsidRPr="00000000">
        <w:rPr>
          <w:rtl w:val="0"/>
        </w:rPr>
      </w:r>
    </w:p>
    <w:p w:rsidR="00000000" w:rsidDel="00000000" w:rsidP="00000000" w:rsidRDefault="00000000" w:rsidRPr="00000000" w14:paraId="0000008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i w:val="0"/>
          <w:smallCaps w:val="0"/>
          <w:strike w:val="0"/>
          <w:color w:val="000000"/>
          <w:sz w:val="20"/>
          <w:szCs w:val="20"/>
          <w:shd w:fill="auto" w:val="clear"/>
          <w:vertAlign w:val="baseline"/>
        </w:rPr>
      </w:pP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Personal conference</w:t>
      </w:r>
      <w:r w:rsidDel="00000000" w:rsidR="00000000" w:rsidRPr="00000000">
        <w:rPr>
          <w:rtl w:val="0"/>
        </w:rPr>
      </w:r>
    </w:p>
    <w:p w:rsidR="00000000" w:rsidDel="00000000" w:rsidP="00000000" w:rsidRDefault="00000000" w:rsidRPr="00000000" w14:paraId="0000008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i w:val="0"/>
          <w:smallCaps w:val="0"/>
          <w:strike w:val="0"/>
          <w:color w:val="000000"/>
          <w:sz w:val="20"/>
          <w:szCs w:val="20"/>
          <w:shd w:fill="auto" w:val="clear"/>
          <w:vertAlign w:val="baseline"/>
        </w:rPr>
      </w:pP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Parental involvement</w:t>
      </w:r>
      <w:r w:rsidDel="00000000" w:rsidR="00000000" w:rsidRPr="00000000">
        <w:rPr>
          <w:rtl w:val="0"/>
        </w:rPr>
      </w:r>
    </w:p>
    <w:p w:rsidR="00000000" w:rsidDel="00000000" w:rsidP="00000000" w:rsidRDefault="00000000" w:rsidRPr="00000000" w14:paraId="0000008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i w:val="0"/>
          <w:smallCaps w:val="0"/>
          <w:strike w:val="0"/>
          <w:color w:val="000000"/>
          <w:sz w:val="20"/>
          <w:szCs w:val="20"/>
          <w:shd w:fill="auto" w:val="clear"/>
          <w:vertAlign w:val="baseline"/>
        </w:rPr>
      </w:pP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Discipline Referral</w:t>
      </w:r>
    </w:p>
    <w:p w:rsidR="00000000" w:rsidDel="00000000" w:rsidP="00000000" w:rsidRDefault="00000000" w:rsidRPr="00000000" w14:paraId="00000085">
      <w:pP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86">
      <w:pPr>
        <w:ind w:left="1080" w:firstLine="0"/>
        <w:rPr>
          <w:rFonts w:ascii="Cambria" w:cs="Cambria" w:eastAsia="Cambria" w:hAnsi="Cambria"/>
          <w:sz w:val="20"/>
          <w:szCs w:val="20"/>
          <w:vertAlign w:val="baseline"/>
        </w:rPr>
      </w:pPr>
      <w:r w:rsidDel="00000000" w:rsidR="00000000" w:rsidRPr="00000000">
        <w:rPr>
          <w:rFonts w:ascii="Cambria" w:cs="Cambria" w:eastAsia="Cambria" w:hAnsi="Cambria"/>
          <w:sz w:val="20"/>
          <w:szCs w:val="20"/>
          <w:u w:val="single"/>
          <w:rtl w:val="0"/>
        </w:rPr>
        <w:t xml:space="preserve">Expectations</w:t>
      </w: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820"/>
        <w:jc w:val="left"/>
        <w:rPr>
          <w:rFonts w:ascii="Cambria" w:cs="Cambria" w:eastAsia="Cambria" w:hAnsi="Cambria"/>
          <w:sz w:val="20"/>
          <w:szCs w:val="20"/>
        </w:rPr>
      </w:pP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ab/>
        <w:tab/>
        <w:tab/>
        <w:t xml:space="preserve">Be respectful ◆ Be punctual ◆ Be prepared ◆ Be engaged</w:t>
      </w:r>
      <w:r w:rsidDel="00000000" w:rsidR="00000000" w:rsidRPr="00000000">
        <w:rPr>
          <w:rtl w:val="0"/>
        </w:rPr>
      </w:r>
    </w:p>
    <w:p w:rsidR="00000000" w:rsidDel="00000000" w:rsidP="00000000" w:rsidRDefault="00000000" w:rsidRPr="00000000" w14:paraId="00000088">
      <w:pPr>
        <w:tabs>
          <w:tab w:val="left" w:pos="1540"/>
        </w:tabs>
        <w:ind w:left="1180" w:firstLine="0"/>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89">
      <w:pPr>
        <w:ind w:left="90" w:firstLine="0"/>
        <w:rPr>
          <w:rFonts w:ascii="Cambria" w:cs="Cambria" w:eastAsia="Cambria" w:hAnsi="Cambria"/>
          <w:sz w:val="28"/>
          <w:szCs w:val="28"/>
          <w:vertAlign w:val="baseline"/>
        </w:rPr>
      </w:pPr>
      <w:r w:rsidDel="00000000" w:rsidR="00000000" w:rsidRPr="00000000">
        <w:rPr>
          <w:rFonts w:ascii="Cambria" w:cs="Cambria" w:eastAsia="Cambria" w:hAnsi="Cambria"/>
          <w:b w:val="1"/>
          <w:sz w:val="28"/>
          <w:szCs w:val="28"/>
          <w:vertAlign w:val="baseline"/>
          <w:rtl w:val="0"/>
        </w:rPr>
        <w:t xml:space="preserve">Teacher</w:t>
      </w:r>
      <w:r w:rsidDel="00000000" w:rsidR="00000000" w:rsidRPr="00000000">
        <w:rPr>
          <w:rFonts w:ascii="Cambria" w:cs="Cambria" w:eastAsia="Cambria" w:hAnsi="Cambria"/>
          <w:sz w:val="28"/>
          <w:szCs w:val="28"/>
          <w:rtl w:val="0"/>
        </w:rPr>
        <w:t xml:space="preserve"> </w:t>
      </w:r>
      <w:r w:rsidDel="00000000" w:rsidR="00000000" w:rsidRPr="00000000">
        <w:rPr>
          <w:rFonts w:ascii="Cambria" w:cs="Cambria" w:eastAsia="Cambria" w:hAnsi="Cambria"/>
          <w:b w:val="1"/>
          <w:sz w:val="28"/>
          <w:szCs w:val="28"/>
          <w:vertAlign w:val="baseline"/>
          <w:rtl w:val="0"/>
        </w:rPr>
        <w:t xml:space="preserve">Communication</w:t>
      </w:r>
      <w:r w:rsidDel="00000000" w:rsidR="00000000" w:rsidRPr="00000000">
        <w:rPr>
          <w:rtl w:val="0"/>
        </w:rPr>
      </w:r>
    </w:p>
    <w:p w:rsidR="00000000" w:rsidDel="00000000" w:rsidP="00000000" w:rsidRDefault="00000000" w:rsidRPr="00000000" w14:paraId="0000008A">
      <w:pPr>
        <w:tabs>
          <w:tab w:val="left" w:pos="1540"/>
        </w:tabs>
        <w:ind w:left="720" w:firstLine="0"/>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The best way to reach me is by e-mail, </w:t>
      </w:r>
      <w:r w:rsidDel="00000000" w:rsidR="00000000" w:rsidRPr="00000000">
        <w:rPr>
          <w:rFonts w:ascii="Cambria" w:cs="Cambria" w:eastAsia="Cambria" w:hAnsi="Cambria"/>
          <w:sz w:val="20"/>
          <w:szCs w:val="20"/>
          <w:rtl w:val="0"/>
        </w:rPr>
        <w:t xml:space="preserve">kelly</w:t>
      </w:r>
      <w:r w:rsidDel="00000000" w:rsidR="00000000" w:rsidRPr="00000000">
        <w:rPr>
          <w:rFonts w:ascii="Cambria" w:cs="Cambria" w:eastAsia="Cambria" w:hAnsi="Cambria"/>
          <w:sz w:val="20"/>
          <w:szCs w:val="20"/>
          <w:vertAlign w:val="baseline"/>
          <w:rtl w:val="0"/>
        </w:rPr>
        <w:t xml:space="preserve">.bahney@fcstn.net. I check it several times daily and will respond within 24 hours during the school week. You may also call the school phone (967-2821) and leave a message for me. If you would like to request a conference, please contact me with several times and dates that you have available, and I will do my best to accommodate one of those times.</w:t>
      </w:r>
    </w:p>
    <w:p w:rsidR="00000000" w:rsidDel="00000000" w:rsidP="00000000" w:rsidRDefault="00000000" w:rsidRPr="00000000" w14:paraId="0000008B">
      <w:pPr>
        <w:tabs>
          <w:tab w:val="left" w:pos="1540"/>
        </w:tabs>
        <w:ind w:left="1170" w:firstLine="0"/>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8C">
      <w:pPr>
        <w:widowControl w:val="1"/>
        <w:pBdr>
          <w:top w:color="000000" w:space="1" w:sz="4" w:val="single"/>
        </w:pBdr>
        <w:rPr>
          <w:rFonts w:ascii="Cambria" w:cs="Cambria" w:eastAsia="Cambria" w:hAnsi="Cambria"/>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8D">
      <w:pPr>
        <w:widowControl w:val="1"/>
        <w:pBdr>
          <w:top w:color="000000" w:space="1" w:sz="4" w:val="single"/>
        </w:pBdr>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Syllabus Acknowledgement</w:t>
      </w:r>
    </w:p>
    <w:p w:rsidR="00000000" w:rsidDel="00000000" w:rsidP="00000000" w:rsidRDefault="00000000" w:rsidRPr="00000000" w14:paraId="0000008E">
      <w:pPr>
        <w:widowControl w:val="1"/>
        <w:pBdr>
          <w:top w:color="000000" w:space="1" w:sz="4" w:val="single"/>
        </w:pBd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Signing below indicates you have read and understand all of the requirements, policies, and expectations for English 10 and Mrs. Bahney’s class.  You also understand that the TNReady End of Course Test is given to ALL students in the Fall and Spring.  You are also expected to monitor his/her grades using the online information system Skyward</w:t>
      </w:r>
    </w:p>
    <w:p w:rsidR="00000000" w:rsidDel="00000000" w:rsidP="00000000" w:rsidRDefault="00000000" w:rsidRPr="00000000" w14:paraId="0000008F">
      <w:pPr>
        <w:widowControl w:val="1"/>
        <w:pBdr>
          <w:top w:color="000000" w:space="1" w:sz="4" w:val="single"/>
        </w:pBd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0">
      <w:pPr>
        <w:widowControl w:val="1"/>
        <w:pBdr>
          <w:top w:color="000000" w:space="1" w:sz="4" w:val="single"/>
        </w:pBd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Signing and filling out this Syllabus Acknowledgement agreement will count towards the student’s first daily grade.  The syllabus is to be kept in the student’s notebook/binder.</w:t>
      </w:r>
    </w:p>
    <w:p w:rsidR="00000000" w:rsidDel="00000000" w:rsidP="00000000" w:rsidRDefault="00000000" w:rsidRPr="00000000" w14:paraId="00000091">
      <w:pPr>
        <w:widowControl w:val="1"/>
        <w:pBdr>
          <w:top w:color="000000" w:space="1" w:sz="4" w:val="single"/>
        </w:pBd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92">
      <w:pPr>
        <w:widowControl w:val="1"/>
        <w:pBdr>
          <w:top w:color="000000" w:space="1" w:sz="4" w:val="single"/>
        </w:pBdr>
        <w:rPr>
          <w:rFonts w:ascii="Cambria" w:cs="Cambria" w:eastAsia="Cambria" w:hAnsi="Cambria"/>
          <w:b w:val="1"/>
          <w:sz w:val="24"/>
          <w:szCs w:val="24"/>
        </w:rPr>
      </w:pP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Student Signature &amp; Date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76200</wp:posOffset>
                  </wp:positionH>
                  <wp:positionV relativeFrom="paragraph">
                    <wp:posOffset>15566</wp:posOffset>
                  </wp:positionV>
                  <wp:extent cx="214313" cy="221010"/>
                  <wp:effectExtent b="0" l="0" r="0" t="0"/>
                  <wp:wrapSquare wrapText="bothSides" distB="19050" distT="19050" distL="19050" distR="19050"/>
                  <wp:docPr id="15"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214313" cy="221010"/>
                          </a:xfrm>
                          <a:prstGeom prst="rect"/>
                          <a:ln/>
                        </pic:spPr>
                      </pic:pic>
                    </a:graphicData>
                  </a:graphic>
                </wp:anchor>
              </w:drawing>
            </w:r>
          </w:p>
        </w:tc>
      </w:tr>
    </w:tbl>
    <w:p w:rsidR="00000000" w:rsidDel="00000000" w:rsidP="00000000" w:rsidRDefault="00000000" w:rsidRPr="00000000" w14:paraId="00000095">
      <w:pPr>
        <w:widowControl w:val="1"/>
        <w:pBdr>
          <w:top w:color="000000" w:space="1" w:sz="4" w:val="single"/>
        </w:pBd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96">
      <w:pPr>
        <w:widowControl w:val="1"/>
        <w:pBdr>
          <w:top w:color="000000" w:space="1" w:sz="4" w:val="single"/>
        </w:pBdr>
        <w:rPr>
          <w:rFonts w:ascii="Cambria" w:cs="Cambria" w:eastAsia="Cambria" w:hAnsi="Cambria"/>
          <w:b w:val="1"/>
          <w:sz w:val="24"/>
          <w:szCs w:val="24"/>
        </w:rPr>
      </w:pPr>
      <w:r w:rsidDel="00000000" w:rsidR="00000000" w:rsidRPr="00000000">
        <w:rPr>
          <w:rtl w:val="0"/>
        </w:rPr>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Parent Signature &amp; Date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76200</wp:posOffset>
                  </wp:positionH>
                  <wp:positionV relativeFrom="paragraph">
                    <wp:posOffset>22485</wp:posOffset>
                  </wp:positionV>
                  <wp:extent cx="214313" cy="221010"/>
                  <wp:effectExtent b="0" l="0" r="0" t="0"/>
                  <wp:wrapSquare wrapText="bothSides" distB="19050" distT="19050" distL="19050" distR="19050"/>
                  <wp:docPr id="12"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214313" cy="221010"/>
                          </a:xfrm>
                          <a:prstGeom prst="rect"/>
                          <a:ln/>
                        </pic:spPr>
                      </pic:pic>
                    </a:graphicData>
                  </a:graphic>
                </wp:anchor>
              </w:drawing>
            </w:r>
          </w:p>
        </w:tc>
      </w:tr>
    </w:tbl>
    <w:p w:rsidR="00000000" w:rsidDel="00000000" w:rsidP="00000000" w:rsidRDefault="00000000" w:rsidRPr="00000000" w14:paraId="00000099">
      <w:pPr>
        <w:widowControl w:val="1"/>
        <w:pBdr>
          <w:top w:color="000000" w:space="1" w:sz="4" w:val="single"/>
        </w:pBd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9A">
      <w:pPr>
        <w:widowControl w:val="1"/>
        <w:pBdr>
          <w:top w:color="000000" w:space="1" w:sz="4" w:val="single"/>
        </w:pBdr>
        <w:rPr>
          <w:rFonts w:ascii="Cambria" w:cs="Cambria" w:eastAsia="Cambria" w:hAnsi="Cambria"/>
          <w:b w:val="1"/>
          <w:sz w:val="24"/>
          <w:szCs w:val="24"/>
        </w:rPr>
      </w:pPr>
      <w:r w:rsidDel="00000000" w:rsidR="00000000" w:rsidRPr="00000000">
        <w:rPr>
          <w:rtl w:val="0"/>
        </w:rPr>
      </w:r>
    </w:p>
    <w:tbl>
      <w:tblPr>
        <w:tblStyle w:val="Table4"/>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Parent Email Address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76200</wp:posOffset>
                  </wp:positionH>
                  <wp:positionV relativeFrom="paragraph">
                    <wp:posOffset>19881</wp:posOffset>
                  </wp:positionV>
                  <wp:extent cx="214313" cy="221010"/>
                  <wp:effectExtent b="0" l="0" r="0" t="0"/>
                  <wp:wrapSquare wrapText="bothSides" distB="19050" distT="19050" distL="19050" distR="19050"/>
                  <wp:docPr id="11"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214313" cy="221010"/>
                          </a:xfrm>
                          <a:prstGeom prst="rect"/>
                          <a:ln/>
                        </pic:spPr>
                      </pic:pic>
                    </a:graphicData>
                  </a:graphic>
                </wp:anchor>
              </w:drawing>
            </w:r>
          </w:p>
        </w:tc>
      </w:tr>
    </w:tbl>
    <w:p w:rsidR="00000000" w:rsidDel="00000000" w:rsidP="00000000" w:rsidRDefault="00000000" w:rsidRPr="00000000" w14:paraId="0000009D">
      <w:pPr>
        <w:widowControl w:val="1"/>
        <w:pBdr>
          <w:top w:color="000000" w:space="1" w:sz="4" w:val="single"/>
        </w:pBd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9E">
      <w:pPr>
        <w:widowControl w:val="1"/>
        <w:pBdr>
          <w:top w:color="000000" w:space="1" w:sz="4" w:val="single"/>
        </w:pBd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Parent/Contact Phone Numbers</w:t>
      </w:r>
    </w:p>
    <w:p w:rsidR="00000000" w:rsidDel="00000000" w:rsidP="00000000" w:rsidRDefault="00000000" w:rsidRPr="00000000" w14:paraId="0000009F">
      <w:pPr>
        <w:widowControl w:val="1"/>
        <w:pBdr>
          <w:top w:color="000000" w:space="1" w:sz="4" w:val="single"/>
        </w:pBd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*Please list as many as possible, beginning with the best contact number. Include names/relationships if they belong to multiple people/family members. Students will receive an extra point on their first test for every phone number, up to five extra points.</w:t>
      </w:r>
    </w:p>
    <w:p w:rsidR="00000000" w:rsidDel="00000000" w:rsidP="00000000" w:rsidRDefault="00000000" w:rsidRPr="00000000" w14:paraId="000000A0">
      <w:pPr>
        <w:widowControl w:val="1"/>
        <w:pBdr>
          <w:top w:color="000000" w:space="1" w:sz="4" w:val="single"/>
        </w:pBdr>
        <w:rPr>
          <w:rFonts w:ascii="Cambria" w:cs="Cambria" w:eastAsia="Cambria" w:hAnsi="Cambria"/>
          <w:b w:val="1"/>
          <w:sz w:val="24"/>
          <w:szCs w:val="24"/>
        </w:rPr>
      </w:pPr>
      <w:r w:rsidDel="00000000" w:rsidR="00000000" w:rsidRPr="00000000">
        <w:rPr>
          <w:rtl w:val="0"/>
        </w:rPr>
      </w:r>
    </w:p>
    <w:tbl>
      <w:tblPr>
        <w:tblStyle w:val="Table5"/>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tblGridChange w:id="0">
          <w:tblGrid>
            <w:gridCol w:w="3600"/>
            <w:gridCol w:w="3600"/>
            <w:gridCol w:w="36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Relationship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Phone Number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tc>
      </w:tr>
    </w:tbl>
    <w:p w:rsidR="00000000" w:rsidDel="00000000" w:rsidP="00000000" w:rsidRDefault="00000000" w:rsidRPr="00000000" w14:paraId="000000B3">
      <w:pPr>
        <w:widowControl w:val="1"/>
        <w:pBdr>
          <w:top w:color="000000" w:space="1" w:sz="4" w:val="single"/>
        </w:pBd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B4">
      <w:pPr>
        <w:widowControl w:val="1"/>
        <w:pBdr>
          <w:top w:color="000000" w:space="1" w:sz="4" w:val="single"/>
        </w:pBdr>
        <w:rPr>
          <w:rFonts w:ascii="Cambria" w:cs="Cambria" w:eastAsia="Cambria" w:hAnsi="Cambria"/>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B5">
      <w:pPr>
        <w:widowControl w:val="1"/>
        <w:pBdr>
          <w:top w:color="000000" w:space="1" w:sz="4" w:val="single"/>
        </w:pBdr>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Pr>
        <w:drawing>
          <wp:inline distB="19050" distT="19050" distL="19050" distR="19050">
            <wp:extent cx="377683" cy="274321"/>
            <wp:effectExtent b="0" l="0" r="0" t="0"/>
            <wp:docPr id="8" name="image1.png"/>
            <a:graphic>
              <a:graphicData uri="http://schemas.openxmlformats.org/drawingml/2006/picture">
                <pic:pic>
                  <pic:nvPicPr>
                    <pic:cNvPr id="0" name="image1.png"/>
                    <pic:cNvPicPr preferRelativeResize="0"/>
                  </pic:nvPicPr>
                  <pic:blipFill>
                    <a:blip r:embed="rId19"/>
                    <a:srcRect b="0" l="0" r="0" t="0"/>
                    <a:stretch>
                      <a:fillRect/>
                    </a:stretch>
                  </pic:blipFill>
                  <pic:spPr>
                    <a:xfrm>
                      <a:off x="0" y="0"/>
                      <a:ext cx="377683" cy="274321"/>
                    </a:xfrm>
                    <a:prstGeom prst="rect"/>
                    <a:ln/>
                  </pic:spPr>
                </pic:pic>
              </a:graphicData>
            </a:graphic>
          </wp:inline>
        </w:drawing>
      </w:r>
      <w:r w:rsidDel="00000000" w:rsidR="00000000" w:rsidRPr="00000000">
        <w:rPr>
          <w:rFonts w:ascii="Cambria" w:cs="Cambria" w:eastAsia="Cambria" w:hAnsi="Cambria"/>
          <w:b w:val="1"/>
          <w:sz w:val="24"/>
          <w:szCs w:val="24"/>
          <w:rtl w:val="0"/>
        </w:rPr>
        <w:br w:type="textWrapping"/>
        <w:t xml:space="preserve">Letter to Mrs. Bahney</w:t>
      </w:r>
    </w:p>
    <w:p w:rsidR="00000000" w:rsidDel="00000000" w:rsidP="00000000" w:rsidRDefault="00000000" w:rsidRPr="00000000" w14:paraId="000000B6">
      <w:pPr>
        <w:widowControl w:val="1"/>
        <w:pBdr>
          <w:top w:color="000000" w:space="1" w:sz="4" w:val="single"/>
        </w:pBd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7">
      <w:pPr>
        <w:widowControl w:val="1"/>
        <w:pBdr>
          <w:top w:color="000000" w:space="1" w:sz="4" w:val="single"/>
        </w:pBd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Please use the following space to notify me, Mrs. Bahney, of any information that you believe is important for me to be aware of while teaching your child.  This may include medical information, lack of reliable Internet use at home, sports/extracurricular activities, areas of struggles, strengths, personal interests, or anything else.  All information provided will remain confidential and will be used only to better the student’s learning experience.</w:t>
      </w:r>
    </w:p>
    <w:p w:rsidR="00000000" w:rsidDel="00000000" w:rsidP="00000000" w:rsidRDefault="00000000" w:rsidRPr="00000000" w14:paraId="000000B8">
      <w:pPr>
        <w:widowControl w:val="1"/>
        <w:pBdr>
          <w:top w:color="000000" w:space="1" w:sz="4" w:val="single"/>
        </w:pBd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9">
      <w:pPr>
        <w:widowControl w:val="1"/>
        <w:pBdr>
          <w:top w:color="000000" w:space="1" w:sz="4" w:val="single"/>
        </w:pBdr>
        <w:rPr>
          <w:rFonts w:ascii="Cambria" w:cs="Cambria" w:eastAsia="Cambria" w:hAnsi="Cambria"/>
          <w:b w:val="1"/>
          <w:sz w:val="24"/>
          <w:szCs w:val="24"/>
        </w:rPr>
      </w:pPr>
      <w:r w:rsidDel="00000000" w:rsidR="00000000" w:rsidRPr="00000000">
        <w:rPr>
          <w:rFonts w:ascii="Cambria" w:cs="Cambria" w:eastAsia="Cambria" w:hAnsi="Cambria"/>
          <w:sz w:val="30"/>
          <w:szCs w:val="3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sectPr>
      <w:type w:val="continuous"/>
      <w:pgSz w:h="15840" w:w="12240" w:orient="portrait"/>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ambr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rPr/>
    </w:pPr>
    <w:r w:rsidDel="00000000" w:rsidR="00000000" w:rsidRPr="00000000">
      <w:rPr>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bullet"/>
      <w:lvlText w:val="●"/>
      <w:lvlJc w:val="left"/>
      <w:pPr>
        <w:ind w:left="1180" w:hanging="360"/>
      </w:pPr>
      <w:rPr>
        <w:rFonts w:ascii="Noto Sans Symbols" w:cs="Noto Sans Symbols" w:eastAsia="Noto Sans Symbols" w:hAnsi="Noto Sans Symbols"/>
        <w:color w:val="000000"/>
        <w:vertAlign w:val="baseline"/>
      </w:rPr>
    </w:lvl>
    <w:lvl w:ilvl="1">
      <w:start w:val="1"/>
      <w:numFmt w:val="bullet"/>
      <w:lvlText w:val="o"/>
      <w:lvlJc w:val="left"/>
      <w:pPr>
        <w:ind w:left="1540" w:hanging="360"/>
      </w:pPr>
      <w:rPr>
        <w:rFonts w:ascii="Courier New" w:cs="Courier New" w:eastAsia="Courier New" w:hAnsi="Courier New"/>
        <w:vertAlign w:val="baseline"/>
      </w:rPr>
    </w:lvl>
    <w:lvl w:ilvl="2">
      <w:start w:val="1"/>
      <w:numFmt w:val="bullet"/>
      <w:lvlText w:val="▪"/>
      <w:lvlJc w:val="left"/>
      <w:pPr>
        <w:ind w:left="2260" w:hanging="360"/>
      </w:pPr>
      <w:rPr>
        <w:rFonts w:ascii="Noto Sans Symbols" w:cs="Noto Sans Symbols" w:eastAsia="Noto Sans Symbols" w:hAnsi="Noto Sans Symbols"/>
        <w:vertAlign w:val="baseline"/>
      </w:rPr>
    </w:lvl>
    <w:lvl w:ilvl="3">
      <w:start w:val="1"/>
      <w:numFmt w:val="bullet"/>
      <w:lvlText w:val="●"/>
      <w:lvlJc w:val="left"/>
      <w:pPr>
        <w:ind w:left="2980" w:hanging="360"/>
      </w:pPr>
      <w:rPr>
        <w:rFonts w:ascii="Noto Sans Symbols" w:cs="Noto Sans Symbols" w:eastAsia="Noto Sans Symbols" w:hAnsi="Noto Sans Symbols"/>
        <w:vertAlign w:val="baseline"/>
      </w:rPr>
    </w:lvl>
    <w:lvl w:ilvl="4">
      <w:start w:val="1"/>
      <w:numFmt w:val="bullet"/>
      <w:lvlText w:val="o"/>
      <w:lvlJc w:val="left"/>
      <w:pPr>
        <w:ind w:left="3700" w:hanging="360"/>
      </w:pPr>
      <w:rPr>
        <w:rFonts w:ascii="Courier New" w:cs="Courier New" w:eastAsia="Courier New" w:hAnsi="Courier New"/>
        <w:vertAlign w:val="baseline"/>
      </w:rPr>
    </w:lvl>
    <w:lvl w:ilvl="5">
      <w:start w:val="1"/>
      <w:numFmt w:val="bullet"/>
      <w:lvlText w:val="▪"/>
      <w:lvlJc w:val="left"/>
      <w:pPr>
        <w:ind w:left="4420" w:hanging="360"/>
      </w:pPr>
      <w:rPr>
        <w:rFonts w:ascii="Noto Sans Symbols" w:cs="Noto Sans Symbols" w:eastAsia="Noto Sans Symbols" w:hAnsi="Noto Sans Symbols"/>
        <w:vertAlign w:val="baseline"/>
      </w:rPr>
    </w:lvl>
    <w:lvl w:ilvl="6">
      <w:start w:val="1"/>
      <w:numFmt w:val="bullet"/>
      <w:lvlText w:val="●"/>
      <w:lvlJc w:val="left"/>
      <w:pPr>
        <w:ind w:left="5140" w:hanging="360"/>
      </w:pPr>
      <w:rPr>
        <w:rFonts w:ascii="Noto Sans Symbols" w:cs="Noto Sans Symbols" w:eastAsia="Noto Sans Symbols" w:hAnsi="Noto Sans Symbols"/>
        <w:vertAlign w:val="baseline"/>
      </w:rPr>
    </w:lvl>
    <w:lvl w:ilvl="7">
      <w:start w:val="1"/>
      <w:numFmt w:val="bullet"/>
      <w:lvlText w:val="o"/>
      <w:lvlJc w:val="left"/>
      <w:pPr>
        <w:ind w:left="5860" w:hanging="360"/>
      </w:pPr>
      <w:rPr>
        <w:rFonts w:ascii="Courier New" w:cs="Courier New" w:eastAsia="Courier New" w:hAnsi="Courier New"/>
        <w:vertAlign w:val="baseline"/>
      </w:rPr>
    </w:lvl>
    <w:lvl w:ilvl="8">
      <w:start w:val="1"/>
      <w:numFmt w:val="bullet"/>
      <w:lvlText w:val="▪"/>
      <w:lvlJc w:val="left"/>
      <w:pPr>
        <w:ind w:left="65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1180" w:hanging="360"/>
      </w:pPr>
      <w:rPr>
        <w:rFonts w:ascii="Noto Sans Symbols" w:cs="Noto Sans Symbols" w:eastAsia="Noto Sans Symbols" w:hAnsi="Noto Sans Symbols"/>
        <w:vertAlign w:val="baseline"/>
      </w:rPr>
    </w:lvl>
    <w:lvl w:ilvl="1">
      <w:start w:val="1"/>
      <w:numFmt w:val="bullet"/>
      <w:lvlText w:val="o"/>
      <w:lvlJc w:val="left"/>
      <w:pPr>
        <w:ind w:left="1900" w:hanging="360"/>
      </w:pPr>
      <w:rPr>
        <w:rFonts w:ascii="Courier New" w:cs="Courier New" w:eastAsia="Courier New" w:hAnsi="Courier New"/>
        <w:vertAlign w:val="baseline"/>
      </w:rPr>
    </w:lvl>
    <w:lvl w:ilvl="2">
      <w:start w:val="1"/>
      <w:numFmt w:val="bullet"/>
      <w:lvlText w:val="▪"/>
      <w:lvlJc w:val="left"/>
      <w:pPr>
        <w:ind w:left="2620" w:hanging="360"/>
      </w:pPr>
      <w:rPr>
        <w:rFonts w:ascii="Noto Sans Symbols" w:cs="Noto Sans Symbols" w:eastAsia="Noto Sans Symbols" w:hAnsi="Noto Sans Symbols"/>
        <w:vertAlign w:val="baseline"/>
      </w:rPr>
    </w:lvl>
    <w:lvl w:ilvl="3">
      <w:start w:val="1"/>
      <w:numFmt w:val="bullet"/>
      <w:lvlText w:val="●"/>
      <w:lvlJc w:val="left"/>
      <w:pPr>
        <w:ind w:left="3340" w:hanging="360"/>
      </w:pPr>
      <w:rPr>
        <w:rFonts w:ascii="Noto Sans Symbols" w:cs="Noto Sans Symbols" w:eastAsia="Noto Sans Symbols" w:hAnsi="Noto Sans Symbols"/>
        <w:vertAlign w:val="baseline"/>
      </w:rPr>
    </w:lvl>
    <w:lvl w:ilvl="4">
      <w:start w:val="1"/>
      <w:numFmt w:val="bullet"/>
      <w:lvlText w:val="o"/>
      <w:lvlJc w:val="left"/>
      <w:pPr>
        <w:ind w:left="4060" w:hanging="360"/>
      </w:pPr>
      <w:rPr>
        <w:rFonts w:ascii="Courier New" w:cs="Courier New" w:eastAsia="Courier New" w:hAnsi="Courier New"/>
        <w:vertAlign w:val="baseline"/>
      </w:rPr>
    </w:lvl>
    <w:lvl w:ilvl="5">
      <w:start w:val="1"/>
      <w:numFmt w:val="bullet"/>
      <w:lvlText w:val="▪"/>
      <w:lvlJc w:val="left"/>
      <w:pPr>
        <w:ind w:left="4780" w:hanging="360"/>
      </w:pPr>
      <w:rPr>
        <w:rFonts w:ascii="Noto Sans Symbols" w:cs="Noto Sans Symbols" w:eastAsia="Noto Sans Symbols" w:hAnsi="Noto Sans Symbols"/>
        <w:vertAlign w:val="baseline"/>
      </w:rPr>
    </w:lvl>
    <w:lvl w:ilvl="6">
      <w:start w:val="1"/>
      <w:numFmt w:val="bullet"/>
      <w:lvlText w:val="●"/>
      <w:lvlJc w:val="left"/>
      <w:pPr>
        <w:ind w:left="5500" w:hanging="360"/>
      </w:pPr>
      <w:rPr>
        <w:rFonts w:ascii="Noto Sans Symbols" w:cs="Noto Sans Symbols" w:eastAsia="Noto Sans Symbols" w:hAnsi="Noto Sans Symbols"/>
        <w:vertAlign w:val="baseline"/>
      </w:rPr>
    </w:lvl>
    <w:lvl w:ilvl="7">
      <w:start w:val="1"/>
      <w:numFmt w:val="bullet"/>
      <w:lvlText w:val="o"/>
      <w:lvlJc w:val="left"/>
      <w:pPr>
        <w:ind w:left="6220" w:hanging="360"/>
      </w:pPr>
      <w:rPr>
        <w:rFonts w:ascii="Courier New" w:cs="Courier New" w:eastAsia="Courier New" w:hAnsi="Courier New"/>
        <w:vertAlign w:val="baseline"/>
      </w:rPr>
    </w:lvl>
    <w:lvl w:ilvl="8">
      <w:start w:val="1"/>
      <w:numFmt w:val="bullet"/>
      <w:lvlText w:val="▪"/>
      <w:lvlJc w:val="left"/>
      <w:pPr>
        <w:ind w:left="694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spacing w:after="60" w:before="240" w:lineRule="auto"/>
    </w:pPr>
    <w:rPr>
      <w:rFonts w:ascii="Arial" w:cs="Arial" w:eastAsia="Arial" w:hAnsi="Arial"/>
      <w:b w:val="1"/>
      <w:sz w:val="32"/>
      <w:szCs w:val="32"/>
      <w:vertAlign w:val="baseline"/>
    </w:rPr>
  </w:style>
  <w:style w:type="paragraph" w:styleId="Heading2">
    <w:name w:val="heading 2"/>
    <w:basedOn w:val="Normal"/>
    <w:next w:val="Normal"/>
    <w:pPr>
      <w:widowControl w:val="0"/>
      <w:ind w:left="820"/>
    </w:pPr>
    <w:rPr>
      <w:rFonts w:ascii="Calibri" w:cs="Calibri" w:eastAsia="Calibri" w:hAnsi="Calibri"/>
      <w:b w:val="1"/>
      <w:sz w:val="28"/>
      <w:szCs w:val="28"/>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spacing w:after="60" w:before="240" w:lineRule="auto"/>
    </w:pPr>
    <w:rPr>
      <w:rFonts w:ascii="Arial" w:cs="Arial" w:eastAsia="Arial" w:hAnsi="Arial"/>
      <w:b w:val="1"/>
      <w:sz w:val="32"/>
      <w:szCs w:val="32"/>
      <w:vertAlign w:val="baseline"/>
    </w:rPr>
  </w:style>
  <w:style w:type="paragraph" w:styleId="Heading2">
    <w:name w:val="heading 2"/>
    <w:basedOn w:val="Normal"/>
    <w:next w:val="Normal"/>
    <w:pPr>
      <w:widowControl w:val="0"/>
      <w:ind w:left="820"/>
    </w:pPr>
    <w:rPr>
      <w:rFonts w:ascii="Calibri" w:cs="Calibri" w:eastAsia="Calibri" w:hAnsi="Calibri"/>
      <w:b w:val="1"/>
      <w:sz w:val="28"/>
      <w:szCs w:val="28"/>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widowControl w:val="0"/>
      <w:suppressAutoHyphens w:val="1"/>
      <w:spacing w:line="1" w:lineRule="atLeast"/>
      <w:ind w:leftChars="-1" w:rightChars="0" w:firstLineChars="-1"/>
      <w:textDirection w:val="btLr"/>
      <w:textAlignment w:val="top"/>
      <w:outlineLvl w:val="0"/>
    </w:pPr>
    <w:rPr>
      <w:rFonts w:ascii="Calibri" w:hAnsi="Calibri"/>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widowControl w:val="0"/>
      <w:suppressAutoHyphens w:val="1"/>
      <w:spacing w:after="60" w:before="240" w:line="1" w:lineRule="atLeast"/>
      <w:ind w:leftChars="-1" w:rightChars="0" w:firstLineChars="-1"/>
      <w:textDirection w:val="btLr"/>
      <w:textAlignment w:val="top"/>
      <w:outlineLvl w:val="0"/>
    </w:pPr>
    <w:rPr>
      <w:rFonts w:ascii="Arial" w:cs="Arial" w:hAnsi="Arial"/>
      <w:b w:val="1"/>
      <w:bCs w:val="1"/>
      <w:w w:val="100"/>
      <w:kern w:val="32"/>
      <w:position w:val="-1"/>
      <w:sz w:val="32"/>
      <w:szCs w:val="32"/>
      <w:effect w:val="none"/>
      <w:vertAlign w:val="baseline"/>
      <w:cs w:val="0"/>
      <w:em w:val="none"/>
      <w:lang w:bidi="ar-SA" w:eastAsia="en-US" w:val="en-US"/>
    </w:rPr>
  </w:style>
  <w:style w:type="paragraph" w:styleId="Heading2">
    <w:name w:val="Heading 2"/>
    <w:basedOn w:val="Normal"/>
    <w:next w:val="Heading2"/>
    <w:autoRedefine w:val="0"/>
    <w:hidden w:val="0"/>
    <w:qFormat w:val="0"/>
    <w:pPr>
      <w:widowControl w:val="0"/>
      <w:suppressAutoHyphens w:val="1"/>
      <w:spacing w:line="1" w:lineRule="atLeast"/>
      <w:ind w:left="820" w:leftChars="-1" w:rightChars="0" w:firstLineChars="-1"/>
      <w:textDirection w:val="btLr"/>
      <w:textAlignment w:val="top"/>
      <w:outlineLvl w:val="1"/>
    </w:pPr>
    <w:rPr>
      <w:rFonts w:ascii="Calibri" w:hAnsi="Calibri"/>
      <w:b w:val="1"/>
      <w:bCs w:val="1"/>
      <w:w w:val="100"/>
      <w:position w:val="-1"/>
      <w:sz w:val="28"/>
      <w:szCs w:val="28"/>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odyText">
    <w:name w:val="Body Text"/>
    <w:basedOn w:val="Normal"/>
    <w:next w:val="BodyText"/>
    <w:autoRedefine w:val="0"/>
    <w:hidden w:val="0"/>
    <w:qFormat w:val="0"/>
    <w:pPr>
      <w:widowControl w:val="0"/>
      <w:suppressAutoHyphens w:val="1"/>
      <w:spacing w:before="42" w:line="1" w:lineRule="atLeast"/>
      <w:ind w:left="820" w:leftChars="-1" w:rightChars="0" w:firstLineChars="-1"/>
      <w:textDirection w:val="btLr"/>
      <w:textAlignment w:val="top"/>
      <w:outlineLvl w:val="0"/>
    </w:pPr>
    <w:rPr>
      <w:rFonts w:ascii="Tahoma" w:hAnsi="Tahoma"/>
      <w:w w:val="100"/>
      <w:position w:val="-1"/>
      <w:sz w:val="20"/>
      <w:szCs w:val="20"/>
      <w:effect w:val="none"/>
      <w:vertAlign w:val="baseline"/>
      <w:cs w:val="0"/>
      <w:em w:val="none"/>
      <w:lang w:bidi="ar-SA" w:eastAsia="en-US"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rial Black" w:cs="Arial Black" w:hAnsi="Arial Black"/>
      <w:color w:val="000000"/>
      <w:w w:val="100"/>
      <w:position w:val="-1"/>
      <w:sz w:val="24"/>
      <w:szCs w:val="24"/>
      <w:effect w:val="none"/>
      <w:vertAlign w:val="baseline"/>
      <w:cs w:val="0"/>
      <w:em w:val="none"/>
      <w:lang w:bidi="ar-SA" w:eastAsia="en-US" w:val="en-US"/>
    </w:rPr>
  </w:style>
  <w:style w:type="character" w:styleId="Emphasis">
    <w:name w:val="Emphasis"/>
    <w:next w:val="Emphasis"/>
    <w:autoRedefine w:val="0"/>
    <w:hidden w:val="0"/>
    <w:qFormat w:val="0"/>
    <w:rPr>
      <w:i w:val="1"/>
      <w:iCs w:val="1"/>
      <w:w w:val="100"/>
      <w:position w:val="-1"/>
      <w:effect w:val="none"/>
      <w:vertAlign w:val="baseline"/>
      <w:cs w:val="0"/>
      <w:em w:val="none"/>
      <w:lang/>
    </w:r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paragraph" w:styleId="normal">
    <w:name w:val="normal"/>
    <w:next w:val="normal"/>
    <w:autoRedefine w:val="0"/>
    <w:hidden w:val="0"/>
    <w:qFormat w:val="0"/>
    <w:pPr>
      <w:pBdr>
        <w:top w:space="0" w:sz="0" w:val="nil"/>
        <w:left w:space="0" w:sz="0" w:val="nil"/>
        <w:bottom w:space="0" w:sz="0" w:val="nil"/>
        <w:right w:space="0" w:sz="0" w:val="nil"/>
        <w:between w:space="0" w:sz="0" w:val="nil"/>
      </w:pBdr>
      <w:suppressAutoHyphens w:val="1"/>
      <w:spacing w:line="276" w:lineRule="auto"/>
      <w:ind w:leftChars="-1" w:rightChars="0" w:firstLineChars="-1"/>
      <w:textDirection w:val="btLr"/>
      <w:textAlignment w:val="top"/>
      <w:outlineLvl w:val="0"/>
    </w:pPr>
    <w:rPr>
      <w:rFonts w:ascii="Arial" w:cs="Arial" w:eastAsia="Arial" w:hAnsi="Arial"/>
      <w:color w:val="000000"/>
      <w:w w:val="100"/>
      <w:position w:val="-1"/>
      <w:sz w:val="22"/>
      <w:szCs w:val="22"/>
      <w:effect w:val="none"/>
      <w:vertAlign w:val="baseline"/>
      <w:cs w:val="0"/>
      <w:em w:val="none"/>
      <w:lang w:bidi="ar-SA" w:eastAsia="en-US" w:val="und"/>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www.tn.gov/education/instruction/academic-standards/english-language-arts-standards.html" TargetMode="External"/><Relationship Id="rId13" Type="http://schemas.openxmlformats.org/officeDocument/2006/relationships/image" Target="media/image5.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image" Target="media/image8.png"/><Relationship Id="rId14" Type="http://schemas.openxmlformats.org/officeDocument/2006/relationships/hyperlink" Target="https://sites.google.com/fcstn.net/bahney-english-10" TargetMode="External"/><Relationship Id="rId17" Type="http://schemas.openxmlformats.org/officeDocument/2006/relationships/image" Target="media/image7.png"/><Relationship Id="rId16" Type="http://schemas.openxmlformats.org/officeDocument/2006/relationships/image" Target="media/image10.png"/><Relationship Id="rId5" Type="http://schemas.openxmlformats.org/officeDocument/2006/relationships/styles" Target="styles.xml"/><Relationship Id="rId19" Type="http://schemas.openxmlformats.org/officeDocument/2006/relationships/image" Target="media/image1.png"/><Relationship Id="rId6" Type="http://schemas.openxmlformats.org/officeDocument/2006/relationships/customXml" Target="../customXML/item1.xml"/><Relationship Id="rId18" Type="http://schemas.openxmlformats.org/officeDocument/2006/relationships/image" Target="media/image9.png"/><Relationship Id="rId7" Type="http://schemas.openxmlformats.org/officeDocument/2006/relationships/image" Target="media/image2.png"/><Relationship Id="rId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K8wn8egeySDNo2YM4jQ3BB8Q3Q==">AMUW2mWTWtCMktRfGnc2TCUEix6ws2SrCvwWHflsu0ueVOPDmTcEOBlfoWz+uotnuCi7rI5T7wktDcwXCVB3uwf9i2/3DK+Vsaw1ygHmGlA1bRiMjsZK5A0=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2018-07-23T18:28:00Z</dcterms:created>
  <dc:creator>Beth Brown</dc:creator>
</cp:coreProperties>
</file>

<file path=docProps/custom.xml><?xml version="1.0" encoding="utf-8"?>
<Properties xmlns="http://schemas.openxmlformats.org/officeDocument/2006/custom-properties" xmlns:vt="http://schemas.openxmlformats.org/officeDocument/2006/docPropsVTypes"/>
</file>