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0910" w:rsidRDefault="00EA7C08" w:rsidP="0058616A">
      <w:pPr>
        <w:widowControl w:val="0"/>
        <w:pBdr>
          <w:top w:val="nil"/>
          <w:left w:val="nil"/>
          <w:bottom w:val="nil"/>
          <w:right w:val="nil"/>
          <w:between w:val="nil"/>
        </w:pBdr>
        <w:spacing w:line="240" w:lineRule="auto"/>
        <w:jc w:val="center"/>
        <w:rPr>
          <w:b/>
          <w:color w:val="000000"/>
          <w:sz w:val="32"/>
          <w:szCs w:val="32"/>
        </w:rPr>
      </w:pPr>
      <w:r w:rsidRPr="002F040A">
        <w:rPr>
          <w:b/>
          <w:color w:val="000000"/>
          <w:sz w:val="32"/>
          <w:szCs w:val="32"/>
        </w:rPr>
        <w:t>Information Technology</w:t>
      </w:r>
      <w:r w:rsidR="002F040A">
        <w:rPr>
          <w:b/>
          <w:color w:val="000000"/>
          <w:sz w:val="32"/>
          <w:szCs w:val="32"/>
        </w:rPr>
        <w:t xml:space="preserve"> F</w:t>
      </w:r>
      <w:r w:rsidRPr="002F040A">
        <w:rPr>
          <w:b/>
          <w:color w:val="000000"/>
          <w:sz w:val="32"/>
          <w:szCs w:val="32"/>
        </w:rPr>
        <w:t>undamentals Course Syllabus</w:t>
      </w:r>
    </w:p>
    <w:p w:rsidR="00D4020A" w:rsidRDefault="00D4020A" w:rsidP="0058616A">
      <w:pPr>
        <w:widowControl w:val="0"/>
        <w:pBdr>
          <w:top w:val="nil"/>
          <w:left w:val="nil"/>
          <w:bottom w:val="nil"/>
          <w:right w:val="nil"/>
          <w:between w:val="nil"/>
        </w:pBdr>
        <w:spacing w:line="240" w:lineRule="auto"/>
        <w:jc w:val="center"/>
        <w:rPr>
          <w:color w:val="000000"/>
          <w:sz w:val="24"/>
          <w:szCs w:val="24"/>
        </w:rPr>
      </w:pPr>
      <w:r>
        <w:rPr>
          <w:color w:val="000000"/>
          <w:sz w:val="24"/>
          <w:szCs w:val="24"/>
        </w:rPr>
        <w:t>Course Number: 10001G1000</w:t>
      </w:r>
    </w:p>
    <w:p w:rsidR="0058616A" w:rsidRDefault="0058616A" w:rsidP="0058616A">
      <w:pPr>
        <w:widowControl w:val="0"/>
        <w:pBdr>
          <w:top w:val="nil"/>
          <w:left w:val="nil"/>
          <w:bottom w:val="nil"/>
          <w:right w:val="nil"/>
          <w:between w:val="nil"/>
        </w:pBdr>
        <w:spacing w:line="240" w:lineRule="auto"/>
        <w:jc w:val="center"/>
        <w:rPr>
          <w:color w:val="000000"/>
          <w:sz w:val="24"/>
          <w:szCs w:val="24"/>
        </w:rPr>
      </w:pPr>
      <w:r w:rsidRPr="0058616A">
        <w:rPr>
          <w:color w:val="000000"/>
          <w:sz w:val="24"/>
          <w:szCs w:val="24"/>
        </w:rPr>
        <w:t>Instructor ~ Mr. Willie J. Fantroy</w:t>
      </w:r>
    </w:p>
    <w:p w:rsidR="008B3119" w:rsidRPr="0058616A" w:rsidRDefault="008B3119" w:rsidP="0058616A">
      <w:pPr>
        <w:widowControl w:val="0"/>
        <w:pBdr>
          <w:top w:val="nil"/>
          <w:left w:val="nil"/>
          <w:bottom w:val="nil"/>
          <w:right w:val="nil"/>
          <w:between w:val="nil"/>
        </w:pBdr>
        <w:spacing w:line="240" w:lineRule="auto"/>
        <w:jc w:val="center"/>
        <w:rPr>
          <w:color w:val="000000"/>
          <w:sz w:val="24"/>
          <w:szCs w:val="24"/>
        </w:rPr>
      </w:pPr>
      <w:r>
        <w:rPr>
          <w:color w:val="000000"/>
          <w:sz w:val="24"/>
          <w:szCs w:val="24"/>
        </w:rPr>
        <w:t>251-867-7829 ext</w:t>
      </w:r>
      <w:r w:rsidR="0090386C">
        <w:rPr>
          <w:color w:val="000000"/>
          <w:sz w:val="24"/>
          <w:szCs w:val="24"/>
        </w:rPr>
        <w:t>.</w:t>
      </w:r>
      <w:r>
        <w:rPr>
          <w:color w:val="000000"/>
          <w:sz w:val="24"/>
          <w:szCs w:val="24"/>
        </w:rPr>
        <w:t xml:space="preserve"> 6149</w:t>
      </w:r>
    </w:p>
    <w:p w:rsidR="0058616A" w:rsidRDefault="0058616A" w:rsidP="008B3119">
      <w:pPr>
        <w:widowControl w:val="0"/>
        <w:pBdr>
          <w:top w:val="nil"/>
          <w:left w:val="nil"/>
          <w:bottom w:val="nil"/>
          <w:right w:val="nil"/>
          <w:between w:val="nil"/>
        </w:pBdr>
        <w:spacing w:line="240" w:lineRule="auto"/>
        <w:jc w:val="center"/>
        <w:rPr>
          <w:color w:val="000000"/>
          <w:sz w:val="24"/>
          <w:szCs w:val="24"/>
        </w:rPr>
      </w:pPr>
      <w:r w:rsidRPr="0058616A">
        <w:rPr>
          <w:color w:val="000000"/>
          <w:sz w:val="24"/>
          <w:szCs w:val="24"/>
        </w:rPr>
        <w:t xml:space="preserve">Email ~ </w:t>
      </w:r>
      <w:hyperlink r:id="rId8" w:history="1">
        <w:r w:rsidR="008B3119" w:rsidRPr="00DC2147">
          <w:rPr>
            <w:rStyle w:val="Hyperlink"/>
            <w:sz w:val="24"/>
            <w:szCs w:val="24"/>
          </w:rPr>
          <w:t>willie.fantroy@escoschools.net</w:t>
        </w:r>
      </w:hyperlink>
    </w:p>
    <w:p w:rsidR="00A70910" w:rsidRPr="004514C5" w:rsidRDefault="00EA7C08" w:rsidP="00557C53">
      <w:pPr>
        <w:widowControl w:val="0"/>
        <w:pBdr>
          <w:top w:val="nil"/>
          <w:left w:val="nil"/>
          <w:bottom w:val="nil"/>
          <w:right w:val="nil"/>
          <w:between w:val="nil"/>
        </w:pBdr>
        <w:spacing w:before="271" w:line="240" w:lineRule="auto"/>
        <w:rPr>
          <w:b/>
          <w:color w:val="000000"/>
          <w:sz w:val="28"/>
          <w:szCs w:val="28"/>
        </w:rPr>
      </w:pPr>
      <w:r w:rsidRPr="004514C5">
        <w:rPr>
          <w:b/>
          <w:color w:val="000000"/>
          <w:sz w:val="28"/>
          <w:szCs w:val="28"/>
        </w:rPr>
        <w:t xml:space="preserve">Course Description </w:t>
      </w:r>
    </w:p>
    <w:p w:rsidR="00D751F4" w:rsidRPr="004514C5" w:rsidRDefault="009B0EC9" w:rsidP="004514C5">
      <w:pPr>
        <w:autoSpaceDE w:val="0"/>
        <w:autoSpaceDN w:val="0"/>
        <w:adjustRightInd w:val="0"/>
        <w:spacing w:line="240" w:lineRule="auto"/>
        <w:rPr>
          <w:color w:val="000000"/>
          <w:sz w:val="24"/>
          <w:szCs w:val="24"/>
        </w:rPr>
      </w:pPr>
      <w:r w:rsidRPr="009B0EC9">
        <w:rPr>
          <w:sz w:val="24"/>
          <w:szCs w:val="24"/>
        </w:rPr>
        <w:t xml:space="preserve">IT Fundamentals </w:t>
      </w:r>
      <w:r w:rsidR="004514C5" w:rsidRPr="004514C5">
        <w:rPr>
          <w:sz w:val="24"/>
          <w:szCs w:val="24"/>
        </w:rPr>
        <w:t>introduces the knowledge base and technical skills for information technology careers. The course presents the basics of computer technology and the functions of information systems. Topics include applications and software, infrastructure, database fundamentals, security, and software development. Emphasis is placed on maintaining a safe working environment and on building technology skills needed for working in the information technology environment.</w:t>
      </w:r>
    </w:p>
    <w:p w:rsidR="008B3119" w:rsidRDefault="008B3119" w:rsidP="008B3119">
      <w:pPr>
        <w:widowControl w:val="0"/>
        <w:pBdr>
          <w:top w:val="nil"/>
          <w:left w:val="nil"/>
          <w:bottom w:val="nil"/>
          <w:right w:val="nil"/>
          <w:between w:val="nil"/>
        </w:pBdr>
        <w:spacing w:line="240" w:lineRule="auto"/>
        <w:rPr>
          <w:b/>
          <w:color w:val="000000"/>
          <w:sz w:val="28"/>
          <w:szCs w:val="28"/>
        </w:rPr>
      </w:pPr>
    </w:p>
    <w:p w:rsidR="008B3119" w:rsidRPr="007E0074" w:rsidRDefault="008B3119" w:rsidP="008B3119">
      <w:pPr>
        <w:widowControl w:val="0"/>
        <w:pBdr>
          <w:top w:val="nil"/>
          <w:left w:val="nil"/>
          <w:bottom w:val="nil"/>
          <w:right w:val="nil"/>
          <w:between w:val="nil"/>
        </w:pBdr>
        <w:spacing w:line="240" w:lineRule="auto"/>
        <w:rPr>
          <w:b/>
          <w:color w:val="000000"/>
          <w:sz w:val="28"/>
          <w:szCs w:val="28"/>
        </w:rPr>
      </w:pPr>
      <w:r w:rsidRPr="007E0074">
        <w:rPr>
          <w:b/>
          <w:color w:val="000000"/>
          <w:sz w:val="28"/>
          <w:szCs w:val="28"/>
        </w:rPr>
        <w:t>Goals</w:t>
      </w:r>
    </w:p>
    <w:p w:rsidR="008B3119" w:rsidRDefault="008B3119" w:rsidP="008B3119">
      <w:pPr>
        <w:widowControl w:val="0"/>
        <w:pBdr>
          <w:top w:val="nil"/>
          <w:left w:val="nil"/>
          <w:bottom w:val="nil"/>
          <w:right w:val="nil"/>
          <w:between w:val="nil"/>
        </w:pBdr>
        <w:spacing w:line="240" w:lineRule="auto"/>
      </w:pPr>
      <w:r>
        <w:rPr>
          <w:color w:val="000000"/>
          <w:sz w:val="24"/>
          <w:szCs w:val="24"/>
        </w:rPr>
        <w:t xml:space="preserve">The goals of </w:t>
      </w:r>
      <w:r w:rsidR="00950A73">
        <w:rPr>
          <w:color w:val="000000"/>
          <w:sz w:val="24"/>
          <w:szCs w:val="24"/>
        </w:rPr>
        <w:t xml:space="preserve">Information </w:t>
      </w:r>
      <w:r>
        <w:rPr>
          <w:color w:val="000000"/>
          <w:sz w:val="24"/>
          <w:szCs w:val="24"/>
        </w:rPr>
        <w:t xml:space="preserve">Technology </w:t>
      </w:r>
      <w:r w:rsidR="00950A73">
        <w:rPr>
          <w:color w:val="000000"/>
          <w:sz w:val="24"/>
          <w:szCs w:val="24"/>
        </w:rPr>
        <w:t xml:space="preserve">Fundamentals Course </w:t>
      </w:r>
      <w:proofErr w:type="gramStart"/>
      <w:r>
        <w:rPr>
          <w:color w:val="000000"/>
          <w:sz w:val="24"/>
          <w:szCs w:val="24"/>
        </w:rPr>
        <w:t>is</w:t>
      </w:r>
      <w:proofErr w:type="gramEnd"/>
      <w:r>
        <w:rPr>
          <w:color w:val="000000"/>
          <w:sz w:val="24"/>
          <w:szCs w:val="24"/>
        </w:rPr>
        <w:t xml:space="preserve"> to provide students opportunities to reinforce core academic content while learning the necessary technology skills to be successful in their chosen careers.</w:t>
      </w:r>
    </w:p>
    <w:p w:rsidR="008B3119" w:rsidRDefault="008B3119" w:rsidP="00264CBE">
      <w:pPr>
        <w:rPr>
          <w:b/>
          <w:sz w:val="28"/>
          <w:szCs w:val="28"/>
        </w:rPr>
      </w:pPr>
    </w:p>
    <w:p w:rsidR="00264CBE" w:rsidRDefault="00264CBE" w:rsidP="00264CBE">
      <w:pPr>
        <w:rPr>
          <w:sz w:val="24"/>
          <w:szCs w:val="24"/>
        </w:rPr>
      </w:pPr>
      <w:r w:rsidRPr="004514C5">
        <w:rPr>
          <w:b/>
          <w:sz w:val="28"/>
          <w:szCs w:val="28"/>
        </w:rPr>
        <w:t>Pre</w:t>
      </w:r>
      <w:r w:rsidR="00163B99" w:rsidRPr="004514C5">
        <w:rPr>
          <w:b/>
          <w:sz w:val="28"/>
          <w:szCs w:val="28"/>
        </w:rPr>
        <w:t>-</w:t>
      </w:r>
      <w:r w:rsidRPr="004514C5">
        <w:rPr>
          <w:b/>
          <w:sz w:val="28"/>
          <w:szCs w:val="28"/>
        </w:rPr>
        <w:t>requisites</w:t>
      </w:r>
      <w:r w:rsidRPr="00264CBE">
        <w:rPr>
          <w:sz w:val="24"/>
          <w:szCs w:val="24"/>
        </w:rPr>
        <w:t>: None</w:t>
      </w:r>
    </w:p>
    <w:p w:rsidR="008B695E" w:rsidRDefault="008B695E" w:rsidP="008B695E">
      <w:r>
        <w:t xml:space="preserve"> </w:t>
      </w:r>
    </w:p>
    <w:p w:rsidR="00264CBE" w:rsidRDefault="00264CBE" w:rsidP="00264CBE">
      <w:pPr>
        <w:rPr>
          <w:sz w:val="24"/>
          <w:szCs w:val="24"/>
        </w:rPr>
      </w:pPr>
      <w:r w:rsidRPr="004514C5">
        <w:rPr>
          <w:b/>
          <w:sz w:val="28"/>
          <w:szCs w:val="28"/>
        </w:rPr>
        <w:t>Fees:</w:t>
      </w:r>
      <w:r>
        <w:rPr>
          <w:sz w:val="24"/>
          <w:szCs w:val="24"/>
        </w:rPr>
        <w:t xml:space="preserve">  There is a required fee of $40 per year ($20 per semester)</w:t>
      </w:r>
    </w:p>
    <w:p w:rsidR="008B695E" w:rsidRDefault="008B695E" w:rsidP="008B695E">
      <w:pPr>
        <w:rPr>
          <w:b/>
          <w:i/>
        </w:rPr>
      </w:pPr>
    </w:p>
    <w:p w:rsidR="008B695E" w:rsidRPr="004514C5" w:rsidRDefault="008B695E" w:rsidP="008B695E">
      <w:pPr>
        <w:rPr>
          <w:sz w:val="28"/>
          <w:szCs w:val="28"/>
        </w:rPr>
      </w:pPr>
      <w:r w:rsidRPr="004514C5">
        <w:rPr>
          <w:b/>
          <w:i/>
          <w:sz w:val="28"/>
          <w:szCs w:val="28"/>
        </w:rPr>
        <w:t>Foundational Standards</w:t>
      </w:r>
      <w:r w:rsidRPr="004514C5">
        <w:rPr>
          <w:sz w:val="28"/>
          <w:szCs w:val="28"/>
        </w:rPr>
        <w:t xml:space="preserve"> </w:t>
      </w:r>
    </w:p>
    <w:p w:rsidR="008B695E" w:rsidRPr="008B695E" w:rsidRDefault="008B695E" w:rsidP="008B695E">
      <w:pPr>
        <w:pStyle w:val="ListParagraph"/>
        <w:widowControl w:val="0"/>
        <w:numPr>
          <w:ilvl w:val="0"/>
          <w:numId w:val="12"/>
        </w:numPr>
        <w:pBdr>
          <w:top w:val="nil"/>
          <w:left w:val="nil"/>
          <w:bottom w:val="nil"/>
          <w:right w:val="nil"/>
          <w:between w:val="nil"/>
        </w:pBdr>
        <w:spacing w:line="240" w:lineRule="auto"/>
        <w:rPr>
          <w:sz w:val="24"/>
          <w:szCs w:val="24"/>
        </w:rPr>
      </w:pPr>
      <w:r w:rsidRPr="008B695E">
        <w:rPr>
          <w:sz w:val="24"/>
          <w:szCs w:val="24"/>
        </w:rPr>
        <w:t xml:space="preserve">Incorporate safety procedures in handling, operating, and maintaining tools and machinery; handling materials; utilizing personal protective equipment; maintaining a safe work area; and handling hazardous materials and forces.   </w:t>
      </w:r>
    </w:p>
    <w:p w:rsidR="008B695E" w:rsidRDefault="008B695E" w:rsidP="008B695E">
      <w:pPr>
        <w:pStyle w:val="ListParagraph"/>
        <w:widowControl w:val="0"/>
        <w:numPr>
          <w:ilvl w:val="0"/>
          <w:numId w:val="12"/>
        </w:numPr>
        <w:pBdr>
          <w:top w:val="nil"/>
          <w:left w:val="nil"/>
          <w:bottom w:val="nil"/>
          <w:right w:val="nil"/>
          <w:between w:val="nil"/>
        </w:pBdr>
        <w:spacing w:line="240" w:lineRule="auto"/>
        <w:rPr>
          <w:sz w:val="24"/>
          <w:szCs w:val="24"/>
        </w:rPr>
      </w:pPr>
      <w:r w:rsidRPr="008B695E">
        <w:rPr>
          <w:sz w:val="24"/>
          <w:szCs w:val="24"/>
        </w:rPr>
        <w:t xml:space="preserve">Demonstrate effective workplace and employability skills, including communication, awareness of diversity, positive work ethic, problem-solving, time management, and teamwork. </w:t>
      </w:r>
    </w:p>
    <w:p w:rsidR="008B695E" w:rsidRPr="008B695E" w:rsidRDefault="008B695E" w:rsidP="008B695E">
      <w:pPr>
        <w:pStyle w:val="ListParagraph"/>
        <w:widowControl w:val="0"/>
        <w:numPr>
          <w:ilvl w:val="0"/>
          <w:numId w:val="12"/>
        </w:numPr>
        <w:pBdr>
          <w:top w:val="nil"/>
          <w:left w:val="nil"/>
          <w:bottom w:val="nil"/>
          <w:right w:val="nil"/>
          <w:between w:val="nil"/>
        </w:pBdr>
        <w:spacing w:line="240" w:lineRule="auto"/>
        <w:rPr>
          <w:sz w:val="24"/>
          <w:szCs w:val="24"/>
        </w:rPr>
      </w:pPr>
      <w:r w:rsidRPr="008B695E">
        <w:rPr>
          <w:sz w:val="24"/>
          <w:szCs w:val="24"/>
        </w:rPr>
        <w:t xml:space="preserve"> Explore the range of careers available in the field and investigate their educational requirements, and demonstrate job-seeking skills including resume-writing and interviewing.</w:t>
      </w:r>
    </w:p>
    <w:p w:rsidR="008B695E" w:rsidRPr="008B695E" w:rsidRDefault="008B695E" w:rsidP="008B695E">
      <w:pPr>
        <w:pStyle w:val="ListParagraph"/>
        <w:widowControl w:val="0"/>
        <w:numPr>
          <w:ilvl w:val="0"/>
          <w:numId w:val="12"/>
        </w:numPr>
        <w:pBdr>
          <w:top w:val="nil"/>
          <w:left w:val="nil"/>
          <w:bottom w:val="nil"/>
          <w:right w:val="nil"/>
          <w:between w:val="nil"/>
        </w:pBdr>
        <w:spacing w:line="240" w:lineRule="auto"/>
        <w:rPr>
          <w:sz w:val="24"/>
          <w:szCs w:val="24"/>
        </w:rPr>
      </w:pPr>
      <w:r w:rsidRPr="008B695E">
        <w:rPr>
          <w:sz w:val="24"/>
          <w:szCs w:val="24"/>
        </w:rPr>
        <w:t xml:space="preserve">Advocate and practice safe, legal, responsible, and ethical use of information and technology tools specific to the industry pathway. </w:t>
      </w:r>
    </w:p>
    <w:p w:rsidR="008B695E" w:rsidRPr="008B695E" w:rsidRDefault="008B695E" w:rsidP="008B695E">
      <w:pPr>
        <w:pStyle w:val="ListParagraph"/>
        <w:widowControl w:val="0"/>
        <w:numPr>
          <w:ilvl w:val="0"/>
          <w:numId w:val="12"/>
        </w:numPr>
        <w:pBdr>
          <w:top w:val="nil"/>
          <w:left w:val="nil"/>
          <w:bottom w:val="nil"/>
          <w:right w:val="nil"/>
          <w:between w:val="nil"/>
        </w:pBdr>
        <w:spacing w:line="240" w:lineRule="auto"/>
        <w:rPr>
          <w:sz w:val="24"/>
          <w:szCs w:val="24"/>
        </w:rPr>
      </w:pPr>
      <w:r w:rsidRPr="008B695E">
        <w:rPr>
          <w:sz w:val="24"/>
          <w:szCs w:val="24"/>
        </w:rPr>
        <w:t xml:space="preserve">Participate in a Career and Technical Student Organization (CTSO) to increase knowledge and skills and to enhance leadership and teamwork. </w:t>
      </w:r>
    </w:p>
    <w:p w:rsidR="008B695E" w:rsidRPr="004514C5" w:rsidRDefault="008B695E" w:rsidP="008B695E">
      <w:pPr>
        <w:pStyle w:val="ListParagraph"/>
        <w:widowControl w:val="0"/>
        <w:numPr>
          <w:ilvl w:val="0"/>
          <w:numId w:val="12"/>
        </w:numPr>
        <w:pBdr>
          <w:top w:val="nil"/>
          <w:left w:val="nil"/>
          <w:bottom w:val="nil"/>
          <w:right w:val="nil"/>
          <w:between w:val="nil"/>
        </w:pBdr>
        <w:spacing w:line="240" w:lineRule="auto"/>
        <w:rPr>
          <w:sz w:val="24"/>
          <w:szCs w:val="24"/>
        </w:rPr>
      </w:pPr>
      <w:r w:rsidRPr="004514C5">
        <w:rPr>
          <w:sz w:val="24"/>
          <w:szCs w:val="24"/>
        </w:rPr>
        <w:t xml:space="preserve">Use technology to collaborate with peers and/or experts to create digital artifacts that can be published online for a target audience. </w:t>
      </w:r>
    </w:p>
    <w:p w:rsidR="008B695E" w:rsidRPr="008B695E" w:rsidRDefault="008B695E" w:rsidP="008B695E">
      <w:pPr>
        <w:pStyle w:val="ListParagraph"/>
        <w:widowControl w:val="0"/>
        <w:numPr>
          <w:ilvl w:val="0"/>
          <w:numId w:val="12"/>
        </w:numPr>
        <w:pBdr>
          <w:top w:val="nil"/>
          <w:left w:val="nil"/>
          <w:bottom w:val="nil"/>
          <w:right w:val="nil"/>
          <w:between w:val="nil"/>
        </w:pBdr>
        <w:spacing w:line="240" w:lineRule="auto"/>
        <w:rPr>
          <w:b/>
          <w:color w:val="000000"/>
          <w:sz w:val="24"/>
          <w:szCs w:val="24"/>
        </w:rPr>
      </w:pPr>
      <w:r w:rsidRPr="004514C5">
        <w:rPr>
          <w:sz w:val="24"/>
          <w:szCs w:val="24"/>
        </w:rPr>
        <w:t>Formulate new ideas, solve problems, or create products through the design and engineering</w:t>
      </w:r>
      <w:r w:rsidRPr="008B695E">
        <w:rPr>
          <w:sz w:val="24"/>
          <w:szCs w:val="24"/>
        </w:rPr>
        <w:t xml:space="preserve"> process by utilizing testing, prototypes, and user feedback.</w:t>
      </w:r>
    </w:p>
    <w:p w:rsidR="008B695E" w:rsidRDefault="008B695E" w:rsidP="00264CBE">
      <w:pPr>
        <w:widowControl w:val="0"/>
        <w:pBdr>
          <w:top w:val="nil"/>
          <w:left w:val="nil"/>
          <w:bottom w:val="nil"/>
          <w:right w:val="nil"/>
          <w:between w:val="nil"/>
        </w:pBdr>
        <w:spacing w:before="281" w:line="240" w:lineRule="auto"/>
        <w:ind w:left="16"/>
        <w:rPr>
          <w:b/>
          <w:color w:val="000000"/>
          <w:sz w:val="24"/>
          <w:szCs w:val="24"/>
        </w:rPr>
      </w:pPr>
    </w:p>
    <w:p w:rsidR="00CD6A32" w:rsidRPr="004514C5" w:rsidRDefault="00EA7C08" w:rsidP="00264CBE">
      <w:pPr>
        <w:widowControl w:val="0"/>
        <w:pBdr>
          <w:top w:val="nil"/>
          <w:left w:val="nil"/>
          <w:bottom w:val="nil"/>
          <w:right w:val="nil"/>
          <w:between w:val="nil"/>
        </w:pBdr>
        <w:spacing w:before="281" w:line="240" w:lineRule="auto"/>
        <w:ind w:left="16"/>
        <w:rPr>
          <w:b/>
          <w:color w:val="000000"/>
          <w:sz w:val="28"/>
          <w:szCs w:val="28"/>
        </w:rPr>
      </w:pPr>
      <w:r w:rsidRPr="004514C5">
        <w:rPr>
          <w:b/>
          <w:color w:val="000000"/>
          <w:sz w:val="28"/>
          <w:szCs w:val="28"/>
        </w:rPr>
        <w:lastRenderedPageBreak/>
        <w:t>C</w:t>
      </w:r>
      <w:r w:rsidR="008B695E" w:rsidRPr="004514C5">
        <w:rPr>
          <w:b/>
          <w:color w:val="000000"/>
          <w:sz w:val="28"/>
          <w:szCs w:val="28"/>
        </w:rPr>
        <w:t>ontent Standards</w:t>
      </w:r>
    </w:p>
    <w:p w:rsidR="00D40E6F" w:rsidRPr="00D40E6F" w:rsidRDefault="00D40E6F" w:rsidP="00D40E6F">
      <w:pPr>
        <w:widowControl w:val="0"/>
        <w:pBdr>
          <w:top w:val="nil"/>
          <w:left w:val="nil"/>
          <w:bottom w:val="nil"/>
          <w:right w:val="nil"/>
          <w:between w:val="nil"/>
        </w:pBdr>
        <w:spacing w:line="240" w:lineRule="auto"/>
        <w:ind w:left="720" w:firstLine="720"/>
        <w:rPr>
          <w:b/>
          <w:i/>
          <w:sz w:val="24"/>
          <w:szCs w:val="24"/>
          <w:u w:val="single"/>
        </w:rPr>
      </w:pPr>
      <w:r w:rsidRPr="00D40E6F">
        <w:rPr>
          <w:b/>
          <w:i/>
          <w:sz w:val="24"/>
          <w:szCs w:val="24"/>
          <w:u w:val="single"/>
        </w:rPr>
        <w:t xml:space="preserve">Applications and Software </w:t>
      </w:r>
    </w:p>
    <w:p w:rsidR="008B695E" w:rsidRPr="00116525" w:rsidRDefault="008B695E" w:rsidP="00D40E6F">
      <w:pPr>
        <w:widowControl w:val="0"/>
        <w:pBdr>
          <w:top w:val="nil"/>
          <w:left w:val="nil"/>
          <w:bottom w:val="nil"/>
          <w:right w:val="nil"/>
          <w:between w:val="nil"/>
        </w:pBdr>
        <w:spacing w:line="240" w:lineRule="auto"/>
        <w:rPr>
          <w:sz w:val="24"/>
          <w:szCs w:val="24"/>
        </w:rPr>
      </w:pPr>
      <w:r w:rsidRPr="00116525">
        <w:rPr>
          <w:sz w:val="24"/>
          <w:szCs w:val="24"/>
        </w:rPr>
        <w:t xml:space="preserve">1. Explain the purposes of operating systems, including interfaces between applications and hardware, process management and scheduling, access control protection, and management of applications, memory, disks, and devices. </w:t>
      </w:r>
    </w:p>
    <w:p w:rsidR="008B695E" w:rsidRPr="00116525" w:rsidRDefault="008B695E" w:rsidP="008B695E">
      <w:pPr>
        <w:widowControl w:val="0"/>
        <w:pBdr>
          <w:top w:val="nil"/>
          <w:left w:val="nil"/>
          <w:bottom w:val="nil"/>
          <w:right w:val="nil"/>
          <w:between w:val="nil"/>
        </w:pBdr>
        <w:spacing w:line="240" w:lineRule="auto"/>
        <w:rPr>
          <w:sz w:val="24"/>
          <w:szCs w:val="24"/>
        </w:rPr>
      </w:pPr>
      <w:r w:rsidRPr="00116525">
        <w:rPr>
          <w:sz w:val="24"/>
          <w:szCs w:val="24"/>
        </w:rPr>
        <w:t xml:space="preserve">2. Describe different types of operating systems and explain the advantages and disadvantages of each. </w:t>
      </w:r>
    </w:p>
    <w:p w:rsidR="008B695E" w:rsidRPr="00116525" w:rsidRDefault="008B695E" w:rsidP="008B695E">
      <w:pPr>
        <w:widowControl w:val="0"/>
        <w:pBdr>
          <w:top w:val="nil"/>
          <w:left w:val="nil"/>
          <w:bottom w:val="nil"/>
          <w:right w:val="nil"/>
          <w:between w:val="nil"/>
        </w:pBdr>
        <w:spacing w:line="240" w:lineRule="auto"/>
        <w:ind w:firstLine="704"/>
        <w:rPr>
          <w:i/>
          <w:sz w:val="24"/>
          <w:szCs w:val="24"/>
        </w:rPr>
      </w:pPr>
      <w:r w:rsidRPr="00116525">
        <w:rPr>
          <w:i/>
          <w:sz w:val="24"/>
          <w:szCs w:val="24"/>
        </w:rPr>
        <w:t xml:space="preserve">Examples: mobile vs. computer, proprietary, Linux, Microsoft Operating System </w:t>
      </w:r>
    </w:p>
    <w:p w:rsidR="008B695E" w:rsidRPr="00116525" w:rsidRDefault="008B695E" w:rsidP="008B695E">
      <w:pPr>
        <w:widowControl w:val="0"/>
        <w:pBdr>
          <w:top w:val="nil"/>
          <w:left w:val="nil"/>
          <w:bottom w:val="nil"/>
          <w:right w:val="nil"/>
          <w:between w:val="nil"/>
        </w:pBdr>
        <w:spacing w:line="240" w:lineRule="auto"/>
        <w:rPr>
          <w:sz w:val="24"/>
          <w:szCs w:val="24"/>
        </w:rPr>
      </w:pPr>
      <w:r w:rsidRPr="00116525">
        <w:rPr>
          <w:sz w:val="24"/>
          <w:szCs w:val="24"/>
        </w:rPr>
        <w:t>3. Compare and contrast components of operating systems, including file systems, features, file management, services, processes, drivers, utilities, and interfaces.</w:t>
      </w:r>
    </w:p>
    <w:p w:rsidR="008B695E" w:rsidRPr="00116525" w:rsidRDefault="008B695E" w:rsidP="008B695E">
      <w:pPr>
        <w:widowControl w:val="0"/>
        <w:pBdr>
          <w:top w:val="nil"/>
          <w:left w:val="nil"/>
          <w:bottom w:val="nil"/>
          <w:right w:val="nil"/>
          <w:between w:val="nil"/>
        </w:pBdr>
        <w:spacing w:line="240" w:lineRule="auto"/>
        <w:rPr>
          <w:sz w:val="24"/>
          <w:szCs w:val="24"/>
        </w:rPr>
      </w:pPr>
      <w:r w:rsidRPr="00116525">
        <w:rPr>
          <w:sz w:val="24"/>
          <w:szCs w:val="24"/>
        </w:rPr>
        <w:t xml:space="preserve"> 4. Select and use productivity software for real-world applications. </w:t>
      </w:r>
    </w:p>
    <w:p w:rsidR="008B695E" w:rsidRPr="00116525" w:rsidRDefault="008B695E" w:rsidP="00116525">
      <w:pPr>
        <w:widowControl w:val="0"/>
        <w:pBdr>
          <w:top w:val="nil"/>
          <w:left w:val="nil"/>
          <w:bottom w:val="nil"/>
          <w:right w:val="nil"/>
          <w:between w:val="nil"/>
        </w:pBdr>
        <w:spacing w:line="240" w:lineRule="auto"/>
        <w:ind w:firstLine="704"/>
        <w:rPr>
          <w:i/>
          <w:color w:val="000000"/>
          <w:sz w:val="24"/>
          <w:szCs w:val="24"/>
        </w:rPr>
      </w:pPr>
      <w:r w:rsidRPr="00116525">
        <w:rPr>
          <w:i/>
          <w:sz w:val="24"/>
          <w:szCs w:val="24"/>
        </w:rPr>
        <w:t>Examples: office tools, open source tools</w:t>
      </w:r>
    </w:p>
    <w:p w:rsidR="00116525" w:rsidRPr="00116525" w:rsidRDefault="008B695E" w:rsidP="00116525">
      <w:pPr>
        <w:widowControl w:val="0"/>
        <w:pBdr>
          <w:top w:val="nil"/>
          <w:left w:val="nil"/>
          <w:bottom w:val="nil"/>
          <w:right w:val="nil"/>
          <w:between w:val="nil"/>
        </w:pBdr>
        <w:spacing w:line="240" w:lineRule="auto"/>
        <w:rPr>
          <w:sz w:val="24"/>
          <w:szCs w:val="24"/>
        </w:rPr>
      </w:pPr>
      <w:r w:rsidRPr="00116525">
        <w:rPr>
          <w:sz w:val="24"/>
          <w:szCs w:val="24"/>
        </w:rPr>
        <w:t>5.</w:t>
      </w:r>
      <w:r w:rsidR="00116525" w:rsidRPr="00116525">
        <w:rPr>
          <w:sz w:val="24"/>
          <w:szCs w:val="24"/>
        </w:rPr>
        <w:t xml:space="preserve"> </w:t>
      </w:r>
      <w:r w:rsidRPr="00116525">
        <w:rPr>
          <w:sz w:val="24"/>
          <w:szCs w:val="24"/>
        </w:rPr>
        <w:t xml:space="preserve">Describe various types of applications and delivery models. </w:t>
      </w:r>
    </w:p>
    <w:p w:rsidR="008B695E" w:rsidRPr="008B3119" w:rsidRDefault="008B695E" w:rsidP="008B3119">
      <w:pPr>
        <w:widowControl w:val="0"/>
        <w:pBdr>
          <w:top w:val="nil"/>
          <w:left w:val="nil"/>
          <w:bottom w:val="nil"/>
          <w:right w:val="nil"/>
          <w:between w:val="nil"/>
        </w:pBdr>
        <w:spacing w:line="240" w:lineRule="auto"/>
        <w:ind w:left="720"/>
        <w:rPr>
          <w:i/>
          <w:sz w:val="24"/>
          <w:szCs w:val="24"/>
        </w:rPr>
      </w:pPr>
      <w:r w:rsidRPr="008B3119">
        <w:rPr>
          <w:i/>
          <w:sz w:val="24"/>
          <w:szCs w:val="24"/>
        </w:rPr>
        <w:t xml:space="preserve">Examples: locally installed, local network hosted, cloud hosted, one-tier, two-tier, three-tier, n-tier, low-code or no-code programming, WYSIWYG web development </w:t>
      </w:r>
    </w:p>
    <w:p w:rsidR="008B695E" w:rsidRPr="00116525" w:rsidRDefault="008B695E" w:rsidP="00116525">
      <w:pPr>
        <w:widowControl w:val="0"/>
        <w:pBdr>
          <w:top w:val="nil"/>
          <w:left w:val="nil"/>
          <w:bottom w:val="nil"/>
          <w:right w:val="nil"/>
          <w:between w:val="nil"/>
        </w:pBdr>
        <w:spacing w:line="240" w:lineRule="auto"/>
        <w:rPr>
          <w:sz w:val="24"/>
          <w:szCs w:val="24"/>
        </w:rPr>
      </w:pPr>
      <w:r w:rsidRPr="00116525">
        <w:rPr>
          <w:sz w:val="24"/>
          <w:szCs w:val="24"/>
        </w:rPr>
        <w:t>6. Configure and manage web browsers, including caching, clearing a cache, deactivating client-side scripting, utilizing browser add-ons and extensions, private browsing, proxy settings, certificates, popup blockers, script blockers, and compatible browsers for various applications.</w:t>
      </w:r>
    </w:p>
    <w:p w:rsidR="00116525" w:rsidRPr="00116525" w:rsidRDefault="008B695E" w:rsidP="00116525">
      <w:pPr>
        <w:widowControl w:val="0"/>
        <w:pBdr>
          <w:top w:val="nil"/>
          <w:left w:val="nil"/>
          <w:bottom w:val="nil"/>
          <w:right w:val="nil"/>
          <w:between w:val="nil"/>
        </w:pBdr>
        <w:spacing w:line="240" w:lineRule="auto"/>
        <w:rPr>
          <w:sz w:val="24"/>
          <w:szCs w:val="24"/>
        </w:rPr>
      </w:pPr>
      <w:r w:rsidRPr="00116525">
        <w:rPr>
          <w:sz w:val="24"/>
          <w:szCs w:val="24"/>
        </w:rPr>
        <w:t xml:space="preserve">7. Compare and contrast common data storage units of measurement used for computing. </w:t>
      </w:r>
    </w:p>
    <w:p w:rsidR="008B695E" w:rsidRPr="00116525" w:rsidRDefault="008B695E" w:rsidP="00116525">
      <w:pPr>
        <w:widowControl w:val="0"/>
        <w:pBdr>
          <w:top w:val="nil"/>
          <w:left w:val="nil"/>
          <w:bottom w:val="nil"/>
          <w:right w:val="nil"/>
          <w:between w:val="nil"/>
        </w:pBdr>
        <w:spacing w:line="240" w:lineRule="auto"/>
        <w:ind w:firstLine="720"/>
        <w:rPr>
          <w:i/>
          <w:sz w:val="24"/>
          <w:szCs w:val="24"/>
        </w:rPr>
      </w:pPr>
      <w:r w:rsidRPr="00116525">
        <w:rPr>
          <w:i/>
          <w:sz w:val="24"/>
          <w:szCs w:val="24"/>
        </w:rPr>
        <w:t xml:space="preserve">Examples: bytes, bits, throughput rate Infrastructure </w:t>
      </w:r>
    </w:p>
    <w:p w:rsidR="00D40E6F" w:rsidRDefault="00D40E6F" w:rsidP="00116525">
      <w:pPr>
        <w:widowControl w:val="0"/>
        <w:pBdr>
          <w:top w:val="nil"/>
          <w:left w:val="nil"/>
          <w:bottom w:val="nil"/>
          <w:right w:val="nil"/>
          <w:between w:val="nil"/>
        </w:pBdr>
        <w:spacing w:line="240" w:lineRule="auto"/>
        <w:rPr>
          <w:sz w:val="24"/>
          <w:szCs w:val="24"/>
        </w:rPr>
      </w:pPr>
      <w:r>
        <w:rPr>
          <w:sz w:val="24"/>
          <w:szCs w:val="24"/>
        </w:rPr>
        <w:tab/>
      </w:r>
      <w:r>
        <w:rPr>
          <w:sz w:val="24"/>
          <w:szCs w:val="24"/>
        </w:rPr>
        <w:tab/>
      </w:r>
    </w:p>
    <w:p w:rsidR="00D40E6F" w:rsidRPr="00D40E6F" w:rsidRDefault="00D40E6F" w:rsidP="00116525">
      <w:pPr>
        <w:widowControl w:val="0"/>
        <w:pBdr>
          <w:top w:val="nil"/>
          <w:left w:val="nil"/>
          <w:bottom w:val="nil"/>
          <w:right w:val="nil"/>
          <w:between w:val="nil"/>
        </w:pBdr>
        <w:spacing w:line="240" w:lineRule="auto"/>
        <w:rPr>
          <w:b/>
          <w:i/>
          <w:sz w:val="24"/>
          <w:szCs w:val="24"/>
          <w:u w:val="single"/>
        </w:rPr>
      </w:pPr>
      <w:r>
        <w:rPr>
          <w:sz w:val="24"/>
          <w:szCs w:val="24"/>
        </w:rPr>
        <w:tab/>
      </w:r>
      <w:r>
        <w:rPr>
          <w:sz w:val="24"/>
          <w:szCs w:val="24"/>
        </w:rPr>
        <w:tab/>
      </w:r>
      <w:r w:rsidRPr="00D40E6F">
        <w:rPr>
          <w:b/>
          <w:i/>
          <w:sz w:val="24"/>
          <w:szCs w:val="24"/>
          <w:u w:val="single"/>
        </w:rPr>
        <w:t>Infrastructure</w:t>
      </w:r>
    </w:p>
    <w:p w:rsidR="00116525" w:rsidRPr="00116525" w:rsidRDefault="008B695E" w:rsidP="00116525">
      <w:pPr>
        <w:widowControl w:val="0"/>
        <w:pBdr>
          <w:top w:val="nil"/>
          <w:left w:val="nil"/>
          <w:bottom w:val="nil"/>
          <w:right w:val="nil"/>
          <w:between w:val="nil"/>
        </w:pBdr>
        <w:spacing w:line="240" w:lineRule="auto"/>
        <w:rPr>
          <w:sz w:val="24"/>
          <w:szCs w:val="24"/>
        </w:rPr>
      </w:pPr>
      <w:r w:rsidRPr="00116525">
        <w:rPr>
          <w:sz w:val="24"/>
          <w:szCs w:val="24"/>
        </w:rPr>
        <w:t xml:space="preserve">8. Compare the purposes of common devices used for networking and peripheral input and output interfaces. </w:t>
      </w:r>
    </w:p>
    <w:p w:rsidR="00116525" w:rsidRDefault="008B695E" w:rsidP="00116525">
      <w:pPr>
        <w:widowControl w:val="0"/>
        <w:pBdr>
          <w:top w:val="nil"/>
          <w:left w:val="nil"/>
          <w:bottom w:val="nil"/>
          <w:right w:val="nil"/>
          <w:between w:val="nil"/>
        </w:pBdr>
        <w:spacing w:line="240" w:lineRule="auto"/>
        <w:ind w:firstLine="720"/>
        <w:rPr>
          <w:sz w:val="24"/>
          <w:szCs w:val="24"/>
        </w:rPr>
      </w:pPr>
      <w:r w:rsidRPr="00116525">
        <w:rPr>
          <w:i/>
          <w:sz w:val="24"/>
          <w:szCs w:val="24"/>
        </w:rPr>
        <w:t>Examples: scanners, digital cameras, webcams, routers, switches</w:t>
      </w:r>
      <w:r w:rsidRPr="00116525">
        <w:rPr>
          <w:sz w:val="24"/>
          <w:szCs w:val="24"/>
        </w:rPr>
        <w:t xml:space="preserve"> </w:t>
      </w:r>
    </w:p>
    <w:p w:rsidR="00116525" w:rsidRPr="00116525" w:rsidRDefault="008B695E" w:rsidP="00116525">
      <w:pPr>
        <w:widowControl w:val="0"/>
        <w:pBdr>
          <w:top w:val="nil"/>
          <w:left w:val="nil"/>
          <w:bottom w:val="nil"/>
          <w:right w:val="nil"/>
          <w:between w:val="nil"/>
        </w:pBdr>
        <w:spacing w:line="240" w:lineRule="auto"/>
        <w:ind w:left="720" w:firstLine="720"/>
        <w:rPr>
          <w:sz w:val="24"/>
          <w:szCs w:val="24"/>
        </w:rPr>
      </w:pPr>
      <w:r w:rsidRPr="00116525">
        <w:rPr>
          <w:sz w:val="24"/>
          <w:szCs w:val="24"/>
        </w:rPr>
        <w:t xml:space="preserve">a. Distinguish between input and output devices, including monitor, keyboard, mouse, and printer. </w:t>
      </w:r>
    </w:p>
    <w:p w:rsidR="008B695E" w:rsidRPr="00116525" w:rsidRDefault="008B695E" w:rsidP="00116525">
      <w:pPr>
        <w:widowControl w:val="0"/>
        <w:pBdr>
          <w:top w:val="nil"/>
          <w:left w:val="nil"/>
          <w:bottom w:val="nil"/>
          <w:right w:val="nil"/>
          <w:between w:val="nil"/>
        </w:pBdr>
        <w:spacing w:line="240" w:lineRule="auto"/>
        <w:ind w:firstLine="720"/>
        <w:rPr>
          <w:i/>
          <w:sz w:val="24"/>
          <w:szCs w:val="24"/>
        </w:rPr>
      </w:pPr>
      <w:r w:rsidRPr="00116525">
        <w:rPr>
          <w:i/>
          <w:sz w:val="24"/>
          <w:szCs w:val="24"/>
        </w:rPr>
        <w:t xml:space="preserve">Example: Create a table to categorize devices. </w:t>
      </w:r>
    </w:p>
    <w:p w:rsidR="00116525" w:rsidRPr="00116525" w:rsidRDefault="008B695E" w:rsidP="00116525">
      <w:pPr>
        <w:pStyle w:val="ListParagraph"/>
        <w:widowControl w:val="0"/>
        <w:numPr>
          <w:ilvl w:val="0"/>
          <w:numId w:val="13"/>
        </w:numPr>
        <w:pBdr>
          <w:top w:val="nil"/>
          <w:left w:val="nil"/>
          <w:bottom w:val="nil"/>
          <w:right w:val="nil"/>
          <w:between w:val="nil"/>
        </w:pBdr>
        <w:spacing w:line="240" w:lineRule="auto"/>
        <w:rPr>
          <w:sz w:val="24"/>
          <w:szCs w:val="24"/>
        </w:rPr>
      </w:pPr>
      <w:r w:rsidRPr="00116525">
        <w:rPr>
          <w:sz w:val="24"/>
          <w:szCs w:val="24"/>
        </w:rPr>
        <w:t xml:space="preserve">Set up and install common peripheral devices to a laptop or desktop PC. </w:t>
      </w:r>
    </w:p>
    <w:p w:rsidR="008B695E" w:rsidRPr="00116525" w:rsidRDefault="008B695E" w:rsidP="00116525">
      <w:pPr>
        <w:widowControl w:val="0"/>
        <w:pBdr>
          <w:top w:val="nil"/>
          <w:left w:val="nil"/>
          <w:bottom w:val="nil"/>
          <w:right w:val="nil"/>
          <w:between w:val="nil"/>
        </w:pBdr>
        <w:spacing w:line="240" w:lineRule="auto"/>
        <w:ind w:firstLine="720"/>
        <w:rPr>
          <w:i/>
          <w:sz w:val="24"/>
          <w:szCs w:val="24"/>
        </w:rPr>
      </w:pPr>
      <w:r w:rsidRPr="00116525">
        <w:rPr>
          <w:i/>
          <w:sz w:val="24"/>
          <w:szCs w:val="24"/>
        </w:rPr>
        <w:t xml:space="preserve">Examples: external storage, printers, cameras </w:t>
      </w:r>
    </w:p>
    <w:p w:rsidR="00116525" w:rsidRPr="00116525" w:rsidRDefault="008B695E" w:rsidP="00116525">
      <w:pPr>
        <w:pStyle w:val="ListParagraph"/>
        <w:widowControl w:val="0"/>
        <w:numPr>
          <w:ilvl w:val="0"/>
          <w:numId w:val="13"/>
        </w:numPr>
        <w:pBdr>
          <w:top w:val="nil"/>
          <w:left w:val="nil"/>
          <w:bottom w:val="nil"/>
          <w:right w:val="nil"/>
          <w:between w:val="nil"/>
        </w:pBdr>
        <w:spacing w:line="240" w:lineRule="auto"/>
        <w:rPr>
          <w:sz w:val="24"/>
          <w:szCs w:val="24"/>
        </w:rPr>
      </w:pPr>
      <w:r w:rsidRPr="00116525">
        <w:rPr>
          <w:sz w:val="24"/>
          <w:szCs w:val="24"/>
        </w:rPr>
        <w:t>Explain the purposes and functions of common internal computing components.</w:t>
      </w:r>
      <w:r w:rsidR="00116525" w:rsidRPr="00116525">
        <w:rPr>
          <w:sz w:val="24"/>
          <w:szCs w:val="24"/>
        </w:rPr>
        <w:t xml:space="preserve"> </w:t>
      </w:r>
    </w:p>
    <w:p w:rsidR="008B695E" w:rsidRPr="00116525" w:rsidRDefault="008B695E" w:rsidP="00116525">
      <w:pPr>
        <w:pStyle w:val="ListParagraph"/>
        <w:widowControl w:val="0"/>
        <w:pBdr>
          <w:top w:val="nil"/>
          <w:left w:val="nil"/>
          <w:bottom w:val="nil"/>
          <w:right w:val="nil"/>
          <w:between w:val="nil"/>
        </w:pBdr>
        <w:spacing w:line="240" w:lineRule="auto"/>
        <w:ind w:left="360" w:firstLine="360"/>
        <w:rPr>
          <w:i/>
          <w:sz w:val="24"/>
          <w:szCs w:val="24"/>
        </w:rPr>
      </w:pPr>
      <w:r w:rsidRPr="00116525">
        <w:rPr>
          <w:i/>
          <w:sz w:val="24"/>
          <w:szCs w:val="24"/>
        </w:rPr>
        <w:t>Examples: motherboard, hard drive, RAM, expansion card, CPU</w:t>
      </w:r>
    </w:p>
    <w:p w:rsidR="008B695E" w:rsidRPr="00116525" w:rsidRDefault="008B695E" w:rsidP="00116525">
      <w:pPr>
        <w:widowControl w:val="0"/>
        <w:pBdr>
          <w:top w:val="nil"/>
          <w:left w:val="nil"/>
          <w:bottom w:val="nil"/>
          <w:right w:val="nil"/>
          <w:between w:val="nil"/>
        </w:pBdr>
        <w:spacing w:line="240" w:lineRule="auto"/>
        <w:rPr>
          <w:sz w:val="24"/>
          <w:szCs w:val="24"/>
        </w:rPr>
      </w:pPr>
      <w:r w:rsidRPr="00116525">
        <w:rPr>
          <w:sz w:val="24"/>
          <w:szCs w:val="24"/>
        </w:rPr>
        <w:t xml:space="preserve">11. Compare and contrast the characteristics, advantages, and disadvantages of common Internet service infrastructure, including fiber optic, cable, wireless, and DSL. </w:t>
      </w:r>
    </w:p>
    <w:p w:rsidR="00116525" w:rsidRPr="00116525" w:rsidRDefault="008B695E" w:rsidP="00116525">
      <w:pPr>
        <w:widowControl w:val="0"/>
        <w:pBdr>
          <w:top w:val="nil"/>
          <w:left w:val="nil"/>
          <w:bottom w:val="nil"/>
          <w:right w:val="nil"/>
          <w:between w:val="nil"/>
        </w:pBdr>
        <w:spacing w:line="240" w:lineRule="auto"/>
        <w:rPr>
          <w:sz w:val="24"/>
          <w:szCs w:val="24"/>
        </w:rPr>
      </w:pPr>
      <w:r w:rsidRPr="00116525">
        <w:rPr>
          <w:sz w:val="24"/>
          <w:szCs w:val="24"/>
        </w:rPr>
        <w:t xml:space="preserve">12. Compare and contrast cloud computing and traditional computing, including how data elements are organized and where data is stored. </w:t>
      </w:r>
    </w:p>
    <w:p w:rsidR="00116525" w:rsidRPr="00116525" w:rsidRDefault="008B695E" w:rsidP="00116525">
      <w:pPr>
        <w:widowControl w:val="0"/>
        <w:pBdr>
          <w:top w:val="nil"/>
          <w:left w:val="nil"/>
          <w:bottom w:val="nil"/>
          <w:right w:val="nil"/>
          <w:between w:val="nil"/>
        </w:pBdr>
        <w:spacing w:line="240" w:lineRule="auto"/>
        <w:ind w:left="720" w:firstLine="720"/>
        <w:rPr>
          <w:sz w:val="24"/>
          <w:szCs w:val="24"/>
        </w:rPr>
      </w:pPr>
      <w:r w:rsidRPr="00116525">
        <w:rPr>
          <w:sz w:val="24"/>
          <w:szCs w:val="24"/>
        </w:rPr>
        <w:t xml:space="preserve">a. Explain why businesses regard critical data and information as assets. </w:t>
      </w:r>
    </w:p>
    <w:p w:rsidR="00116525" w:rsidRPr="00116525" w:rsidRDefault="008B695E" w:rsidP="00116525">
      <w:pPr>
        <w:widowControl w:val="0"/>
        <w:pBdr>
          <w:top w:val="nil"/>
          <w:left w:val="nil"/>
          <w:bottom w:val="nil"/>
          <w:right w:val="nil"/>
          <w:between w:val="nil"/>
        </w:pBdr>
        <w:spacing w:line="240" w:lineRule="auto"/>
        <w:ind w:left="720"/>
        <w:rPr>
          <w:i/>
          <w:sz w:val="24"/>
          <w:szCs w:val="24"/>
        </w:rPr>
      </w:pPr>
      <w:r w:rsidRPr="00116525">
        <w:rPr>
          <w:i/>
          <w:sz w:val="24"/>
          <w:szCs w:val="24"/>
        </w:rPr>
        <w:t xml:space="preserve">Examples: data-driven decisions, crown jewels analysis, trade secrets/proprietary data, patent information </w:t>
      </w:r>
    </w:p>
    <w:p w:rsidR="008B695E" w:rsidRPr="00116525" w:rsidRDefault="008B695E" w:rsidP="00116525">
      <w:pPr>
        <w:widowControl w:val="0"/>
        <w:pBdr>
          <w:top w:val="nil"/>
          <w:left w:val="nil"/>
          <w:bottom w:val="nil"/>
          <w:right w:val="nil"/>
          <w:between w:val="nil"/>
        </w:pBdr>
        <w:spacing w:line="240" w:lineRule="auto"/>
        <w:ind w:left="720" w:firstLine="720"/>
        <w:rPr>
          <w:i/>
          <w:color w:val="000000"/>
          <w:sz w:val="24"/>
          <w:szCs w:val="24"/>
        </w:rPr>
      </w:pPr>
      <w:r w:rsidRPr="00116525">
        <w:rPr>
          <w:sz w:val="24"/>
          <w:szCs w:val="24"/>
        </w:rPr>
        <w:t>b. Explain the importance of promoting and protecting the intellectual property of a business.</w:t>
      </w:r>
    </w:p>
    <w:p w:rsidR="00D40E6F" w:rsidRPr="00D40E6F" w:rsidRDefault="00D40E6F" w:rsidP="00CD6A32">
      <w:pPr>
        <w:autoSpaceDE w:val="0"/>
        <w:autoSpaceDN w:val="0"/>
        <w:adjustRightInd w:val="0"/>
        <w:spacing w:line="240" w:lineRule="auto"/>
        <w:rPr>
          <w:sz w:val="24"/>
          <w:szCs w:val="24"/>
        </w:rPr>
      </w:pPr>
      <w:r w:rsidRPr="00D40E6F">
        <w:rPr>
          <w:sz w:val="24"/>
          <w:szCs w:val="24"/>
        </w:rPr>
        <w:t xml:space="preserve">13. Compare and contrast common computing devices and their purposes. </w:t>
      </w:r>
    </w:p>
    <w:p w:rsidR="00D40E6F" w:rsidRPr="00D40E6F" w:rsidRDefault="00D40E6F" w:rsidP="00D40E6F">
      <w:pPr>
        <w:autoSpaceDE w:val="0"/>
        <w:autoSpaceDN w:val="0"/>
        <w:adjustRightInd w:val="0"/>
        <w:spacing w:line="240" w:lineRule="auto"/>
        <w:ind w:firstLine="720"/>
        <w:rPr>
          <w:sz w:val="24"/>
          <w:szCs w:val="24"/>
        </w:rPr>
      </w:pPr>
      <w:r w:rsidRPr="00D40E6F">
        <w:rPr>
          <w:sz w:val="24"/>
          <w:szCs w:val="24"/>
        </w:rPr>
        <w:t xml:space="preserve">Examples: mobile phones, tablets, laptops, servers, game consoles </w:t>
      </w:r>
    </w:p>
    <w:p w:rsidR="00D40E6F" w:rsidRPr="00D40E6F" w:rsidRDefault="00D40E6F" w:rsidP="00D40E6F">
      <w:pPr>
        <w:autoSpaceDE w:val="0"/>
        <w:autoSpaceDN w:val="0"/>
        <w:adjustRightInd w:val="0"/>
        <w:spacing w:line="240" w:lineRule="auto"/>
        <w:rPr>
          <w:sz w:val="24"/>
          <w:szCs w:val="24"/>
        </w:rPr>
      </w:pPr>
      <w:r w:rsidRPr="00D40E6F">
        <w:rPr>
          <w:sz w:val="24"/>
          <w:szCs w:val="24"/>
        </w:rPr>
        <w:lastRenderedPageBreak/>
        <w:t xml:space="preserve">14. Explain and illustrate basic networking concepts. </w:t>
      </w:r>
    </w:p>
    <w:p w:rsidR="00D40E6F" w:rsidRPr="00D40E6F" w:rsidRDefault="00D40E6F" w:rsidP="00D40E6F">
      <w:pPr>
        <w:autoSpaceDE w:val="0"/>
        <w:autoSpaceDN w:val="0"/>
        <w:adjustRightInd w:val="0"/>
        <w:spacing w:line="240" w:lineRule="auto"/>
        <w:ind w:left="720"/>
        <w:rPr>
          <w:sz w:val="24"/>
          <w:szCs w:val="24"/>
        </w:rPr>
      </w:pPr>
      <w:r w:rsidRPr="00D40E6F">
        <w:rPr>
          <w:sz w:val="24"/>
          <w:szCs w:val="24"/>
        </w:rPr>
        <w:t xml:space="preserve">Examples: establishing network communications, inputting device addresses, connecting network devices </w:t>
      </w:r>
    </w:p>
    <w:p w:rsidR="00D40E6F" w:rsidRPr="00D40E6F" w:rsidRDefault="00D40E6F" w:rsidP="00D40E6F">
      <w:pPr>
        <w:autoSpaceDE w:val="0"/>
        <w:autoSpaceDN w:val="0"/>
        <w:adjustRightInd w:val="0"/>
        <w:spacing w:line="240" w:lineRule="auto"/>
        <w:rPr>
          <w:sz w:val="24"/>
          <w:szCs w:val="24"/>
        </w:rPr>
      </w:pPr>
      <w:r w:rsidRPr="00D40E6F">
        <w:rPr>
          <w:sz w:val="24"/>
          <w:szCs w:val="24"/>
        </w:rPr>
        <w:t xml:space="preserve">15. Summarize and explain the troubleshooting methodology. </w:t>
      </w:r>
    </w:p>
    <w:p w:rsidR="00D40E6F" w:rsidRPr="00D40E6F" w:rsidRDefault="00D40E6F" w:rsidP="00D40E6F">
      <w:pPr>
        <w:autoSpaceDE w:val="0"/>
        <w:autoSpaceDN w:val="0"/>
        <w:adjustRightInd w:val="0"/>
        <w:spacing w:line="240" w:lineRule="auto"/>
        <w:rPr>
          <w:sz w:val="24"/>
          <w:szCs w:val="24"/>
        </w:rPr>
      </w:pPr>
      <w:r w:rsidRPr="00D40E6F">
        <w:rPr>
          <w:sz w:val="24"/>
          <w:szCs w:val="24"/>
        </w:rPr>
        <w:t xml:space="preserve">16. Install, configure, and secure a basic wireless network. </w:t>
      </w:r>
    </w:p>
    <w:p w:rsidR="00CD6A32" w:rsidRPr="00D40E6F" w:rsidRDefault="00D40E6F" w:rsidP="00D40E6F">
      <w:pPr>
        <w:autoSpaceDE w:val="0"/>
        <w:autoSpaceDN w:val="0"/>
        <w:adjustRightInd w:val="0"/>
        <w:spacing w:line="240" w:lineRule="auto"/>
        <w:ind w:firstLine="720"/>
        <w:rPr>
          <w:sz w:val="24"/>
          <w:szCs w:val="24"/>
        </w:rPr>
      </w:pPr>
      <w:r w:rsidRPr="00D40E6F">
        <w:rPr>
          <w:sz w:val="24"/>
          <w:szCs w:val="24"/>
        </w:rPr>
        <w:t>Examples: 802.11a/b/g/n/ac standards, modems, routers, cable media</w:t>
      </w:r>
    </w:p>
    <w:p w:rsidR="00D40E6F" w:rsidRPr="00D40E6F" w:rsidRDefault="00D40E6F" w:rsidP="00D40E6F">
      <w:pPr>
        <w:autoSpaceDE w:val="0"/>
        <w:autoSpaceDN w:val="0"/>
        <w:adjustRightInd w:val="0"/>
        <w:spacing w:line="240" w:lineRule="auto"/>
        <w:ind w:firstLine="720"/>
        <w:rPr>
          <w:sz w:val="24"/>
          <w:szCs w:val="24"/>
        </w:rPr>
      </w:pPr>
    </w:p>
    <w:p w:rsidR="00D40E6F" w:rsidRPr="00D40E6F" w:rsidRDefault="00D40E6F" w:rsidP="00D40E6F">
      <w:pPr>
        <w:autoSpaceDE w:val="0"/>
        <w:autoSpaceDN w:val="0"/>
        <w:adjustRightInd w:val="0"/>
        <w:spacing w:line="240" w:lineRule="auto"/>
        <w:ind w:firstLine="720"/>
        <w:rPr>
          <w:b/>
          <w:i/>
          <w:sz w:val="24"/>
          <w:szCs w:val="24"/>
          <w:u w:val="single"/>
        </w:rPr>
      </w:pPr>
      <w:r w:rsidRPr="00D40E6F">
        <w:rPr>
          <w:b/>
          <w:i/>
          <w:sz w:val="24"/>
          <w:szCs w:val="24"/>
          <w:u w:val="single"/>
        </w:rPr>
        <w:t>Database Fundamentals</w:t>
      </w:r>
    </w:p>
    <w:p w:rsidR="00D40E6F" w:rsidRPr="00D40E6F" w:rsidRDefault="00D40E6F" w:rsidP="00D40E6F">
      <w:pPr>
        <w:autoSpaceDE w:val="0"/>
        <w:autoSpaceDN w:val="0"/>
        <w:adjustRightInd w:val="0"/>
        <w:spacing w:line="240" w:lineRule="auto"/>
        <w:rPr>
          <w:sz w:val="24"/>
          <w:szCs w:val="24"/>
        </w:rPr>
      </w:pPr>
      <w:r w:rsidRPr="00D40E6F">
        <w:rPr>
          <w:sz w:val="24"/>
          <w:szCs w:val="24"/>
        </w:rPr>
        <w:t xml:space="preserve">17. Explain the concept of a database and how its use may increase productivity. </w:t>
      </w:r>
    </w:p>
    <w:p w:rsidR="00D40E6F" w:rsidRPr="00D40E6F" w:rsidRDefault="00D40E6F" w:rsidP="00D40E6F">
      <w:pPr>
        <w:autoSpaceDE w:val="0"/>
        <w:autoSpaceDN w:val="0"/>
        <w:adjustRightInd w:val="0"/>
        <w:spacing w:line="240" w:lineRule="auto"/>
        <w:ind w:firstLine="720"/>
        <w:rPr>
          <w:sz w:val="24"/>
          <w:szCs w:val="24"/>
        </w:rPr>
      </w:pPr>
      <w:r w:rsidRPr="00D40E6F">
        <w:rPr>
          <w:sz w:val="24"/>
          <w:szCs w:val="24"/>
        </w:rPr>
        <w:t xml:space="preserve">Examples: flowcharts, storage, records, managed database </w:t>
      </w:r>
    </w:p>
    <w:p w:rsidR="00D40E6F" w:rsidRPr="00D40E6F" w:rsidRDefault="00D40E6F" w:rsidP="00D40E6F">
      <w:pPr>
        <w:autoSpaceDE w:val="0"/>
        <w:autoSpaceDN w:val="0"/>
        <w:adjustRightInd w:val="0"/>
        <w:spacing w:line="240" w:lineRule="auto"/>
        <w:rPr>
          <w:sz w:val="24"/>
          <w:szCs w:val="24"/>
        </w:rPr>
      </w:pPr>
      <w:r w:rsidRPr="00D40E6F">
        <w:rPr>
          <w:sz w:val="24"/>
          <w:szCs w:val="24"/>
        </w:rPr>
        <w:t xml:space="preserve">18. Compare and contrast various database management systems, including structured, semi-structured, and non-structured, and relational and non-relational types. </w:t>
      </w:r>
    </w:p>
    <w:p w:rsidR="00D40E6F" w:rsidRPr="00D40E6F" w:rsidRDefault="00D40E6F" w:rsidP="00D40E6F">
      <w:pPr>
        <w:autoSpaceDE w:val="0"/>
        <w:autoSpaceDN w:val="0"/>
        <w:adjustRightInd w:val="0"/>
        <w:spacing w:line="240" w:lineRule="auto"/>
        <w:ind w:firstLine="720"/>
        <w:rPr>
          <w:sz w:val="24"/>
          <w:szCs w:val="24"/>
        </w:rPr>
      </w:pPr>
      <w:r w:rsidRPr="00D40E6F">
        <w:rPr>
          <w:sz w:val="24"/>
          <w:szCs w:val="24"/>
        </w:rPr>
        <w:t xml:space="preserve">Examples: </w:t>
      </w:r>
      <w:proofErr w:type="spellStart"/>
      <w:r w:rsidRPr="00D40E6F">
        <w:rPr>
          <w:sz w:val="24"/>
          <w:szCs w:val="24"/>
        </w:rPr>
        <w:t>JSon</w:t>
      </w:r>
      <w:proofErr w:type="spellEnd"/>
      <w:r w:rsidRPr="00D40E6F">
        <w:rPr>
          <w:sz w:val="24"/>
          <w:szCs w:val="24"/>
        </w:rPr>
        <w:t xml:space="preserve">, SQL, XML </w:t>
      </w:r>
    </w:p>
    <w:p w:rsidR="00D40E6F" w:rsidRPr="00D40E6F" w:rsidRDefault="00D40E6F" w:rsidP="00D40E6F">
      <w:pPr>
        <w:autoSpaceDE w:val="0"/>
        <w:autoSpaceDN w:val="0"/>
        <w:adjustRightInd w:val="0"/>
        <w:spacing w:line="240" w:lineRule="auto"/>
        <w:rPr>
          <w:sz w:val="24"/>
          <w:szCs w:val="24"/>
        </w:rPr>
      </w:pPr>
      <w:r w:rsidRPr="00D40E6F">
        <w:rPr>
          <w:sz w:val="24"/>
          <w:szCs w:val="24"/>
        </w:rPr>
        <w:t xml:space="preserve">19. Design, create, and manage a database structure using various systems. </w:t>
      </w:r>
    </w:p>
    <w:p w:rsidR="00D40E6F" w:rsidRDefault="00D40E6F" w:rsidP="00D40E6F">
      <w:pPr>
        <w:autoSpaceDE w:val="0"/>
        <w:autoSpaceDN w:val="0"/>
        <w:adjustRightInd w:val="0"/>
        <w:spacing w:line="240" w:lineRule="auto"/>
        <w:rPr>
          <w:sz w:val="24"/>
          <w:szCs w:val="24"/>
        </w:rPr>
      </w:pPr>
      <w:r w:rsidRPr="00D40E6F">
        <w:rPr>
          <w:sz w:val="24"/>
          <w:szCs w:val="24"/>
        </w:rPr>
        <w:t>20. Summarize methods used to interface with databases, including relational, access, and import/export methods.</w:t>
      </w:r>
    </w:p>
    <w:p w:rsidR="00D40E6F" w:rsidRDefault="00D40E6F" w:rsidP="00D40E6F">
      <w:pPr>
        <w:autoSpaceDE w:val="0"/>
        <w:autoSpaceDN w:val="0"/>
        <w:adjustRightInd w:val="0"/>
        <w:spacing w:line="240" w:lineRule="auto"/>
        <w:rPr>
          <w:sz w:val="24"/>
          <w:szCs w:val="24"/>
        </w:rPr>
      </w:pPr>
    </w:p>
    <w:p w:rsidR="00D40E6F" w:rsidRPr="00D40E6F" w:rsidRDefault="00D40E6F" w:rsidP="00D40E6F">
      <w:pPr>
        <w:autoSpaceDE w:val="0"/>
        <w:autoSpaceDN w:val="0"/>
        <w:adjustRightInd w:val="0"/>
        <w:spacing w:line="240" w:lineRule="auto"/>
        <w:rPr>
          <w:b/>
          <w:i/>
          <w:sz w:val="24"/>
          <w:szCs w:val="24"/>
          <w:u w:val="single"/>
        </w:rPr>
      </w:pPr>
      <w:r w:rsidRPr="00D40E6F">
        <w:rPr>
          <w:sz w:val="24"/>
          <w:szCs w:val="24"/>
        </w:rPr>
        <w:tab/>
      </w:r>
      <w:r w:rsidRPr="00D40E6F">
        <w:rPr>
          <w:b/>
          <w:i/>
          <w:sz w:val="24"/>
          <w:szCs w:val="24"/>
          <w:u w:val="single"/>
        </w:rPr>
        <w:t>Security</w:t>
      </w:r>
    </w:p>
    <w:p w:rsidR="00D40E6F" w:rsidRPr="00D40E6F" w:rsidRDefault="00D40E6F" w:rsidP="00D40E6F">
      <w:pPr>
        <w:autoSpaceDE w:val="0"/>
        <w:autoSpaceDN w:val="0"/>
        <w:adjustRightInd w:val="0"/>
        <w:spacing w:line="240" w:lineRule="auto"/>
        <w:rPr>
          <w:sz w:val="24"/>
          <w:szCs w:val="24"/>
        </w:rPr>
      </w:pPr>
      <w:r w:rsidRPr="00D40E6F">
        <w:rPr>
          <w:sz w:val="24"/>
          <w:szCs w:val="24"/>
        </w:rPr>
        <w:t xml:space="preserve">21. Research and share information on the importance of data confidentiality and security. </w:t>
      </w:r>
    </w:p>
    <w:p w:rsidR="00D40E6F" w:rsidRPr="00D40E6F" w:rsidRDefault="00D40E6F" w:rsidP="00D40E6F">
      <w:pPr>
        <w:autoSpaceDE w:val="0"/>
        <w:autoSpaceDN w:val="0"/>
        <w:adjustRightInd w:val="0"/>
        <w:spacing w:line="240" w:lineRule="auto"/>
        <w:rPr>
          <w:sz w:val="24"/>
          <w:szCs w:val="24"/>
        </w:rPr>
      </w:pPr>
      <w:r w:rsidRPr="00D40E6F">
        <w:rPr>
          <w:sz w:val="24"/>
          <w:szCs w:val="24"/>
        </w:rPr>
        <w:t xml:space="preserve">22. Explain methods to secure various electronic devices in a network environment. </w:t>
      </w:r>
    </w:p>
    <w:p w:rsidR="00D40E6F" w:rsidRPr="00D40E6F" w:rsidRDefault="00D40E6F" w:rsidP="00D40E6F">
      <w:pPr>
        <w:autoSpaceDE w:val="0"/>
        <w:autoSpaceDN w:val="0"/>
        <w:adjustRightInd w:val="0"/>
        <w:spacing w:line="240" w:lineRule="auto"/>
        <w:rPr>
          <w:sz w:val="24"/>
          <w:szCs w:val="24"/>
        </w:rPr>
      </w:pPr>
      <w:r w:rsidRPr="00D40E6F">
        <w:rPr>
          <w:sz w:val="24"/>
          <w:szCs w:val="24"/>
        </w:rPr>
        <w:t>23. Summarize end-user behavioral security practices.</w:t>
      </w:r>
    </w:p>
    <w:p w:rsidR="00D40E6F" w:rsidRPr="00D40E6F" w:rsidRDefault="00D40E6F" w:rsidP="00D40E6F">
      <w:pPr>
        <w:autoSpaceDE w:val="0"/>
        <w:autoSpaceDN w:val="0"/>
        <w:adjustRightInd w:val="0"/>
        <w:spacing w:line="240" w:lineRule="auto"/>
        <w:rPr>
          <w:sz w:val="24"/>
          <w:szCs w:val="24"/>
        </w:rPr>
      </w:pPr>
      <w:r w:rsidRPr="00D40E6F">
        <w:rPr>
          <w:sz w:val="24"/>
          <w:szCs w:val="24"/>
        </w:rPr>
        <w:t xml:space="preserve">24. Compare and contrast methods of applying authentication, authorization, accounting, and non-repudiation procedures in a network environment. </w:t>
      </w:r>
    </w:p>
    <w:p w:rsidR="00D40E6F" w:rsidRPr="00D40E6F" w:rsidRDefault="00D40E6F" w:rsidP="00D40E6F">
      <w:pPr>
        <w:autoSpaceDE w:val="0"/>
        <w:autoSpaceDN w:val="0"/>
        <w:adjustRightInd w:val="0"/>
        <w:spacing w:line="240" w:lineRule="auto"/>
        <w:rPr>
          <w:sz w:val="24"/>
          <w:szCs w:val="24"/>
        </w:rPr>
      </w:pPr>
      <w:r w:rsidRPr="00D40E6F">
        <w:rPr>
          <w:sz w:val="24"/>
          <w:szCs w:val="24"/>
        </w:rPr>
        <w:t xml:space="preserve">25. Explain why an employer may require employees to change passwords regularly. </w:t>
      </w:r>
    </w:p>
    <w:p w:rsidR="00D40E6F" w:rsidRPr="00D40E6F" w:rsidRDefault="00D40E6F" w:rsidP="00D40E6F">
      <w:pPr>
        <w:autoSpaceDE w:val="0"/>
        <w:autoSpaceDN w:val="0"/>
        <w:adjustRightInd w:val="0"/>
        <w:spacing w:line="240" w:lineRule="auto"/>
        <w:rPr>
          <w:sz w:val="24"/>
          <w:szCs w:val="24"/>
        </w:rPr>
      </w:pPr>
      <w:r w:rsidRPr="00D40E6F">
        <w:rPr>
          <w:sz w:val="24"/>
          <w:szCs w:val="24"/>
        </w:rPr>
        <w:t xml:space="preserve">26. Explain the importance of encryption for data security and describe ways it is commonly used. </w:t>
      </w:r>
    </w:p>
    <w:p w:rsidR="00D40E6F" w:rsidRPr="00D40E6F" w:rsidRDefault="00D40E6F" w:rsidP="00D40E6F">
      <w:pPr>
        <w:autoSpaceDE w:val="0"/>
        <w:autoSpaceDN w:val="0"/>
        <w:adjustRightInd w:val="0"/>
        <w:spacing w:line="240" w:lineRule="auto"/>
        <w:rPr>
          <w:sz w:val="24"/>
          <w:szCs w:val="24"/>
        </w:rPr>
      </w:pPr>
      <w:r w:rsidRPr="00D40E6F">
        <w:rPr>
          <w:sz w:val="24"/>
          <w:szCs w:val="24"/>
        </w:rPr>
        <w:t xml:space="preserve">27. Explain cybersecurity concepts as they relate to a network. </w:t>
      </w:r>
    </w:p>
    <w:p w:rsidR="00D40E6F" w:rsidRPr="00D40E6F" w:rsidRDefault="00D40E6F" w:rsidP="00D40E6F">
      <w:pPr>
        <w:autoSpaceDE w:val="0"/>
        <w:autoSpaceDN w:val="0"/>
        <w:adjustRightInd w:val="0"/>
        <w:spacing w:line="240" w:lineRule="auto"/>
        <w:rPr>
          <w:sz w:val="24"/>
          <w:szCs w:val="24"/>
        </w:rPr>
      </w:pPr>
      <w:r w:rsidRPr="00D40E6F">
        <w:rPr>
          <w:sz w:val="24"/>
          <w:szCs w:val="24"/>
        </w:rPr>
        <w:t xml:space="preserve">28. Explain why it is important for businesses to secure and protect their data and describe scenarios which might result in compromised data. </w:t>
      </w:r>
    </w:p>
    <w:p w:rsidR="00D40E6F" w:rsidRPr="00D40E6F" w:rsidRDefault="00D40E6F" w:rsidP="00D40E6F">
      <w:pPr>
        <w:autoSpaceDE w:val="0"/>
        <w:autoSpaceDN w:val="0"/>
        <w:adjustRightInd w:val="0"/>
        <w:spacing w:line="240" w:lineRule="auto"/>
        <w:ind w:left="720"/>
        <w:rPr>
          <w:sz w:val="24"/>
          <w:szCs w:val="24"/>
        </w:rPr>
      </w:pPr>
      <w:r w:rsidRPr="00D40E6F">
        <w:rPr>
          <w:sz w:val="24"/>
          <w:szCs w:val="24"/>
        </w:rPr>
        <w:t>Examples: human error (social engineering, sharing password), physical compromise of devices (spoofing devices)</w:t>
      </w:r>
    </w:p>
    <w:p w:rsidR="00D40E6F" w:rsidRPr="00D40E6F" w:rsidRDefault="00D40E6F" w:rsidP="00D40E6F">
      <w:pPr>
        <w:autoSpaceDE w:val="0"/>
        <w:autoSpaceDN w:val="0"/>
        <w:adjustRightInd w:val="0"/>
        <w:spacing w:line="240" w:lineRule="auto"/>
        <w:rPr>
          <w:sz w:val="24"/>
          <w:szCs w:val="24"/>
        </w:rPr>
      </w:pPr>
    </w:p>
    <w:p w:rsidR="00D40E6F" w:rsidRPr="00D40E6F" w:rsidRDefault="00D40E6F" w:rsidP="00D40E6F">
      <w:pPr>
        <w:autoSpaceDE w:val="0"/>
        <w:autoSpaceDN w:val="0"/>
        <w:adjustRightInd w:val="0"/>
        <w:spacing w:line="240" w:lineRule="auto"/>
        <w:ind w:firstLine="720"/>
        <w:rPr>
          <w:b/>
          <w:i/>
          <w:sz w:val="24"/>
          <w:szCs w:val="24"/>
          <w:u w:val="single"/>
        </w:rPr>
      </w:pPr>
      <w:r w:rsidRPr="00D40E6F">
        <w:rPr>
          <w:b/>
          <w:i/>
          <w:sz w:val="24"/>
          <w:szCs w:val="24"/>
          <w:u w:val="single"/>
        </w:rPr>
        <w:t>Software Development</w:t>
      </w:r>
    </w:p>
    <w:p w:rsidR="00D40E6F" w:rsidRPr="00D40E6F" w:rsidRDefault="00D40E6F" w:rsidP="00D40E6F">
      <w:pPr>
        <w:autoSpaceDE w:val="0"/>
        <w:autoSpaceDN w:val="0"/>
        <w:adjustRightInd w:val="0"/>
        <w:spacing w:line="240" w:lineRule="auto"/>
        <w:rPr>
          <w:sz w:val="24"/>
          <w:szCs w:val="24"/>
        </w:rPr>
      </w:pPr>
      <w:r w:rsidRPr="00D40E6F">
        <w:rPr>
          <w:sz w:val="24"/>
          <w:szCs w:val="24"/>
        </w:rPr>
        <w:t xml:space="preserve">29. Compare and contrast notational systems. </w:t>
      </w:r>
    </w:p>
    <w:p w:rsidR="00D40E6F" w:rsidRPr="00D40E6F" w:rsidRDefault="00D40E6F" w:rsidP="00D40E6F">
      <w:pPr>
        <w:autoSpaceDE w:val="0"/>
        <w:autoSpaceDN w:val="0"/>
        <w:adjustRightInd w:val="0"/>
        <w:spacing w:line="240" w:lineRule="auto"/>
        <w:ind w:firstLine="720"/>
        <w:rPr>
          <w:sz w:val="24"/>
          <w:szCs w:val="24"/>
        </w:rPr>
      </w:pPr>
      <w:r w:rsidRPr="00D40E6F">
        <w:rPr>
          <w:sz w:val="24"/>
          <w:szCs w:val="24"/>
        </w:rPr>
        <w:t xml:space="preserve">Examples: binary, hexadecimal, decimal, ASCII, Unicode </w:t>
      </w:r>
    </w:p>
    <w:p w:rsidR="00D40E6F" w:rsidRDefault="00D40E6F" w:rsidP="00D40E6F">
      <w:pPr>
        <w:autoSpaceDE w:val="0"/>
        <w:autoSpaceDN w:val="0"/>
        <w:adjustRightInd w:val="0"/>
        <w:spacing w:line="240" w:lineRule="auto"/>
        <w:rPr>
          <w:sz w:val="24"/>
          <w:szCs w:val="24"/>
        </w:rPr>
      </w:pPr>
      <w:r w:rsidRPr="00D40E6F">
        <w:rPr>
          <w:sz w:val="24"/>
          <w:szCs w:val="24"/>
        </w:rPr>
        <w:t xml:space="preserve">30. Compare and contrast interpreted, compiled, query, and assembly programming language categories. </w:t>
      </w:r>
    </w:p>
    <w:p w:rsidR="00D40E6F" w:rsidRPr="00D40E6F" w:rsidRDefault="00D40E6F" w:rsidP="00D40E6F">
      <w:pPr>
        <w:autoSpaceDE w:val="0"/>
        <w:autoSpaceDN w:val="0"/>
        <w:adjustRightInd w:val="0"/>
        <w:spacing w:line="240" w:lineRule="auto"/>
        <w:ind w:firstLine="720"/>
        <w:rPr>
          <w:sz w:val="24"/>
          <w:szCs w:val="24"/>
        </w:rPr>
      </w:pPr>
      <w:r w:rsidRPr="00D40E6F">
        <w:rPr>
          <w:sz w:val="24"/>
          <w:szCs w:val="24"/>
        </w:rPr>
        <w:t xml:space="preserve">Examples: scripting languages, scripted languages, markup languages </w:t>
      </w:r>
    </w:p>
    <w:p w:rsidR="00D40E6F" w:rsidRPr="00D40E6F" w:rsidRDefault="00D40E6F" w:rsidP="00D40E6F">
      <w:pPr>
        <w:autoSpaceDE w:val="0"/>
        <w:autoSpaceDN w:val="0"/>
        <w:adjustRightInd w:val="0"/>
        <w:spacing w:line="240" w:lineRule="auto"/>
        <w:rPr>
          <w:sz w:val="24"/>
          <w:szCs w:val="24"/>
        </w:rPr>
      </w:pPr>
      <w:r w:rsidRPr="00D40E6F">
        <w:rPr>
          <w:sz w:val="24"/>
          <w:szCs w:val="24"/>
        </w:rPr>
        <w:t xml:space="preserve">31. Use programming organizational techniques and demonstrate programming procedures. </w:t>
      </w:r>
    </w:p>
    <w:p w:rsidR="00D40E6F" w:rsidRPr="00D40E6F" w:rsidRDefault="00D40E6F" w:rsidP="00D40E6F">
      <w:pPr>
        <w:autoSpaceDE w:val="0"/>
        <w:autoSpaceDN w:val="0"/>
        <w:adjustRightInd w:val="0"/>
        <w:spacing w:line="240" w:lineRule="auto"/>
        <w:ind w:left="720"/>
        <w:rPr>
          <w:sz w:val="24"/>
          <w:szCs w:val="24"/>
        </w:rPr>
      </w:pPr>
      <w:r w:rsidRPr="00D40E6F">
        <w:rPr>
          <w:sz w:val="24"/>
          <w:szCs w:val="24"/>
        </w:rPr>
        <w:t>Examples: scripting languages, scripted languages, markup languages, branching, looping</w:t>
      </w:r>
      <w:r w:rsidRPr="00D40E6F">
        <w:rPr>
          <w:sz w:val="24"/>
          <w:szCs w:val="24"/>
        </w:rPr>
        <w:tab/>
        <w:t xml:space="preserve"> </w:t>
      </w:r>
    </w:p>
    <w:p w:rsidR="00D40E6F" w:rsidRPr="00D40E6F" w:rsidRDefault="00D40E6F" w:rsidP="00D40E6F">
      <w:pPr>
        <w:autoSpaceDE w:val="0"/>
        <w:autoSpaceDN w:val="0"/>
        <w:adjustRightInd w:val="0"/>
        <w:spacing w:line="240" w:lineRule="auto"/>
        <w:rPr>
          <w:sz w:val="24"/>
          <w:szCs w:val="24"/>
        </w:rPr>
      </w:pPr>
      <w:r w:rsidRPr="00D40E6F">
        <w:rPr>
          <w:sz w:val="24"/>
          <w:szCs w:val="24"/>
        </w:rPr>
        <w:t xml:space="preserve">32. Explain the purpose and use of programming concepts including identifiers, containers, functions, and objects. </w:t>
      </w:r>
    </w:p>
    <w:p w:rsidR="00D40E6F" w:rsidRPr="00D40E6F" w:rsidRDefault="00D40E6F" w:rsidP="00D40E6F">
      <w:pPr>
        <w:autoSpaceDE w:val="0"/>
        <w:autoSpaceDN w:val="0"/>
        <w:adjustRightInd w:val="0"/>
        <w:spacing w:line="240" w:lineRule="auto"/>
        <w:rPr>
          <w:sz w:val="24"/>
          <w:szCs w:val="24"/>
        </w:rPr>
      </w:pPr>
      <w:r w:rsidRPr="00D40E6F">
        <w:rPr>
          <w:sz w:val="24"/>
          <w:szCs w:val="24"/>
        </w:rPr>
        <w:t xml:space="preserve">33. Compare and contrast fundamental data types and their characteristics. </w:t>
      </w:r>
    </w:p>
    <w:p w:rsidR="00D40E6F" w:rsidRPr="00D40E6F" w:rsidRDefault="00D40E6F" w:rsidP="00D40E6F">
      <w:pPr>
        <w:autoSpaceDE w:val="0"/>
        <w:autoSpaceDN w:val="0"/>
        <w:adjustRightInd w:val="0"/>
        <w:spacing w:line="240" w:lineRule="auto"/>
        <w:ind w:firstLine="720"/>
        <w:rPr>
          <w:sz w:val="24"/>
          <w:szCs w:val="24"/>
        </w:rPr>
      </w:pPr>
      <w:r w:rsidRPr="00D40E6F">
        <w:rPr>
          <w:sz w:val="24"/>
          <w:szCs w:val="24"/>
        </w:rPr>
        <w:lastRenderedPageBreak/>
        <w:t xml:space="preserve">Examples: characters, strings, integers, floats, Boolean </w:t>
      </w:r>
    </w:p>
    <w:p w:rsidR="00D40E6F" w:rsidRPr="00D40E6F" w:rsidRDefault="00D40E6F" w:rsidP="00D40E6F">
      <w:pPr>
        <w:autoSpaceDE w:val="0"/>
        <w:autoSpaceDN w:val="0"/>
        <w:adjustRightInd w:val="0"/>
        <w:spacing w:line="240" w:lineRule="auto"/>
        <w:rPr>
          <w:sz w:val="24"/>
          <w:szCs w:val="24"/>
        </w:rPr>
      </w:pPr>
      <w:r w:rsidRPr="00D40E6F">
        <w:rPr>
          <w:sz w:val="24"/>
          <w:szCs w:val="24"/>
        </w:rPr>
        <w:t xml:space="preserve">34. Design a step-by-step plan (algorithm) to solve a given problem. </w:t>
      </w:r>
    </w:p>
    <w:p w:rsidR="00D40E6F" w:rsidRPr="00D40E6F" w:rsidRDefault="00D40E6F" w:rsidP="00D40E6F">
      <w:pPr>
        <w:autoSpaceDE w:val="0"/>
        <w:autoSpaceDN w:val="0"/>
        <w:adjustRightInd w:val="0"/>
        <w:spacing w:line="240" w:lineRule="auto"/>
        <w:ind w:left="720"/>
        <w:rPr>
          <w:sz w:val="24"/>
          <w:szCs w:val="24"/>
        </w:rPr>
      </w:pPr>
      <w:r w:rsidRPr="00D40E6F">
        <w:rPr>
          <w:sz w:val="24"/>
          <w:szCs w:val="24"/>
        </w:rPr>
        <w:t>Example: Recipe for creating brownies from a box mix: Follow the three to five step process written</w:t>
      </w:r>
      <w:r>
        <w:rPr>
          <w:sz w:val="24"/>
          <w:szCs w:val="24"/>
        </w:rPr>
        <w:t xml:space="preserve"> </w:t>
      </w:r>
      <w:r w:rsidRPr="00D40E6F">
        <w:rPr>
          <w:sz w:val="24"/>
          <w:szCs w:val="24"/>
        </w:rPr>
        <w:t xml:space="preserve">on the back of the box. </w:t>
      </w:r>
    </w:p>
    <w:p w:rsidR="00D40E6F" w:rsidRPr="00D40E6F" w:rsidRDefault="00D40E6F" w:rsidP="00D40E6F">
      <w:pPr>
        <w:autoSpaceDE w:val="0"/>
        <w:autoSpaceDN w:val="0"/>
        <w:adjustRightInd w:val="0"/>
        <w:spacing w:line="240" w:lineRule="auto"/>
        <w:rPr>
          <w:sz w:val="24"/>
          <w:szCs w:val="24"/>
        </w:rPr>
      </w:pPr>
      <w:r w:rsidRPr="00D40E6F">
        <w:rPr>
          <w:sz w:val="24"/>
          <w:szCs w:val="24"/>
        </w:rPr>
        <w:t xml:space="preserve">35. Identify decision structures that control program flow. </w:t>
      </w:r>
    </w:p>
    <w:p w:rsidR="00D40E6F" w:rsidRPr="00D40E6F" w:rsidRDefault="00D40E6F" w:rsidP="00D40E6F">
      <w:pPr>
        <w:autoSpaceDE w:val="0"/>
        <w:autoSpaceDN w:val="0"/>
        <w:adjustRightInd w:val="0"/>
        <w:spacing w:line="240" w:lineRule="auto"/>
        <w:ind w:firstLine="720"/>
        <w:rPr>
          <w:sz w:val="24"/>
          <w:szCs w:val="24"/>
        </w:rPr>
      </w:pPr>
      <w:r w:rsidRPr="00D40E6F">
        <w:rPr>
          <w:sz w:val="24"/>
          <w:szCs w:val="24"/>
        </w:rPr>
        <w:t xml:space="preserve">Examples: Determine the exact output of a program from a flow chart. </w:t>
      </w:r>
    </w:p>
    <w:p w:rsidR="00D40E6F" w:rsidRPr="00D40E6F" w:rsidRDefault="00D40E6F" w:rsidP="00D40E6F">
      <w:pPr>
        <w:autoSpaceDE w:val="0"/>
        <w:autoSpaceDN w:val="0"/>
        <w:adjustRightInd w:val="0"/>
        <w:spacing w:line="240" w:lineRule="auto"/>
        <w:rPr>
          <w:sz w:val="24"/>
          <w:szCs w:val="24"/>
        </w:rPr>
      </w:pPr>
      <w:r w:rsidRPr="00D40E6F">
        <w:rPr>
          <w:sz w:val="24"/>
          <w:szCs w:val="24"/>
        </w:rPr>
        <w:t xml:space="preserve">36. Explain techniques for code commenting and documentation. </w:t>
      </w:r>
    </w:p>
    <w:p w:rsidR="00D40E6F" w:rsidRPr="00D40E6F" w:rsidRDefault="00D40E6F" w:rsidP="00D40E6F">
      <w:pPr>
        <w:autoSpaceDE w:val="0"/>
        <w:autoSpaceDN w:val="0"/>
        <w:adjustRightInd w:val="0"/>
        <w:spacing w:line="240" w:lineRule="auto"/>
        <w:ind w:firstLine="720"/>
        <w:rPr>
          <w:sz w:val="24"/>
          <w:szCs w:val="24"/>
        </w:rPr>
      </w:pPr>
      <w:r w:rsidRPr="00D40E6F">
        <w:rPr>
          <w:sz w:val="24"/>
          <w:szCs w:val="24"/>
        </w:rPr>
        <w:t xml:space="preserve">Example: inserting meta text in source code </w:t>
      </w:r>
    </w:p>
    <w:p w:rsidR="00D40E6F" w:rsidRPr="00D40E6F" w:rsidRDefault="00D40E6F" w:rsidP="00D40E6F">
      <w:pPr>
        <w:autoSpaceDE w:val="0"/>
        <w:autoSpaceDN w:val="0"/>
        <w:adjustRightInd w:val="0"/>
        <w:spacing w:line="240" w:lineRule="auto"/>
        <w:rPr>
          <w:sz w:val="24"/>
          <w:szCs w:val="24"/>
        </w:rPr>
      </w:pPr>
      <w:r w:rsidRPr="00D40E6F">
        <w:rPr>
          <w:sz w:val="24"/>
          <w:szCs w:val="24"/>
        </w:rPr>
        <w:t xml:space="preserve">37. Design a program that uses mathematical operations, data, functions, looping and iteration, sequencing, abstraction, lists, and selection. </w:t>
      </w:r>
    </w:p>
    <w:p w:rsidR="00D40E6F" w:rsidRPr="00D40E6F" w:rsidRDefault="00D40E6F" w:rsidP="00D40E6F">
      <w:pPr>
        <w:autoSpaceDE w:val="0"/>
        <w:autoSpaceDN w:val="0"/>
        <w:adjustRightInd w:val="0"/>
        <w:spacing w:line="240" w:lineRule="auto"/>
        <w:ind w:firstLine="720"/>
        <w:rPr>
          <w:sz w:val="24"/>
          <w:szCs w:val="24"/>
        </w:rPr>
      </w:pPr>
      <w:r w:rsidRPr="00D40E6F">
        <w:rPr>
          <w:sz w:val="24"/>
          <w:szCs w:val="24"/>
        </w:rPr>
        <w:t>Examples: if-else statements, comparison, other operators</w:t>
      </w:r>
    </w:p>
    <w:p w:rsidR="00D40E6F" w:rsidRDefault="00D40E6F" w:rsidP="00D40E6F">
      <w:pPr>
        <w:autoSpaceDE w:val="0"/>
        <w:autoSpaceDN w:val="0"/>
        <w:adjustRightInd w:val="0"/>
        <w:spacing w:line="240" w:lineRule="auto"/>
        <w:rPr>
          <w:sz w:val="24"/>
          <w:szCs w:val="24"/>
        </w:rPr>
      </w:pPr>
    </w:p>
    <w:p w:rsidR="00D40E6F" w:rsidRPr="00D40E6F" w:rsidRDefault="00D40E6F" w:rsidP="00D40E6F">
      <w:pPr>
        <w:autoSpaceDE w:val="0"/>
        <w:autoSpaceDN w:val="0"/>
        <w:adjustRightInd w:val="0"/>
        <w:spacing w:line="240" w:lineRule="auto"/>
        <w:ind w:firstLine="720"/>
        <w:rPr>
          <w:b/>
          <w:i/>
          <w:sz w:val="24"/>
          <w:szCs w:val="24"/>
          <w:u w:val="single"/>
        </w:rPr>
      </w:pPr>
      <w:r w:rsidRPr="00D40E6F">
        <w:rPr>
          <w:b/>
          <w:i/>
          <w:sz w:val="24"/>
          <w:szCs w:val="24"/>
          <w:u w:val="single"/>
        </w:rPr>
        <w:t>Career Opportunities</w:t>
      </w:r>
    </w:p>
    <w:p w:rsidR="00D40E6F" w:rsidRPr="00D40E6F" w:rsidRDefault="00D40E6F" w:rsidP="00D40E6F">
      <w:pPr>
        <w:autoSpaceDE w:val="0"/>
        <w:autoSpaceDN w:val="0"/>
        <w:adjustRightInd w:val="0"/>
        <w:spacing w:line="240" w:lineRule="auto"/>
        <w:rPr>
          <w:sz w:val="24"/>
          <w:szCs w:val="24"/>
        </w:rPr>
      </w:pPr>
      <w:r w:rsidRPr="00D40E6F">
        <w:rPr>
          <w:sz w:val="24"/>
          <w:szCs w:val="24"/>
        </w:rPr>
        <w:t>38. Gather and interpret research data to predict changes in the information technology labor market.</w:t>
      </w:r>
    </w:p>
    <w:p w:rsidR="00D40E6F" w:rsidRDefault="00D40E6F" w:rsidP="002F040A">
      <w:pPr>
        <w:autoSpaceDE w:val="0"/>
        <w:autoSpaceDN w:val="0"/>
        <w:adjustRightInd w:val="0"/>
        <w:spacing w:line="240" w:lineRule="auto"/>
        <w:rPr>
          <w:i/>
          <w:sz w:val="24"/>
          <w:szCs w:val="24"/>
        </w:rPr>
      </w:pPr>
    </w:p>
    <w:p w:rsidR="00A70910" w:rsidRPr="00D751F4" w:rsidRDefault="00CD6A32" w:rsidP="002F040A">
      <w:pPr>
        <w:autoSpaceDE w:val="0"/>
        <w:autoSpaceDN w:val="0"/>
        <w:adjustRightInd w:val="0"/>
        <w:spacing w:line="240" w:lineRule="auto"/>
        <w:rPr>
          <w:i/>
          <w:color w:val="000000"/>
          <w:sz w:val="24"/>
          <w:szCs w:val="24"/>
        </w:rPr>
      </w:pPr>
      <w:r w:rsidRPr="00D751F4">
        <w:rPr>
          <w:i/>
          <w:sz w:val="24"/>
          <w:szCs w:val="24"/>
        </w:rPr>
        <w:t>In addition, this course will help prepare the student to pursue the IT</w:t>
      </w:r>
      <w:r w:rsidR="002F040A" w:rsidRPr="00D751F4">
        <w:rPr>
          <w:i/>
          <w:sz w:val="24"/>
          <w:szCs w:val="24"/>
        </w:rPr>
        <w:t xml:space="preserve"> </w:t>
      </w:r>
      <w:r w:rsidRPr="00D751F4">
        <w:rPr>
          <w:i/>
          <w:sz w:val="24"/>
          <w:szCs w:val="24"/>
        </w:rPr>
        <w:t>Fundamentals + and A + CompTIA certification exams</w:t>
      </w:r>
      <w:r w:rsidRPr="00D751F4">
        <w:rPr>
          <w:rFonts w:ascii="Carlito" w:hAnsi="Carlito" w:cs="Carlito"/>
          <w:i/>
        </w:rPr>
        <w:t>.</w:t>
      </w:r>
    </w:p>
    <w:p w:rsidR="00D751F4" w:rsidRDefault="00D751F4">
      <w:pPr>
        <w:widowControl w:val="0"/>
        <w:pBdr>
          <w:top w:val="nil"/>
          <w:left w:val="nil"/>
          <w:bottom w:val="nil"/>
          <w:right w:val="nil"/>
          <w:between w:val="nil"/>
        </w:pBdr>
        <w:spacing w:before="36" w:line="240" w:lineRule="auto"/>
        <w:ind w:left="22"/>
        <w:rPr>
          <w:b/>
          <w:color w:val="000000"/>
          <w:sz w:val="24"/>
          <w:szCs w:val="24"/>
        </w:rPr>
      </w:pPr>
    </w:p>
    <w:p w:rsidR="001B74D9" w:rsidRPr="001B74D9" w:rsidRDefault="001B74D9" w:rsidP="00557C53">
      <w:pPr>
        <w:widowControl w:val="0"/>
        <w:pBdr>
          <w:top w:val="nil"/>
          <w:left w:val="nil"/>
          <w:bottom w:val="nil"/>
          <w:right w:val="nil"/>
          <w:between w:val="nil"/>
        </w:pBdr>
        <w:spacing w:before="36" w:line="240" w:lineRule="auto"/>
        <w:rPr>
          <w:b/>
          <w:color w:val="000000"/>
          <w:sz w:val="28"/>
          <w:szCs w:val="28"/>
        </w:rPr>
      </w:pPr>
      <w:bookmarkStart w:id="0" w:name="_Hlk110512537"/>
      <w:r w:rsidRPr="001B74D9">
        <w:rPr>
          <w:b/>
          <w:color w:val="000000"/>
          <w:sz w:val="28"/>
          <w:szCs w:val="28"/>
        </w:rPr>
        <w:t>Embedded Numeracy Anchor Assignment</w:t>
      </w:r>
    </w:p>
    <w:p w:rsidR="001B74D9" w:rsidRDefault="001B74D9" w:rsidP="008B3119">
      <w:pPr>
        <w:widowControl w:val="0"/>
        <w:pBdr>
          <w:top w:val="nil"/>
          <w:left w:val="nil"/>
          <w:bottom w:val="nil"/>
          <w:right w:val="nil"/>
          <w:between w:val="nil"/>
        </w:pBdr>
        <w:spacing w:before="36" w:line="240" w:lineRule="auto"/>
        <w:ind w:left="22"/>
        <w:rPr>
          <w:color w:val="000000"/>
          <w:sz w:val="24"/>
          <w:szCs w:val="24"/>
        </w:rPr>
      </w:pPr>
      <w:r>
        <w:rPr>
          <w:color w:val="000000"/>
          <w:sz w:val="24"/>
          <w:szCs w:val="24"/>
        </w:rPr>
        <w:t xml:space="preserve">This course contains mathematical problems for some units.  Students will have to add the volume of hard drive space from ones, tens, hundreds, thousands, or millions. They will also have to know the </w:t>
      </w:r>
      <w:r w:rsidR="00D4020A">
        <w:rPr>
          <w:color w:val="000000"/>
          <w:sz w:val="24"/>
          <w:szCs w:val="24"/>
        </w:rPr>
        <w:t xml:space="preserve">speed of a computer and convert in </w:t>
      </w:r>
      <w:r>
        <w:rPr>
          <w:color w:val="000000"/>
          <w:sz w:val="24"/>
          <w:szCs w:val="24"/>
        </w:rPr>
        <w:t xml:space="preserve">Megahertz and Gigahertz.   </w:t>
      </w:r>
    </w:p>
    <w:p w:rsidR="001B74D9" w:rsidRPr="001B74D9" w:rsidRDefault="001B74D9" w:rsidP="008B3119">
      <w:pPr>
        <w:widowControl w:val="0"/>
        <w:pBdr>
          <w:top w:val="nil"/>
          <w:left w:val="nil"/>
          <w:bottom w:val="nil"/>
          <w:right w:val="nil"/>
          <w:between w:val="nil"/>
        </w:pBdr>
        <w:spacing w:before="36" w:line="240" w:lineRule="auto"/>
        <w:ind w:left="22"/>
        <w:rPr>
          <w:color w:val="000000"/>
          <w:sz w:val="24"/>
          <w:szCs w:val="24"/>
        </w:rPr>
      </w:pPr>
    </w:p>
    <w:p w:rsidR="001B74D9" w:rsidRDefault="001B74D9" w:rsidP="008B3119">
      <w:pPr>
        <w:widowControl w:val="0"/>
        <w:pBdr>
          <w:top w:val="nil"/>
          <w:left w:val="nil"/>
          <w:bottom w:val="nil"/>
          <w:right w:val="nil"/>
          <w:between w:val="nil"/>
        </w:pBdr>
        <w:spacing w:before="36" w:line="240" w:lineRule="auto"/>
        <w:ind w:left="22"/>
        <w:rPr>
          <w:b/>
          <w:color w:val="000000"/>
          <w:sz w:val="28"/>
          <w:szCs w:val="28"/>
        </w:rPr>
      </w:pPr>
      <w:r>
        <w:rPr>
          <w:b/>
          <w:color w:val="000000"/>
          <w:sz w:val="28"/>
          <w:szCs w:val="28"/>
        </w:rPr>
        <w:t>Embedded Literacy Anchor Assignment</w:t>
      </w:r>
    </w:p>
    <w:p w:rsidR="001B74D9" w:rsidRDefault="001B74D9" w:rsidP="00D4020A">
      <w:pPr>
        <w:spacing w:after="343" w:line="267" w:lineRule="auto"/>
        <w:ind w:left="-5" w:right="13" w:hanging="10"/>
        <w:rPr>
          <w:sz w:val="24"/>
          <w:szCs w:val="24"/>
        </w:rPr>
      </w:pPr>
      <w:r w:rsidRPr="00D4020A">
        <w:rPr>
          <w:sz w:val="24"/>
          <w:szCs w:val="24"/>
        </w:rPr>
        <w:t xml:space="preserve">Students will read and comprehend complex informational texts used to explain hardware, software, processes, and basic computer components.  Students will be shown an example of simulation labs and </w:t>
      </w:r>
      <w:r w:rsidR="00D4020A" w:rsidRPr="00D4020A">
        <w:rPr>
          <w:sz w:val="24"/>
          <w:szCs w:val="24"/>
        </w:rPr>
        <w:t>will be tasks to complete eac</w:t>
      </w:r>
      <w:r w:rsidR="00D4020A">
        <w:rPr>
          <w:sz w:val="24"/>
          <w:szCs w:val="24"/>
        </w:rPr>
        <w:t xml:space="preserve">h task </w:t>
      </w:r>
      <w:r w:rsidR="00D4020A" w:rsidRPr="00D4020A">
        <w:rPr>
          <w:sz w:val="24"/>
          <w:szCs w:val="24"/>
        </w:rPr>
        <w:t>in order.</w:t>
      </w:r>
    </w:p>
    <w:p w:rsidR="00557C53" w:rsidRDefault="00557C53" w:rsidP="00557C53">
      <w:pPr>
        <w:widowControl w:val="0"/>
        <w:pBdr>
          <w:top w:val="nil"/>
          <w:left w:val="nil"/>
          <w:bottom w:val="nil"/>
          <w:right w:val="nil"/>
          <w:between w:val="nil"/>
        </w:pBdr>
        <w:spacing w:before="36" w:line="240" w:lineRule="auto"/>
        <w:ind w:left="22"/>
        <w:rPr>
          <w:b/>
          <w:color w:val="000000"/>
          <w:sz w:val="28"/>
          <w:szCs w:val="28"/>
        </w:rPr>
      </w:pPr>
      <w:bookmarkStart w:id="1" w:name="_Hlk173741431"/>
      <w:r>
        <w:rPr>
          <w:b/>
          <w:color w:val="000000"/>
          <w:sz w:val="28"/>
          <w:szCs w:val="28"/>
        </w:rPr>
        <w:t xml:space="preserve">Embedded </w:t>
      </w:r>
      <w:r>
        <w:rPr>
          <w:b/>
          <w:color w:val="000000"/>
          <w:sz w:val="28"/>
          <w:szCs w:val="28"/>
        </w:rPr>
        <w:t xml:space="preserve">Science </w:t>
      </w:r>
      <w:r>
        <w:rPr>
          <w:b/>
          <w:color w:val="000000"/>
          <w:sz w:val="28"/>
          <w:szCs w:val="28"/>
        </w:rPr>
        <w:t>Anchor Assignment</w:t>
      </w:r>
    </w:p>
    <w:p w:rsidR="00557C53" w:rsidRPr="00557C53" w:rsidRDefault="00557C53" w:rsidP="00557C53">
      <w:pPr>
        <w:pStyle w:val="Default"/>
        <w:rPr>
          <w:color w:val="auto"/>
        </w:rPr>
      </w:pPr>
      <w:r w:rsidRPr="00557C53">
        <w:rPr>
          <w:color w:val="auto"/>
        </w:rPr>
        <w:t xml:space="preserve">This course contains graphs and charts.  Students will </w:t>
      </w:r>
      <w:r w:rsidRPr="00557C53">
        <w:rPr>
          <w:color w:val="auto"/>
        </w:rPr>
        <w:t>Use Microsoft Excel tables and charts to analyze data.</w:t>
      </w:r>
      <w:r w:rsidRPr="00557C53">
        <w:rPr>
          <w:color w:val="auto"/>
        </w:rPr>
        <w:t xml:space="preserve">  </w:t>
      </w:r>
      <w:r w:rsidRPr="00557C53">
        <w:rPr>
          <w:color w:val="auto"/>
        </w:rPr>
        <w:t xml:space="preserve">Format cells as a table with total rows. Sort table columns to better interpret data. Use Excel charts to display aggregate data. Modify Excel chart settings to better interpret data. </w:t>
      </w:r>
      <w:r w:rsidRPr="00557C53">
        <w:rPr>
          <w:color w:val="auto"/>
        </w:rPr>
        <w:t xml:space="preserve">Analyze data using Microsoft Access reports.  Open an Access report based on a sales query. Interpret Access reports </w:t>
      </w:r>
      <w:bookmarkEnd w:id="1"/>
    </w:p>
    <w:p w:rsidR="00557C53" w:rsidRPr="00557C53" w:rsidRDefault="00557C53" w:rsidP="00557C53">
      <w:pPr>
        <w:numPr>
          <w:ilvl w:val="1"/>
          <w:numId w:val="15"/>
        </w:numPr>
        <w:autoSpaceDE w:val="0"/>
        <w:autoSpaceDN w:val="0"/>
        <w:adjustRightInd w:val="0"/>
        <w:spacing w:line="240" w:lineRule="auto"/>
        <w:rPr>
          <w:rFonts w:ascii="Courier New" w:hAnsi="Courier New" w:cs="Courier New"/>
          <w:color w:val="585858"/>
          <w:sz w:val="20"/>
          <w:szCs w:val="20"/>
        </w:rPr>
      </w:pPr>
    </w:p>
    <w:p w:rsidR="00557C53" w:rsidRPr="00557C53" w:rsidRDefault="00557C53" w:rsidP="00557C53">
      <w:pPr>
        <w:pStyle w:val="Default"/>
        <w:rPr>
          <w:color w:val="auto"/>
        </w:rPr>
      </w:pPr>
    </w:p>
    <w:bookmarkEnd w:id="0"/>
    <w:p w:rsidR="008B3119" w:rsidRPr="00557C53" w:rsidRDefault="008B3119" w:rsidP="00557C53">
      <w:pPr>
        <w:pStyle w:val="Default"/>
        <w:rPr>
          <w:rFonts w:ascii="Courier New" w:hAnsi="Courier New" w:cs="Courier New"/>
          <w:color w:val="585858"/>
          <w:sz w:val="20"/>
          <w:szCs w:val="20"/>
        </w:rPr>
      </w:pPr>
      <w:r w:rsidRPr="00557C53">
        <w:rPr>
          <w:b/>
          <w:sz w:val="28"/>
          <w:szCs w:val="28"/>
        </w:rPr>
        <w:t>Classroom Expectations</w:t>
      </w:r>
    </w:p>
    <w:p w:rsidR="008B3119" w:rsidRPr="00987F55" w:rsidRDefault="008B3119" w:rsidP="008B3119">
      <w:pPr>
        <w:pStyle w:val="ListParagraph"/>
        <w:widowControl w:val="0"/>
        <w:numPr>
          <w:ilvl w:val="0"/>
          <w:numId w:val="1"/>
        </w:numPr>
        <w:pBdr>
          <w:top w:val="nil"/>
          <w:left w:val="nil"/>
          <w:bottom w:val="nil"/>
          <w:right w:val="nil"/>
          <w:between w:val="nil"/>
        </w:pBdr>
        <w:spacing w:before="36" w:line="240" w:lineRule="auto"/>
        <w:ind w:left="360"/>
        <w:rPr>
          <w:color w:val="000000"/>
          <w:sz w:val="24"/>
          <w:szCs w:val="24"/>
        </w:rPr>
      </w:pPr>
      <w:r w:rsidRPr="00987F55">
        <w:rPr>
          <w:sz w:val="24"/>
          <w:szCs w:val="24"/>
        </w:rPr>
        <w:t>Be respectful of the teacher, each other, and all classroom property</w:t>
      </w:r>
    </w:p>
    <w:p w:rsidR="008B3119" w:rsidRPr="00987F55" w:rsidRDefault="008B3119" w:rsidP="008B3119">
      <w:pPr>
        <w:pStyle w:val="ListParagraph"/>
        <w:numPr>
          <w:ilvl w:val="0"/>
          <w:numId w:val="1"/>
        </w:numPr>
        <w:autoSpaceDE w:val="0"/>
        <w:autoSpaceDN w:val="0"/>
        <w:adjustRightInd w:val="0"/>
        <w:spacing w:line="240" w:lineRule="auto"/>
        <w:ind w:left="360"/>
        <w:rPr>
          <w:sz w:val="24"/>
          <w:szCs w:val="24"/>
        </w:rPr>
      </w:pPr>
      <w:r w:rsidRPr="00987F55">
        <w:rPr>
          <w:sz w:val="24"/>
          <w:szCs w:val="24"/>
        </w:rPr>
        <w:t>Participate in classroom discussion and group work</w:t>
      </w:r>
    </w:p>
    <w:p w:rsidR="008B3119" w:rsidRPr="00987F55" w:rsidRDefault="008B3119" w:rsidP="008B3119">
      <w:pPr>
        <w:pStyle w:val="ListParagraph"/>
        <w:numPr>
          <w:ilvl w:val="0"/>
          <w:numId w:val="1"/>
        </w:numPr>
        <w:autoSpaceDE w:val="0"/>
        <w:autoSpaceDN w:val="0"/>
        <w:adjustRightInd w:val="0"/>
        <w:spacing w:line="240" w:lineRule="auto"/>
        <w:ind w:left="360"/>
        <w:rPr>
          <w:sz w:val="24"/>
          <w:szCs w:val="24"/>
        </w:rPr>
      </w:pPr>
      <w:r w:rsidRPr="00987F55">
        <w:rPr>
          <w:sz w:val="24"/>
          <w:szCs w:val="24"/>
        </w:rPr>
        <w:t>Use appropriate language at all times</w:t>
      </w:r>
    </w:p>
    <w:p w:rsidR="008B3119" w:rsidRDefault="008B3119" w:rsidP="008B3119">
      <w:pPr>
        <w:pStyle w:val="ListParagraph"/>
        <w:numPr>
          <w:ilvl w:val="0"/>
          <w:numId w:val="1"/>
        </w:numPr>
        <w:autoSpaceDE w:val="0"/>
        <w:autoSpaceDN w:val="0"/>
        <w:adjustRightInd w:val="0"/>
        <w:spacing w:line="240" w:lineRule="auto"/>
        <w:ind w:left="360"/>
        <w:rPr>
          <w:sz w:val="24"/>
          <w:szCs w:val="24"/>
        </w:rPr>
      </w:pPr>
      <w:r w:rsidRPr="00987F55">
        <w:rPr>
          <w:sz w:val="24"/>
          <w:szCs w:val="24"/>
        </w:rPr>
        <w:t>Be in class on time and seated</w:t>
      </w:r>
      <w:bookmarkStart w:id="2" w:name="_GoBack"/>
      <w:bookmarkEnd w:id="2"/>
    </w:p>
    <w:p w:rsidR="00407D9C" w:rsidRPr="00987F55" w:rsidRDefault="00407D9C" w:rsidP="008B3119">
      <w:pPr>
        <w:pStyle w:val="ListParagraph"/>
        <w:numPr>
          <w:ilvl w:val="0"/>
          <w:numId w:val="1"/>
        </w:numPr>
        <w:autoSpaceDE w:val="0"/>
        <w:autoSpaceDN w:val="0"/>
        <w:adjustRightInd w:val="0"/>
        <w:spacing w:line="240" w:lineRule="auto"/>
        <w:ind w:left="360"/>
        <w:rPr>
          <w:sz w:val="24"/>
          <w:szCs w:val="24"/>
        </w:rPr>
      </w:pPr>
      <w:r>
        <w:rPr>
          <w:sz w:val="24"/>
          <w:szCs w:val="24"/>
        </w:rPr>
        <w:t>No Phone usage</w:t>
      </w:r>
    </w:p>
    <w:p w:rsidR="008B3119" w:rsidRDefault="008B3119" w:rsidP="008B3119">
      <w:pPr>
        <w:pStyle w:val="ListParagraph"/>
        <w:numPr>
          <w:ilvl w:val="0"/>
          <w:numId w:val="1"/>
        </w:numPr>
        <w:autoSpaceDE w:val="0"/>
        <w:autoSpaceDN w:val="0"/>
        <w:adjustRightInd w:val="0"/>
        <w:spacing w:line="240" w:lineRule="auto"/>
        <w:ind w:left="360"/>
        <w:rPr>
          <w:b/>
          <w:color w:val="000000"/>
          <w:sz w:val="24"/>
          <w:szCs w:val="24"/>
        </w:rPr>
      </w:pPr>
      <w:r w:rsidRPr="00987F55">
        <w:rPr>
          <w:sz w:val="24"/>
          <w:szCs w:val="24"/>
        </w:rPr>
        <w:t>Keep your chair at your laptop unless</w:t>
      </w:r>
      <w:r w:rsidRPr="00D751F4">
        <w:rPr>
          <w:sz w:val="24"/>
          <w:szCs w:val="24"/>
        </w:rPr>
        <w:t xml:space="preserve"> you have permission to move</w:t>
      </w:r>
    </w:p>
    <w:p w:rsidR="008B3119" w:rsidRDefault="008B3119" w:rsidP="008B3119">
      <w:pPr>
        <w:widowControl w:val="0"/>
        <w:pBdr>
          <w:top w:val="nil"/>
          <w:left w:val="nil"/>
          <w:bottom w:val="nil"/>
          <w:right w:val="nil"/>
          <w:between w:val="nil"/>
        </w:pBdr>
        <w:spacing w:before="36" w:line="240" w:lineRule="auto"/>
        <w:ind w:left="22"/>
        <w:rPr>
          <w:b/>
          <w:color w:val="000000"/>
          <w:sz w:val="24"/>
          <w:szCs w:val="24"/>
        </w:rPr>
      </w:pPr>
    </w:p>
    <w:p w:rsidR="008B3119" w:rsidRPr="00987F55" w:rsidRDefault="008B3119" w:rsidP="008B3119">
      <w:pPr>
        <w:widowControl w:val="0"/>
        <w:pBdr>
          <w:top w:val="nil"/>
          <w:left w:val="nil"/>
          <w:bottom w:val="nil"/>
          <w:right w:val="nil"/>
          <w:between w:val="nil"/>
        </w:pBdr>
        <w:spacing w:before="36" w:line="240" w:lineRule="auto"/>
        <w:ind w:left="22"/>
        <w:rPr>
          <w:b/>
          <w:color w:val="000000"/>
          <w:sz w:val="28"/>
          <w:szCs w:val="28"/>
        </w:rPr>
      </w:pPr>
      <w:r w:rsidRPr="00987F55">
        <w:rPr>
          <w:b/>
          <w:color w:val="000000"/>
          <w:sz w:val="28"/>
          <w:szCs w:val="28"/>
        </w:rPr>
        <w:t xml:space="preserve">Daily Class Work </w:t>
      </w:r>
    </w:p>
    <w:p w:rsidR="008B3119" w:rsidRDefault="008B3119" w:rsidP="008B3119">
      <w:pPr>
        <w:widowControl w:val="0"/>
        <w:pBdr>
          <w:top w:val="nil"/>
          <w:left w:val="nil"/>
          <w:bottom w:val="nil"/>
          <w:right w:val="nil"/>
          <w:between w:val="nil"/>
        </w:pBdr>
        <w:spacing w:line="230" w:lineRule="auto"/>
        <w:ind w:left="12" w:right="1303" w:firstLine="3"/>
        <w:rPr>
          <w:color w:val="000000"/>
          <w:sz w:val="24"/>
          <w:szCs w:val="24"/>
        </w:rPr>
      </w:pPr>
      <w:r>
        <w:rPr>
          <w:color w:val="000000"/>
          <w:sz w:val="24"/>
          <w:szCs w:val="24"/>
        </w:rPr>
        <w:t>Students will review previous class work and get more in depth to the information technology cluster.</w:t>
      </w:r>
    </w:p>
    <w:p w:rsidR="008B3119" w:rsidRDefault="008B3119" w:rsidP="008B3119">
      <w:pPr>
        <w:widowControl w:val="0"/>
        <w:pBdr>
          <w:top w:val="nil"/>
          <w:left w:val="nil"/>
          <w:bottom w:val="nil"/>
          <w:right w:val="nil"/>
          <w:between w:val="nil"/>
        </w:pBdr>
        <w:spacing w:line="230" w:lineRule="auto"/>
        <w:ind w:left="12" w:right="1303" w:firstLine="3"/>
        <w:rPr>
          <w:color w:val="000000"/>
          <w:sz w:val="24"/>
          <w:szCs w:val="24"/>
        </w:rPr>
      </w:pPr>
    </w:p>
    <w:p w:rsidR="008B3119" w:rsidRDefault="008B3119" w:rsidP="008B3119">
      <w:pPr>
        <w:autoSpaceDE w:val="0"/>
        <w:autoSpaceDN w:val="0"/>
        <w:adjustRightInd w:val="0"/>
        <w:spacing w:line="240" w:lineRule="auto"/>
        <w:rPr>
          <w:bCs/>
          <w:iCs/>
          <w:sz w:val="24"/>
          <w:szCs w:val="24"/>
        </w:rPr>
      </w:pPr>
      <w:r w:rsidRPr="00987F55">
        <w:rPr>
          <w:b/>
          <w:bCs/>
          <w:iCs/>
          <w:sz w:val="28"/>
          <w:szCs w:val="28"/>
        </w:rPr>
        <w:t>Assessment Procedures:</w:t>
      </w:r>
      <w:r>
        <w:rPr>
          <w:b/>
          <w:bCs/>
          <w:iCs/>
          <w:sz w:val="24"/>
          <w:szCs w:val="24"/>
        </w:rPr>
        <w:t xml:space="preserve"> </w:t>
      </w:r>
      <w:r>
        <w:rPr>
          <w:bCs/>
          <w:iCs/>
          <w:sz w:val="24"/>
          <w:szCs w:val="24"/>
        </w:rPr>
        <w:t>Final grades will be comprised of daily activities, quizzes, and tests</w:t>
      </w:r>
    </w:p>
    <w:p w:rsidR="00837380" w:rsidRDefault="00837380" w:rsidP="00837380">
      <w:pPr>
        <w:autoSpaceDE w:val="0"/>
        <w:autoSpaceDN w:val="0"/>
        <w:adjustRightInd w:val="0"/>
        <w:spacing w:line="240" w:lineRule="auto"/>
        <w:ind w:firstLine="720"/>
        <w:rPr>
          <w:bCs/>
          <w:iCs/>
          <w:sz w:val="24"/>
          <w:szCs w:val="24"/>
        </w:rPr>
      </w:pPr>
      <w:r>
        <w:rPr>
          <w:bCs/>
          <w:iCs/>
          <w:sz w:val="24"/>
          <w:szCs w:val="24"/>
        </w:rPr>
        <w:t>Major (50%): Units tests and Simulators Labs</w:t>
      </w:r>
      <w:r w:rsidR="008B3119">
        <w:rPr>
          <w:bCs/>
          <w:iCs/>
          <w:sz w:val="24"/>
          <w:szCs w:val="24"/>
        </w:rPr>
        <w:tab/>
      </w:r>
    </w:p>
    <w:p w:rsidR="008B3119" w:rsidRDefault="008B3119" w:rsidP="00837380">
      <w:pPr>
        <w:autoSpaceDE w:val="0"/>
        <w:autoSpaceDN w:val="0"/>
        <w:adjustRightInd w:val="0"/>
        <w:spacing w:line="240" w:lineRule="auto"/>
        <w:ind w:firstLine="720"/>
        <w:rPr>
          <w:bCs/>
          <w:iCs/>
          <w:sz w:val="24"/>
          <w:szCs w:val="24"/>
        </w:rPr>
      </w:pPr>
      <w:r>
        <w:rPr>
          <w:bCs/>
          <w:iCs/>
          <w:sz w:val="24"/>
          <w:szCs w:val="24"/>
        </w:rPr>
        <w:t>Minor (40%): Daily activities and quizzes</w:t>
      </w:r>
    </w:p>
    <w:p w:rsidR="00837380" w:rsidRDefault="00837380" w:rsidP="00837380">
      <w:pPr>
        <w:autoSpaceDE w:val="0"/>
        <w:autoSpaceDN w:val="0"/>
        <w:adjustRightInd w:val="0"/>
        <w:spacing w:line="240" w:lineRule="auto"/>
        <w:ind w:firstLine="720"/>
        <w:rPr>
          <w:bCs/>
          <w:iCs/>
          <w:sz w:val="24"/>
          <w:szCs w:val="24"/>
        </w:rPr>
      </w:pPr>
      <w:r>
        <w:rPr>
          <w:bCs/>
          <w:iCs/>
          <w:sz w:val="24"/>
          <w:szCs w:val="24"/>
        </w:rPr>
        <w:t>9</w:t>
      </w:r>
      <w:r w:rsidRPr="00837380">
        <w:rPr>
          <w:bCs/>
          <w:iCs/>
          <w:sz w:val="24"/>
          <w:szCs w:val="24"/>
          <w:vertAlign w:val="superscript"/>
        </w:rPr>
        <w:t>th</w:t>
      </w:r>
      <w:r>
        <w:rPr>
          <w:bCs/>
          <w:iCs/>
          <w:sz w:val="24"/>
          <w:szCs w:val="24"/>
        </w:rPr>
        <w:t xml:space="preserve"> Weeks Exam (10%)</w:t>
      </w:r>
    </w:p>
    <w:p w:rsidR="008B3119" w:rsidRDefault="008B3119" w:rsidP="008B3119">
      <w:pPr>
        <w:autoSpaceDE w:val="0"/>
        <w:autoSpaceDN w:val="0"/>
        <w:adjustRightInd w:val="0"/>
        <w:spacing w:line="240" w:lineRule="auto"/>
        <w:rPr>
          <w:bCs/>
          <w:iCs/>
          <w:sz w:val="24"/>
          <w:szCs w:val="24"/>
        </w:rPr>
      </w:pPr>
      <w:r>
        <w:rPr>
          <w:bCs/>
          <w:iCs/>
          <w:sz w:val="24"/>
          <w:szCs w:val="24"/>
        </w:rPr>
        <w:tab/>
      </w:r>
    </w:p>
    <w:p w:rsidR="008B3119" w:rsidRPr="00264CBE" w:rsidRDefault="008B3119" w:rsidP="008B3119">
      <w:pPr>
        <w:autoSpaceDE w:val="0"/>
        <w:autoSpaceDN w:val="0"/>
        <w:adjustRightInd w:val="0"/>
        <w:spacing w:line="240" w:lineRule="auto"/>
        <w:rPr>
          <w:bCs/>
          <w:iCs/>
          <w:sz w:val="24"/>
          <w:szCs w:val="24"/>
        </w:rPr>
      </w:pPr>
    </w:p>
    <w:p w:rsidR="008B3119" w:rsidRPr="00987F55" w:rsidRDefault="008B3119" w:rsidP="008B3119">
      <w:pPr>
        <w:autoSpaceDE w:val="0"/>
        <w:autoSpaceDN w:val="0"/>
        <w:adjustRightInd w:val="0"/>
        <w:spacing w:line="240" w:lineRule="auto"/>
        <w:rPr>
          <w:b/>
          <w:bCs/>
          <w:iCs/>
          <w:sz w:val="28"/>
          <w:szCs w:val="28"/>
        </w:rPr>
      </w:pPr>
      <w:r w:rsidRPr="00987F55">
        <w:rPr>
          <w:b/>
          <w:bCs/>
          <w:iCs/>
          <w:sz w:val="28"/>
          <w:szCs w:val="28"/>
        </w:rPr>
        <w:t>Grading Policy</w:t>
      </w:r>
    </w:p>
    <w:p w:rsidR="008B3119" w:rsidRDefault="008B3119" w:rsidP="008B3119">
      <w:pPr>
        <w:autoSpaceDE w:val="0"/>
        <w:autoSpaceDN w:val="0"/>
        <w:adjustRightInd w:val="0"/>
        <w:spacing w:line="240" w:lineRule="auto"/>
        <w:ind w:firstLine="720"/>
        <w:rPr>
          <w:color w:val="000000"/>
          <w:sz w:val="24"/>
          <w:szCs w:val="24"/>
        </w:rPr>
      </w:pPr>
      <w:r w:rsidRPr="00842571">
        <w:rPr>
          <w:sz w:val="24"/>
          <w:szCs w:val="24"/>
        </w:rPr>
        <w:t>A (90-100), B (80-89), C (70-79), D (60-69), and F</w:t>
      </w:r>
      <w:r>
        <w:rPr>
          <w:sz w:val="24"/>
          <w:szCs w:val="24"/>
        </w:rPr>
        <w:t xml:space="preserve"> </w:t>
      </w:r>
      <w:r w:rsidRPr="00842571">
        <w:rPr>
          <w:sz w:val="24"/>
          <w:szCs w:val="24"/>
        </w:rPr>
        <w:t>(below 60).</w:t>
      </w:r>
      <w:r>
        <w:rPr>
          <w:color w:val="000000"/>
          <w:sz w:val="24"/>
          <w:szCs w:val="24"/>
        </w:rPr>
        <w:t xml:space="preserve"> </w:t>
      </w:r>
    </w:p>
    <w:p w:rsidR="008B3119" w:rsidRDefault="008B3119" w:rsidP="008B3119">
      <w:pPr>
        <w:pStyle w:val="Heading1"/>
        <w:spacing w:after="0"/>
        <w:ind w:left="-5"/>
        <w:rPr>
          <w:sz w:val="28"/>
          <w:szCs w:val="28"/>
        </w:rPr>
      </w:pPr>
      <w:r w:rsidRPr="008B3119">
        <w:rPr>
          <w:color w:val="000000"/>
          <w:sz w:val="28"/>
          <w:szCs w:val="28"/>
        </w:rPr>
        <w:t xml:space="preserve">Student </w:t>
      </w:r>
      <w:r w:rsidRPr="008B3119">
        <w:rPr>
          <w:sz w:val="28"/>
          <w:szCs w:val="28"/>
        </w:rPr>
        <w:t>Credentialing</w:t>
      </w:r>
    </w:p>
    <w:p w:rsidR="008B3119" w:rsidRPr="00837380" w:rsidRDefault="008B3119" w:rsidP="008B3119">
      <w:pPr>
        <w:rPr>
          <w:sz w:val="24"/>
          <w:szCs w:val="24"/>
        </w:rPr>
      </w:pPr>
      <w:r w:rsidRPr="00D011C4">
        <w:rPr>
          <w:sz w:val="24"/>
          <w:szCs w:val="24"/>
        </w:rPr>
        <w:t xml:space="preserve">Students will have the opportunity to take the TestOut IT Fundamental test for credential.  </w:t>
      </w:r>
      <w:r w:rsidR="00CB291C" w:rsidRPr="00D011C4">
        <w:rPr>
          <w:sz w:val="24"/>
          <w:szCs w:val="24"/>
        </w:rPr>
        <w:t xml:space="preserve">Students that consistently make more than 90 on the practice exams will test of credential.  My goal is for every student to get the opportunity to get a credential.  </w:t>
      </w:r>
      <w:r w:rsidRPr="00D011C4">
        <w:rPr>
          <w:sz w:val="24"/>
          <w:szCs w:val="24"/>
        </w:rPr>
        <w:t xml:space="preserve">If any student </w:t>
      </w:r>
      <w:r w:rsidR="001B74D9" w:rsidRPr="00D011C4">
        <w:rPr>
          <w:sz w:val="24"/>
          <w:szCs w:val="24"/>
        </w:rPr>
        <w:t xml:space="preserve">does excellent on </w:t>
      </w:r>
      <w:r w:rsidRPr="00D011C4">
        <w:rPr>
          <w:sz w:val="24"/>
          <w:szCs w:val="24"/>
        </w:rPr>
        <w:t>this test, we will provide them the oppor</w:t>
      </w:r>
      <w:r w:rsidR="001B74D9" w:rsidRPr="00D011C4">
        <w:rPr>
          <w:sz w:val="24"/>
          <w:szCs w:val="24"/>
        </w:rPr>
        <w:t xml:space="preserve">tunity </w:t>
      </w:r>
      <w:r w:rsidRPr="00D011C4">
        <w:rPr>
          <w:sz w:val="24"/>
          <w:szCs w:val="24"/>
        </w:rPr>
        <w:t>to take the Comp</w:t>
      </w:r>
      <w:r w:rsidR="001B74D9" w:rsidRPr="00D011C4">
        <w:rPr>
          <w:sz w:val="24"/>
          <w:szCs w:val="24"/>
        </w:rPr>
        <w:t>TIA</w:t>
      </w:r>
      <w:r w:rsidRPr="00D011C4">
        <w:rPr>
          <w:sz w:val="24"/>
          <w:szCs w:val="24"/>
        </w:rPr>
        <w:t xml:space="preserve"> A+ tes</w:t>
      </w:r>
      <w:r w:rsidR="001B74D9" w:rsidRPr="00D011C4">
        <w:rPr>
          <w:sz w:val="24"/>
          <w:szCs w:val="24"/>
        </w:rPr>
        <w:t xml:space="preserve">t at no cost to the student.  </w:t>
      </w:r>
      <w:r w:rsidR="00D011C4" w:rsidRPr="00D011C4">
        <w:rPr>
          <w:sz w:val="24"/>
          <w:szCs w:val="24"/>
        </w:rPr>
        <w:t>Credential options may change any time under guidance from the state department of education and testing eligibility will update accordingly.</w:t>
      </w:r>
    </w:p>
    <w:p w:rsidR="008B3119" w:rsidRDefault="008B3119" w:rsidP="008B3119">
      <w:pPr>
        <w:rPr>
          <w:b/>
          <w:bCs/>
          <w:color w:val="333333"/>
          <w:sz w:val="28"/>
          <w:szCs w:val="28"/>
          <w:shd w:val="clear" w:color="auto" w:fill="FFFFFF"/>
        </w:rPr>
      </w:pPr>
    </w:p>
    <w:p w:rsidR="008B3119" w:rsidRDefault="008B3119" w:rsidP="008B3119">
      <w:pPr>
        <w:rPr>
          <w:sz w:val="24"/>
          <w:szCs w:val="24"/>
          <w:shd w:val="clear" w:color="auto" w:fill="FFFFFF"/>
        </w:rPr>
      </w:pPr>
      <w:r w:rsidRPr="00987F55">
        <w:rPr>
          <w:b/>
          <w:bCs/>
          <w:color w:val="333333"/>
          <w:sz w:val="28"/>
          <w:szCs w:val="28"/>
          <w:shd w:val="clear" w:color="auto" w:fill="FFFFFF"/>
        </w:rPr>
        <w:t>CTSO</w:t>
      </w:r>
      <w:r w:rsidRPr="00987F55">
        <w:rPr>
          <w:color w:val="000000"/>
          <w:sz w:val="28"/>
          <w:szCs w:val="28"/>
        </w:rPr>
        <w:t>:</w:t>
      </w:r>
      <w:r>
        <w:rPr>
          <w:color w:val="000000"/>
        </w:rPr>
        <w:t xml:space="preserve"> </w:t>
      </w:r>
      <w:r w:rsidRPr="00F86EBF">
        <w:rPr>
          <w:sz w:val="24"/>
          <w:szCs w:val="24"/>
          <w:shd w:val="clear" w:color="auto" w:fill="FFFFFF"/>
        </w:rPr>
        <w:t>SkillsUSA empowers its members to become world-class workers, leaders and responsible American citizens. SkillsUSA improves the quality of our nation’s future skilled workforce through the development of Framework skills that include personal, workplace and technical skills grounded in academics. Alabama SkillsUSA is committed to producing a generation of strong workers and exceptional leaders who will take America’s workforce into a new frontier of triumph and prosperity.</w:t>
      </w:r>
    </w:p>
    <w:p w:rsidR="00BA27C1" w:rsidRDefault="00BA27C1" w:rsidP="008B3119">
      <w:pPr>
        <w:rPr>
          <w:color w:val="000000"/>
          <w:sz w:val="24"/>
          <w:szCs w:val="24"/>
        </w:rPr>
      </w:pPr>
    </w:p>
    <w:p w:rsidR="00BA27C1" w:rsidRDefault="00BA27C1" w:rsidP="00557C53">
      <w:pPr>
        <w:spacing w:line="240" w:lineRule="auto"/>
        <w:rPr>
          <w:color w:val="000000"/>
          <w:sz w:val="24"/>
          <w:szCs w:val="24"/>
        </w:rPr>
      </w:pPr>
      <w:bookmarkStart w:id="3" w:name="_Hlk110597165"/>
      <w:r>
        <w:rPr>
          <w:color w:val="000000"/>
          <w:sz w:val="24"/>
          <w:szCs w:val="24"/>
        </w:rPr>
        <w:t>Print Student Name_____________________________________________</w:t>
      </w:r>
    </w:p>
    <w:p w:rsidR="00BA27C1" w:rsidRDefault="00BA27C1" w:rsidP="00557C53">
      <w:pPr>
        <w:spacing w:line="240" w:lineRule="auto"/>
        <w:rPr>
          <w:color w:val="000000"/>
          <w:sz w:val="24"/>
          <w:szCs w:val="24"/>
        </w:rPr>
      </w:pPr>
    </w:p>
    <w:p w:rsidR="00BA27C1" w:rsidRDefault="00BA27C1" w:rsidP="00557C53">
      <w:pPr>
        <w:spacing w:line="240" w:lineRule="auto"/>
        <w:rPr>
          <w:color w:val="000000"/>
          <w:sz w:val="24"/>
          <w:szCs w:val="24"/>
        </w:rPr>
      </w:pPr>
      <w:r>
        <w:rPr>
          <w:color w:val="000000"/>
          <w:sz w:val="24"/>
          <w:szCs w:val="24"/>
        </w:rPr>
        <w:t>Student Signature______________________________________________</w:t>
      </w:r>
    </w:p>
    <w:p w:rsidR="00BA27C1" w:rsidRDefault="00BA27C1" w:rsidP="00557C53">
      <w:pPr>
        <w:spacing w:line="240" w:lineRule="auto"/>
        <w:rPr>
          <w:color w:val="000000"/>
          <w:sz w:val="24"/>
          <w:szCs w:val="24"/>
        </w:rPr>
      </w:pPr>
    </w:p>
    <w:p w:rsidR="00BA27C1" w:rsidRDefault="00BA27C1" w:rsidP="00557C53">
      <w:pPr>
        <w:spacing w:line="240" w:lineRule="auto"/>
        <w:rPr>
          <w:color w:val="000000"/>
          <w:sz w:val="24"/>
          <w:szCs w:val="24"/>
        </w:rPr>
      </w:pPr>
      <w:r>
        <w:rPr>
          <w:color w:val="000000"/>
          <w:sz w:val="24"/>
          <w:szCs w:val="24"/>
        </w:rPr>
        <w:t>Parent or Guardian Signature______________________________________</w:t>
      </w:r>
    </w:p>
    <w:p w:rsidR="00BA27C1" w:rsidRDefault="00BA27C1" w:rsidP="00557C53">
      <w:pPr>
        <w:spacing w:line="240" w:lineRule="auto"/>
        <w:rPr>
          <w:color w:val="000000"/>
          <w:sz w:val="24"/>
          <w:szCs w:val="24"/>
        </w:rPr>
      </w:pPr>
    </w:p>
    <w:p w:rsidR="00BA27C1" w:rsidRDefault="00BA27C1" w:rsidP="00557C53">
      <w:pPr>
        <w:spacing w:line="240" w:lineRule="auto"/>
        <w:rPr>
          <w:color w:val="000000"/>
          <w:sz w:val="24"/>
          <w:szCs w:val="24"/>
        </w:rPr>
      </w:pPr>
      <w:r>
        <w:rPr>
          <w:color w:val="000000"/>
          <w:sz w:val="24"/>
          <w:szCs w:val="24"/>
        </w:rPr>
        <w:t>Date__________________________________________________________</w:t>
      </w:r>
    </w:p>
    <w:bookmarkEnd w:id="3"/>
    <w:p w:rsidR="00DE3CC9" w:rsidRDefault="00DE3CC9" w:rsidP="00842571">
      <w:pPr>
        <w:autoSpaceDE w:val="0"/>
        <w:autoSpaceDN w:val="0"/>
        <w:adjustRightInd w:val="0"/>
        <w:spacing w:line="240" w:lineRule="auto"/>
        <w:rPr>
          <w:color w:val="000000"/>
          <w:sz w:val="24"/>
          <w:szCs w:val="24"/>
        </w:rPr>
      </w:pPr>
    </w:p>
    <w:p w:rsidR="007E4042" w:rsidRDefault="00DE3CC9" w:rsidP="00DE3CC9">
      <w:pPr>
        <w:autoSpaceDE w:val="0"/>
        <w:autoSpaceDN w:val="0"/>
        <w:adjustRightInd w:val="0"/>
        <w:spacing w:line="240" w:lineRule="auto"/>
        <w:rPr>
          <w:i/>
          <w:sz w:val="24"/>
          <w:szCs w:val="24"/>
        </w:rPr>
      </w:pPr>
      <w:r w:rsidRPr="00FC5448">
        <w:rPr>
          <w:i/>
          <w:sz w:val="24"/>
          <w:szCs w:val="24"/>
        </w:rPr>
        <w:t>* The syllabus serves as a guide for both the teacher and student; however, during the term it may become necessary to make additions, deletions, or substitutions. For any necessary changes, adequate notice will be provided to the students.</w:t>
      </w:r>
    </w:p>
    <w:sectPr w:rsidR="007E4042" w:rsidSect="001A4D8B">
      <w:headerReference w:type="default" r:id="rId9"/>
      <w:pgSz w:w="12240" w:h="15840"/>
      <w:pgMar w:top="1440" w:right="1440" w:bottom="1440" w:left="144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0D1F" w:rsidRDefault="00170D1F" w:rsidP="005A0532">
      <w:pPr>
        <w:spacing w:line="240" w:lineRule="auto"/>
      </w:pPr>
      <w:r>
        <w:separator/>
      </w:r>
    </w:p>
  </w:endnote>
  <w:endnote w:type="continuationSeparator" w:id="0">
    <w:p w:rsidR="00170D1F" w:rsidRDefault="00170D1F" w:rsidP="005A05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rlito">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0D1F" w:rsidRDefault="00170D1F" w:rsidP="005A0532">
      <w:pPr>
        <w:spacing w:line="240" w:lineRule="auto"/>
      </w:pPr>
      <w:r>
        <w:separator/>
      </w:r>
    </w:p>
  </w:footnote>
  <w:footnote w:type="continuationSeparator" w:id="0">
    <w:p w:rsidR="00170D1F" w:rsidRDefault="00170D1F" w:rsidP="005A05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5448" w:rsidRDefault="00FC54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F9379A1"/>
    <w:multiLevelType w:val="hybridMultilevel"/>
    <w:tmpl w:val="B4F182C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7B06D33"/>
    <w:multiLevelType w:val="hybridMultilevel"/>
    <w:tmpl w:val="E7AA7B9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BA1644D"/>
    <w:multiLevelType w:val="multilevel"/>
    <w:tmpl w:val="67466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9668CF"/>
    <w:multiLevelType w:val="multilevel"/>
    <w:tmpl w:val="13FC1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0F7030"/>
    <w:multiLevelType w:val="hybridMultilevel"/>
    <w:tmpl w:val="41AE056A"/>
    <w:lvl w:ilvl="0" w:tplc="F72272A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397BE8"/>
    <w:multiLevelType w:val="hybridMultilevel"/>
    <w:tmpl w:val="903E07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6B5A02"/>
    <w:multiLevelType w:val="hybridMultilevel"/>
    <w:tmpl w:val="F0C2FFB2"/>
    <w:lvl w:ilvl="0" w:tplc="0409000F">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3D77F94"/>
    <w:multiLevelType w:val="multilevel"/>
    <w:tmpl w:val="3EBC1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3E7151"/>
    <w:multiLevelType w:val="multilevel"/>
    <w:tmpl w:val="E75A2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4A5D4E"/>
    <w:multiLevelType w:val="multilevel"/>
    <w:tmpl w:val="7E3AF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905E5A"/>
    <w:multiLevelType w:val="multilevel"/>
    <w:tmpl w:val="E2D80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C146B8"/>
    <w:multiLevelType w:val="hybridMultilevel"/>
    <w:tmpl w:val="122436B4"/>
    <w:lvl w:ilvl="0" w:tplc="071E4C32">
      <w:start w:val="1"/>
      <w:numFmt w:val="decimal"/>
      <w:lvlText w:val="%1."/>
      <w:lvlJc w:val="left"/>
      <w:pPr>
        <w:ind w:left="450" w:hanging="360"/>
      </w:pPr>
      <w:rPr>
        <w:rFonts w:ascii="Arial" w:eastAsia="Arial" w:hAnsi="Arial" w:cs="Arial"/>
        <w:b w:val="0"/>
        <w:sz w:val="22"/>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2" w15:restartNumberingAfterBreak="0">
    <w:nsid w:val="6B433A5F"/>
    <w:multiLevelType w:val="multilevel"/>
    <w:tmpl w:val="03146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D5548C"/>
    <w:multiLevelType w:val="multilevel"/>
    <w:tmpl w:val="975E7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1915C9"/>
    <w:multiLevelType w:val="multilevel"/>
    <w:tmpl w:val="C5D4F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5"/>
  </w:num>
  <w:num w:numId="12">
    <w:abstractNumId w:val="4"/>
  </w:num>
  <w:num w:numId="13">
    <w:abstractNumId w:val="6"/>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910"/>
    <w:rsid w:val="00070C91"/>
    <w:rsid w:val="0008190D"/>
    <w:rsid w:val="00116525"/>
    <w:rsid w:val="00163B99"/>
    <w:rsid w:val="00170D1F"/>
    <w:rsid w:val="001A4D8B"/>
    <w:rsid w:val="001B74D9"/>
    <w:rsid w:val="00264CBE"/>
    <w:rsid w:val="002A464B"/>
    <w:rsid w:val="002F040A"/>
    <w:rsid w:val="00310626"/>
    <w:rsid w:val="0032400B"/>
    <w:rsid w:val="003269BC"/>
    <w:rsid w:val="00407D9C"/>
    <w:rsid w:val="004514C5"/>
    <w:rsid w:val="00537998"/>
    <w:rsid w:val="00557C53"/>
    <w:rsid w:val="005659AB"/>
    <w:rsid w:val="0058616A"/>
    <w:rsid w:val="005A0173"/>
    <w:rsid w:val="005A0532"/>
    <w:rsid w:val="00617FC8"/>
    <w:rsid w:val="006240C9"/>
    <w:rsid w:val="007A0981"/>
    <w:rsid w:val="007E4042"/>
    <w:rsid w:val="0080278A"/>
    <w:rsid w:val="00834069"/>
    <w:rsid w:val="008369E4"/>
    <w:rsid w:val="00837380"/>
    <w:rsid w:val="00842571"/>
    <w:rsid w:val="00895FCC"/>
    <w:rsid w:val="008B3119"/>
    <w:rsid w:val="008B695E"/>
    <w:rsid w:val="0090386C"/>
    <w:rsid w:val="00950A73"/>
    <w:rsid w:val="00966256"/>
    <w:rsid w:val="009B0EC9"/>
    <w:rsid w:val="009B21D8"/>
    <w:rsid w:val="00A353FC"/>
    <w:rsid w:val="00A70910"/>
    <w:rsid w:val="00A87B2C"/>
    <w:rsid w:val="00BA27C1"/>
    <w:rsid w:val="00BB5D35"/>
    <w:rsid w:val="00BD64FA"/>
    <w:rsid w:val="00C66051"/>
    <w:rsid w:val="00CB291C"/>
    <w:rsid w:val="00CD0197"/>
    <w:rsid w:val="00CD6A32"/>
    <w:rsid w:val="00D011C4"/>
    <w:rsid w:val="00D01A62"/>
    <w:rsid w:val="00D4020A"/>
    <w:rsid w:val="00D40E6F"/>
    <w:rsid w:val="00D4280B"/>
    <w:rsid w:val="00D751F4"/>
    <w:rsid w:val="00D91799"/>
    <w:rsid w:val="00DE3CC9"/>
    <w:rsid w:val="00EA7C08"/>
    <w:rsid w:val="00EB152D"/>
    <w:rsid w:val="00EC3368"/>
    <w:rsid w:val="00EC64C9"/>
    <w:rsid w:val="00F43CD5"/>
    <w:rsid w:val="00F632CD"/>
    <w:rsid w:val="00FC5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BDE8FB"/>
  <w15:docId w15:val="{5DA5C993-B164-477D-BA1E-05C71EEDD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5">
    <w:name w:val="5"/>
    <w:basedOn w:val="TableNormal"/>
    <w:tblPr>
      <w:tblStyleRowBandSize w:val="1"/>
      <w:tblStyleColBandSize w:val="1"/>
      <w:tblCellMar>
        <w:top w:w="100" w:type="dxa"/>
        <w:left w:w="100" w:type="dxa"/>
        <w:bottom w:w="100" w:type="dxa"/>
        <w:right w:w="100" w:type="dxa"/>
      </w:tblCellMar>
    </w:tbl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CD6A32"/>
    <w:pPr>
      <w:ind w:left="720"/>
      <w:contextualSpacing/>
    </w:pPr>
  </w:style>
  <w:style w:type="paragraph" w:styleId="Header">
    <w:name w:val="header"/>
    <w:basedOn w:val="Normal"/>
    <w:link w:val="HeaderChar"/>
    <w:uiPriority w:val="99"/>
    <w:unhideWhenUsed/>
    <w:rsid w:val="005A0532"/>
    <w:pPr>
      <w:tabs>
        <w:tab w:val="center" w:pos="4680"/>
        <w:tab w:val="right" w:pos="9360"/>
      </w:tabs>
      <w:spacing w:line="240" w:lineRule="auto"/>
    </w:pPr>
  </w:style>
  <w:style w:type="character" w:customStyle="1" w:styleId="HeaderChar">
    <w:name w:val="Header Char"/>
    <w:basedOn w:val="DefaultParagraphFont"/>
    <w:link w:val="Header"/>
    <w:uiPriority w:val="99"/>
    <w:rsid w:val="005A0532"/>
  </w:style>
  <w:style w:type="paragraph" w:styleId="Footer">
    <w:name w:val="footer"/>
    <w:basedOn w:val="Normal"/>
    <w:link w:val="FooterChar"/>
    <w:uiPriority w:val="99"/>
    <w:unhideWhenUsed/>
    <w:rsid w:val="005A0532"/>
    <w:pPr>
      <w:tabs>
        <w:tab w:val="center" w:pos="4680"/>
        <w:tab w:val="right" w:pos="9360"/>
      </w:tabs>
      <w:spacing w:line="240" w:lineRule="auto"/>
    </w:pPr>
  </w:style>
  <w:style w:type="character" w:customStyle="1" w:styleId="FooterChar">
    <w:name w:val="Footer Char"/>
    <w:basedOn w:val="DefaultParagraphFont"/>
    <w:link w:val="Footer"/>
    <w:uiPriority w:val="99"/>
    <w:rsid w:val="005A0532"/>
  </w:style>
  <w:style w:type="paragraph" w:styleId="NoSpacing">
    <w:name w:val="No Spacing"/>
    <w:uiPriority w:val="1"/>
    <w:qFormat/>
    <w:rsid w:val="00FC5448"/>
    <w:pPr>
      <w:spacing w:line="240" w:lineRule="auto"/>
    </w:pPr>
    <w:rPr>
      <w:rFonts w:asciiTheme="minorHAnsi" w:eastAsiaTheme="minorHAnsi" w:hAnsiTheme="minorHAnsi" w:cstheme="minorBidi"/>
      <w:color w:val="1F497D" w:themeColor="text2"/>
      <w:sz w:val="20"/>
      <w:szCs w:val="20"/>
    </w:rPr>
  </w:style>
  <w:style w:type="character" w:styleId="Hyperlink">
    <w:name w:val="Hyperlink"/>
    <w:basedOn w:val="DefaultParagraphFont"/>
    <w:uiPriority w:val="99"/>
    <w:unhideWhenUsed/>
    <w:rsid w:val="0058616A"/>
    <w:rPr>
      <w:color w:val="0000FF" w:themeColor="hyperlink"/>
      <w:u w:val="single"/>
    </w:rPr>
  </w:style>
  <w:style w:type="character" w:styleId="UnresolvedMention">
    <w:name w:val="Unresolved Mention"/>
    <w:basedOn w:val="DefaultParagraphFont"/>
    <w:uiPriority w:val="99"/>
    <w:semiHidden/>
    <w:unhideWhenUsed/>
    <w:rsid w:val="0058616A"/>
    <w:rPr>
      <w:color w:val="605E5C"/>
      <w:shd w:val="clear" w:color="auto" w:fill="E1DFDD"/>
    </w:rPr>
  </w:style>
  <w:style w:type="paragraph" w:styleId="BalloonText">
    <w:name w:val="Balloon Text"/>
    <w:basedOn w:val="Normal"/>
    <w:link w:val="BalloonTextChar"/>
    <w:uiPriority w:val="99"/>
    <w:semiHidden/>
    <w:unhideWhenUsed/>
    <w:rsid w:val="0058616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616A"/>
    <w:rPr>
      <w:rFonts w:ascii="Segoe UI" w:hAnsi="Segoe UI" w:cs="Segoe UI"/>
      <w:sz w:val="18"/>
      <w:szCs w:val="18"/>
    </w:rPr>
  </w:style>
  <w:style w:type="paragraph" w:customStyle="1" w:styleId="Default">
    <w:name w:val="Default"/>
    <w:rsid w:val="00557C53"/>
    <w:pPr>
      <w:autoSpaceDE w:val="0"/>
      <w:autoSpaceDN w:val="0"/>
      <w:adjustRightInd w:val="0"/>
      <w:spacing w:line="240"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439988">
      <w:bodyDiv w:val="1"/>
      <w:marLeft w:val="0"/>
      <w:marRight w:val="0"/>
      <w:marTop w:val="0"/>
      <w:marBottom w:val="0"/>
      <w:divBdr>
        <w:top w:val="none" w:sz="0" w:space="0" w:color="auto"/>
        <w:left w:val="none" w:sz="0" w:space="0" w:color="auto"/>
        <w:bottom w:val="none" w:sz="0" w:space="0" w:color="auto"/>
        <w:right w:val="none" w:sz="0" w:space="0" w:color="auto"/>
      </w:divBdr>
    </w:div>
    <w:div w:id="163321993">
      <w:bodyDiv w:val="1"/>
      <w:marLeft w:val="0"/>
      <w:marRight w:val="0"/>
      <w:marTop w:val="0"/>
      <w:marBottom w:val="0"/>
      <w:divBdr>
        <w:top w:val="none" w:sz="0" w:space="0" w:color="auto"/>
        <w:left w:val="none" w:sz="0" w:space="0" w:color="auto"/>
        <w:bottom w:val="none" w:sz="0" w:space="0" w:color="auto"/>
        <w:right w:val="none" w:sz="0" w:space="0" w:color="auto"/>
      </w:divBdr>
    </w:div>
    <w:div w:id="349068960">
      <w:bodyDiv w:val="1"/>
      <w:marLeft w:val="0"/>
      <w:marRight w:val="0"/>
      <w:marTop w:val="0"/>
      <w:marBottom w:val="0"/>
      <w:divBdr>
        <w:top w:val="none" w:sz="0" w:space="0" w:color="auto"/>
        <w:left w:val="none" w:sz="0" w:space="0" w:color="auto"/>
        <w:bottom w:val="none" w:sz="0" w:space="0" w:color="auto"/>
        <w:right w:val="none" w:sz="0" w:space="0" w:color="auto"/>
      </w:divBdr>
    </w:div>
    <w:div w:id="378633573">
      <w:bodyDiv w:val="1"/>
      <w:marLeft w:val="0"/>
      <w:marRight w:val="0"/>
      <w:marTop w:val="0"/>
      <w:marBottom w:val="0"/>
      <w:divBdr>
        <w:top w:val="none" w:sz="0" w:space="0" w:color="auto"/>
        <w:left w:val="none" w:sz="0" w:space="0" w:color="auto"/>
        <w:bottom w:val="none" w:sz="0" w:space="0" w:color="auto"/>
        <w:right w:val="none" w:sz="0" w:space="0" w:color="auto"/>
      </w:divBdr>
    </w:div>
    <w:div w:id="496073871">
      <w:bodyDiv w:val="1"/>
      <w:marLeft w:val="0"/>
      <w:marRight w:val="0"/>
      <w:marTop w:val="0"/>
      <w:marBottom w:val="0"/>
      <w:divBdr>
        <w:top w:val="none" w:sz="0" w:space="0" w:color="auto"/>
        <w:left w:val="none" w:sz="0" w:space="0" w:color="auto"/>
        <w:bottom w:val="none" w:sz="0" w:space="0" w:color="auto"/>
        <w:right w:val="none" w:sz="0" w:space="0" w:color="auto"/>
      </w:divBdr>
    </w:div>
    <w:div w:id="586186603">
      <w:bodyDiv w:val="1"/>
      <w:marLeft w:val="0"/>
      <w:marRight w:val="0"/>
      <w:marTop w:val="0"/>
      <w:marBottom w:val="0"/>
      <w:divBdr>
        <w:top w:val="none" w:sz="0" w:space="0" w:color="auto"/>
        <w:left w:val="none" w:sz="0" w:space="0" w:color="auto"/>
        <w:bottom w:val="none" w:sz="0" w:space="0" w:color="auto"/>
        <w:right w:val="none" w:sz="0" w:space="0" w:color="auto"/>
      </w:divBdr>
    </w:div>
    <w:div w:id="842940075">
      <w:bodyDiv w:val="1"/>
      <w:marLeft w:val="0"/>
      <w:marRight w:val="0"/>
      <w:marTop w:val="0"/>
      <w:marBottom w:val="0"/>
      <w:divBdr>
        <w:top w:val="none" w:sz="0" w:space="0" w:color="auto"/>
        <w:left w:val="none" w:sz="0" w:space="0" w:color="auto"/>
        <w:bottom w:val="none" w:sz="0" w:space="0" w:color="auto"/>
        <w:right w:val="none" w:sz="0" w:space="0" w:color="auto"/>
      </w:divBdr>
    </w:div>
    <w:div w:id="1026178228">
      <w:bodyDiv w:val="1"/>
      <w:marLeft w:val="0"/>
      <w:marRight w:val="0"/>
      <w:marTop w:val="0"/>
      <w:marBottom w:val="0"/>
      <w:divBdr>
        <w:top w:val="none" w:sz="0" w:space="0" w:color="auto"/>
        <w:left w:val="none" w:sz="0" w:space="0" w:color="auto"/>
        <w:bottom w:val="none" w:sz="0" w:space="0" w:color="auto"/>
        <w:right w:val="none" w:sz="0" w:space="0" w:color="auto"/>
      </w:divBdr>
    </w:div>
    <w:div w:id="1273587623">
      <w:bodyDiv w:val="1"/>
      <w:marLeft w:val="0"/>
      <w:marRight w:val="0"/>
      <w:marTop w:val="0"/>
      <w:marBottom w:val="0"/>
      <w:divBdr>
        <w:top w:val="none" w:sz="0" w:space="0" w:color="auto"/>
        <w:left w:val="none" w:sz="0" w:space="0" w:color="auto"/>
        <w:bottom w:val="none" w:sz="0" w:space="0" w:color="auto"/>
        <w:right w:val="none" w:sz="0" w:space="0" w:color="auto"/>
      </w:divBdr>
    </w:div>
    <w:div w:id="19897017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llie.fantroy@escoschools.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7692D-08F0-445A-A7B0-5F8B481F4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1727</Words>
  <Characters>9850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Willie Fantroy</dc:creator>
  <cp:keywords/>
  <dc:description/>
  <cp:lastModifiedBy>Willie Fantroy</cp:lastModifiedBy>
  <cp:revision>10</cp:revision>
  <cp:lastPrinted>2024-08-05T14:09:00Z</cp:lastPrinted>
  <dcterms:created xsi:type="dcterms:W3CDTF">2024-07-31T15:33:00Z</dcterms:created>
  <dcterms:modified xsi:type="dcterms:W3CDTF">2024-08-05T15:42:00Z</dcterms:modified>
</cp:coreProperties>
</file>