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A96F" w14:textId="3474E637" w:rsidR="004C3700" w:rsidRPr="00D27B67" w:rsidRDefault="00D27B67" w:rsidP="00341FB9">
      <w:pPr>
        <w:rPr>
          <w:sz w:val="21"/>
          <w:szCs w:val="21"/>
        </w:rPr>
      </w:pPr>
      <w:r w:rsidRPr="00D27B67">
        <w:rPr>
          <w:sz w:val="21"/>
          <w:szCs w:val="21"/>
        </w:rPr>
        <w:t>10</w:t>
      </w:r>
      <w:r w:rsidR="0055091F" w:rsidRPr="00D27B67">
        <w:rPr>
          <w:sz w:val="21"/>
          <w:szCs w:val="21"/>
        </w:rPr>
        <w:t>.</w:t>
      </w:r>
      <w:r w:rsidRPr="00D27B67">
        <w:rPr>
          <w:sz w:val="21"/>
          <w:szCs w:val="21"/>
        </w:rPr>
        <w:t>31</w:t>
      </w:r>
      <w:r w:rsidR="0055091F" w:rsidRPr="00D27B67">
        <w:rPr>
          <w:sz w:val="21"/>
          <w:szCs w:val="21"/>
        </w:rPr>
        <w:t xml:space="preserve">.2022 </w:t>
      </w:r>
    </w:p>
    <w:p w14:paraId="1C20A7EA" w14:textId="2BD6830B" w:rsidR="00341FB9" w:rsidRPr="00D27B67" w:rsidRDefault="00341FB9" w:rsidP="00341FB9">
      <w:pPr>
        <w:rPr>
          <w:sz w:val="21"/>
          <w:szCs w:val="21"/>
        </w:rPr>
      </w:pPr>
    </w:p>
    <w:p w14:paraId="357D9892" w14:textId="2FEC3B9B" w:rsidR="00341FB9" w:rsidRPr="00D27B67" w:rsidRDefault="00341FB9" w:rsidP="00341FB9">
      <w:pPr>
        <w:rPr>
          <w:sz w:val="21"/>
          <w:szCs w:val="21"/>
        </w:rPr>
      </w:pPr>
      <w:r w:rsidRPr="00D27B67">
        <w:rPr>
          <w:sz w:val="21"/>
          <w:szCs w:val="21"/>
        </w:rPr>
        <w:t>To: Students, Parents, and Caregivers,</w:t>
      </w:r>
    </w:p>
    <w:p w14:paraId="3B3D2173" w14:textId="68388CD0" w:rsidR="00341FB9" w:rsidRPr="00D27B67" w:rsidRDefault="00341FB9" w:rsidP="00341FB9">
      <w:pPr>
        <w:rPr>
          <w:sz w:val="21"/>
          <w:szCs w:val="21"/>
        </w:rPr>
      </w:pPr>
      <w:r w:rsidRPr="00D27B67">
        <w:rPr>
          <w:sz w:val="21"/>
          <w:szCs w:val="21"/>
        </w:rPr>
        <w:t>From: Dr. Jeannie Kee-Parsons, Principal RRDS</w:t>
      </w:r>
    </w:p>
    <w:p w14:paraId="5C7EF448" w14:textId="0D6E5D81" w:rsidR="00341FB9" w:rsidRPr="00D27B67" w:rsidRDefault="00341FB9" w:rsidP="00341FB9">
      <w:pPr>
        <w:rPr>
          <w:sz w:val="21"/>
          <w:szCs w:val="21"/>
        </w:rPr>
      </w:pPr>
    </w:p>
    <w:p w14:paraId="6C7CAD7E" w14:textId="0FAB0F3E" w:rsidR="00A269AD" w:rsidRPr="00D27B67" w:rsidRDefault="00341FB9" w:rsidP="00341FB9">
      <w:pPr>
        <w:rPr>
          <w:sz w:val="21"/>
          <w:szCs w:val="21"/>
        </w:rPr>
      </w:pPr>
      <w:r w:rsidRPr="00D27B67">
        <w:rPr>
          <w:sz w:val="21"/>
          <w:szCs w:val="21"/>
        </w:rPr>
        <w:t xml:space="preserve">RE: </w:t>
      </w:r>
      <w:r w:rsidR="00877CF7" w:rsidRPr="00D27B67">
        <w:rPr>
          <w:b/>
          <w:bCs/>
          <w:sz w:val="21"/>
          <w:szCs w:val="21"/>
        </w:rPr>
        <w:t>Water Supply</w:t>
      </w:r>
    </w:p>
    <w:p w14:paraId="7A2C4435" w14:textId="122DE6DE" w:rsidR="00A269AD" w:rsidRPr="00D27B67" w:rsidRDefault="00874870" w:rsidP="00341FB9">
      <w:pPr>
        <w:rPr>
          <w:sz w:val="21"/>
          <w:szCs w:val="21"/>
        </w:rPr>
      </w:pPr>
      <w:r w:rsidRPr="00D27B67">
        <w:rPr>
          <w:sz w:val="21"/>
          <w:szCs w:val="21"/>
        </w:rPr>
        <w:t>RRDS will soon be ending the</w:t>
      </w:r>
      <w:r w:rsidR="00A269AD" w:rsidRPr="00D27B67">
        <w:rPr>
          <w:sz w:val="21"/>
          <w:szCs w:val="21"/>
        </w:rPr>
        <w:t xml:space="preserve"> distance learning model and </w:t>
      </w:r>
      <w:r w:rsidRPr="00D27B67">
        <w:rPr>
          <w:sz w:val="21"/>
          <w:szCs w:val="21"/>
        </w:rPr>
        <w:t>reopening</w:t>
      </w:r>
      <w:r w:rsidR="00A269AD" w:rsidRPr="00D27B67">
        <w:rPr>
          <w:sz w:val="21"/>
          <w:szCs w:val="21"/>
        </w:rPr>
        <w:t xml:space="preserve"> </w:t>
      </w:r>
      <w:r w:rsidRPr="00D27B67">
        <w:rPr>
          <w:sz w:val="21"/>
          <w:szCs w:val="21"/>
        </w:rPr>
        <w:t xml:space="preserve">the </w:t>
      </w:r>
      <w:r w:rsidR="00A269AD" w:rsidRPr="00D27B67">
        <w:rPr>
          <w:sz w:val="21"/>
          <w:szCs w:val="21"/>
        </w:rPr>
        <w:t xml:space="preserve">campus. </w:t>
      </w:r>
      <w:r w:rsidRPr="00D27B67">
        <w:rPr>
          <w:sz w:val="21"/>
          <w:szCs w:val="21"/>
        </w:rPr>
        <w:t>Bear with us a little bit longer, NTUA has been kind enough to refill our water tank/tower</w:t>
      </w:r>
      <w:r w:rsidR="00A269AD" w:rsidRPr="00D27B67">
        <w:rPr>
          <w:sz w:val="21"/>
          <w:szCs w:val="21"/>
        </w:rPr>
        <w:t xml:space="preserve"> </w:t>
      </w:r>
      <w:r w:rsidRPr="00D27B67">
        <w:rPr>
          <w:sz w:val="21"/>
          <w:szCs w:val="21"/>
        </w:rPr>
        <w:t>with</w:t>
      </w:r>
      <w:r w:rsidR="00A269AD" w:rsidRPr="00D27B67">
        <w:rPr>
          <w:sz w:val="21"/>
          <w:szCs w:val="21"/>
        </w:rPr>
        <w:t xml:space="preserve"> water to support </w:t>
      </w:r>
      <w:r w:rsidRPr="00D27B67">
        <w:rPr>
          <w:sz w:val="21"/>
          <w:szCs w:val="21"/>
        </w:rPr>
        <w:t>partial-day</w:t>
      </w:r>
      <w:r w:rsidR="00A269AD" w:rsidRPr="00D27B67">
        <w:rPr>
          <w:sz w:val="21"/>
          <w:szCs w:val="21"/>
        </w:rPr>
        <w:t xml:space="preserve"> instruction</w:t>
      </w:r>
      <w:r w:rsidRPr="00D27B67">
        <w:rPr>
          <w:sz w:val="21"/>
          <w:szCs w:val="21"/>
        </w:rPr>
        <w:t>: 7:30 to 1:00 Monday to Friday</w:t>
      </w:r>
      <w:r w:rsidR="00A269AD" w:rsidRPr="00D27B67">
        <w:rPr>
          <w:sz w:val="21"/>
          <w:szCs w:val="21"/>
        </w:rPr>
        <w:t>.</w:t>
      </w:r>
    </w:p>
    <w:p w14:paraId="0C57AA6E" w14:textId="3227CD0C" w:rsidR="00A269AD" w:rsidRPr="00D27B67" w:rsidRDefault="00874870" w:rsidP="00A269AD">
      <w:pPr>
        <w:rPr>
          <w:b/>
          <w:bCs/>
          <w:sz w:val="21"/>
          <w:szCs w:val="21"/>
        </w:rPr>
      </w:pPr>
      <w:r w:rsidRPr="00D27B67">
        <w:rPr>
          <w:b/>
          <w:bCs/>
          <w:sz w:val="21"/>
          <w:szCs w:val="21"/>
        </w:rPr>
        <w:t>Return to Learn</w:t>
      </w:r>
    </w:p>
    <w:p w14:paraId="1A320286" w14:textId="33E382B8" w:rsidR="00A269AD" w:rsidRPr="00D27B67" w:rsidRDefault="00874870" w:rsidP="0087487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27B67">
        <w:rPr>
          <w:bCs/>
          <w:sz w:val="21"/>
          <w:szCs w:val="21"/>
        </w:rPr>
        <w:t>We could return as soon as November 3, 2022</w:t>
      </w:r>
    </w:p>
    <w:p w14:paraId="3A1A954D" w14:textId="153FC7A3" w:rsidR="00874870" w:rsidRPr="00D27B67" w:rsidRDefault="00874870" w:rsidP="0087487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27B67">
        <w:rPr>
          <w:bCs/>
          <w:sz w:val="21"/>
          <w:szCs w:val="21"/>
        </w:rPr>
        <w:t xml:space="preserve">Parents and students wait for a call from the front office to let you know </w:t>
      </w:r>
      <w:r w:rsidR="00D27B67">
        <w:rPr>
          <w:bCs/>
          <w:sz w:val="21"/>
          <w:szCs w:val="21"/>
        </w:rPr>
        <w:t>when we will</w:t>
      </w:r>
      <w:r w:rsidRPr="00D27B67">
        <w:rPr>
          <w:bCs/>
          <w:sz w:val="21"/>
          <w:szCs w:val="21"/>
        </w:rPr>
        <w:t xml:space="preserve"> reopen</w:t>
      </w:r>
    </w:p>
    <w:p w14:paraId="12AE114E" w14:textId="0EB3F65C" w:rsidR="00874870" w:rsidRPr="00D27B67" w:rsidRDefault="00874870" w:rsidP="0087487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27B67">
        <w:rPr>
          <w:bCs/>
          <w:sz w:val="21"/>
          <w:szCs w:val="21"/>
        </w:rPr>
        <w:t>On the first day back students should bring Reading/ELA, Math textbooks, laptop &amp; cords.</w:t>
      </w:r>
    </w:p>
    <w:p w14:paraId="28FED5E1" w14:textId="79587DF7" w:rsidR="00874870" w:rsidRPr="00D27B67" w:rsidRDefault="00874870" w:rsidP="0087487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27B67">
        <w:rPr>
          <w:bCs/>
          <w:sz w:val="21"/>
          <w:szCs w:val="21"/>
        </w:rPr>
        <w:t>Second day back students should bring Science &amp; Social Studies textbooks.</w:t>
      </w:r>
    </w:p>
    <w:p w14:paraId="52E568E3" w14:textId="01019348" w:rsidR="00874870" w:rsidRPr="00D27B67" w:rsidRDefault="00874870" w:rsidP="00874870">
      <w:pPr>
        <w:rPr>
          <w:sz w:val="21"/>
          <w:szCs w:val="21"/>
        </w:rPr>
      </w:pPr>
      <w:r w:rsidRPr="00D27B67">
        <w:rPr>
          <w:sz w:val="21"/>
          <w:szCs w:val="21"/>
        </w:rPr>
        <w:t xml:space="preserve">A couple of things need to happen before we </w:t>
      </w:r>
      <w:r w:rsidRPr="00D27B67">
        <w:rPr>
          <w:b/>
          <w:bCs/>
          <w:i/>
          <w:iCs/>
          <w:sz w:val="21"/>
          <w:szCs w:val="21"/>
        </w:rPr>
        <w:t>reopen</w:t>
      </w:r>
      <w:r w:rsidRPr="00D27B67">
        <w:rPr>
          <w:sz w:val="21"/>
          <w:szCs w:val="21"/>
        </w:rPr>
        <w:t>:</w:t>
      </w:r>
    </w:p>
    <w:p w14:paraId="5CA2DED6" w14:textId="77777777" w:rsidR="00874870" w:rsidRPr="00D27B67" w:rsidRDefault="00874870" w:rsidP="0087487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27B67">
        <w:rPr>
          <w:sz w:val="21"/>
          <w:szCs w:val="21"/>
        </w:rPr>
        <w:t>Water supply needs to be adequate to support students and staff</w:t>
      </w:r>
    </w:p>
    <w:p w14:paraId="347BDBB7" w14:textId="17488DE5" w:rsidR="00874870" w:rsidRPr="00D27B67" w:rsidRDefault="00874870" w:rsidP="0087487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27B67">
        <w:rPr>
          <w:sz w:val="21"/>
          <w:szCs w:val="21"/>
        </w:rPr>
        <w:t>Water quality needs to be checked – safe to drink &amp; cook with</w:t>
      </w:r>
    </w:p>
    <w:p w14:paraId="2336436F" w14:textId="201BBE3A" w:rsidR="00874870" w:rsidRPr="00D27B67" w:rsidRDefault="00D27B67" w:rsidP="0087487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27B67">
        <w:rPr>
          <w:sz w:val="21"/>
          <w:szCs w:val="21"/>
        </w:rPr>
        <w:t>Okay to reopen from upper management (EPA &amp; ADD)</w:t>
      </w:r>
    </w:p>
    <w:p w14:paraId="34EB0B45" w14:textId="4ADA8265" w:rsidR="00D27B67" w:rsidRPr="00D27B67" w:rsidRDefault="00D27B67" w:rsidP="00D27B67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27B67">
        <w:rPr>
          <w:sz w:val="21"/>
          <w:szCs w:val="21"/>
        </w:rPr>
        <w:t>Time for teachers to return to campus</w:t>
      </w:r>
    </w:p>
    <w:p w14:paraId="2A93EECA" w14:textId="12A896C1" w:rsidR="0025150B" w:rsidRPr="00D27B67" w:rsidRDefault="00877CF7" w:rsidP="00A269AD">
      <w:pPr>
        <w:rPr>
          <w:sz w:val="21"/>
          <w:szCs w:val="21"/>
        </w:rPr>
      </w:pPr>
      <w:r w:rsidRPr="00D27B67">
        <w:rPr>
          <w:sz w:val="21"/>
          <w:szCs w:val="21"/>
        </w:rPr>
        <w:t xml:space="preserve">We </w:t>
      </w:r>
      <w:r w:rsidR="00D27B67" w:rsidRPr="00D27B67">
        <w:rPr>
          <w:sz w:val="21"/>
          <w:szCs w:val="21"/>
        </w:rPr>
        <w:t>know this has been stressful for families and we have been working hard with NTUA &amp; Shiprock Facility Management to address the problem</w:t>
      </w:r>
      <w:r w:rsidR="00C42D98" w:rsidRPr="00D27B67">
        <w:rPr>
          <w:sz w:val="21"/>
          <w:szCs w:val="21"/>
        </w:rPr>
        <w:t>.</w:t>
      </w:r>
      <w:r w:rsidR="00D27B67" w:rsidRPr="00D27B67">
        <w:rPr>
          <w:sz w:val="21"/>
          <w:szCs w:val="21"/>
        </w:rPr>
        <w:t xml:space="preserve"> We are very close to complete.</w:t>
      </w:r>
    </w:p>
    <w:p w14:paraId="4F439EA8" w14:textId="702A65AD" w:rsidR="00877CF7" w:rsidRPr="00D27B67" w:rsidRDefault="00877CF7" w:rsidP="00A269AD">
      <w:pPr>
        <w:rPr>
          <w:sz w:val="21"/>
          <w:szCs w:val="21"/>
        </w:rPr>
      </w:pPr>
    </w:p>
    <w:p w14:paraId="258B851A" w14:textId="0F24EC30" w:rsidR="00877CF7" w:rsidRPr="00D27B67" w:rsidRDefault="00877CF7" w:rsidP="00A269AD">
      <w:pPr>
        <w:rPr>
          <w:color w:val="C00000"/>
          <w:sz w:val="21"/>
          <w:szCs w:val="21"/>
        </w:rPr>
      </w:pPr>
      <w:r w:rsidRPr="00D27B67">
        <w:rPr>
          <w:sz w:val="21"/>
          <w:szCs w:val="21"/>
        </w:rPr>
        <w:t>Thank you for your understanding and support</w:t>
      </w:r>
      <w:r w:rsidR="00C42D98" w:rsidRPr="00D27B67">
        <w:rPr>
          <w:sz w:val="21"/>
          <w:szCs w:val="21"/>
        </w:rPr>
        <w:t xml:space="preserve"> </w:t>
      </w:r>
    </w:p>
    <w:p w14:paraId="0AB27C9E" w14:textId="1B69F24C" w:rsidR="00A269AD" w:rsidRPr="00D27B67" w:rsidRDefault="00A269AD" w:rsidP="00341FB9">
      <w:pPr>
        <w:rPr>
          <w:sz w:val="21"/>
          <w:szCs w:val="21"/>
        </w:rPr>
      </w:pPr>
    </w:p>
    <w:p w14:paraId="4A80FCAA" w14:textId="77777777" w:rsidR="00C42D98" w:rsidRPr="00D27B67" w:rsidRDefault="00C42D98" w:rsidP="00341FB9">
      <w:pPr>
        <w:rPr>
          <w:sz w:val="21"/>
          <w:szCs w:val="21"/>
        </w:rPr>
      </w:pPr>
    </w:p>
    <w:p w14:paraId="52D6F5C6" w14:textId="1C383FE2" w:rsidR="00877CF7" w:rsidRPr="00D27B67" w:rsidRDefault="00877CF7" w:rsidP="00341FB9">
      <w:pPr>
        <w:rPr>
          <w:sz w:val="21"/>
          <w:szCs w:val="21"/>
        </w:rPr>
      </w:pPr>
      <w:r w:rsidRPr="00D27B67">
        <w:rPr>
          <w:sz w:val="21"/>
          <w:szCs w:val="21"/>
        </w:rPr>
        <w:t>Dr. Jeannie Kee-Parsons, Principal RRDS</w:t>
      </w:r>
    </w:p>
    <w:p w14:paraId="1F8E6F8E" w14:textId="77777777" w:rsidR="00D27B67" w:rsidRPr="00641016" w:rsidRDefault="00D27B67" w:rsidP="00D27B67">
      <w:pPr>
        <w:shd w:val="clear" w:color="auto" w:fill="FFFFFF"/>
        <w:spacing w:after="0"/>
        <w:textAlignment w:val="baseline"/>
        <w:rPr>
          <w:rFonts w:ascii="Freestyle Script" w:hAnsi="Freestyle Script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641016">
        <w:rPr>
          <w:rFonts w:ascii="Freestyle Script" w:hAnsi="Freestyle Script"/>
          <w:color w:val="000000"/>
          <w:sz w:val="36"/>
          <w:szCs w:val="36"/>
          <w:bdr w:val="none" w:sz="0" w:space="0" w:color="auto" w:frame="1"/>
          <w:shd w:val="clear" w:color="auto" w:fill="FFFFFF"/>
        </w:rPr>
        <w:t>Dr. Jeannie Kee-Parsons</w:t>
      </w:r>
    </w:p>
    <w:p w14:paraId="11EAAC04" w14:textId="77777777" w:rsidR="00D27B67" w:rsidRPr="00D27B67" w:rsidRDefault="00D27B67" w:rsidP="00877C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</w:p>
    <w:p w14:paraId="13968B12" w14:textId="74D5142D" w:rsidR="00877CF7" w:rsidRPr="00D27B67" w:rsidRDefault="00877CF7" w:rsidP="00877C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1"/>
          <w:szCs w:val="21"/>
        </w:rPr>
      </w:pPr>
      <w:r w:rsidRPr="00D27B67">
        <w:rPr>
          <w:rFonts w:asciiTheme="minorHAnsi" w:hAnsiTheme="minorHAnsi" w:cstheme="minorHAnsi"/>
          <w:sz w:val="21"/>
          <w:szCs w:val="21"/>
        </w:rPr>
        <w:t xml:space="preserve">cc: </w:t>
      </w:r>
      <w:r w:rsidRPr="00D27B67">
        <w:rPr>
          <w:rFonts w:asciiTheme="minorHAnsi" w:hAnsiTheme="minorHAnsi" w:cstheme="minorHAnsi"/>
          <w:bCs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Dr. Edie R. Morris (Navajo), EPA, BOS &amp; TCS</w:t>
      </w:r>
    </w:p>
    <w:p w14:paraId="77B2ABF3" w14:textId="6366A9E7" w:rsidR="004C3700" w:rsidRPr="00D27B67" w:rsidRDefault="00877CF7" w:rsidP="00300315">
      <w:pPr>
        <w:shd w:val="clear" w:color="auto" w:fill="FFFFFF"/>
        <w:spacing w:before="0" w:after="0" w:line="240" w:lineRule="auto"/>
        <w:rPr>
          <w:rFonts w:eastAsia="Times New Roman"/>
          <w:noProof w:val="0"/>
          <w:color w:val="201F1E"/>
          <w:sz w:val="21"/>
          <w:szCs w:val="21"/>
        </w:rPr>
      </w:pPr>
      <w:r w:rsidRPr="00D27B67">
        <w:rPr>
          <w:rFonts w:eastAsia="Times New Roman"/>
          <w:noProof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Window Rock Education Resource Center, Navajo District</w:t>
      </w:r>
    </w:p>
    <w:sectPr w:rsidR="004C3700" w:rsidRPr="00D27B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60DA" w14:textId="77777777" w:rsidR="00FE1F2B" w:rsidRDefault="00FE1F2B" w:rsidP="00884A9C">
      <w:pPr>
        <w:spacing w:before="0" w:after="0" w:line="240" w:lineRule="auto"/>
      </w:pPr>
      <w:r>
        <w:separator/>
      </w:r>
    </w:p>
  </w:endnote>
  <w:endnote w:type="continuationSeparator" w:id="0">
    <w:p w14:paraId="7A8E81B4" w14:textId="77777777" w:rsidR="00FE1F2B" w:rsidRDefault="00FE1F2B" w:rsidP="00884A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72A1" w14:textId="77777777" w:rsidR="00A85F91" w:rsidRDefault="00A85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6A68" w14:textId="45FAF6FA" w:rsidR="00884A9C" w:rsidRDefault="00884A9C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47E1B374" wp14:editId="79AC8B7C">
              <wp:simplePos x="0" y="0"/>
              <wp:positionH relativeFrom="column">
                <wp:posOffset>-903605</wp:posOffset>
              </wp:positionH>
              <wp:positionV relativeFrom="paragraph">
                <wp:posOffset>257810</wp:posOffset>
              </wp:positionV>
              <wp:extent cx="7772400" cy="4572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C62270" w14:textId="6A30F476" w:rsidR="00884A9C" w:rsidRPr="00884A9C" w:rsidRDefault="00884A9C" w:rsidP="00884A9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www.bie.edu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1B374" id="Rectangle 3" o:spid="_x0000_s1027" style="position:absolute;margin-left:-71.15pt;margin-top:20.3pt;width:6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" fillcolor="#9c3d10 [3215]" stroked="f" strokeweight="1pt">
              <v:textbox>
                <w:txbxContent>
                  <w:p w14:paraId="45C62270" w14:textId="6A30F476" w:rsidR="00884A9C" w:rsidRPr="00884A9C" w:rsidRDefault="00884A9C" w:rsidP="00884A9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www.bie.edu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6B16" w14:textId="77777777" w:rsidR="00A85F91" w:rsidRDefault="00A85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4DA0" w14:textId="77777777" w:rsidR="00FE1F2B" w:rsidRDefault="00FE1F2B" w:rsidP="00884A9C">
      <w:pPr>
        <w:spacing w:before="0" w:after="0" w:line="240" w:lineRule="auto"/>
      </w:pPr>
      <w:r>
        <w:separator/>
      </w:r>
    </w:p>
  </w:footnote>
  <w:footnote w:type="continuationSeparator" w:id="0">
    <w:p w14:paraId="2A38064D" w14:textId="77777777" w:rsidR="00FE1F2B" w:rsidRDefault="00FE1F2B" w:rsidP="00884A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F902" w14:textId="77777777" w:rsidR="00A85F91" w:rsidRDefault="00A85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0577" w14:textId="618AB0E1" w:rsidR="00884A9C" w:rsidRDefault="00592D50" w:rsidP="00884A9C">
    <w:pPr>
      <w:pStyle w:val="Heading1"/>
      <w:rPr>
        <w:color w:val="00423F" w:themeColor="accent1" w:themeShade="80"/>
        <w:sz w:val="24"/>
        <w:szCs w:val="24"/>
      </w:rPr>
    </w:pPr>
    <w:r w:rsidRPr="00592D50">
      <w:rPr>
        <w:color w:val="00423F" w:themeColor="accent1" w:themeShade="80"/>
        <w:sz w:val="24"/>
        <w:szCs w:val="24"/>
      </w:rPr>
      <w:drawing>
        <wp:anchor distT="0" distB="0" distL="114300" distR="114300" simplePos="0" relativeHeight="251662336" behindDoc="0" locked="0" layoutInCell="1" allowOverlap="1" wp14:anchorId="050DF76A" wp14:editId="4F47EB02">
          <wp:simplePos x="0" y="0"/>
          <wp:positionH relativeFrom="column">
            <wp:posOffset>-97</wp:posOffset>
          </wp:positionH>
          <wp:positionV relativeFrom="paragraph">
            <wp:posOffset>317500</wp:posOffset>
          </wp:positionV>
          <wp:extent cx="1052830" cy="1052830"/>
          <wp:effectExtent l="0" t="0" r="127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A9C">
      <mc:AlternateContent>
        <mc:Choice Requires="wps">
          <w:drawing>
            <wp:anchor distT="0" distB="0" distL="114300" distR="114300" simplePos="0" relativeHeight="251659264" behindDoc="0" locked="0" layoutInCell="1" allowOverlap="1" wp14:anchorId="422A6691" wp14:editId="0C712A1F">
              <wp:simplePos x="0" y="0"/>
              <wp:positionH relativeFrom="column">
                <wp:posOffset>-902970</wp:posOffset>
              </wp:positionH>
              <wp:positionV relativeFrom="paragraph">
                <wp:posOffset>-448310</wp:posOffset>
              </wp:positionV>
              <wp:extent cx="7772400" cy="4572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F7589F" w14:textId="1A540B74" w:rsidR="00884A9C" w:rsidRPr="00884A9C" w:rsidRDefault="00884A9C" w:rsidP="00884A9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84A9C">
                            <w:rPr>
                              <w:sz w:val="28"/>
                              <w:szCs w:val="28"/>
                            </w:rPr>
                            <w:t>CULTURE. KNOWLEDGE. LEADERSHIP</w:t>
                          </w:r>
                          <w:r w:rsidR="00480988">
                            <w:rPr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2A6691" id="Rectangle 1" o:spid="_x0000_s1026" style="position:absolute;left:0;text-align:left;margin-left:-71.1pt;margin-top:-35.3pt;width:61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" fillcolor="#00413f [1604]" stroked="f" strokeweight="1pt">
              <v:textbox>
                <w:txbxContent>
                  <w:p w14:paraId="5CF7589F" w14:textId="1A540B74" w:rsidR="00884A9C" w:rsidRPr="00884A9C" w:rsidRDefault="00884A9C" w:rsidP="00884A9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84A9C">
                      <w:rPr>
                        <w:sz w:val="28"/>
                        <w:szCs w:val="28"/>
                      </w:rPr>
                      <w:t>CULTURE. KNOWLEDGE. LEADERSHIP</w:t>
                    </w:r>
                    <w:r w:rsidR="00480988"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  <w:p w14:paraId="64A3EBCB" w14:textId="77777777" w:rsidR="0008675A" w:rsidRDefault="0008675A" w:rsidP="0008675A">
    <w:pPr>
      <w:pStyle w:val="Heading1"/>
      <w:spacing w:before="0" w:after="0"/>
      <w:rPr>
        <w:b w:val="0"/>
        <w:bCs w:val="0"/>
        <w:color w:val="00423F" w:themeColor="accent1" w:themeShade="80"/>
        <w:sz w:val="24"/>
        <w:szCs w:val="24"/>
      </w:rPr>
    </w:pPr>
    <w:r>
      <w:rPr>
        <w:color w:val="00423F" w:themeColor="accent1" w:themeShade="80"/>
        <w:sz w:val="24"/>
        <w:szCs w:val="24"/>
      </w:rPr>
      <w:t>UNITED STATES DEPARTMENT OF THE INTERIOR</w:t>
    </w:r>
  </w:p>
  <w:p w14:paraId="7F99AE9F" w14:textId="77777777" w:rsidR="0008675A" w:rsidRDefault="0008675A" w:rsidP="0008675A">
    <w:pPr>
      <w:pStyle w:val="Heading1"/>
      <w:spacing w:before="0" w:after="0"/>
      <w:rPr>
        <w:b w:val="0"/>
        <w:bCs w:val="0"/>
        <w:color w:val="00423F" w:themeColor="accent1" w:themeShade="80"/>
        <w:sz w:val="24"/>
        <w:szCs w:val="24"/>
      </w:rPr>
    </w:pPr>
    <w:r>
      <w:rPr>
        <w:b w:val="0"/>
        <w:bCs w:val="0"/>
        <w:color w:val="00423F" w:themeColor="accent1" w:themeShade="80"/>
        <w:sz w:val="24"/>
        <w:szCs w:val="24"/>
      </w:rPr>
      <w:t>BIE-Red Rock Day School</w:t>
    </w:r>
    <w:r>
      <w:rPr>
        <w:b w:val="0"/>
        <w:bCs w:val="0"/>
        <w:color w:val="00423F" w:themeColor="accent1" w:themeShade="80"/>
        <w:sz w:val="24"/>
        <w:szCs w:val="24"/>
      </w:rPr>
      <w:br/>
      <w:t>P.O. Drawer 2007</w:t>
    </w:r>
    <w:r>
      <w:rPr>
        <w:b w:val="0"/>
        <w:bCs w:val="0"/>
        <w:color w:val="00423F" w:themeColor="accent1" w:themeShade="80"/>
        <w:sz w:val="24"/>
        <w:szCs w:val="24"/>
      </w:rPr>
      <w:br/>
      <w:t>Red Valley, AZ 86544</w:t>
    </w:r>
  </w:p>
  <w:p w14:paraId="09F9E895" w14:textId="46569DB3" w:rsidR="00DD0674" w:rsidRPr="00A85F91" w:rsidRDefault="0008675A" w:rsidP="00DD0674">
    <w:pPr>
      <w:jc w:val="center"/>
      <w:rPr>
        <w:color w:val="00423F" w:themeColor="accent1" w:themeShade="80"/>
      </w:rPr>
    </w:pPr>
    <w:r>
      <w:rPr>
        <w:color w:val="00423F" w:themeColor="accent1" w:themeShade="80"/>
      </w:rPr>
      <w:t xml:space="preserve"> Telephone: 928-653-4456   Fax: 928-653-5711</w:t>
    </w:r>
  </w:p>
  <w:p w14:paraId="0CA36DFF" w14:textId="381B04A9" w:rsidR="00884A9C" w:rsidRDefault="00884A9C" w:rsidP="00884A9C">
    <w:pPr>
      <w:pStyle w:val="Heading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28F0" w14:textId="77777777" w:rsidR="00A85F91" w:rsidRDefault="00A85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F08"/>
    <w:multiLevelType w:val="hybridMultilevel"/>
    <w:tmpl w:val="53F8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15030"/>
    <w:multiLevelType w:val="hybridMultilevel"/>
    <w:tmpl w:val="0C1C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073F7"/>
    <w:multiLevelType w:val="hybridMultilevel"/>
    <w:tmpl w:val="4EFA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9C"/>
    <w:rsid w:val="000527F9"/>
    <w:rsid w:val="0008675A"/>
    <w:rsid w:val="00106B1A"/>
    <w:rsid w:val="001F41B2"/>
    <w:rsid w:val="0025150B"/>
    <w:rsid w:val="00300315"/>
    <w:rsid w:val="003232B8"/>
    <w:rsid w:val="00341FB9"/>
    <w:rsid w:val="00480988"/>
    <w:rsid w:val="004C3700"/>
    <w:rsid w:val="004F63E0"/>
    <w:rsid w:val="0055091F"/>
    <w:rsid w:val="00592D50"/>
    <w:rsid w:val="005B0A85"/>
    <w:rsid w:val="006601C8"/>
    <w:rsid w:val="007179E6"/>
    <w:rsid w:val="007F117D"/>
    <w:rsid w:val="00874870"/>
    <w:rsid w:val="00877CF7"/>
    <w:rsid w:val="00884A9C"/>
    <w:rsid w:val="009A17F7"/>
    <w:rsid w:val="00A269AD"/>
    <w:rsid w:val="00A85F91"/>
    <w:rsid w:val="00B02DD5"/>
    <w:rsid w:val="00B031A0"/>
    <w:rsid w:val="00B31AF3"/>
    <w:rsid w:val="00C42D98"/>
    <w:rsid w:val="00C8307E"/>
    <w:rsid w:val="00D25D6F"/>
    <w:rsid w:val="00D27B67"/>
    <w:rsid w:val="00DD0674"/>
    <w:rsid w:val="00E40AA8"/>
    <w:rsid w:val="00F20A3E"/>
    <w:rsid w:val="00FE1F2B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E01AB"/>
  <w15:chartTrackingRefBased/>
  <w15:docId w15:val="{D199EF18-BB1C-4EDF-BE63-05453AC9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9C"/>
    <w:pPr>
      <w:spacing w:before="120"/>
    </w:pPr>
    <w:rPr>
      <w:rFonts w:cstheme="minorHAnsi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A9C"/>
    <w:pPr>
      <w:jc w:val="center"/>
      <w:outlineLvl w:val="0"/>
    </w:pPr>
    <w:rPr>
      <w:rFonts w:ascii="Trebuchet MS" w:hAnsi="Trebuchet MS"/>
      <w:b/>
      <w:bCs/>
      <w:color w:val="4E1E08" w:themeColor="text2" w:themeShade="80"/>
      <w:sz w:val="48"/>
      <w:szCs w:val="4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84A9C"/>
    <w:pPr>
      <w:pBdr>
        <w:bottom w:val="single" w:sz="18" w:space="1" w:color="E66F0E" w:themeColor="background2"/>
      </w:pBdr>
      <w:outlineLvl w:val="1"/>
    </w:pPr>
    <w:rPr>
      <w:rFonts w:eastAsia="Times New Roman"/>
      <w:b w:val="0"/>
      <w:bCs w:val="0"/>
      <w:caps w:val="0"/>
      <w:color w:val="0F646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A9C"/>
    <w:pPr>
      <w:keepNext/>
      <w:keepLines/>
      <w:spacing w:before="240" w:after="0" w:line="240" w:lineRule="auto"/>
      <w:outlineLvl w:val="2"/>
    </w:pPr>
    <w:rPr>
      <w:rFonts w:ascii="Trebuchet MS" w:eastAsiaTheme="majorEastAsia" w:hAnsi="Trebuchet MS"/>
      <w:b/>
      <w:bCs/>
      <w:caps/>
      <w:color w:val="9C3D10" w:themeColor="text2"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A9C"/>
    <w:pPr>
      <w:outlineLvl w:val="3"/>
    </w:pPr>
    <w:rPr>
      <w:b/>
      <w:bCs/>
      <w:caps/>
      <w:color w:val="0F6460" w:themeColor="accent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A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3D1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A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C3D1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A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23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A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C3D1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A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C3D1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9C"/>
  </w:style>
  <w:style w:type="paragraph" w:styleId="Footer">
    <w:name w:val="footer"/>
    <w:basedOn w:val="Normal"/>
    <w:link w:val="FooterChar"/>
    <w:uiPriority w:val="99"/>
    <w:unhideWhenUsed/>
    <w:rsid w:val="0088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9C"/>
  </w:style>
  <w:style w:type="paragraph" w:customStyle="1" w:styleId="BIEStyle">
    <w:name w:val="BIE Style"/>
    <w:basedOn w:val="Normal"/>
    <w:qFormat/>
    <w:rsid w:val="00884A9C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884A9C"/>
    <w:rPr>
      <w:rFonts w:ascii="Trebuchet MS" w:hAnsi="Trebuchet MS" w:cstheme="minorHAnsi"/>
      <w:b/>
      <w:bCs/>
      <w:noProof/>
      <w:color w:val="4E1E08" w:themeColor="text2" w:themeShade="8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4A9C"/>
    <w:rPr>
      <w:rFonts w:ascii="Trebuchet MS" w:eastAsia="Times New Roman" w:hAnsi="Trebuchet MS" w:cstheme="minorHAnsi"/>
      <w:b/>
      <w:bCs/>
      <w:caps/>
      <w:noProof/>
      <w:color w:val="0F6460" w:themeColor="text1"/>
      <w:spacing w:val="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4A9C"/>
    <w:rPr>
      <w:rFonts w:ascii="Trebuchet MS" w:eastAsiaTheme="majorEastAsia" w:hAnsi="Trebuchet MS" w:cstheme="minorHAnsi"/>
      <w:b/>
      <w:bCs/>
      <w:caps/>
      <w:noProof/>
      <w:color w:val="9C3D10" w:themeColor="text2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A9C"/>
    <w:rPr>
      <w:rFonts w:cstheme="minorHAnsi"/>
      <w:b/>
      <w:bCs/>
      <w:caps/>
      <w:noProof/>
      <w:color w:val="0F6460" w:themeColor="accent3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A9C"/>
    <w:rPr>
      <w:rFonts w:asciiTheme="majorHAnsi" w:eastAsiaTheme="majorEastAsia" w:hAnsiTheme="majorHAnsi" w:cstheme="majorBidi"/>
      <w:noProof/>
      <w:color w:val="9C3D1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A9C"/>
    <w:rPr>
      <w:rFonts w:asciiTheme="majorHAnsi" w:eastAsiaTheme="majorEastAsia" w:hAnsiTheme="majorHAnsi" w:cstheme="majorBidi"/>
      <w:i/>
      <w:iCs/>
      <w:noProof/>
      <w:color w:val="9C3D1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A9C"/>
    <w:rPr>
      <w:rFonts w:asciiTheme="majorHAnsi" w:eastAsiaTheme="majorEastAsia" w:hAnsiTheme="majorHAnsi" w:cstheme="majorBidi"/>
      <w:i/>
      <w:iCs/>
      <w:noProof/>
      <w:color w:val="00423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A9C"/>
    <w:rPr>
      <w:rFonts w:asciiTheme="majorHAnsi" w:eastAsiaTheme="majorEastAsia" w:hAnsiTheme="majorHAnsi" w:cstheme="majorBidi"/>
      <w:b/>
      <w:bCs/>
      <w:noProof/>
      <w:color w:val="9C3D10" w:themeColor="text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A9C"/>
    <w:rPr>
      <w:rFonts w:asciiTheme="majorHAnsi" w:eastAsiaTheme="majorEastAsia" w:hAnsiTheme="majorHAnsi" w:cstheme="majorBidi"/>
      <w:b/>
      <w:bCs/>
      <w:i/>
      <w:iCs/>
      <w:noProof/>
      <w:color w:val="9C3D10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A9C"/>
    <w:pPr>
      <w:spacing w:line="240" w:lineRule="auto"/>
      <w:jc w:val="center"/>
    </w:pPr>
    <w:rPr>
      <w:rFonts w:ascii="Trebuchet MS" w:hAnsi="Trebuchet MS"/>
      <w:smallCaps/>
      <w:color w:val="9C3D10" w:themeColor="text2"/>
      <w:spacing w:val="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4A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48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A9C"/>
    <w:rPr>
      <w:rFonts w:asciiTheme="majorHAnsi" w:eastAsiaTheme="majorEastAsia" w:hAnsiTheme="majorHAnsi" w:cstheme="majorBidi"/>
      <w:noProof/>
      <w:color w:val="008480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A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84A9C"/>
    <w:rPr>
      <w:rFonts w:asciiTheme="majorHAnsi" w:eastAsiaTheme="majorEastAsia" w:hAnsiTheme="majorHAnsi" w:cstheme="majorBidi"/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884A9C"/>
    <w:rPr>
      <w:b/>
      <w:bCs/>
    </w:rPr>
  </w:style>
  <w:style w:type="character" w:styleId="Emphasis">
    <w:name w:val="Emphasis"/>
    <w:uiPriority w:val="20"/>
    <w:qFormat/>
    <w:rsid w:val="00884A9C"/>
  </w:style>
  <w:style w:type="paragraph" w:styleId="NoSpacing">
    <w:name w:val="No Spacing"/>
    <w:link w:val="NoSpacingChar"/>
    <w:uiPriority w:val="1"/>
    <w:qFormat/>
    <w:rsid w:val="00884A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4A9C"/>
  </w:style>
  <w:style w:type="paragraph" w:styleId="ListParagraph">
    <w:name w:val="List Paragraph"/>
    <w:basedOn w:val="Normal"/>
    <w:uiPriority w:val="34"/>
    <w:qFormat/>
    <w:rsid w:val="00884A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4A9C"/>
    <w:pPr>
      <w:spacing w:before="160"/>
      <w:ind w:left="720" w:right="720"/>
    </w:pPr>
    <w:rPr>
      <w:i/>
      <w:iCs/>
      <w:color w:val="1CBAB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4A9C"/>
    <w:rPr>
      <w:rFonts w:cstheme="minorHAnsi"/>
      <w:i/>
      <w:iCs/>
      <w:noProof/>
      <w:color w:val="1CBAB2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A9C"/>
    <w:pPr>
      <w:pBdr>
        <w:left w:val="single" w:sz="18" w:space="12" w:color="008480" w:themeColor="accent1"/>
      </w:pBdr>
      <w:spacing w:before="100" w:beforeAutospacing="1" w:line="300" w:lineRule="auto"/>
      <w:ind w:left="720" w:right="1224"/>
    </w:pPr>
    <w:rPr>
      <w:rFonts w:eastAsiaTheme="majorEastAsi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A9C"/>
    <w:rPr>
      <w:rFonts w:eastAsiaTheme="majorEastAsia" w:cstheme="minorHAnsi"/>
      <w:noProof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84A9C"/>
    <w:rPr>
      <w:i/>
      <w:iCs/>
      <w:color w:val="9C3D10" w:themeColor="text2"/>
    </w:rPr>
  </w:style>
  <w:style w:type="character" w:styleId="IntenseEmphasis">
    <w:name w:val="Intense Emphasis"/>
    <w:basedOn w:val="Emphasis"/>
    <w:uiPriority w:val="21"/>
    <w:qFormat/>
    <w:rsid w:val="00884A9C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884A9C"/>
    <w:rPr>
      <w:smallCaps/>
      <w:color w:val="1CBAB2" w:themeColor="text1" w:themeTint="BF"/>
      <w:u w:val="single" w:color="52E5D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4A9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A9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A9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8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ial BIE Color Palette">
      <a:dk1>
        <a:srgbClr val="0F6460"/>
      </a:dk1>
      <a:lt1>
        <a:srgbClr val="FFFFFF"/>
      </a:lt1>
      <a:dk2>
        <a:srgbClr val="9C3D10"/>
      </a:dk2>
      <a:lt2>
        <a:srgbClr val="E66F0E"/>
      </a:lt2>
      <a:accent1>
        <a:srgbClr val="008480"/>
      </a:accent1>
      <a:accent2>
        <a:srgbClr val="FA9441"/>
      </a:accent2>
      <a:accent3>
        <a:srgbClr val="0F6460"/>
      </a:accent3>
      <a:accent4>
        <a:srgbClr val="EF5E25"/>
      </a:accent4>
      <a:accent5>
        <a:srgbClr val="6FBAB3"/>
      </a:accent5>
      <a:accent6>
        <a:srgbClr val="FFBC78"/>
      </a:accent6>
      <a:hlink>
        <a:srgbClr val="007A71"/>
      </a:hlink>
      <a:folHlink>
        <a:srgbClr val="7F7F7F"/>
      </a:folHlink>
    </a:clrScheme>
    <a:fontScheme name="BIE Typography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EFBD184CCA942BD942D2DC234DA02" ma:contentTypeVersion="10" ma:contentTypeDescription="Create a new document." ma:contentTypeScope="" ma:versionID="341e4d32bcbcaf3a60a4dce3924f3ded">
  <xsd:schema xmlns:xsd="http://www.w3.org/2001/XMLSchema" xmlns:xs="http://www.w3.org/2001/XMLSchema" xmlns:p="http://schemas.microsoft.com/office/2006/metadata/properties" xmlns:ns2="537495c8-04d0-4d9f-a3c5-24b15dd8235a" xmlns:ns3="d6c4c347-d8bf-4125-97e5-bf5a24a6ea48" targetNamespace="http://schemas.microsoft.com/office/2006/metadata/properties" ma:root="true" ma:fieldsID="7212c6d967bff373ce31860c24f9ea6e" ns2:_="" ns3:_="">
    <xsd:import namespace="537495c8-04d0-4d9f-a3c5-24b15dd8235a"/>
    <xsd:import namespace="d6c4c347-d8bf-4125-97e5-bf5a24a6e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495c8-04d0-4d9f-a3c5-24b15dd82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4c347-d8bf-4125-97e5-bf5a24a6e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59A50-5536-45EC-97B9-7161C0D4D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F4997-891B-4A5C-ADC0-960FE1CDE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495c8-04d0-4d9f-a3c5-24b15dd8235a"/>
    <ds:schemaRef ds:uri="d6c4c347-d8bf-4125-97e5-bf5a24a6e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86305-B7D4-4A62-9B86-343AE812F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1111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Bitsui, Marian K</dc:creator>
  <cp:keywords/>
  <dc:description/>
  <cp:lastModifiedBy>Kee-parsons, Jeannie M</cp:lastModifiedBy>
  <cp:revision>2</cp:revision>
  <dcterms:created xsi:type="dcterms:W3CDTF">2022-10-31T11:20:00Z</dcterms:created>
  <dcterms:modified xsi:type="dcterms:W3CDTF">2022-10-31T11:20:00Z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0x010100813EFBD184CCA942BD942D2DC234DA02</vt:lpwstr>
  </property>
  <property fmtid="{D5CDD505-2E9C-101B-9397-08002B2CF9AE}" pid="3" name="GrammarlyDocumentId">
    <vt:lpwstr>53b59085f15f4ce4ebf3c4b3320987b9a02c916377d9b9f565327dd6cfe9ccc9</vt:lpwstr>
  </property>
</Properties>
</file>