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AC9" w:rsidRPr="006A6F7C" w:rsidRDefault="00E2243F" w:rsidP="006A6F7C">
      <w:pPr>
        <w:pStyle w:val="Heading7"/>
        <w:jc w:val="center"/>
        <w:rPr>
          <w:sz w:val="52"/>
          <w:szCs w:val="52"/>
        </w:rPr>
      </w:pPr>
      <w:bookmarkStart w:id="0" w:name="_GoBack"/>
      <w:bookmarkEnd w:id="0"/>
      <w:r w:rsidRPr="006A6F7C">
        <w:rPr>
          <w:sz w:val="52"/>
          <w:szCs w:val="52"/>
        </w:rPr>
        <w:t>Dale County School System</w:t>
      </w:r>
    </w:p>
    <w:p w:rsidR="00E2243F" w:rsidRPr="006A6F7C" w:rsidRDefault="00E2243F" w:rsidP="006A6F7C">
      <w:pPr>
        <w:pStyle w:val="Heading7"/>
        <w:jc w:val="center"/>
        <w:rPr>
          <w:sz w:val="52"/>
          <w:szCs w:val="52"/>
        </w:rPr>
      </w:pPr>
      <w:r w:rsidRPr="006A6F7C">
        <w:rPr>
          <w:sz w:val="52"/>
          <w:szCs w:val="52"/>
        </w:rPr>
        <w:t>LEA Konsolide Plan</w:t>
      </w:r>
    </w:p>
    <w:p w:rsidR="006A6F7C" w:rsidRDefault="006A6F7C" w:rsidP="006A6F7C">
      <w:pPr>
        <w:pStyle w:val="Heading7"/>
        <w:jc w:val="center"/>
        <w:rPr>
          <w:sz w:val="52"/>
          <w:szCs w:val="52"/>
        </w:rPr>
      </w:pPr>
      <w:r w:rsidRPr="006A6F7C">
        <w:rPr>
          <w:sz w:val="52"/>
          <w:szCs w:val="52"/>
        </w:rPr>
        <w:t>2026-2027</w:t>
      </w:r>
    </w:p>
    <w:p w:rsidR="006A6F7C" w:rsidRPr="006A6F7C" w:rsidRDefault="006A6F7C" w:rsidP="006A6F7C"/>
    <w:p w:rsidR="006A6F7C" w:rsidRDefault="004854D8" w:rsidP="006A6F7C">
      <w:pPr>
        <w:rPr>
          <w:b/>
          <w:sz w:val="24"/>
          <w:szCs w:val="24"/>
        </w:rPr>
      </w:pPr>
      <w:r>
        <w:rPr>
          <w:b/>
          <w:sz w:val="24"/>
          <w:szCs w:val="24"/>
        </w:rPr>
        <w:t>Dokimantasyon pwosesis la itilize nan devlopman, apwobasyon ak revizyon regilye nan plan an.</w:t>
      </w:r>
    </w:p>
    <w:p w:rsidR="006A6F7C" w:rsidRDefault="004854D8" w:rsidP="00A868B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Lekòl Konte Dale yo te devlope plan LEA pou I atravè anplwaye administratif la ak opinyon lekòl endividyèl yo, komite ak pwogram yo.  Tout lekòl ki nan sistèm nan, men yon sèl lekòl yo se lekòl I nan tout lekòl yo epi yo te konplete pwosesis pou mete ajou plan lekòl yo avèk asistans teknik nan Biwo Santral Lekòl Konte Dale.  Depatman Edikasyon Eta a te bay asistans teknik pou ekri plan orijinal pou tout lekòl la.  Plan I nan tout lekòl la te sèvi kòm yon fondasyon pou Plan I Konte Dale a.  </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 LEA a te devlope pou bay fondasyon pou sèvi bezwen timoun Lekòl Konte Dale yo. Plan LEA a te devlope pa koòdonatè pwogram federal la avèk asistans nan anplwaye administratif lekòl la, Ekip Rezoud Pwoblèm nan nivo lekòl (PST), moun ki gen enterè lekòl ak kominote ak lòt manm anplwaye biwo santral.  Plan an te devlope atravè yon seri reyinyon anplwaye, travay komite ak opinyon endividyèl apre yo fin aplike Plan ESSA a. Plan LEA a pral evalye ak revize chak ane pa pèsonèl ak komite LEA yo pou satisfè bezwen lekòl yo ak elèv yo. Se plan an Lè sa a, soumèt bay sipèentandan an pou apwobasyon final la. Kopi Plan I LEA yo disponib pou revizyon nan chak sit lekòl ak Biwo Santral la.</w:t>
      </w:r>
    </w:p>
    <w:p w:rsidR="004C5424" w:rsidRDefault="004C5424">
      <w:pPr>
        <w:spacing w:after="0"/>
        <w:jc w:val="both"/>
        <w:rPr>
          <w:rFonts w:ascii="Times New Roman" w:eastAsia="Times New Roman" w:hAnsi="Times New Roman" w:cs="Times New Roman"/>
          <w:sz w:val="24"/>
          <w:szCs w:val="24"/>
        </w:rPr>
      </w:pPr>
    </w:p>
    <w:p w:rsidR="006A6F7C" w:rsidRDefault="004854D8" w:rsidP="006A6F7C">
      <w:pPr>
        <w:rPr>
          <w:b/>
          <w:sz w:val="24"/>
          <w:szCs w:val="24"/>
        </w:rPr>
      </w:pPr>
      <w:r>
        <w:rPr>
          <w:b/>
          <w:sz w:val="24"/>
          <w:szCs w:val="24"/>
        </w:rPr>
        <w:t>Kominikasyon dokiman, ajanda, minit / nòt nan reyinyon ak siyen nan fich.</w:t>
      </w:r>
    </w:p>
    <w:p w:rsidR="004C5424" w:rsidRDefault="004854D8" w:rsidP="006A6F7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Dokiman kominikasyon, ajanda, nòt reyinyon ak fich siyen pou reyinyon yo pral itilize yo bay dokiman nan travay kontinyèl konsènan devlopman, aplikasyon ak evalyasyon nan Plan an Konsolide. </w:t>
      </w:r>
    </w:p>
    <w:p w:rsidR="004C5424" w:rsidRDefault="004C5424">
      <w:pPr>
        <w:spacing w:after="0"/>
        <w:jc w:val="both"/>
        <w:rPr>
          <w:rFonts w:ascii="Times New Roman" w:eastAsia="Times New Roman" w:hAnsi="Times New Roman" w:cs="Times New Roman"/>
          <w:sz w:val="24"/>
          <w:szCs w:val="24"/>
        </w:rPr>
      </w:pPr>
    </w:p>
    <w:p w:rsidR="006A6F7C" w:rsidRDefault="004854D8">
      <w:pPr>
        <w:rPr>
          <w:b/>
          <w:sz w:val="24"/>
          <w:szCs w:val="24"/>
        </w:rPr>
      </w:pPr>
      <w:r>
        <w:rPr>
          <w:b/>
          <w:sz w:val="24"/>
          <w:szCs w:val="24"/>
        </w:rPr>
        <w:t>Pwosedi ak pratik an plas pou gaye rezilta evalyasyon elèv endividyèl bay pwofesè yo ak paran yo.</w:t>
      </w:r>
    </w:p>
    <w:p w:rsidR="004C5424" w:rsidRDefault="004854D8">
      <w:pPr>
        <w:rPr>
          <w:b/>
          <w:sz w:val="24"/>
          <w:szCs w:val="24"/>
        </w:rPr>
      </w:pPr>
      <w:r>
        <w:rPr>
          <w:rFonts w:ascii="Times New Roman" w:eastAsia="Times New Roman" w:hAnsi="Times New Roman" w:cs="Times New Roman"/>
          <w:sz w:val="24"/>
          <w:szCs w:val="24"/>
        </w:rPr>
        <w:t xml:space="preserve">Rapò evalyasyon endividyèl elèv ak lekòl yo lage nan lekòl yo san pèdi tan lè yo resevwa yo nan men SDE a. Administratè lekòl yo resevwa rapò yo nan men kowòdonatè tès sistèm lan.  Administratè lekòl yo lage nòt tès yo bay pwofesè endividyèl yo nan reyinyon fakilte, reyinyon depatman oswa reyinyon planifikasyon komen pou ke evalyasyon ak siveyans nan nòt yo ka adrese pa pèsonèl lekòl la. Lekòl yo voye rapò endividyèl yo bay paran yo avèk premye rapò pwogrè oswa kat rapò ki bay apre nòt tès la libere.  Sa pèmèt rezilta tès yo voye ak rapò regilye pwograme pou paran yo konprann enpòtans rezilta yo. Lekòl endividyèl yo pwograme aktivite </w:t>
      </w:r>
      <w:r>
        <w:rPr>
          <w:rFonts w:ascii="Times New Roman" w:eastAsia="Times New Roman" w:hAnsi="Times New Roman" w:cs="Times New Roman"/>
          <w:sz w:val="24"/>
          <w:szCs w:val="24"/>
        </w:rPr>
        <w:lastRenderedPageBreak/>
        <w:t xml:space="preserve">pou paran yo pou eksplike kijan pou yo entèprete rezilta tès yo.  Reyinyon endividyèl ak paran yo itilize tou pou gaye rezilta pitit yo.  Dale County Schools itilize SchoolCast tou pou anonse lè rezilta evalyasyon yo pral voye lakay yo bay chak elèv epi lekòl endividyèl yo itilize Remind Me App pou kominike avèk paran yo.  </w:t>
      </w:r>
    </w:p>
    <w:p w:rsidR="004C5424" w:rsidRDefault="004854D8">
      <w:pPr>
        <w:rPr>
          <w:b/>
          <w:sz w:val="20"/>
          <w:szCs w:val="20"/>
        </w:rPr>
      </w:pPr>
      <w:r>
        <w:rPr>
          <w:b/>
          <w:sz w:val="20"/>
          <w:szCs w:val="20"/>
        </w:rPr>
        <w:t xml:space="preserve">Sek. 1112 [20 U.S.C. 6312] </w:t>
      </w:r>
    </w:p>
    <w:p w:rsidR="00A868B7" w:rsidRDefault="004854D8">
      <w:pPr>
        <w:rPr>
          <w:b/>
          <w:sz w:val="24"/>
          <w:szCs w:val="24"/>
        </w:rPr>
      </w:pPr>
      <w:r>
        <w:rPr>
          <w:b/>
          <w:sz w:val="24"/>
          <w:szCs w:val="24"/>
        </w:rPr>
        <w:t>Yon ajans edikatif lokal ka resevwa yon sibvansyon anba pati sa a pou nenpòt ane fiskal sèlman si ajans sa a gen nan dosye nan ajans edikasyonèl Leta a yon plan, ajans edikasyonèl Leta a apwouve.</w:t>
      </w:r>
      <w:r>
        <w:rPr>
          <w:b/>
          <w:sz w:val="24"/>
          <w:szCs w:val="24"/>
        </w:rPr>
        <w:tab/>
      </w:r>
    </w:p>
    <w:p w:rsidR="00A868B7" w:rsidRDefault="00A868B7" w:rsidP="00A868B7">
      <w:pPr>
        <w:spacing w:after="0"/>
        <w:rPr>
          <w:b/>
          <w:sz w:val="24"/>
          <w:szCs w:val="24"/>
        </w:rPr>
      </w:pPr>
      <w:r>
        <w:rPr>
          <w:b/>
          <w:sz w:val="24"/>
          <w:szCs w:val="24"/>
        </w:rPr>
        <w:t>1. Sec. 1112(b)(1)(A)</w:t>
      </w:r>
    </w:p>
    <w:p w:rsidR="00A868B7" w:rsidRDefault="00A868B7" w:rsidP="00A868B7">
      <w:pPr>
        <w:spacing w:after="0"/>
        <w:rPr>
          <w:b/>
          <w:sz w:val="24"/>
          <w:szCs w:val="24"/>
        </w:rPr>
      </w:pPr>
      <w:r>
        <w:rPr>
          <w:b/>
          <w:sz w:val="24"/>
          <w:szCs w:val="24"/>
        </w:rPr>
        <w:t>Dekri kijan ajans edikasyonèl lokal la pral kontwole pwogrè elèv yo nan satisfè estanda akademik difisil Eta a lè yo devlope ak mete ann aplikasyon yon pwogram enstriksyon ki byen awondi pou satisfè bezwen akademik tout elèv yo.</w:t>
      </w:r>
    </w:p>
    <w:p w:rsidR="00A868B7" w:rsidRDefault="00A868B7" w:rsidP="00A868B7">
      <w:pPr>
        <w:spacing w:after="0"/>
        <w:jc w:val="both"/>
        <w:rPr>
          <w:rFonts w:ascii="Times New Roman" w:eastAsia="Times New Roman" w:hAnsi="Times New Roman" w:cs="Times New Roman"/>
          <w:sz w:val="20"/>
          <w:szCs w:val="20"/>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Pwofesè Sistèm Lekòl Dale County yo anseye estanda yo jan ALSDE egzije a.  Gid ritme lokal yo tou itilize pa pwofesè yo asire ke estanda yo anseye nan yon fason alè.  Gid sa yo mete ansanm pa yon komite pwofesè yo, sipèvizè kourikoulòm yo, ak antrenè enstriksyonèl pou asire ke tout lekòl yo nan konte a ap deplase nan kourikoulòm lan nan yon vitès ki konsistan. Gid ritm yo revize ak mete ajou chak ane anba direksyon lidè pwofesè yo, koòdonatè kourikoulòm ak antrenè enstriksyonèl. Done tès yo itilize pandan tout ane a detèmine efikasite nan gid yo ritm</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Pwofesè klas K-12 yo pral kontwole pwogrè elèv yo lè yo itilize done ki soti nan evalyasyon eta yo mande yo, ki pral ede detèmine siksè elèv yo nan satisfè estanda pèfòmans akademik elèv eta a.  Evalyasyon sa yo pral itilize tou pou bay enfòmasyon paran yo ak elèv yo; ede nan dyagnostik, ansèyman, ak itilize estrateji aprantisaj apwopriye; evalye efikasite pwogram; detèmine epi bay devlopman pwofesyonèl; epi revize eleman pwogram si sa nesesè. Sistèm Lekòl Dale County patisipe nan evalyasyon eta sa yo pou asire enstriksyon kalite siperyè epi detèmine siksè elèv yo nan satisfè estanda pèfòmans elèv eta a:</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numPr>
          <w:ilvl w:val="0"/>
          <w:numId w:val="12"/>
        </w:numPr>
        <w:spacing w:after="0"/>
        <w:jc w:val="both"/>
        <w:rPr>
          <w:i/>
          <w:sz w:val="24"/>
          <w:szCs w:val="24"/>
          <w:u w:val="single"/>
        </w:rPr>
      </w:pPr>
      <w:r>
        <w:rPr>
          <w:rFonts w:ascii="Times New Roman" w:eastAsia="Times New Roman" w:hAnsi="Times New Roman" w:cs="Times New Roman"/>
          <w:i/>
          <w:sz w:val="24"/>
          <w:szCs w:val="24"/>
          <w:u w:val="single"/>
        </w:rPr>
        <w:t>ACAP Summative Klas 2-8</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 aliyen ak Estanda Preparasyon pou Kolèj ak Karyè epi li lye dirèkteman ak Kolèj ACT ak Referans Preparasyon pou Karyè ki mezire pwogrè elèv yo nan lang Angle, Matematik, Lekti, ak Syans. Seksyon lekti ak matematik evalyasyon sa a ap administre nan klas 2-8yèm ane ane sa a. Yo pral administre seksyon syans la bay elèv nan klas 4,6 ak 8. </w:t>
      </w:r>
    </w:p>
    <w:p w:rsidR="00A868B7" w:rsidRDefault="00A868B7" w:rsidP="00A868B7">
      <w:pPr>
        <w:spacing w:after="0"/>
        <w:ind w:left="720"/>
        <w:jc w:val="both"/>
        <w:rPr>
          <w:rFonts w:ascii="Times New Roman" w:eastAsia="Times New Roman" w:hAnsi="Times New Roman" w:cs="Times New Roman"/>
          <w:sz w:val="24"/>
          <w:szCs w:val="24"/>
        </w:rPr>
      </w:pPr>
    </w:p>
    <w:p w:rsidR="00A868B7" w:rsidRPr="00C80470" w:rsidRDefault="00A868B7" w:rsidP="00A868B7">
      <w:pPr>
        <w:pStyle w:val="ListParagraph"/>
        <w:numPr>
          <w:ilvl w:val="0"/>
          <w:numId w:val="33"/>
        </w:numPr>
        <w:spacing w:after="0"/>
        <w:jc w:val="both"/>
        <w:rPr>
          <w:rFonts w:ascii="Times New Roman" w:eastAsia="Times New Roman" w:hAnsi="Times New Roman" w:cs="Times New Roman"/>
          <w:i/>
          <w:sz w:val="24"/>
          <w:szCs w:val="24"/>
          <w:u w:val="single"/>
        </w:rPr>
      </w:pPr>
      <w:r w:rsidRPr="00C80470">
        <w:rPr>
          <w:rFonts w:ascii="Times New Roman" w:eastAsia="Times New Roman" w:hAnsi="Times New Roman" w:cs="Times New Roman"/>
          <w:i/>
          <w:sz w:val="24"/>
          <w:szCs w:val="24"/>
          <w:u w:val="single"/>
        </w:rPr>
        <w:t xml:space="preserve">Envantè Aprantisaj Bonè Alabama </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 a pral administre bay tout elèv Jadendanfan nan premye twa a kat semèn lekòl la </w:t>
      </w:r>
    </w:p>
    <w:p w:rsidR="00A868B7" w:rsidRDefault="00A868B7" w:rsidP="00A868B7">
      <w:pPr>
        <w:spacing w:after="0"/>
        <w:ind w:left="720"/>
        <w:jc w:val="both"/>
        <w:rPr>
          <w:rFonts w:ascii="Times New Roman" w:eastAsia="Times New Roman" w:hAnsi="Times New Roman" w:cs="Times New Roman"/>
          <w:sz w:val="24"/>
          <w:szCs w:val="24"/>
        </w:rPr>
      </w:pPr>
    </w:p>
    <w:p w:rsidR="00A868B7" w:rsidRDefault="00A868B7" w:rsidP="00A868B7">
      <w:pPr>
        <w:numPr>
          <w:ilvl w:val="0"/>
          <w:numId w:val="12"/>
        </w:numPr>
        <w:spacing w:after="0"/>
        <w:jc w:val="both"/>
        <w:rPr>
          <w:i/>
          <w:sz w:val="24"/>
          <w:szCs w:val="24"/>
          <w:u w:val="single"/>
        </w:rPr>
      </w:pPr>
      <w:r>
        <w:rPr>
          <w:rFonts w:ascii="Times New Roman" w:eastAsia="Times New Roman" w:hAnsi="Times New Roman" w:cs="Times New Roman"/>
          <w:i/>
          <w:sz w:val="24"/>
          <w:szCs w:val="24"/>
          <w:u w:val="single"/>
        </w:rPr>
        <w:t>ACT Plus Writing – Klas 11</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Nòt ACT Plus Writing yo ka itilize pou admisyon apre lekòl segondè. Tout evalyasyon ACT yo se endikatè kwasans oswa mank de kwasans nan zòn nan preparasyon kolèj ak karyè. </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pStyle w:val="ListParagraph"/>
        <w:numPr>
          <w:ilvl w:val="0"/>
          <w:numId w:val="33"/>
        </w:numPr>
        <w:spacing w:after="0"/>
        <w:jc w:val="both"/>
        <w:rPr>
          <w:rFonts w:ascii="Times New Roman" w:eastAsia="Times New Roman" w:hAnsi="Times New Roman" w:cs="Times New Roman"/>
          <w:i/>
          <w:sz w:val="24"/>
          <w:szCs w:val="24"/>
          <w:u w:val="single"/>
        </w:rPr>
      </w:pPr>
      <w:r w:rsidRPr="00F62309">
        <w:rPr>
          <w:rFonts w:ascii="Times New Roman" w:eastAsia="Times New Roman" w:hAnsi="Times New Roman" w:cs="Times New Roman"/>
          <w:i/>
          <w:sz w:val="24"/>
          <w:szCs w:val="24"/>
          <w:u w:val="single"/>
        </w:rPr>
        <w:t>Pre-ACT Klas 10</w:t>
      </w:r>
    </w:p>
    <w:p w:rsidR="00A868B7" w:rsidRPr="00F62309" w:rsidRDefault="00A868B7" w:rsidP="00A868B7">
      <w:pPr>
        <w:pStyle w:val="ListParagraph"/>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Bay tout elèv 10yèm ane eskolè yon précurseur ACT </w:t>
      </w:r>
    </w:p>
    <w:p w:rsidR="00A868B7" w:rsidRDefault="00A868B7" w:rsidP="00A868B7">
      <w:pPr>
        <w:spacing w:after="0"/>
        <w:ind w:left="720"/>
        <w:jc w:val="both"/>
        <w:rPr>
          <w:rFonts w:ascii="Times New Roman" w:eastAsia="Times New Roman" w:hAnsi="Times New Roman" w:cs="Times New Roman"/>
          <w:sz w:val="24"/>
          <w:szCs w:val="24"/>
        </w:rPr>
      </w:pPr>
    </w:p>
    <w:p w:rsidR="00A868B7" w:rsidRDefault="00A868B7" w:rsidP="00A868B7">
      <w:pPr>
        <w:numPr>
          <w:ilvl w:val="0"/>
          <w:numId w:val="12"/>
        </w:numPr>
        <w:spacing w:after="0"/>
        <w:jc w:val="both"/>
        <w:rPr>
          <w:i/>
          <w:sz w:val="24"/>
          <w:szCs w:val="24"/>
          <w:u w:val="single"/>
        </w:rPr>
      </w:pPr>
      <w:r>
        <w:rPr>
          <w:rFonts w:ascii="Times New Roman" w:eastAsia="Times New Roman" w:hAnsi="Times New Roman" w:cs="Times New Roman"/>
          <w:i/>
          <w:sz w:val="24"/>
          <w:szCs w:val="24"/>
          <w:u w:val="single"/>
        </w:rPr>
        <w:t xml:space="preserve">ACT </w:t>
      </w:r>
      <w:proofErr w:type="spellStart"/>
      <w:r>
        <w:rPr>
          <w:rFonts w:ascii="Times New Roman" w:eastAsia="Times New Roman" w:hAnsi="Times New Roman" w:cs="Times New Roman"/>
          <w:i/>
          <w:sz w:val="24"/>
          <w:szCs w:val="24"/>
          <w:u w:val="single"/>
        </w:rPr>
        <w:t>WorkKeys</w:t>
      </w:r>
      <w:proofErr w:type="spellEnd"/>
      <w:r>
        <w:rPr>
          <w:rFonts w:ascii="Times New Roman" w:eastAsia="Times New Roman" w:hAnsi="Times New Roman" w:cs="Times New Roman"/>
          <w:i/>
          <w:sz w:val="24"/>
          <w:szCs w:val="24"/>
          <w:u w:val="single"/>
        </w:rPr>
        <w:t xml:space="preserve"> – </w:t>
      </w:r>
      <w:proofErr w:type="spellStart"/>
      <w:r>
        <w:rPr>
          <w:rFonts w:ascii="Times New Roman" w:eastAsia="Times New Roman" w:hAnsi="Times New Roman" w:cs="Times New Roman"/>
          <w:i/>
          <w:sz w:val="24"/>
          <w:szCs w:val="24"/>
          <w:u w:val="single"/>
        </w:rPr>
        <w:t>Klas</w:t>
      </w:r>
      <w:proofErr w:type="spellEnd"/>
      <w:r>
        <w:rPr>
          <w:rFonts w:ascii="Times New Roman" w:eastAsia="Times New Roman" w:hAnsi="Times New Roman" w:cs="Times New Roman"/>
          <w:i/>
          <w:sz w:val="24"/>
          <w:szCs w:val="24"/>
          <w:u w:val="single"/>
        </w:rPr>
        <w:t xml:space="preserve"> 12</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Mezi nan ladrès travay fondamantal ki nesesè pou siksè atravè endistri ak okipasyon. </w:t>
      </w:r>
    </w:p>
    <w:p w:rsidR="00A868B7" w:rsidRDefault="00A868B7" w:rsidP="00A868B7">
      <w:pPr>
        <w:spacing w:after="0"/>
        <w:ind w:left="720"/>
        <w:jc w:val="both"/>
        <w:rPr>
          <w:rFonts w:ascii="Times New Roman" w:eastAsia="Times New Roman" w:hAnsi="Times New Roman" w:cs="Times New Roman"/>
          <w:sz w:val="24"/>
          <w:szCs w:val="24"/>
        </w:rPr>
      </w:pPr>
    </w:p>
    <w:p w:rsidR="00A868B7" w:rsidRDefault="00A868B7" w:rsidP="00A868B7">
      <w:pPr>
        <w:numPr>
          <w:ilvl w:val="0"/>
          <w:numId w:val="12"/>
        </w:numPr>
        <w:spacing w:after="0"/>
        <w:jc w:val="both"/>
        <w:rPr>
          <w:i/>
          <w:sz w:val="24"/>
          <w:szCs w:val="24"/>
          <w:u w:val="single"/>
        </w:rPr>
      </w:pPr>
      <w:r>
        <w:rPr>
          <w:rFonts w:ascii="Times New Roman" w:eastAsia="Times New Roman" w:hAnsi="Times New Roman" w:cs="Times New Roman"/>
          <w:i/>
          <w:sz w:val="24"/>
          <w:szCs w:val="24"/>
          <w:u w:val="single"/>
        </w:rPr>
        <w:t>AKSÈ pou ELLs – Klas K-12</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Administre nan nenpòt elèv ki idantifye kòm moun ki metrize anglè limite. Evalyasyon WAPT la itilize pou mezire konpetans akizisyon lang. Yon </w:t>
      </w:r>
      <w:r>
        <w:rPr>
          <w:rFonts w:ascii="Times New Roman" w:eastAsia="Times New Roman" w:hAnsi="Times New Roman" w:cs="Times New Roman"/>
          <w:i/>
          <w:sz w:val="24"/>
          <w:szCs w:val="24"/>
          <w:u w:val="single"/>
        </w:rPr>
        <w:t>ACCESS Altènatif pou ELLs</w:t>
      </w:r>
      <w:r>
        <w:rPr>
          <w:rFonts w:ascii="Times New Roman" w:eastAsia="Times New Roman" w:hAnsi="Times New Roman" w:cs="Times New Roman"/>
          <w:sz w:val="24"/>
          <w:szCs w:val="24"/>
        </w:rPr>
        <w:t xml:space="preserve"> ka administre elèv EL ki gen andikap kognitif grav epi ki patisipe tou nan AAA pou bezwen espesyal. </w:t>
      </w:r>
    </w:p>
    <w:p w:rsidR="00A868B7" w:rsidRDefault="00A868B7" w:rsidP="00A868B7">
      <w:pPr>
        <w:spacing w:after="0"/>
        <w:jc w:val="both"/>
        <w:rPr>
          <w:rFonts w:ascii="Georgia" w:eastAsia="Georgia" w:hAnsi="Georgia" w:cs="Georgia"/>
          <w:sz w:val="24"/>
          <w:szCs w:val="24"/>
        </w:rPr>
      </w:pPr>
    </w:p>
    <w:p w:rsidR="00A868B7" w:rsidRDefault="00A868B7" w:rsidP="00A868B7">
      <w:pPr>
        <w:numPr>
          <w:ilvl w:val="0"/>
          <w:numId w:val="12"/>
        </w:numPr>
        <w:spacing w:after="0"/>
        <w:jc w:val="both"/>
        <w:rPr>
          <w:i/>
          <w:sz w:val="24"/>
          <w:szCs w:val="24"/>
          <w:u w:val="single"/>
        </w:rPr>
      </w:pPr>
      <w:r>
        <w:rPr>
          <w:rFonts w:ascii="Times New Roman" w:eastAsia="Times New Roman" w:hAnsi="Times New Roman" w:cs="Times New Roman"/>
          <w:i/>
          <w:sz w:val="24"/>
          <w:szCs w:val="24"/>
          <w:u w:val="single"/>
        </w:rPr>
        <w:t>Evalyasyon Altènativ ACAP (AAA) – Klas 2yèm-8yèm ak 11yèm ane</w:t>
      </w:r>
    </w:p>
    <w:p w:rsidR="00A868B7" w:rsidRDefault="00A868B7" w:rsidP="00A868B7">
      <w:pPr>
        <w:spacing w:after="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ACAP administre pou detèmine nivo konpetans elèv ki gen andikap kognitif grav. Lekti ak matematik ap administre nan klas 3-8yèm ak 11yèm ane eskolè yo. Yo pral administre syans nan klas 4, 6, ak 8. </w:t>
      </w:r>
    </w:p>
    <w:p w:rsidR="00A868B7" w:rsidRDefault="00A868B7" w:rsidP="00A868B7">
      <w:pPr>
        <w:spacing w:after="0"/>
        <w:ind w:left="720"/>
        <w:jc w:val="both"/>
        <w:rPr>
          <w:rFonts w:ascii="Times New Roman" w:eastAsia="Times New Roman" w:hAnsi="Times New Roman" w:cs="Times New Roman"/>
          <w:sz w:val="24"/>
          <w:szCs w:val="24"/>
        </w:rPr>
      </w:pPr>
    </w:p>
    <w:p w:rsidR="00A868B7" w:rsidRDefault="00A868B7" w:rsidP="00A868B7">
      <w:pPr>
        <w:numPr>
          <w:ilvl w:val="0"/>
          <w:numId w:val="8"/>
        </w:numPr>
        <w:spacing w:after="0"/>
        <w:contextualSpacing/>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NAEP - </w:t>
      </w:r>
      <w:r>
        <w:rPr>
          <w:rFonts w:ascii="Times New Roman" w:eastAsia="Times New Roman" w:hAnsi="Times New Roman" w:cs="Times New Roman"/>
          <w:sz w:val="24"/>
          <w:szCs w:val="24"/>
        </w:rPr>
        <w:t>Evalyasyon Nasyonal Pwogrè Edikasyonèl si yo chwazi pou klas 4 ak 8</w:t>
      </w:r>
    </w:p>
    <w:p w:rsidR="00A868B7" w:rsidRDefault="00A868B7" w:rsidP="00A868B7">
      <w:pPr>
        <w:spacing w:after="0"/>
        <w:ind w:left="720"/>
        <w:jc w:val="both"/>
        <w:rPr>
          <w:rFonts w:ascii="Times New Roman" w:eastAsia="Times New Roman" w:hAnsi="Times New Roman" w:cs="Times New Roman"/>
          <w:sz w:val="24"/>
          <w:szCs w:val="24"/>
        </w:rPr>
      </w:pPr>
    </w:p>
    <w:p w:rsidR="00A868B7" w:rsidRDefault="00A868B7" w:rsidP="00A868B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Evalyasyon Enstriksyon ki baze sou salklas yo enkli:</w:t>
      </w:r>
    </w:p>
    <w:p w:rsidR="00A868B7" w:rsidRDefault="00A868B7" w:rsidP="00A868B7">
      <w:pPr>
        <w:spacing w:after="0" w:line="240" w:lineRule="auto"/>
        <w:jc w:val="both"/>
        <w:rPr>
          <w:rFonts w:ascii="Times New Roman" w:eastAsia="Times New Roman" w:hAnsi="Times New Roman" w:cs="Times New Roman"/>
          <w:sz w:val="24"/>
          <w:szCs w:val="24"/>
        </w:rPr>
      </w:pPr>
    </w:p>
    <w:p w:rsidR="00A868B7" w:rsidRDefault="00A868B7" w:rsidP="00A868B7">
      <w:pPr>
        <w:numPr>
          <w:ilvl w:val="0"/>
          <w:numId w:val="12"/>
        </w:numPr>
        <w:spacing w:after="0" w:line="240" w:lineRule="auto"/>
        <w:jc w:val="both"/>
        <w:rPr>
          <w:sz w:val="24"/>
          <w:szCs w:val="24"/>
        </w:rPr>
      </w:pPr>
      <w:r>
        <w:rPr>
          <w:rFonts w:ascii="Times New Roman" w:eastAsia="Times New Roman" w:hAnsi="Times New Roman" w:cs="Times New Roman"/>
          <w:sz w:val="24"/>
          <w:szCs w:val="24"/>
        </w:rPr>
        <w:t>Pwogram Lekti Akselere</w:t>
      </w:r>
    </w:p>
    <w:p w:rsidR="00A868B7" w:rsidRDefault="00A868B7" w:rsidP="00A868B7">
      <w:pPr>
        <w:numPr>
          <w:ilvl w:val="0"/>
          <w:numId w:val="12"/>
        </w:numPr>
        <w:spacing w:after="0" w:line="240" w:lineRule="auto"/>
        <w:jc w:val="both"/>
        <w:rPr>
          <w:sz w:val="24"/>
          <w:szCs w:val="24"/>
        </w:rPr>
      </w:pPr>
      <w:r>
        <w:rPr>
          <w:rFonts w:ascii="Times New Roman" w:eastAsia="Times New Roman" w:hAnsi="Times New Roman" w:cs="Times New Roman"/>
          <w:sz w:val="24"/>
          <w:szCs w:val="24"/>
        </w:rPr>
        <w:t>McGraw Hill Open Tribinal / Etid senkronize</w:t>
      </w:r>
    </w:p>
    <w:p w:rsidR="00A868B7" w:rsidRPr="00C2287E" w:rsidRDefault="00A868B7" w:rsidP="00A868B7">
      <w:pPr>
        <w:numPr>
          <w:ilvl w:val="0"/>
          <w:numId w:val="12"/>
        </w:numPr>
        <w:spacing w:after="0" w:line="240" w:lineRule="auto"/>
        <w:jc w:val="both"/>
        <w:rPr>
          <w:sz w:val="24"/>
          <w:szCs w:val="24"/>
        </w:rPr>
      </w:pPr>
      <w:r>
        <w:rPr>
          <w:rFonts w:ascii="Times New Roman" w:eastAsia="Times New Roman" w:hAnsi="Times New Roman" w:cs="Times New Roman"/>
          <w:sz w:val="24"/>
          <w:szCs w:val="24"/>
        </w:rPr>
        <w:t>Anvizaje Seri matematik</w:t>
      </w:r>
    </w:p>
    <w:p w:rsidR="00A868B7" w:rsidRDefault="00A868B7" w:rsidP="00A868B7">
      <w:pPr>
        <w:numPr>
          <w:ilvl w:val="0"/>
          <w:numId w:val="12"/>
        </w:numPr>
        <w:spacing w:after="0" w:line="240" w:lineRule="auto"/>
        <w:jc w:val="both"/>
        <w:rPr>
          <w:sz w:val="24"/>
          <w:szCs w:val="24"/>
        </w:rPr>
      </w:pPr>
      <w:r>
        <w:rPr>
          <w:rFonts w:ascii="Times New Roman" w:eastAsia="Times New Roman" w:hAnsi="Times New Roman" w:cs="Times New Roman"/>
          <w:sz w:val="24"/>
          <w:szCs w:val="24"/>
        </w:rPr>
        <w:t>Zouti Siveyans Pwogrè</w:t>
      </w:r>
    </w:p>
    <w:p w:rsidR="00A868B7" w:rsidRPr="00442572" w:rsidRDefault="00A868B7" w:rsidP="00A868B7">
      <w:pPr>
        <w:numPr>
          <w:ilvl w:val="1"/>
          <w:numId w:val="12"/>
        </w:numPr>
        <w:spacing w:after="0" w:line="240" w:lineRule="auto"/>
        <w:jc w:val="both"/>
        <w:rPr>
          <w:sz w:val="24"/>
          <w:szCs w:val="24"/>
        </w:rPr>
      </w:pPr>
      <w:r>
        <w:rPr>
          <w:rFonts w:ascii="Times New Roman" w:eastAsia="Times New Roman" w:hAnsi="Times New Roman" w:cs="Times New Roman"/>
          <w:sz w:val="24"/>
          <w:szCs w:val="24"/>
        </w:rPr>
        <w:t>SPIRE</w:t>
      </w:r>
    </w:p>
    <w:p w:rsidR="00A868B7" w:rsidRPr="00CF17CE" w:rsidRDefault="00A868B7" w:rsidP="00A868B7">
      <w:pPr>
        <w:numPr>
          <w:ilvl w:val="1"/>
          <w:numId w:val="12"/>
        </w:numPr>
        <w:spacing w:after="0" w:line="240" w:lineRule="auto"/>
        <w:jc w:val="both"/>
        <w:rPr>
          <w:sz w:val="24"/>
          <w:szCs w:val="24"/>
        </w:rPr>
      </w:pPr>
      <w:r>
        <w:rPr>
          <w:rFonts w:ascii="Times New Roman" w:eastAsia="Times New Roman" w:hAnsi="Times New Roman" w:cs="Times New Roman"/>
          <w:sz w:val="24"/>
          <w:szCs w:val="24"/>
        </w:rPr>
        <w:t>Resous pou Lekti Nwayo ak Pwogram Matematik</w:t>
      </w:r>
    </w:p>
    <w:p w:rsidR="00A868B7" w:rsidRPr="00442572" w:rsidRDefault="00A868B7" w:rsidP="00A868B7">
      <w:pPr>
        <w:numPr>
          <w:ilvl w:val="1"/>
          <w:numId w:val="12"/>
        </w:numPr>
        <w:spacing w:after="0" w:line="240" w:lineRule="auto"/>
        <w:jc w:val="both"/>
        <w:rPr>
          <w:sz w:val="24"/>
          <w:szCs w:val="24"/>
        </w:rPr>
      </w:pPr>
      <w:r w:rsidRPr="00442572">
        <w:rPr>
          <w:rFonts w:ascii="Times New Roman" w:eastAsia="Times New Roman" w:hAnsi="Times New Roman" w:cs="Times New Roman"/>
          <w:sz w:val="24"/>
          <w:szCs w:val="24"/>
        </w:rPr>
        <w:t>Mwen pare</w:t>
      </w:r>
    </w:p>
    <w:p w:rsidR="00A868B7" w:rsidRPr="00442572" w:rsidRDefault="00A868B7" w:rsidP="00A868B7">
      <w:pPr>
        <w:numPr>
          <w:ilvl w:val="1"/>
          <w:numId w:val="12"/>
        </w:numPr>
        <w:spacing w:after="0" w:line="240" w:lineRule="auto"/>
        <w:rPr>
          <w:sz w:val="24"/>
          <w:szCs w:val="24"/>
        </w:rPr>
      </w:pPr>
      <w:r w:rsidRPr="00442572">
        <w:rPr>
          <w:sz w:val="24"/>
          <w:szCs w:val="24"/>
        </w:rPr>
        <w:t>Tès pratik ACAP</w:t>
      </w:r>
    </w:p>
    <w:p w:rsidR="00A868B7" w:rsidRDefault="00A868B7" w:rsidP="0014428F">
      <w:pPr>
        <w:numPr>
          <w:ilvl w:val="1"/>
          <w:numId w:val="12"/>
        </w:numPr>
        <w:spacing w:after="0" w:line="240" w:lineRule="auto"/>
        <w:rPr>
          <w:sz w:val="24"/>
          <w:szCs w:val="24"/>
        </w:rPr>
      </w:pPr>
      <w:r w:rsidRPr="00A868B7">
        <w:rPr>
          <w:sz w:val="24"/>
          <w:szCs w:val="24"/>
        </w:rPr>
        <w:t xml:space="preserve">IXL </w:t>
      </w:r>
    </w:p>
    <w:p w:rsidR="00A868B7" w:rsidRPr="00A868B7" w:rsidRDefault="00A868B7" w:rsidP="0014428F">
      <w:pPr>
        <w:numPr>
          <w:ilvl w:val="1"/>
          <w:numId w:val="12"/>
        </w:numPr>
        <w:spacing w:after="0" w:line="240" w:lineRule="auto"/>
        <w:rPr>
          <w:sz w:val="24"/>
          <w:szCs w:val="24"/>
        </w:rPr>
      </w:pPr>
      <w:proofErr w:type="spellStart"/>
      <w:r w:rsidRPr="00A868B7">
        <w:rPr>
          <w:sz w:val="24"/>
          <w:szCs w:val="24"/>
        </w:rPr>
        <w:t>Edulastic</w:t>
      </w:r>
      <w:proofErr w:type="spellEnd"/>
      <w:r w:rsidRPr="00A868B7">
        <w:rPr>
          <w:sz w:val="24"/>
          <w:szCs w:val="24"/>
        </w:rPr>
        <w:br/>
      </w: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Anplis de sa, yo pral bay opòtinite fidbak pou elèv, paran yo ak pwofesè yo nan lòd yo idantifye karakteristik lekòl yo konsidere kòm enpòtans ak enkyetid nan chak lekòl lokal yo.  Enfòmasyon yo te jwenn yo pral konsidere ak zòn nan enkyetid yo pral adrese ak elèv yo, paran, pwofesè ak administrasyon.  Komite ACIP ap gen opinyon konsènan evalyasyon lekòl lokal yo.</w:t>
      </w:r>
    </w:p>
    <w:p w:rsidR="00A868B7" w:rsidRDefault="00A868B7" w:rsidP="00A868B7">
      <w:pPr>
        <w:spacing w:after="0"/>
        <w:rPr>
          <w:b/>
          <w:sz w:val="20"/>
          <w:szCs w:val="20"/>
        </w:rPr>
      </w:pPr>
    </w:p>
    <w:p w:rsidR="00A868B7" w:rsidRDefault="00A868B7" w:rsidP="00A868B7">
      <w:pPr>
        <w:spacing w:after="0"/>
        <w:jc w:val="both"/>
        <w:rPr>
          <w:b/>
          <w:sz w:val="24"/>
          <w:szCs w:val="24"/>
        </w:rPr>
      </w:pPr>
      <w:r>
        <w:rPr>
          <w:b/>
          <w:sz w:val="24"/>
          <w:szCs w:val="24"/>
        </w:rPr>
        <w:t>2. Sec. 1112(b)(1)(B)</w:t>
      </w:r>
    </w:p>
    <w:p w:rsidR="00A868B7" w:rsidRDefault="00A868B7" w:rsidP="00A868B7">
      <w:pPr>
        <w:spacing w:after="0"/>
        <w:jc w:val="both"/>
        <w:rPr>
          <w:b/>
          <w:sz w:val="24"/>
          <w:szCs w:val="24"/>
        </w:rPr>
      </w:pPr>
      <w:r>
        <w:rPr>
          <w:b/>
          <w:sz w:val="24"/>
          <w:szCs w:val="24"/>
        </w:rPr>
        <w:lastRenderedPageBreak/>
        <w:t>Dekri kijan ajans edikasyonèl lokal la pral kontwole pwogrè elèv yo nan satisfè nòm akademik difisil Eta a lè yo idantifye elèv ki ka riske echèk akademik yo.</w:t>
      </w:r>
    </w:p>
    <w:p w:rsidR="00A868B7" w:rsidRDefault="00A868B7" w:rsidP="00A868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Sèvis yo bay pou TOUT elèv nan pwogram Schoolwide ki gen plis anfaz sou ede elèv ki riske yo (migrasyon, ki pa gen kapasite nan anglè, elèv andikap, sanzabri, elèv nan swen adoptiv, neglije/delenkan ak ekonomikman defavorize) reyalize objektif lokal ak eta yo nan gwo akonplisman.  Mezi yo dwe itilize nan direksyon pou reyalize objektif sa yo ak fè revizyon lè sa apwopriye yo trete pa komite yo ACIP.  </w:t>
      </w:r>
    </w:p>
    <w:p w:rsidR="00A868B7" w:rsidRDefault="00A868B7" w:rsidP="00A868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Pou idantifye elèv ki ka gen risk pou echèk akademik, yo itilize depistaj inivèsèl atravè ACAP Summative, ak I-Ready nan klas K-12. Anplis, yo revize done evalyasyon eta yo anvan kòmansman chak ane lekòl pou idantifye elèv ki nan bezwen. Yo itilize rapò MIS Powerschool tou pou montre elèv ki gen faktè risk tankou prezans fèb, move nòt ak referans disiplin twòp. Rapò sa yo yo itilize nan reyinyon PST nou yo pou devlope plan pou elèv ki gen difikilte nan konjonksyon avèk reyinyon MTSS.  </w:t>
      </w:r>
    </w:p>
    <w:p w:rsidR="00A868B7" w:rsidRDefault="00A868B7" w:rsidP="00A868B7">
      <w:pPr>
        <w:spacing w:after="0"/>
        <w:jc w:val="both"/>
        <w:rPr>
          <w:rFonts w:ascii="Times New Roman" w:eastAsia="Times New Roman" w:hAnsi="Times New Roman" w:cs="Times New Roman"/>
          <w:sz w:val="24"/>
          <w:szCs w:val="24"/>
        </w:rPr>
      </w:pPr>
      <w:r w:rsidRPr="00442572">
        <w:rPr>
          <w:rFonts w:ascii="Times New Roman" w:eastAsia="Times New Roman" w:hAnsi="Times New Roman" w:cs="Times New Roman"/>
          <w:sz w:val="24"/>
          <w:szCs w:val="24"/>
        </w:rPr>
        <w:t xml:space="preserve">Malgre ke ACIP chak lekòl te ekri pou satisfè egzijans SDE, chak varye nan konpozisyon ak estrateji pou satisfè bezwen endividyèl chak lekòl ak elèv yo.  Plan ACIP Lekòl Konte Dale yo revize epi kontwole pandan tout ane lekòl la pa chak lekòl endividyèl ( Ariton School, G W Long Elementary School, Dale County High School, Newton Elementary School, Midland City Elementary School ak South Dale Middle School) Komite ACIP.  Lòt zouti siveyans pwogrè yo </w:t>
      </w:r>
      <w:proofErr w:type="spellStart"/>
      <w:r w:rsidRPr="00442572">
        <w:rPr>
          <w:rFonts w:ascii="Times New Roman" w:eastAsia="Times New Roman" w:hAnsi="Times New Roman" w:cs="Times New Roman"/>
          <w:sz w:val="24"/>
          <w:szCs w:val="24"/>
        </w:rPr>
        <w:t>enkli</w:t>
      </w:r>
      <w:proofErr w:type="spellEnd"/>
      <w:r w:rsidRPr="00442572">
        <w:rPr>
          <w:rFonts w:ascii="Times New Roman" w:eastAsia="Times New Roman" w:hAnsi="Times New Roman" w:cs="Times New Roman"/>
          <w:sz w:val="24"/>
          <w:szCs w:val="24"/>
        </w:rPr>
        <w:t xml:space="preserve"> </w:t>
      </w:r>
      <w:proofErr w:type="spellStart"/>
      <w:r w:rsidRPr="00442572">
        <w:rPr>
          <w:rFonts w:ascii="Times New Roman" w:eastAsia="Times New Roman" w:hAnsi="Times New Roman" w:cs="Times New Roman"/>
          <w:sz w:val="24"/>
          <w:szCs w:val="24"/>
        </w:rPr>
        <w:t>bagay</w:t>
      </w:r>
      <w:proofErr w:type="spellEnd"/>
      <w:r w:rsidRPr="00442572">
        <w:rPr>
          <w:rFonts w:ascii="Times New Roman" w:eastAsia="Times New Roman" w:hAnsi="Times New Roman" w:cs="Times New Roman"/>
          <w:sz w:val="24"/>
          <w:szCs w:val="24"/>
        </w:rPr>
        <w:t xml:space="preserve"> </w:t>
      </w:r>
      <w:proofErr w:type="spellStart"/>
      <w:r w:rsidRPr="00442572">
        <w:rPr>
          <w:rFonts w:ascii="Times New Roman" w:eastAsia="Times New Roman" w:hAnsi="Times New Roman" w:cs="Times New Roman"/>
          <w:sz w:val="24"/>
          <w:szCs w:val="24"/>
        </w:rPr>
        <w:t>sa</w:t>
      </w:r>
      <w:proofErr w:type="spellEnd"/>
      <w:r w:rsidRPr="00442572">
        <w:rPr>
          <w:rFonts w:ascii="Times New Roman" w:eastAsia="Times New Roman" w:hAnsi="Times New Roman" w:cs="Times New Roman"/>
          <w:sz w:val="24"/>
          <w:szCs w:val="24"/>
        </w:rPr>
        <w:t xml:space="preserve"> </w:t>
      </w:r>
      <w:proofErr w:type="spellStart"/>
      <w:r w:rsidRPr="00442572">
        <w:rPr>
          <w:rFonts w:ascii="Times New Roman" w:eastAsia="Times New Roman" w:hAnsi="Times New Roman" w:cs="Times New Roman"/>
          <w:sz w:val="24"/>
          <w:szCs w:val="24"/>
        </w:rPr>
        <w:t>yo</w:t>
      </w:r>
      <w:proofErr w:type="spellEnd"/>
      <w:r w:rsidRPr="00442572">
        <w:rPr>
          <w:rFonts w:ascii="Times New Roman" w:eastAsia="Times New Roman" w:hAnsi="Times New Roman" w:cs="Times New Roman"/>
          <w:sz w:val="24"/>
          <w:szCs w:val="24"/>
        </w:rPr>
        <w:t>:</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Kat A-F (sistèm ak lekòl)</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Pousantaj Retansyon Anyèl</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Lis MTSS</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Prezans Mwayèn chak jou</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Rapò SIR</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Mwayèn Depans Kouran Sistèm pou chak timoun nan ADA</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Elijiblite pou repa Sistèm gratis/Redwi</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Sondaj ki gen enterè yo</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Rapò Pwogrè Elèv yo</w:t>
      </w:r>
    </w:p>
    <w:p w:rsidR="00A868B7" w:rsidRDefault="00A868B7" w:rsidP="00A868B7">
      <w:pPr>
        <w:numPr>
          <w:ilvl w:val="0"/>
          <w:numId w:val="2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Pousantaj gradyasyon</w:t>
      </w:r>
    </w:p>
    <w:p w:rsidR="00A868B7" w:rsidRPr="00442572" w:rsidRDefault="00A868B7" w:rsidP="00A868B7">
      <w:pPr>
        <w:numPr>
          <w:ilvl w:val="0"/>
          <w:numId w:val="23"/>
        </w:numPr>
        <w:spacing w:after="0"/>
        <w:contextualSpacing/>
        <w:jc w:val="both"/>
        <w:rPr>
          <w:rFonts w:ascii="Times New Roman" w:eastAsia="Times New Roman" w:hAnsi="Times New Roman" w:cs="Times New Roman"/>
          <w:sz w:val="24"/>
          <w:szCs w:val="24"/>
        </w:rPr>
      </w:pPr>
      <w:r w:rsidRPr="00442572">
        <w:rPr>
          <w:rFonts w:ascii="Times New Roman" w:eastAsia="Times New Roman" w:hAnsi="Times New Roman" w:cs="Times New Roman"/>
          <w:sz w:val="24"/>
          <w:szCs w:val="24"/>
        </w:rPr>
        <w:t xml:space="preserve">I- Siveyans Pwogrè Pare </w:t>
      </w:r>
    </w:p>
    <w:p w:rsidR="00A868B7" w:rsidRDefault="00A868B7" w:rsidP="00A868B7">
      <w:pPr>
        <w:spacing w:after="0"/>
        <w:jc w:val="both"/>
        <w:rPr>
          <w:b/>
          <w:sz w:val="24"/>
          <w:szCs w:val="24"/>
        </w:rPr>
      </w:pPr>
    </w:p>
    <w:p w:rsidR="00A868B7" w:rsidRDefault="00A868B7" w:rsidP="00A868B7">
      <w:pPr>
        <w:tabs>
          <w:tab w:val="left" w:pos="5955"/>
        </w:tabs>
        <w:spacing w:after="0"/>
        <w:jc w:val="both"/>
        <w:rPr>
          <w:b/>
          <w:sz w:val="24"/>
          <w:szCs w:val="24"/>
        </w:rPr>
      </w:pPr>
      <w:r>
        <w:rPr>
          <w:b/>
          <w:sz w:val="24"/>
          <w:szCs w:val="24"/>
        </w:rPr>
        <w:t>3. Sec. 1112(b)(1)(C)</w:t>
      </w:r>
      <w:r>
        <w:rPr>
          <w:b/>
          <w:sz w:val="24"/>
          <w:szCs w:val="24"/>
        </w:rPr>
        <w:tab/>
      </w:r>
    </w:p>
    <w:p w:rsidR="00A868B7" w:rsidRDefault="00A868B7" w:rsidP="00A868B7">
      <w:pPr>
        <w:spacing w:after="0"/>
        <w:jc w:val="both"/>
        <w:rPr>
          <w:b/>
          <w:sz w:val="24"/>
          <w:szCs w:val="24"/>
        </w:rPr>
      </w:pPr>
      <w:r>
        <w:rPr>
          <w:b/>
          <w:sz w:val="24"/>
          <w:szCs w:val="24"/>
        </w:rPr>
        <w:t>Dekri kijan ajans edikasyonèl lokal la pral kontwole pwogrè elèv yo nan satisfè nòm akademik difisil Eta a lè yo bay asistans edikasyonèl adisyonèl bay elèv endividyèl ajans edikasyonèl lokal oswa lekòl la detèmine bezwen èd pou satisfè estanda akademik Eta ki difisil yo.</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Lekòl Dale County yo itilize enfòmasyon yo jwenn nan evalyasyon eta yo, I- Ready ak lòt evalyasyon pou ede nan dyagnostik ak ansèyman.  Y ap fòmile yon plan aksyon pou chak elèv ki </w:t>
      </w:r>
      <w:r>
        <w:rPr>
          <w:rFonts w:ascii="Times New Roman" w:eastAsia="Times New Roman" w:hAnsi="Times New Roman" w:cs="Times New Roman"/>
          <w:sz w:val="24"/>
          <w:szCs w:val="24"/>
        </w:rPr>
        <w:lastRenderedPageBreak/>
        <w:t xml:space="preserve">pa rive jwenn nivo konpetans oswa avanse nan akonplisman akademik.  Rezilta tout evalyasyon yo analize chak ane pou konparab. </w:t>
      </w:r>
    </w:p>
    <w:p w:rsidR="00A868B7" w:rsidRDefault="00A868B7" w:rsidP="00A868B7">
      <w:pPr>
        <w:spacing w:after="0"/>
        <w:jc w:val="both"/>
        <w:rPr>
          <w:rFonts w:ascii="Times New Roman" w:eastAsia="Times New Roman" w:hAnsi="Times New Roman" w:cs="Times New Roman"/>
          <w:b/>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Elèv ki nan klas K-12 yo idantifye ak difikilte akademik nan lekti ak matematik yo resevwa klas entèvansyon yo.  Klas sa yo fèt pou satisfè bezwen endividyèl elèv sa yo epi yo ofri kòm yon pati nan kourikoulòm chak jou a. Yo pral refere lektè ki gen pwoblèm pou patisipe nan yon pwogram entèvansyon pou repare lektè ki gen echèk lè yo itilize kourikoulòm lekti regilye a, ki gen ladan Alabama Reading Initiative.  </w:t>
      </w: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Idantifye elèv ki gen difikilte akademik ak / oswa pwoblèm konpòtman ka refere tou a Ekip Rezoud Pwoblèm (PST).  Konferans paran ak notifikasyon pou elèv idantifye yo pral fèt pou diskite sou estrateji idantifye pou itilize lakay yo epi pou bay sipò nan lekòl la.  Elèv ki idantifye kòm eksperyans pwoblèm konpòtman grav ka refere yo bay Ekip Rezoud Pwoblèm (PST) pou ekip la konsidere si elèv la bezwen yo dwe refere bay lòt ajans tankou Depatman Resous Imèn elatriye.  </w:t>
      </w: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868B7" w:rsidRDefault="00A868B7" w:rsidP="00A868B7">
      <w:pPr>
        <w:spacing w:after="0"/>
        <w:jc w:val="both"/>
        <w:rPr>
          <w:b/>
          <w:sz w:val="24"/>
          <w:szCs w:val="24"/>
        </w:rPr>
      </w:pPr>
    </w:p>
    <w:p w:rsidR="00A868B7" w:rsidRDefault="00A868B7" w:rsidP="00A868B7">
      <w:pPr>
        <w:spacing w:after="0"/>
        <w:jc w:val="both"/>
        <w:rPr>
          <w:b/>
          <w:sz w:val="24"/>
          <w:szCs w:val="24"/>
        </w:rPr>
      </w:pPr>
      <w:r>
        <w:rPr>
          <w:b/>
          <w:sz w:val="24"/>
          <w:szCs w:val="24"/>
        </w:rPr>
        <w:t>4. Sec. 1112(b)(1)(D)</w:t>
      </w:r>
    </w:p>
    <w:p w:rsidR="00A868B7" w:rsidRDefault="00A868B7" w:rsidP="00A868B7">
      <w:pPr>
        <w:spacing w:after="0"/>
        <w:jc w:val="both"/>
        <w:rPr>
          <w:b/>
          <w:sz w:val="24"/>
          <w:szCs w:val="24"/>
        </w:rPr>
      </w:pPr>
      <w:r>
        <w:rPr>
          <w:b/>
          <w:sz w:val="24"/>
          <w:szCs w:val="24"/>
        </w:rPr>
        <w:t>Dekri kijan ajans edikasyonèl lokal la pral kontwole pwogrè elèv yo nan satisfè estanda akademik difisil Eta a lè yo idantifye epi mete ann aplikasyon estrateji enstriksyon ak lòt estrateji ki gen entansyon ranfòse pwogram akademik yo epi amelyore kondisyon lekòl pou aprantisaj elèv yo.</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kwayans nou ke Lekòl Konte Dale yo gen dezi pou epi ankouraje gwo atant tou de pwofesè ak elèv. Efò refòm ki deja k ap fèt yo ap elaji pou ogmante ekspètiz pou fè chanjman ki nesesè yo ki pral pèmèt nou itilize kowòdinasyon kwa-pwogram, entegrasyon pwogram ak amelyorasyon elèv yo pou rive jwenn nivo akademik ki wo.  An repons a rezilta Evalyasyon Bezwen Comprehensive yo, objektif sa yo te idantifye ak dakò pa fakilte, anplwaye ak manm kominote paran nan chak pwojè nan tout lekòl la. Pwogram ak estrateji enstriksyonèl espesifik sitiye nan ACIP chak lekòl la.  Men sa yo ka gen ladan:</w:t>
      </w:r>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numPr>
          <w:ilvl w:val="0"/>
          <w:numId w:val="1"/>
        </w:numPr>
        <w:spacing w:after="0"/>
        <w:contextualSpacing/>
        <w:jc w:val="both"/>
        <w:rPr>
          <w:sz w:val="24"/>
          <w:szCs w:val="24"/>
        </w:rPr>
      </w:pPr>
      <w:r>
        <w:rPr>
          <w:rFonts w:ascii="Times New Roman" w:eastAsia="Times New Roman" w:hAnsi="Times New Roman" w:cs="Times New Roman"/>
          <w:sz w:val="24"/>
          <w:szCs w:val="24"/>
        </w:rPr>
        <w:t>Mwen- Pare</w:t>
      </w:r>
    </w:p>
    <w:p w:rsidR="00A868B7" w:rsidRDefault="00A868B7" w:rsidP="00A868B7">
      <w:pPr>
        <w:numPr>
          <w:ilvl w:val="0"/>
          <w:numId w:val="1"/>
        </w:numPr>
        <w:spacing w:after="0"/>
        <w:contextualSpacing/>
        <w:jc w:val="both"/>
        <w:rPr>
          <w:sz w:val="24"/>
          <w:szCs w:val="24"/>
        </w:rPr>
      </w:pPr>
      <w:r>
        <w:rPr>
          <w:rFonts w:ascii="Times New Roman" w:eastAsia="Times New Roman" w:hAnsi="Times New Roman" w:cs="Times New Roman"/>
          <w:sz w:val="24"/>
          <w:szCs w:val="24"/>
        </w:rPr>
        <w:t>Alabama Reading Initiative (ARI)</w:t>
      </w:r>
    </w:p>
    <w:p w:rsidR="00A868B7" w:rsidRDefault="00A868B7" w:rsidP="00A868B7">
      <w:pPr>
        <w:numPr>
          <w:ilvl w:val="0"/>
          <w:numId w:val="1"/>
        </w:numPr>
        <w:spacing w:after="0"/>
        <w:contextualSpacing/>
        <w:jc w:val="both"/>
        <w:rPr>
          <w:sz w:val="24"/>
          <w:szCs w:val="24"/>
        </w:rPr>
      </w:pPr>
      <w:r>
        <w:rPr>
          <w:rFonts w:ascii="Times New Roman" w:eastAsia="Times New Roman" w:hAnsi="Times New Roman" w:cs="Times New Roman"/>
          <w:sz w:val="24"/>
          <w:szCs w:val="24"/>
        </w:rPr>
        <w:t>AMSTI</w:t>
      </w:r>
    </w:p>
    <w:p w:rsidR="00A868B7" w:rsidRPr="00442572" w:rsidRDefault="00A868B7" w:rsidP="00A868B7">
      <w:pPr>
        <w:numPr>
          <w:ilvl w:val="0"/>
          <w:numId w:val="1"/>
        </w:numPr>
        <w:spacing w:after="0"/>
        <w:contextualSpacing/>
        <w:jc w:val="both"/>
        <w:rPr>
          <w:sz w:val="24"/>
          <w:szCs w:val="24"/>
        </w:rPr>
      </w:pPr>
      <w:r w:rsidRPr="00442572">
        <w:rPr>
          <w:rFonts w:ascii="Times New Roman" w:eastAsia="Times New Roman" w:hAnsi="Times New Roman" w:cs="Times New Roman"/>
          <w:sz w:val="24"/>
          <w:szCs w:val="24"/>
        </w:rPr>
        <w:t>McGraw Hill Open Tribinal / Etid senkronize</w:t>
      </w:r>
    </w:p>
    <w:p w:rsidR="00A868B7" w:rsidRPr="003D0E3D" w:rsidRDefault="00A868B7" w:rsidP="00A868B7">
      <w:pPr>
        <w:numPr>
          <w:ilvl w:val="0"/>
          <w:numId w:val="1"/>
        </w:numPr>
        <w:spacing w:after="0"/>
        <w:contextualSpacing/>
        <w:jc w:val="both"/>
        <w:rPr>
          <w:sz w:val="24"/>
          <w:szCs w:val="24"/>
        </w:rPr>
      </w:pPr>
      <w:proofErr w:type="spellStart"/>
      <w:r>
        <w:rPr>
          <w:rFonts w:ascii="Times New Roman" w:eastAsia="Times New Roman" w:hAnsi="Times New Roman" w:cs="Times New Roman"/>
          <w:sz w:val="24"/>
          <w:szCs w:val="24"/>
        </w:rPr>
        <w:t>Edgenuity</w:t>
      </w:r>
      <w:proofErr w:type="spellEnd"/>
    </w:p>
    <w:p w:rsidR="00A868B7" w:rsidRPr="00861923" w:rsidRDefault="00A868B7" w:rsidP="00A868B7">
      <w:pPr>
        <w:numPr>
          <w:ilvl w:val="0"/>
          <w:numId w:val="1"/>
        </w:numPr>
        <w:spacing w:after="0"/>
        <w:contextualSpacing/>
        <w:jc w:val="both"/>
        <w:rPr>
          <w:sz w:val="24"/>
          <w:szCs w:val="24"/>
        </w:rPr>
      </w:pPr>
      <w:r>
        <w:rPr>
          <w:rFonts w:ascii="Times New Roman" w:eastAsia="Times New Roman" w:hAnsi="Times New Roman" w:cs="Times New Roman"/>
          <w:sz w:val="24"/>
          <w:szCs w:val="24"/>
        </w:rPr>
        <w:t>Pa gen lank wouj</w:t>
      </w:r>
    </w:p>
    <w:p w:rsidR="00A868B7" w:rsidRPr="004E6D0C" w:rsidRDefault="00A868B7" w:rsidP="00A868B7">
      <w:pPr>
        <w:numPr>
          <w:ilvl w:val="0"/>
          <w:numId w:val="1"/>
        </w:numPr>
        <w:spacing w:after="0"/>
        <w:contextualSpacing/>
        <w:jc w:val="both"/>
        <w:rPr>
          <w:sz w:val="24"/>
          <w:szCs w:val="24"/>
        </w:rPr>
      </w:pPr>
      <w:r>
        <w:rPr>
          <w:sz w:val="24"/>
          <w:szCs w:val="24"/>
        </w:rPr>
        <w:t xml:space="preserve">Orton </w:t>
      </w:r>
      <w:proofErr w:type="spellStart"/>
      <w:r>
        <w:rPr>
          <w:sz w:val="24"/>
          <w:szCs w:val="24"/>
        </w:rPr>
        <w:t>Gillingham</w:t>
      </w:r>
      <w:proofErr w:type="spellEnd"/>
      <w:r>
        <w:rPr>
          <w:sz w:val="24"/>
          <w:szCs w:val="24"/>
        </w:rPr>
        <w:t xml:space="preserve"> </w:t>
      </w:r>
      <w:proofErr w:type="spellStart"/>
      <w:r>
        <w:rPr>
          <w:sz w:val="24"/>
          <w:szCs w:val="24"/>
        </w:rPr>
        <w:t>Fòmasyon</w:t>
      </w:r>
      <w:proofErr w:type="spellEnd"/>
    </w:p>
    <w:p w:rsidR="00A868B7" w:rsidRDefault="00A868B7" w:rsidP="00A868B7">
      <w:pPr>
        <w:spacing w:after="0"/>
        <w:jc w:val="both"/>
        <w:rPr>
          <w:rFonts w:ascii="Times New Roman" w:eastAsia="Times New Roman" w:hAnsi="Times New Roman" w:cs="Times New Roman"/>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Komite nan chak lekòl la ap kontinye rankontre ak Kowòdonatè Pwogram Federal sistèm nan pou planifye epi aplike bidjè ak direktiv lokal yo, eta ak federal yo.  Lòt koòdonatè/administratè sistèm yo pral kontinye travay sere sere ak lekòl yo tou pou asire kowòdinasyon pwogram kwa-pwogram </w:t>
      </w:r>
      <w:r>
        <w:rPr>
          <w:rFonts w:ascii="Times New Roman" w:eastAsia="Times New Roman" w:hAnsi="Times New Roman" w:cs="Times New Roman"/>
          <w:sz w:val="24"/>
          <w:szCs w:val="24"/>
        </w:rPr>
        <w:lastRenderedPageBreak/>
        <w:t>yo epi pou yo adrese bezwen nan tout sistèm TOUT elèv yo (migrasyon, ki pa gen kapasite nan anglè, elèv andikape, sanzabri, neglije/delenkan, administratè swen adoptiv, ak ekonomikman defavorize ekonomikman) pou satisfè nivo eta ki konpetan ak nivo avanse nan reyalizasyon akademik elèv sou estanda kontni eta a.  Malgre ke pifò bezwen, objektif ak aktivite yo planifye pou pwofesè ak elèv nan lekòl lokal yo, lòt moun yo adrese nan tout sistèm lan.</w:t>
      </w:r>
    </w:p>
    <w:p w:rsidR="00A868B7" w:rsidRDefault="00A868B7" w:rsidP="00A868B7">
      <w:pPr>
        <w:spacing w:after="0"/>
        <w:ind w:firstLine="720"/>
        <w:jc w:val="both"/>
        <w:rPr>
          <w:rFonts w:ascii="Times New Roman" w:eastAsia="Times New Roman" w:hAnsi="Times New Roman" w:cs="Times New Roman"/>
          <w:sz w:val="24"/>
          <w:szCs w:val="24"/>
        </w:rPr>
      </w:pPr>
    </w:p>
    <w:p w:rsidR="00A868B7" w:rsidRDefault="00A868B7" w:rsidP="00A868B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Sistèm Lekòl Konte Dale a, atravè angajman nou yo epi avèk èd komite yo, asire ke yo pral pran mezi pou bay patisipasyon ekitab pou tout elèv, pèsonèl ak pwogram k ap fonksyone sou plan konsolide sa a.  Anplis de sa, tout etidyan ap gen opòtinite pou yo atenn nivo akademik wo.  </w:t>
      </w:r>
    </w:p>
    <w:p w:rsidR="004C5424" w:rsidRDefault="004C5424">
      <w:pPr>
        <w:rPr>
          <w:b/>
          <w:sz w:val="24"/>
          <w:szCs w:val="24"/>
        </w:rPr>
      </w:pPr>
    </w:p>
    <w:p w:rsidR="004C5424" w:rsidRDefault="004C5424">
      <w:pPr>
        <w:spacing w:after="0" w:line="240" w:lineRule="auto"/>
        <w:rPr>
          <w:b/>
          <w:sz w:val="24"/>
          <w:szCs w:val="24"/>
        </w:rPr>
      </w:pPr>
    </w:p>
    <w:p w:rsidR="004C5424" w:rsidRDefault="004854D8">
      <w:pPr>
        <w:spacing w:after="0"/>
        <w:jc w:val="both"/>
        <w:rPr>
          <w:b/>
          <w:sz w:val="24"/>
          <w:szCs w:val="24"/>
        </w:rPr>
      </w:pPr>
      <w:r>
        <w:rPr>
          <w:b/>
          <w:sz w:val="24"/>
          <w:szCs w:val="24"/>
        </w:rPr>
        <w:t>5. Sek. 1112(b)(2)</w:t>
      </w:r>
    </w:p>
    <w:p w:rsidR="004C5424" w:rsidRDefault="004854D8">
      <w:pPr>
        <w:spacing w:after="0"/>
        <w:jc w:val="both"/>
        <w:rPr>
          <w:b/>
          <w:sz w:val="24"/>
          <w:szCs w:val="24"/>
        </w:rPr>
      </w:pPr>
      <w:r>
        <w:rPr>
          <w:b/>
          <w:sz w:val="24"/>
          <w:szCs w:val="24"/>
        </w:rPr>
        <w:t>Dekri kijan ajans edikasyon lokal la pral idantifye ak adrese, jan sa egzije nan plan Eta yo jan sa dekri nan seksyon 1111(g)(1)(B), nenpòt diferans ki lakòz elèv ki gen revni fèb ak elèv minorite yo ap anseye nan pousantaj ki pi wo pase lòt elèv pa pwofesè ki efikas, ki pa gen eksperyans oswa ki pa nan teren yo.</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Done evalyasyon elèv yo pral revize pou idantifye nenpòt ki twou vid nan reyalizasyon elèv nan mitan elèv revni ki ba ak elèv minorite. Yo pral swiv twou vid ki genyen yo idantifye yo wè si elèv yo anseye pa pwofesè efikas oswa san eksperyans. Yo pral revize done pwofesè yo soti nan Educate Alabama ak Plan Efikasite Edikatè distri a ak direktè lekòl yo pral fòtman ankouraje yo mete pwofesè ki pi efikas yo ak gwoup elèv ki pi ba yo reyalize. Opòtinite devlopman pwofesyonèl yo pral bay ranfòse ladrès ak amelyore konesans tout pwofesè yo.</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C5424" w:rsidRDefault="004E6D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Dale County Schools avèk dilijans fè efò pou anplwaye sèlman pwofesè ki sètifye nan zòn kontni kote yo pral asiyen yo. Anplis de sa, pandan ane lekòl la, sistèm nou an revize epi sètifye rapò LEAPS trianyèl la pou asire ke tout pwofesè yo kalifye, anseye sou teren ak satisfè egzijans sètifikasyon Eta Alabama.  Si yon pwofesè pa byen sètifye pou anseye matyè (yo) asiyen (yo) ak klas (yo), plan yon pwofesè endividyèl dwe nan dosye pou jwenn sètifikasyon leta a. </w:t>
      </w:r>
    </w:p>
    <w:p w:rsidR="004C5424" w:rsidRDefault="004C5424">
      <w:pPr>
        <w:spacing w:after="0"/>
        <w:jc w:val="both"/>
        <w:rPr>
          <w:rFonts w:ascii="Times New Roman" w:eastAsia="Times New Roman" w:hAnsi="Times New Roman" w:cs="Times New Roman"/>
          <w:sz w:val="24"/>
          <w:szCs w:val="24"/>
        </w:rPr>
      </w:pPr>
    </w:p>
    <w:p w:rsidR="00000262" w:rsidRDefault="00000262">
      <w:pPr>
        <w:spacing w:after="0"/>
        <w:jc w:val="both"/>
        <w:rPr>
          <w:rFonts w:ascii="Segoe UI" w:hAnsi="Segoe UI" w:cs="Segoe UI"/>
          <w:b/>
          <w:bCs/>
          <w:sz w:val="20"/>
          <w:szCs w:val="20"/>
          <w:shd w:val="clear" w:color="auto" w:fill="E1E7EF"/>
        </w:rPr>
      </w:pPr>
      <w:r>
        <w:rPr>
          <w:rFonts w:ascii="Segoe UI" w:hAnsi="Segoe UI" w:cs="Segoe UI"/>
          <w:b/>
          <w:bCs/>
          <w:sz w:val="20"/>
          <w:szCs w:val="20"/>
          <w:shd w:val="clear" w:color="auto" w:fill="E1E7EF"/>
        </w:rPr>
        <w:t>6. Sec. 1112(b)(3)</w:t>
      </w:r>
    </w:p>
    <w:p w:rsidR="00000262" w:rsidRDefault="00000262">
      <w:pPr>
        <w:spacing w:after="0"/>
        <w:jc w:val="both"/>
        <w:rPr>
          <w:rFonts w:ascii="Segoe UI" w:hAnsi="Segoe UI" w:cs="Segoe UI"/>
          <w:b/>
          <w:sz w:val="20"/>
          <w:szCs w:val="20"/>
          <w:shd w:val="clear" w:color="auto" w:fill="ECEFF6"/>
        </w:rPr>
      </w:pPr>
      <w:r w:rsidRPr="00000262">
        <w:rPr>
          <w:rFonts w:ascii="Segoe UI" w:hAnsi="Segoe UI" w:cs="Segoe UI"/>
          <w:b/>
          <w:sz w:val="20"/>
          <w:szCs w:val="20"/>
          <w:shd w:val="clear" w:color="auto" w:fill="ECEFF6"/>
        </w:rPr>
        <w:t xml:space="preserve">Dekri kijan ajans edikasyon lokal la pral egzekite responsablite li yo anba seksyon 1111(d)(1) konsènan lekòl Comprehensive Support and Improvement (CSI). Ajans edikasyon lokal la dwe genyen ladan l fason li pral devlope epi aplike yon plan CSI </w:t>
      </w:r>
      <w:proofErr w:type="gramStart"/>
      <w:r w:rsidRPr="00000262">
        <w:rPr>
          <w:rFonts w:ascii="Segoe UI" w:hAnsi="Segoe UI" w:cs="Segoe UI"/>
          <w:b/>
          <w:sz w:val="20"/>
          <w:szCs w:val="20"/>
          <w:shd w:val="clear" w:color="auto" w:fill="ECEFF6"/>
        </w:rPr>
        <w:t>an</w:t>
      </w:r>
      <w:proofErr w:type="gramEnd"/>
      <w:r w:rsidRPr="00000262">
        <w:rPr>
          <w:rFonts w:ascii="Segoe UI" w:hAnsi="Segoe UI" w:cs="Segoe UI"/>
          <w:b/>
          <w:sz w:val="20"/>
          <w:szCs w:val="20"/>
          <w:shd w:val="clear" w:color="auto" w:fill="ECEFF6"/>
        </w:rPr>
        <w:t xml:space="preserve"> patenarya avèk moun ki gen enterè ki pran an kont endikatè responsablite yo, enkli entèvansyon ki baze sou prèv, ki baze sou yon evalyasyon bezwen nan nivo lekòl la, idantifye diferans nan resous yo epi lekòl la ak ajans edikasyon lokal la apwouve.</w:t>
      </w:r>
    </w:p>
    <w:p w:rsidR="00AF205E" w:rsidRDefault="00AF205E">
      <w:pPr>
        <w:spacing w:after="0"/>
        <w:jc w:val="both"/>
        <w:rPr>
          <w:rFonts w:ascii="Segoe UI" w:hAnsi="Segoe UI" w:cs="Segoe UI"/>
          <w:b/>
          <w:sz w:val="20"/>
          <w:szCs w:val="20"/>
          <w:shd w:val="clear" w:color="auto" w:fill="ECEFF6"/>
        </w:rPr>
      </w:pPr>
    </w:p>
    <w:p w:rsidR="00000262" w:rsidRPr="00000262" w:rsidRDefault="00000262">
      <w:pPr>
        <w:spacing w:after="0"/>
        <w:jc w:val="both"/>
        <w:rPr>
          <w:b/>
          <w:sz w:val="24"/>
          <w:szCs w:val="24"/>
        </w:rPr>
      </w:pP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Komite Konsiltatif Pwogram Federal yo ak Komite Planifikasyon pou Amelyorasyon Kontinyèl (ACIP) ASSIST patisipe nan devlope, revize ak revize politik ak plan tankou Plan Konsolide Konte Dale pou gen ladan tout règleman lokal, eta ak federal yo.  Komite yo reyini jan sa nesesè nan bi pou yo revize enfòmasyon ki enpòtan sou Pwogram Sipò Konplè Titit I a ak relasyon dirèk li ak lòt pwogram enstriksyonèl nan Sistèm Lekòl Dale County pou ede elèv yo satisfè gwo akonplisman eta a ak estanda kontni.  </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Komite yo fòme ak reprezantan tout gwoup sikonskripsyon yo, ki gen ladan anplwaye sipèvizyon biwo santral, administratè, pwofesè, paran ak moun ki gen enterè nan kominote a.  Manm yo responsab pou nenpòt ki desizyon (pwogram oswa finansye) konsènan Plan Konsolide ak distribye nenpòt enfòmasyon ki nesesè bay gwoup ki gen enterè yo.  Opinyon paran yo ak manm kominote yo ap chèche aktivman yo nan lòd asire ke bezwen elèv yo idantifye epi yo itilize tout resous kominote ki disponib yo.  Reprezantan komite yo chwazi akòz devouman yo ak enterè yo nan siksè elèv nou yo ak lekòl yo.</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Lè paran ki metrize angle limite yo enplike, yo ka tradui kominikasyon ekri nan lang natif natal ki nesesè lè posib lè l sèvi avèk Google Translate oswa yon tradiktè. Yon pati enpòtan nan pwosesis planifikasyon an se idantifye bezwen yon kò elèv divèsifye epi fè akomodasyon rezonab yo nan lòd pou yo sèvi bezwen elèv ki sanzabri, elèv ki nan swen adoptiv, elèv minorite, elèv ki ekonomikman defavorize, elèv ki gen bezwen espesyal, elèv ki metrize nan lang anglè limite, ak elèv ki neglije ak delenkan pou satisfè nivo konpetans eta ak nivo avanse nan reyalizasyon akademik elèv sou estanda kontni eta a.</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 revize ak kontwole Plan Konsolide pandan tout ane lekòl la.  Aplikasyon plan an revize detanzantan nan reyinyon komite yo.  Komite sa yo pral responsab pou revize done ki enkli nan plan an pou detèmine yon ogmantasyon objektif nan reyalizasyon akademik ak lòt endikatè reyisit.  Objektif ak pwogrè yo kominike bay fakilte a, paran, elèv yo ak moun ki gen enterè atravè Reyinyon Anyèl Patisipasyon Paran, Reyinyon PTO, Reyinyon Paran Konsiltasyon, medya elektwonik ak bilten pou gen yon angajman pataje pou yon edikasyon bon jan kalite pou tout elèv nan Konte Dale.</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 Konsolide a afiche sou sitwèb Sistèm Lekòl Konte Dale a epi kopi plan an ap lokalize nan biwo Kowòdonatè Pwogram Federal yo, biwo direktè a ak sant medya nan chak lekòl. Y ap bay notifikasyon nan plizyè fason (sit entènèt lekòl la, sit entènèt sistèm, bwochi lekòl yo, elatriye) ke plan sa a ap disponib pou revize.   Si yon paran pa dakò ak nenpòt aspè oswa eleman nan Plan Konsolide Konte Dale a, paran sa a kapab kontakte Kowòdonatè Pwogram Federal pou sistèm lekòl la nan Biwo Santral la.  Enkyetid yo alkri, si yo pa rezoud nan nivo lokal la, yo pral voye bay Kowòdonatè Pwogram Federal Depatman Edikasyon Eta a (SDE).</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Sistèm Lekòl Konte Dale a patisipe nan yon pwosesis kontinyèl pou bay yon kowòdinasyon pi solid nan tout pwogram yo pou pi byen sipòte bezwen ak efò estrateji pou amelyorasyon nan tout lekòl la.  Konsèy Edikasyon an, sipèentandan, administratè yo ak manm komite yo tout dakò ke chak Lekòl I se yon inite pou chanjman ak amelyorasyon lekòl la.   </w:t>
      </w:r>
    </w:p>
    <w:p w:rsidR="004C5424" w:rsidRDefault="004E6D0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Sis nan sèt lekòl yo nan Konte Dale yo sèvi kòm lekòl I Lekòl ki baze sou konte gratis/redwi pou 20 jou apre done prezans Jou Travay la.  Lajan yo distribye nan lekòl yo selon konte povrete a.  Apre yo fin fè yon evalyasyon bezwen yo, chak lekòl konplete yon Plan Amelyorasyon Kontinyèl (Continuous Improvement Plan, CIP) pou adrese bezwen lekòl endividyèl yo. Lekòl endividyèl yo bay pwogram ak sèvis pou elèv yo ak fanmi lekòl yo sèvi.  Sèvis yo gen ladan yo enstriksyon akademik ak remediasyon, sèvis sosyal, sèvis sante, patisipasyon paran, Alabama Reading Initiative, Alabama Math, Science and Technology Initiative, Pwogram apre-lekòl ak leson patikilye. Objektif prensipal nou se amelyore tout pwogram edikasyonèl tout lekòl yo. Sa a akonpli atravè kowòdinasyon pwogram yo ak efò amelyorasyon edikasyon lokal ak eta.  Lekòl yo konsantre sou aplikasyon estrateji edikatif ki ogmante kantite ak kalite tan aprantisaj epi ede bay yon kourikoulòm kalite siperyè pou tout timoun yo satisfè estanda difisil Leta a. Devlopman pwofesyonèl ki sipòte nan pwogram nan tout lekòl yo sou plas epi yo entegre travay. Plan yo mete ajou ak revize dapre done reyalizasyon elèv yo ak evalyasyon bezwen yo. Patisipasyon kominote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ak anplwaye nan chak lekòl nan planifikasyon ak aplikasyon inisyativ amelyorasyon se yon kritik pou siksè tout pwogram yo, epi chak lekòl gen kapasite pwofesyonèl pou pran desizyon ki afekte kalite edikasyon nan chak lekòl lokal.</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Sistèm Lekòl Dale County angaje l pou amelyore ansèyman ak aprantisaj atravè pi gwo kowòdinasyon kwa-pwogram, planifikasyon ak livrezon sèvis pwogram federal, sèvis edikasyon espesyal, edikasyon kominotè ak pwogram enplikasyon paran yo ansanm ak devlopman pwofesyonèl.  Pwogram federal sa yo enkli:</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Pati A: Amelyore reyalizasyon akademik defavorize yo</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Pati D: Neglije ak Delenikan</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Preparasyon, Fòmasyon ak Rekritman Pwofesè ak Direktè ki gen bon kalite</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Elèv k ap Aprann Lang Angle (ELL)</w:t>
      </w:r>
    </w:p>
    <w:p w:rsidR="003D0E3D" w:rsidRDefault="003D0E3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Sipò Elèv ak Anrichisman Akademik</w:t>
      </w:r>
    </w:p>
    <w:p w:rsidR="004C5424" w:rsidRDefault="004C5424">
      <w:pPr>
        <w:spacing w:after="0"/>
        <w:jc w:val="both"/>
        <w:rPr>
          <w:rFonts w:ascii="Times New Roman" w:eastAsia="Times New Roman" w:hAnsi="Times New Roman" w:cs="Times New Roman"/>
          <w:sz w:val="24"/>
          <w:szCs w:val="24"/>
        </w:rPr>
      </w:pPr>
    </w:p>
    <w:p w:rsidR="0027535D" w:rsidRDefault="0027535D">
      <w:pPr>
        <w:spacing w:after="0"/>
        <w:jc w:val="both"/>
        <w:rPr>
          <w:rFonts w:ascii="Times New Roman" w:eastAsia="Times New Roman" w:hAnsi="Times New Roman" w:cs="Times New Roman"/>
          <w:sz w:val="24"/>
          <w:szCs w:val="24"/>
        </w:rPr>
      </w:pPr>
    </w:p>
    <w:p w:rsidR="0027535D" w:rsidRDefault="0027535D">
      <w:pPr>
        <w:spacing w:after="0"/>
        <w:jc w:val="both"/>
        <w:rPr>
          <w:rFonts w:ascii="Segoe UI" w:hAnsi="Segoe UI" w:cs="Segoe UI"/>
          <w:b/>
          <w:bCs/>
          <w:sz w:val="20"/>
          <w:szCs w:val="20"/>
          <w:shd w:val="clear" w:color="auto" w:fill="ECEFF6"/>
        </w:rPr>
      </w:pPr>
      <w:r>
        <w:rPr>
          <w:rFonts w:ascii="Segoe UI" w:hAnsi="Segoe UI" w:cs="Segoe UI"/>
          <w:b/>
          <w:bCs/>
          <w:sz w:val="20"/>
          <w:szCs w:val="20"/>
          <w:shd w:val="clear" w:color="auto" w:fill="ECEFF6"/>
        </w:rPr>
        <w:t>7. Sec. 1112(b)(3)</w:t>
      </w:r>
    </w:p>
    <w:p w:rsidR="00CF0B00" w:rsidRDefault="0027535D">
      <w:pPr>
        <w:spacing w:after="0"/>
        <w:jc w:val="both"/>
        <w:rPr>
          <w:rFonts w:ascii="Segoe UI" w:hAnsi="Segoe UI" w:cs="Segoe UI"/>
          <w:b/>
          <w:sz w:val="20"/>
          <w:szCs w:val="20"/>
          <w:shd w:val="clear" w:color="auto" w:fill="ECEFF6"/>
        </w:rPr>
      </w:pPr>
      <w:r w:rsidRPr="0027535D">
        <w:rPr>
          <w:rFonts w:ascii="Segoe UI" w:hAnsi="Segoe UI" w:cs="Segoe UI"/>
          <w:b/>
          <w:sz w:val="20"/>
          <w:szCs w:val="20"/>
          <w:shd w:val="clear" w:color="auto" w:fill="ECEFF6"/>
        </w:rPr>
        <w:t>Si ajans edikasyon lokal la bay chwa lekòl piblik jan sa dekri nan 1111(d)(1)(D) pou elèv ki enskri nan yon lekòl ki idantifye pou Sipò ak Amelyorasyon Konplè (CSI), dekri kijan ajans edikasyon lokal la bay timoun ki pi ba yo priyorite, fason ajans edikasyon lokal la asire ke yon elèv ki itilize opsyon pou transfere a dwe enskri nan klas ak lòt aktivite nan lekòl piblik la kote elèv la transfere nan Menm jan ak tout lòt elèv nan lekòl leta a, ak fason ajans edikasyon lokal la pèmèt yon elèv ki transfere nan yon lòt lekòl leta rete nan lekòl sa a jiskaske elèv la fini pi wo nòt nan lekòl sa a.</w:t>
      </w:r>
    </w:p>
    <w:p w:rsidR="00CF0B00" w:rsidRDefault="00CF0B00">
      <w:pPr>
        <w:spacing w:after="0"/>
        <w:jc w:val="both"/>
        <w:rPr>
          <w:rFonts w:ascii="Segoe UI" w:hAnsi="Segoe UI" w:cs="Segoe UI"/>
          <w:b/>
          <w:sz w:val="20"/>
          <w:szCs w:val="20"/>
          <w:shd w:val="clear" w:color="auto" w:fill="ECEFF6"/>
        </w:rPr>
      </w:pPr>
    </w:p>
    <w:p w:rsidR="0027535D" w:rsidRPr="00CF0B00" w:rsidRDefault="00CF0B00">
      <w:pPr>
        <w:spacing w:after="0"/>
        <w:jc w:val="both"/>
        <w:rPr>
          <w:rFonts w:ascii="Times New Roman" w:eastAsia="Times New Roman" w:hAnsi="Times New Roman" w:cs="Times New Roman"/>
          <w:sz w:val="24"/>
          <w:szCs w:val="24"/>
        </w:rPr>
      </w:pPr>
      <w:r w:rsidRPr="00CF0B00">
        <w:rPr>
          <w:rFonts w:ascii="Times New Roman" w:eastAsia="Times New Roman" w:hAnsi="Times New Roman" w:cs="Times New Roman"/>
          <w:sz w:val="24"/>
          <w:szCs w:val="24"/>
        </w:rPr>
        <w:t xml:space="preserve">Kounye a nou genyen yon sèl lekòl CSI (South Dale) nan distri a.  Sis nan sèt lekòl nou yo se I, epi yo te sèvi nan yon fason nan tout lekòl.  Tout elèv yo sèvi ak lajan yo bay nan fason ki apwopriye a, sèvi lekòl povrete ki pi wo yo an premye nan ran ak lòd.  Chwa lekòl yo swiv selon popilasyon aktyèl nan lekòl nou yo.  Tout lekòl ki nan Konte Dale plen nan moman sa a, epi yo dwe bay priyorite elèv ki aktyèlman nan limit distri nou an.  Kòm espas pèmèt nou pèmèt chwa lekòl la epi nenpòt elèv ki antre nan sistèm nou an ap bay tout benefis ak sipò elèv aktyèl yo.  </w:t>
      </w:r>
    </w:p>
    <w:p w:rsidR="0027535D" w:rsidRDefault="0027535D">
      <w:pPr>
        <w:spacing w:after="0"/>
        <w:jc w:val="both"/>
        <w:rPr>
          <w:rFonts w:ascii="Times New Roman" w:eastAsia="Times New Roman" w:hAnsi="Times New Roman" w:cs="Times New Roman"/>
          <w:b/>
          <w:sz w:val="24"/>
          <w:szCs w:val="24"/>
        </w:rPr>
      </w:pPr>
    </w:p>
    <w:p w:rsidR="0027535D" w:rsidRPr="0027535D" w:rsidRDefault="0027535D">
      <w:pPr>
        <w:spacing w:after="0"/>
        <w:jc w:val="both"/>
        <w:rPr>
          <w:rFonts w:ascii="Times New Roman" w:eastAsia="Times New Roman" w:hAnsi="Times New Roman" w:cs="Times New Roman"/>
          <w:b/>
          <w:sz w:val="24"/>
          <w:szCs w:val="24"/>
        </w:rPr>
      </w:pPr>
    </w:p>
    <w:p w:rsidR="0027535D" w:rsidRDefault="0027535D">
      <w:pPr>
        <w:spacing w:after="0"/>
        <w:jc w:val="both"/>
        <w:rPr>
          <w:rFonts w:ascii="Times New Roman" w:eastAsia="Times New Roman" w:hAnsi="Times New Roman" w:cs="Times New Roman"/>
          <w:sz w:val="24"/>
          <w:szCs w:val="24"/>
        </w:rPr>
      </w:pPr>
    </w:p>
    <w:p w:rsidR="0027535D" w:rsidRDefault="0027535D">
      <w:pPr>
        <w:spacing w:after="0"/>
        <w:jc w:val="both"/>
        <w:rPr>
          <w:rFonts w:ascii="Segoe UI" w:hAnsi="Segoe UI" w:cs="Segoe UI"/>
          <w:b/>
          <w:bCs/>
          <w:sz w:val="20"/>
          <w:szCs w:val="20"/>
          <w:shd w:val="clear" w:color="auto" w:fill="E1E7EF"/>
        </w:rPr>
      </w:pPr>
      <w:r>
        <w:rPr>
          <w:rFonts w:ascii="Segoe UI" w:hAnsi="Segoe UI" w:cs="Segoe UI"/>
          <w:b/>
          <w:bCs/>
          <w:sz w:val="20"/>
          <w:szCs w:val="20"/>
          <w:shd w:val="clear" w:color="auto" w:fill="E1E7EF"/>
        </w:rPr>
        <w:t>8. Sek. 1112(b)(3)</w:t>
      </w:r>
    </w:p>
    <w:p w:rsidR="0027535D" w:rsidRPr="0027535D" w:rsidRDefault="0027535D">
      <w:pPr>
        <w:spacing w:after="0"/>
        <w:jc w:val="both"/>
        <w:rPr>
          <w:rFonts w:ascii="Times New Roman" w:eastAsia="Times New Roman" w:hAnsi="Times New Roman" w:cs="Times New Roman"/>
          <w:b/>
          <w:sz w:val="24"/>
          <w:szCs w:val="24"/>
        </w:rPr>
      </w:pPr>
      <w:r w:rsidRPr="0027535D">
        <w:rPr>
          <w:rFonts w:ascii="Segoe UI" w:hAnsi="Segoe UI" w:cs="Segoe UI"/>
          <w:b/>
          <w:sz w:val="20"/>
          <w:szCs w:val="20"/>
          <w:shd w:val="clear" w:color="auto" w:fill="ECEFF6"/>
        </w:rPr>
        <w:t xml:space="preserve">Dekri kijan ajans edikasyon lokal la pral egzekite responsablite li yo anba 1111(d)(2) konsènan lekòl Sipò ak Amelyorasyon Sib (TSI) ak lekòl Sipò ak Amelyorasyon Adisyonèl Sib (ATSI) (si sa aplikab). Ajans edikasyon lokal la dwe enkli fason li pral sipòte yon lekòl nan devlope yon plan amelyorasyon an patenarya ak moun ki gen enterè ki pran an konsiderasyon endikatè responsablite pou chak sougwoup elèv yo idantifye l e ki enkli entèvansyon ki baze sou prèv yo. Ajans edikasyon lokal la dwe enkli fason li pral apwouve plan an epi siveye aplikasyon l, ki gen ladan fason ajans edikasyon lokal la pral pran aksyon adisyonèl apre aplikasyon plan </w:t>
      </w:r>
      <w:proofErr w:type="gramStart"/>
      <w:r w:rsidRPr="0027535D">
        <w:rPr>
          <w:rFonts w:ascii="Segoe UI" w:hAnsi="Segoe UI" w:cs="Segoe UI"/>
          <w:b/>
          <w:sz w:val="20"/>
          <w:szCs w:val="20"/>
          <w:shd w:val="clear" w:color="auto" w:fill="ECEFF6"/>
        </w:rPr>
        <w:t>an</w:t>
      </w:r>
      <w:proofErr w:type="gramEnd"/>
      <w:r w:rsidRPr="0027535D">
        <w:rPr>
          <w:rFonts w:ascii="Segoe UI" w:hAnsi="Segoe UI" w:cs="Segoe UI"/>
          <w:b/>
          <w:sz w:val="20"/>
          <w:szCs w:val="20"/>
          <w:shd w:val="clear" w:color="auto" w:fill="ECEFF6"/>
        </w:rPr>
        <w:t xml:space="preserve"> pa gen siksè apre yon kantite ane ajans edikasyon lokal la detèmine.</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Kounye a, pa gen okenn lekòl nan Sistèm Lekòl Konte Dale a opere anba yon Pwogram Asistans Sible.  Sistèm Lekòl Dale County ap idantifye elèv ki gen difikilte akademik epi bay asistans enstriksyon alè pou ede elèv sa yo nan lekòl la pou ki kritè kalifikasyon satisfè. Pwogram nan ap gen ladan pwogram edikasyon pou moun ki defavorize, andikape, ki gen douan ak ki metrize nan lang angle. </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Anfen, Dale County School System angaje l nan pwodwi kolèj pwodiktif ak sitwayen ki pare pou karyè lè yo bay yon edikasyon bon jan kalite pou tout elèv nan yon anviwònman ki an sekirite.  Sa a pral akonpli atravè yon kourikoulòm konplè, ki apwopriye pou devlopman ak defi anseye pa yon anplwaye sètifye.</w:t>
      </w:r>
    </w:p>
    <w:p w:rsidR="004C5424" w:rsidRDefault="004C5424">
      <w:pPr>
        <w:jc w:val="both"/>
        <w:rPr>
          <w:rFonts w:ascii="Times New Roman" w:eastAsia="Times New Roman" w:hAnsi="Times New Roman" w:cs="Times New Roman"/>
          <w:sz w:val="24"/>
          <w:szCs w:val="24"/>
        </w:rPr>
      </w:pPr>
    </w:p>
    <w:p w:rsidR="004C5424" w:rsidRDefault="00CF0B00">
      <w:pPr>
        <w:spacing w:after="0"/>
        <w:jc w:val="both"/>
        <w:rPr>
          <w:b/>
          <w:sz w:val="24"/>
          <w:szCs w:val="24"/>
        </w:rPr>
      </w:pPr>
      <w:r>
        <w:rPr>
          <w:b/>
          <w:sz w:val="24"/>
          <w:szCs w:val="24"/>
        </w:rPr>
        <w:t>9. Sec. 1112(b)(4)</w:t>
      </w:r>
    </w:p>
    <w:p w:rsidR="004C5424" w:rsidRDefault="004854D8">
      <w:pPr>
        <w:spacing w:after="0"/>
        <w:jc w:val="both"/>
        <w:rPr>
          <w:b/>
          <w:sz w:val="24"/>
          <w:szCs w:val="24"/>
        </w:rPr>
      </w:pPr>
      <w:r>
        <w:rPr>
          <w:b/>
          <w:sz w:val="24"/>
          <w:szCs w:val="24"/>
        </w:rPr>
        <w:t xml:space="preserve">Dekri kritè povrete ki pral itilize pou chwazi zòn ki prezans lekòl nan seksyon 1113. </w:t>
      </w:r>
    </w:p>
    <w:p w:rsidR="004C5424" w:rsidRDefault="004C5424">
      <w:pPr>
        <w:spacing w:after="0"/>
        <w:jc w:val="both"/>
        <w:rPr>
          <w:rFonts w:ascii="Times New Roman" w:eastAsia="Times New Roman" w:hAnsi="Times New Roman" w:cs="Times New Roman"/>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Kritè povrete yo itilize pou chwazi zòn prezans ki elijib yo pral kantite timoun ki elijib pou repa gratis ak pri redui dapre Lwa Nasyonal sou Repa Manje Lekòl la.  Lekòl yo pral detèmine ki kalifye dapre pousantaj ki pi wo nan bezwen ak omwen 40% (nan tout lekòl la) nan timoun ki soti nan fanmi ki gen revni fèb.  Lekòl yo pral klase soti nan pi pòv rive nan pi rich. </w:t>
      </w:r>
    </w:p>
    <w:p w:rsidR="004C5424" w:rsidRDefault="004C5424">
      <w:pPr>
        <w:spacing w:after="0"/>
        <w:jc w:val="both"/>
        <w:rPr>
          <w:rFonts w:ascii="Times New Roman" w:eastAsia="Times New Roman" w:hAnsi="Times New Roman" w:cs="Times New Roman"/>
          <w:b/>
          <w:sz w:val="24"/>
          <w:szCs w:val="24"/>
        </w:rPr>
      </w:pPr>
    </w:p>
    <w:p w:rsidR="004C5424" w:rsidRDefault="00CF0B00">
      <w:pPr>
        <w:spacing w:after="0"/>
        <w:jc w:val="both"/>
        <w:rPr>
          <w:b/>
          <w:sz w:val="24"/>
          <w:szCs w:val="24"/>
        </w:rPr>
      </w:pPr>
      <w:r>
        <w:rPr>
          <w:b/>
          <w:sz w:val="24"/>
          <w:szCs w:val="24"/>
        </w:rPr>
        <w:t>10. Sec. 1112(b)(5)</w:t>
      </w:r>
    </w:p>
    <w:p w:rsidR="004C5424" w:rsidRDefault="004854D8">
      <w:pPr>
        <w:spacing w:after="0"/>
        <w:jc w:val="both"/>
        <w:rPr>
          <w:b/>
          <w:sz w:val="24"/>
          <w:szCs w:val="24"/>
        </w:rPr>
      </w:pPr>
      <w:r>
        <w:rPr>
          <w:b/>
          <w:sz w:val="24"/>
          <w:szCs w:val="24"/>
        </w:rPr>
        <w:t>Dekri nati pwogram lekòl ajans sa yo dwe fè nan seksyon tout lekòl (Sec. 1114) ak Asistans Sible (Sec. 1115) epi, lè sa apwopriye, sèvis edikasyonèl andeyò lekòl sa yo pou timoun k ap viv nan enstitisyon lokal yo pou timoun ki neglije oswa delenkan timoun ak timoun neglije ak delenkan nan pwogram lekòl lajounen kominotè.</w:t>
      </w:r>
    </w:p>
    <w:p w:rsidR="00E20578" w:rsidRPr="00E20578" w:rsidRDefault="00E20578" w:rsidP="00BF51D5">
      <w:pPr>
        <w:pBdr>
          <w:top w:val="none" w:sz="0" w:space="0" w:color="auto"/>
          <w:left w:val="none" w:sz="0" w:space="0" w:color="auto"/>
          <w:bottom w:val="none" w:sz="0" w:space="0" w:color="auto"/>
          <w:right w:val="none" w:sz="0" w:space="0" w:color="auto"/>
          <w:between w:val="none" w:sz="0" w:space="0" w:color="auto"/>
        </w:pBdr>
        <w:spacing w:after="0"/>
        <w:rPr>
          <w:b/>
          <w:sz w:val="24"/>
          <w:szCs w:val="24"/>
        </w:rPr>
      </w:pPr>
      <w:r w:rsidRPr="00E20578">
        <w:rPr>
          <w:rFonts w:ascii="Times New Roman" w:hAnsi="Times New Roman" w:cs="Times New Roman"/>
          <w:sz w:val="24"/>
          <w:szCs w:val="24"/>
        </w:rPr>
        <w:t xml:space="preserve">Kay Ti Gason Règleman an sitiye nan Distri Lekòl Konte Dale  Kay sa a se pou ti gason ki moun ki se asiyen pa sistèm tribinal la epi yo idantifye kòm neglije.  Antanke elèv sistèm lan, ti gason sa yo resevwa sèvis ki disponib pou tout elèv nan sistèm lekòl la.  Sèvis pwolonje yo disponib </w:t>
      </w:r>
      <w:r w:rsidRPr="00E20578">
        <w:rPr>
          <w:rFonts w:ascii="Times New Roman" w:hAnsi="Times New Roman" w:cs="Times New Roman"/>
          <w:sz w:val="24"/>
          <w:szCs w:val="24"/>
        </w:rPr>
        <w:lastRenderedPageBreak/>
        <w:t xml:space="preserve">tou atravè I mete sou kote lajan nan nivo LEA kòm byen ke nan nivo lekòl la.  Nou mete sou kote tou yon alokasyon nan sibvansyon At-Risk nou an pou sèvis adisyonèl.  Tout lekòl I nou yo nan tout lekòl la e ankò, tout elèv yo kalifye pou resevwa nenpòt ak tout opòtinite ki disponib.  Lekòl I yo bay elèv opòtinite adisyonèl nan itilizasyon teknoloji, rekiperasyon kredi pandan ete ak apre lekòl, materyèl ak founiti, sèvis leson patikilye apre lekòl kòm byen ke pandan lekòl, CSR, lojisyèl, elatriye. Nou bay pwofesè yo opòtinite adisyonèl pou devlopman pwofesyonèl, teknoloji, materyèl ak founiti.   Tout bagay sa an adisyon a fon pwogram fondasyon yo bay tout lekòl nou yo.  Lekòl ki rele I yo gen ladan 4 lekòl elemantè, 1 lekòl segondè ak 1 lekòl segondè.  </w:t>
      </w:r>
    </w:p>
    <w:p w:rsidR="004C5424" w:rsidRDefault="004C5424" w:rsidP="00BF51D5">
      <w:pPr>
        <w:spacing w:after="0" w:line="360" w:lineRule="auto"/>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Sistèm Lekòl Dale County ap bay sèvis pou elèv ki neglije oswa delenkan ki ale nan Lekòl Dale County. Sis nan sèt lekòl yo nan Konte Dale yo se I lekòl lajè.  Sèvis yo pral bay timoun yo ki neglije oswa delenkan atravè I A ak/oswa I N &amp; D.  Sèvis sa yo gen ladan konsèy, sèvis sosyal, sèvis sante, enstriksyon akademik ak koreksyon, pwogram apre lekòl, pwogram pou elèv andikape (si li kalifye), sèvis sanzabri (si kalifye) ak sèvis tranzisyon pandan elèv yo retounen soti nan plasman DYS ak DHR.    </w:t>
      </w:r>
    </w:p>
    <w:p w:rsidR="004C5424" w:rsidRDefault="004C5424">
      <w:pPr>
        <w:spacing w:after="0"/>
        <w:jc w:val="both"/>
        <w:rPr>
          <w:rFonts w:ascii="Times New Roman" w:eastAsia="Times New Roman" w:hAnsi="Times New Roman" w:cs="Times New Roman"/>
          <w:sz w:val="24"/>
          <w:szCs w:val="24"/>
        </w:rPr>
      </w:pPr>
    </w:p>
    <w:p w:rsidR="004C5424" w:rsidRDefault="00CF0B00">
      <w:pPr>
        <w:spacing w:after="0"/>
        <w:jc w:val="both"/>
        <w:rPr>
          <w:b/>
          <w:sz w:val="24"/>
          <w:szCs w:val="24"/>
        </w:rPr>
      </w:pPr>
      <w:r>
        <w:rPr>
          <w:b/>
          <w:sz w:val="24"/>
          <w:szCs w:val="24"/>
        </w:rPr>
        <w:t>11. Sec. 1112(b)(6)</w:t>
      </w:r>
    </w:p>
    <w:p w:rsidR="004C5424" w:rsidRDefault="004854D8">
      <w:pPr>
        <w:spacing w:after="0"/>
        <w:jc w:val="both"/>
        <w:rPr>
          <w:b/>
          <w:sz w:val="24"/>
          <w:szCs w:val="24"/>
        </w:rPr>
      </w:pPr>
      <w:r>
        <w:rPr>
          <w:b/>
          <w:sz w:val="24"/>
          <w:szCs w:val="24"/>
        </w:rPr>
        <w:t>Dekri sèvis ajans edikasyon lokal la ap bay timoun ak jèn sanzabri, ki gen ladan sèvis yo bay lajan ki rezève anba seksyon 1113(c)(3)(A), pou sipòte enskripsyon, prezans ak siksè timoun ak jèn sanzabri, an kowòdinasyon avèk sèvis ajans edikasyon lokal la ap bay anba Lwa sou Asistans pou Moun ki Sanzabri McKinney-Vento (42 U.S.C. 11301 et seq.).</w:t>
      </w:r>
    </w:p>
    <w:p w:rsidR="004C5424" w:rsidRDefault="004C5424">
      <w:pPr>
        <w:spacing w:after="0"/>
        <w:jc w:val="both"/>
        <w:rPr>
          <w:rFonts w:ascii="Times New Roman" w:eastAsia="Times New Roman" w:hAnsi="Times New Roman" w:cs="Times New Roman"/>
          <w:b/>
          <w:sz w:val="24"/>
          <w:szCs w:val="24"/>
        </w:rPr>
      </w:pPr>
    </w:p>
    <w:p w:rsidR="004C5424" w:rsidRDefault="004854D8">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Elèv sanzabri</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Deplase soti nan yon kote al nan yon lòt souvan mande pou yon transfè nan yon nouvo lekòl.  Pou yon timoun ki sanzabri, sa ka rive anpil fwa epi li ka ekstrèmman estrès.  Timoun ki san kay ka fè eksperyans anbarasman pou yo ale lekòl san yo pa lajan oswa chanjman rad ase, ak an menm tan an, fè fas ak estrès nòmal nan yon anviwònman lekòl nouvo.  Chòk yo ka manifeste pa mank de motivasyon, prezans ki ba, move pèfòmans lekòl, estim pwòp tèt ou, ak devlopman sosyal pòv.</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Majorite elèv sanzabri nou yo san abri (lojman en-estanda) ak double moute ak fanmi ak zanmi.  Sitiyasyon k ap viv sa a mete chay anplis sou tou de fanmi yo.  Responsablite paran an ka vin devwa pataje tout granmoun nan kay la.  Sa ka bay yon pwoblèm lè granmoun yo pa dakò sou sa ki dwe fè pou timoun nan.  Sitiyasyon sa a ka konfizyon pou timoun nan ak fwistre pou granmoun yo ak paran yo.</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Fakilte sistèm lekòl nou an, manm anplwaye yo ak administratè yo abitye ak sitiyasyon k ap viv elèv yo ak ede nan idantifikasyon timoun sanzabri.  Atansyon espesyal bay rekonesans elèv ki ap viv nan sitiyasyon doub-up ak zanmi ak fanmi kòm san kay.  Yo ankouraje pwofesè yo dwe espesyalman sansib a efè sanzabri sou timoun yo.  Li enpòtan espesyalman pou elèv sanzabri ke anviwònman an nan salklas la cho, ki estab ak previzib.  Sepandan, atant yon pwofesè pou elèv ki sanzabri, ni sou plan konpòtman ni akademikman, dwe konparab ak atant ki fèt pou lòt elèv.  Si </w:t>
      </w:r>
      <w:r>
        <w:rPr>
          <w:rFonts w:ascii="Times New Roman" w:eastAsia="Times New Roman" w:hAnsi="Times New Roman" w:cs="Times New Roman"/>
          <w:sz w:val="24"/>
          <w:szCs w:val="24"/>
        </w:rPr>
        <w:lastRenderedPageBreak/>
        <w:t>yo bezwen enstriksyon adisyonèl, yo pral itilize sipò Sant Sèvis Fanmi Konte Dale a, Misyon Kretyen an oswa lòt ajans lokal pou ede efò nou yo.</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C5424" w:rsidRDefault="00CE4CF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Sistèm lekòl Dale County ap bay sèvis sa yo dirèkteman pou elèv ki sanzabri: (1) patisipasyon konplè nan pwogram lekòl manje maten ak repa midi (2) revizyon dosye lekòl ki sot pase yo oswa yon evalyasyon pou detèmine bezwen timoun nan pou sèvis edikasyon espesyal (3) opòtinite konplè pou patisipasyon nan aktivite lekòl yo (4) patisipasyon nan pwogram leson patikilye pwolonje jounen ak ane pwolonje (5) evalyasyon sante,  pou enfimyè lekòl la konplete, epi konplete referans ak kowòdinasyon sèvis ak òganizasyon kominotè yo ak founisè swen sante prive pou sèvis sante adisyonèl, lè sa apwopriye (6) asistans nan jwenn rad, soulye ak founiti pou goumin, lè sa nesesè (7) asistans nan jwenn founiti ak materyèl lekòl ki gen ladan frè laboratwa ak atizay, frè kazye, liv an, ak foto lekòl (8) vizit kay ka fèt pou bay asistans adisyonèl (9) Pa gen baryè pou enskri </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Sistèm Lekòl Konte Dale genyen yon Plan Edikasyon pou Moun ki Sanzabri ak yon Règleman pou Rezolisyon Diskisyon pou Moun ki Sanzabri sou sit entènèt sistèm nan. LEA dwe rezève lajan jan sa nesesè anba pati sa a pou bay sèvis ki konparab ak sa yo bay timoun yo nan lekòl yo. Sistèm Lekòl Konte Dale ap anplwaye pratik ki ogmante konsyantizasyon sou Pwogram Edikasyon Sanzabri a. Sistèm nan dwe avize paran/gadyen timoun ak jèn sanzabri sou resous ki disponib epi ede yo jwenn aksè nan resous yo. </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Sistèm Lekòl Konte Dale a dwe fè yon evalyasyon anyèl Pwogram Edikasyon pou Moun ki Sanzabri li a pou detèmine efikasite pwogram nan.  Sistèm nan pral ajiste pratik ak pwosedi jan sa nesesè pou amelyore efikasite nan aplikasyon ak reyalizasyon elèv yo. </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Definisyon :</w:t>
      </w:r>
      <w:r>
        <w:rPr>
          <w:rFonts w:ascii="Times New Roman" w:eastAsia="Times New Roman" w:hAnsi="Times New Roman" w:cs="Times New Roman"/>
          <w:sz w:val="24"/>
          <w:szCs w:val="24"/>
        </w:rPr>
        <w:t xml:space="preserve"> Pou rezon pou idantifye timoun ak jèn san kay, Dale County School System la dwe itilize McKinney-Vento Lwa sou definisyon timoun ak jèn san kay.  Lwa a defini timoun ak jèn sanzabri (ven-yon an ak pi piti) tankou: Timoun ak jèn ki pa gen yon rezidans fiks, regilye ak adekwa, epi ki gen ladan timoun ak jèn ki (1) pataje lojman lòt moun akòz pèt lojman, pwoblèm ekonomik, oswa yon rezon menm jan an (sètadi "double") (2) k ap viv nan motèl yo,  otèl, pak trelè oswa kan akòz mank de akomodasyon altènatif adekwa (3) k ap viv nan abri ijans oswa tranzisyon (sa vle di Penelope House, Salvation Army, elatriye) (4) lopital oswa bilding abandone.</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Timoun ak jèn ki gen yon rezidans prensipal lannwit ki se yon kote piblik oswa prive ki pa deziyen pou, oswa nòmalman itilize kòm, yon aranjman dòmi regilye pou èt imen. Timoun ak jèn ki ap viv nan machin, pak, espas piblik, bilding abandone, lojman ki pa estanda oswa estasyon tren oswa anviwònman menm jan an. Migran, ESL, timoun ELL ka kalifye kòm sanzabri si yo ap viv nan sikonstans ki dekri anwo a.</w:t>
      </w: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b/>
          <w:sz w:val="24"/>
          <w:szCs w:val="24"/>
        </w:rPr>
      </w:pPr>
    </w:p>
    <w:p w:rsidR="004C5424" w:rsidRDefault="004854D8">
      <w:pPr>
        <w:spacing w:after="0"/>
        <w:jc w:val="both"/>
        <w:rPr>
          <w:b/>
          <w:sz w:val="24"/>
          <w:szCs w:val="24"/>
        </w:rPr>
      </w:pPr>
      <w:r>
        <w:rPr>
          <w:b/>
          <w:sz w:val="24"/>
          <w:szCs w:val="24"/>
        </w:rPr>
        <w:t>12. Sec. 1112(b)(8)</w:t>
      </w:r>
    </w:p>
    <w:p w:rsidR="004C5424" w:rsidRDefault="004854D8">
      <w:pPr>
        <w:spacing w:after="0"/>
        <w:jc w:val="both"/>
        <w:rPr>
          <w:b/>
          <w:sz w:val="24"/>
          <w:szCs w:val="24"/>
        </w:rPr>
      </w:pPr>
      <w:r>
        <w:rPr>
          <w:b/>
          <w:sz w:val="24"/>
          <w:szCs w:val="24"/>
        </w:rPr>
        <w:lastRenderedPageBreak/>
        <w:t>Dekri, si sa aplikab, kijan ajans edikasyon lokal la pral sipòte, kowòdone ak entegre sèvis yo bay nan pati sa a ak pwogram edikasyon timoun piti nan ajans edikasyon lokal la oswa nan nivo lekòl endividyèl yo, ki gen ladan plan pou tranzisyon patisipan yo nan pwogram sa yo nan pwogram lekòl elemantè lokal yo.</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Sèvis pou elèv preskolè, elèv k ap aprann Anglè, timoun andikape, timoun migre, jèn neglije oswa delenkan, timoun Endyen, timoun sanzabri, ak timoun imigran yo pral sèvi atravè pwogram endividyèl yo ak I.  Y ap kowòdone aktivite yo atravè kowòdonatè pwogram federal la pou elimine kopi, diminye fwagmantasyon pwogram enstriksyon an epi ogmante efikasite pwogram nan. Objektif pwogram yo enkli:</w:t>
      </w:r>
    </w:p>
    <w:p w:rsidR="004C5424" w:rsidRDefault="004C5424">
      <w:pPr>
        <w:spacing w:after="0"/>
        <w:jc w:val="both"/>
        <w:rPr>
          <w:rFonts w:ascii="Times New Roman" w:eastAsia="Times New Roman" w:hAnsi="Times New Roman" w:cs="Times New Roman"/>
          <w:sz w:val="24"/>
          <w:szCs w:val="24"/>
        </w:rPr>
      </w:pPr>
    </w:p>
    <w:p w:rsidR="004C5424" w:rsidRDefault="004854D8">
      <w:pPr>
        <w:numPr>
          <w:ilvl w:val="0"/>
          <w:numId w:val="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Bay chak lekòl lokal asistans teknik chak ane nan revize ACIP yo ki konsantre sou bezwen tout elèv yo, epi tou kowòdinasyon tout resous lokal, eta ak federal yo.</w:t>
      </w:r>
    </w:p>
    <w:p w:rsidR="004C5424" w:rsidRDefault="004854D8">
      <w:pPr>
        <w:numPr>
          <w:ilvl w:val="0"/>
          <w:numId w:val="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Bay sipò, selon bezwen lekòl lokal yo, pou ankouraje amelyorasyon edikasyon epi ogmante nivo pèfòmans tout elèv.</w:t>
      </w:r>
    </w:p>
    <w:p w:rsidR="004C5424" w:rsidRDefault="004854D8">
      <w:pPr>
        <w:numPr>
          <w:ilvl w:val="0"/>
          <w:numId w:val="3"/>
        </w:num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Itilize resous yo nan nivo leta ak lokal yo avèk efikasite atravè aliyman ak kowòdinasyon pwogram leta ak federal yo.  </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b/>
          <w:sz w:val="24"/>
          <w:szCs w:val="24"/>
        </w:rPr>
      </w:pPr>
      <w:r>
        <w:rPr>
          <w:b/>
          <w:sz w:val="24"/>
          <w:szCs w:val="24"/>
        </w:rPr>
        <w:t>13. Sec. 1112(b)(9)</w:t>
      </w:r>
    </w:p>
    <w:p w:rsidR="004C5424" w:rsidRDefault="004854D8">
      <w:pPr>
        <w:spacing w:after="0"/>
        <w:jc w:val="both"/>
        <w:rPr>
          <w:b/>
          <w:sz w:val="24"/>
          <w:szCs w:val="24"/>
        </w:rPr>
      </w:pPr>
      <w:r>
        <w:rPr>
          <w:b/>
          <w:sz w:val="24"/>
          <w:szCs w:val="24"/>
        </w:rPr>
        <w:t>Dekri kijan pwofesè ak dirijan lekòl yo, an konsiltasyon avèk paran, administratè, parapwofesyonèl ak pèsonèl sipò enstriksyonèl espesyalize, nan lekòl ki fonksyone yon pwogram lekòl asistans sible dapre seksyon 1115, pral idantifye timoun ki kalifye ki pi bezwen sèvis nan pati sa a.</w:t>
      </w:r>
    </w:p>
    <w:p w:rsidR="004C5424" w:rsidRDefault="004C5424">
      <w:pPr>
        <w:spacing w:after="0"/>
        <w:jc w:val="both"/>
        <w:rPr>
          <w:rFonts w:ascii="Times New Roman" w:eastAsia="Times New Roman" w:hAnsi="Times New Roman" w:cs="Times New Roman"/>
          <w:b/>
          <w:sz w:val="24"/>
          <w:szCs w:val="24"/>
        </w:rPr>
      </w:pPr>
    </w:p>
    <w:p w:rsidR="004C5424" w:rsidRDefault="004854D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Pwogram Asistans Sible</w:t>
      </w: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Kounye a, pa gen okenn lekòl nan Sistèm Lekòl Konte Dale a opere anba yon Pwogram Asistans Sible.  Sistèm Lekòl Konte Dale ap idantifye elèv ki gen difikilte akademik epi bay asistans enstriksyon alè pou ede elèv sa yo nan lekòl la pou ki kritè kalifikasyon satisfè. Pwogram nan ap gen ladan pwogram edikasyon pou moun ki defavorize, andikape, ki gen douan ak ki metrize nan lang angle. </w:t>
      </w:r>
    </w:p>
    <w:p w:rsidR="004C5424" w:rsidRDefault="004C5424">
      <w:pPr>
        <w:jc w:val="both"/>
        <w:rPr>
          <w:rFonts w:ascii="Times New Roman" w:eastAsia="Times New Roman" w:hAnsi="Times New Roman" w:cs="Times New Roman"/>
          <w:sz w:val="24"/>
          <w:szCs w:val="24"/>
        </w:rPr>
      </w:pPr>
    </w:p>
    <w:p w:rsidR="004C5424" w:rsidRDefault="004854D8">
      <w:pPr>
        <w:spacing w:after="0"/>
        <w:jc w:val="both"/>
        <w:rPr>
          <w:b/>
          <w:sz w:val="24"/>
          <w:szCs w:val="24"/>
        </w:rPr>
      </w:pPr>
      <w:r>
        <w:rPr>
          <w:b/>
          <w:sz w:val="24"/>
          <w:szCs w:val="24"/>
        </w:rPr>
        <w:t>14. Sec. 1112(b)(10)(A)</w:t>
      </w:r>
    </w:p>
    <w:p w:rsidR="004C5424" w:rsidRDefault="004854D8">
      <w:pPr>
        <w:spacing w:after="0"/>
        <w:jc w:val="both"/>
        <w:rPr>
          <w:b/>
          <w:sz w:val="24"/>
          <w:szCs w:val="24"/>
        </w:rPr>
      </w:pPr>
      <w:r>
        <w:rPr>
          <w:b/>
          <w:sz w:val="24"/>
          <w:szCs w:val="24"/>
        </w:rPr>
        <w:t>Dekri kijan ajans edikasyonèl lokal la pral aplike estrateji pou fasilite tranzisyon efikas pou elèv ki soti nan klas mwayèn pou ale nan lekòl segondè ak soti nan lekòl segondè pou lekòl segondè nan kowòdinasyon avèk enstitisyon edikasyon siperyè, anplwayè yo ak lòt patnè lokal yo.</w:t>
      </w:r>
    </w:p>
    <w:p w:rsidR="004C5424" w:rsidRDefault="004C5424">
      <w:pPr>
        <w:spacing w:after="0"/>
        <w:jc w:val="both"/>
        <w:rPr>
          <w:b/>
          <w:sz w:val="24"/>
          <w:szCs w:val="24"/>
        </w:rPr>
      </w:pPr>
    </w:p>
    <w:p w:rsidR="004C5424" w:rsidRDefault="00CE4CF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Lekòl Dale County yo pral aplike estrateji sa yo pou fasilite tranzisyon efikas pou elèv soti nan wityèm ane eskolè pou rive nan lekòl segondè:</w:t>
      </w:r>
    </w:p>
    <w:p w:rsidR="00363AEE" w:rsidRPr="00363AEE" w:rsidRDefault="00363AEE" w:rsidP="00DB326D">
      <w:pPr>
        <w:numPr>
          <w:ilvl w:val="0"/>
          <w:numId w:val="25"/>
        </w:numPr>
        <w:spacing w:after="0"/>
        <w:contextualSpacing/>
        <w:jc w:val="both"/>
        <w:rPr>
          <w:rFonts w:ascii="Times New Roman" w:hAnsi="Times New Roman" w:cs="Times New Roman"/>
          <w:sz w:val="24"/>
          <w:szCs w:val="24"/>
        </w:rPr>
      </w:pPr>
      <w:r w:rsidRPr="00363AEE">
        <w:rPr>
          <w:rFonts w:ascii="Times New Roman" w:hAnsi="Times New Roman" w:cs="Times New Roman"/>
          <w:sz w:val="24"/>
          <w:szCs w:val="24"/>
        </w:rPr>
        <w:lastRenderedPageBreak/>
        <w:t>Nou itilize Kourikoulòm Konsiltatif nou an pou adrese tranzisyon sa yo soti nan lekòl mwayen pou rive nan lekòl segondè kòm byen ke nan lekòl segondè pou rive apre lekòl segondè.  Nou travay tou avèk Ekstansyon 4-H la epi òganize yon "Tchèk Reyalite" pou tout elèv 9yèm ane eskolè ki se yon patenarya plizyè biznis ak kòporasyon.</w:t>
      </w:r>
    </w:p>
    <w:p w:rsidR="004C5424" w:rsidRPr="00363AEE" w:rsidRDefault="004854D8" w:rsidP="00DB326D">
      <w:pPr>
        <w:numPr>
          <w:ilvl w:val="0"/>
          <w:numId w:val="25"/>
        </w:numPr>
        <w:spacing w:after="0"/>
        <w:contextualSpacing/>
        <w:jc w:val="both"/>
        <w:rPr>
          <w:sz w:val="24"/>
          <w:szCs w:val="24"/>
        </w:rPr>
      </w:pPr>
      <w:r w:rsidRPr="00363AEE">
        <w:rPr>
          <w:rFonts w:ascii="Times New Roman" w:eastAsia="Times New Roman" w:hAnsi="Times New Roman" w:cs="Times New Roman"/>
          <w:sz w:val="24"/>
          <w:szCs w:val="24"/>
        </w:rPr>
        <w:t>Konseye lekòl segondè yo rankontre ak elèv 8yèm ane eskolè ak paran yo pandan yon sware paran pou diskite sou kondisyon pou gradyasyon, plan kat ane, ak opsyon demann kou pou ane lekòl k ap vini an.</w:t>
      </w:r>
    </w:p>
    <w:p w:rsidR="004C5424" w:rsidRPr="00DB326D" w:rsidRDefault="00363AEE" w:rsidP="00DB326D">
      <w:pPr>
        <w:numPr>
          <w:ilvl w:val="0"/>
          <w:numId w:val="25"/>
        </w:numPr>
        <w:spacing w:after="0"/>
        <w:contextualSpacing/>
        <w:jc w:val="both"/>
        <w:rPr>
          <w:sz w:val="24"/>
          <w:szCs w:val="24"/>
        </w:rPr>
      </w:pPr>
      <w:r>
        <w:rPr>
          <w:rFonts w:ascii="Times New Roman" w:eastAsia="Times New Roman" w:hAnsi="Times New Roman" w:cs="Times New Roman"/>
          <w:sz w:val="24"/>
          <w:szCs w:val="24"/>
        </w:rPr>
        <w:t xml:space="preserve">Eightyèm ane fè yon vwayaj jaden nan lakou lekòl la anvan nan konmansman lekòl la. Yo akeyi paran yo tou pou vini vizite kanpis la ak salklas anvan elèv la antre nan 9yèm ane eskolè a. </w:t>
      </w:r>
    </w:p>
    <w:p w:rsidR="004C5424" w:rsidRDefault="004C5424">
      <w:pPr>
        <w:spacing w:after="0"/>
        <w:jc w:val="both"/>
        <w:rPr>
          <w:rFonts w:ascii="Times New Roman" w:eastAsia="Times New Roman" w:hAnsi="Times New Roman" w:cs="Times New Roman"/>
          <w:sz w:val="24"/>
          <w:szCs w:val="24"/>
        </w:rPr>
      </w:pPr>
    </w:p>
    <w:p w:rsidR="004C5424" w:rsidRDefault="00363A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Lekòl Dale County yo pral aplike estrateji sa yo pou fasilite tranzisyon efikas pou elèv soti nan lekòl segondè pou ale nan enstitisyon apre lekòl segondè:</w:t>
      </w:r>
    </w:p>
    <w:p w:rsidR="004C5424" w:rsidRDefault="004854D8">
      <w:pPr>
        <w:numPr>
          <w:ilvl w:val="0"/>
          <w:numId w:val="27"/>
        </w:numPr>
        <w:spacing w:after="0"/>
        <w:contextualSpacing/>
        <w:jc w:val="both"/>
        <w:rPr>
          <w:sz w:val="24"/>
          <w:szCs w:val="24"/>
        </w:rPr>
      </w:pPr>
      <w:r>
        <w:rPr>
          <w:rFonts w:ascii="Times New Roman" w:eastAsia="Times New Roman" w:hAnsi="Times New Roman" w:cs="Times New Roman"/>
          <w:sz w:val="24"/>
          <w:szCs w:val="24"/>
        </w:rPr>
        <w:t>Vwayaj jaden nan divès kolèj lokal yo</w:t>
      </w:r>
    </w:p>
    <w:p w:rsidR="004C5424" w:rsidRPr="00363AEE" w:rsidRDefault="004854D8">
      <w:pPr>
        <w:numPr>
          <w:ilvl w:val="0"/>
          <w:numId w:val="27"/>
        </w:numPr>
        <w:spacing w:after="0"/>
        <w:contextualSpacing/>
        <w:jc w:val="both"/>
        <w:rPr>
          <w:sz w:val="24"/>
          <w:szCs w:val="24"/>
        </w:rPr>
      </w:pPr>
      <w:r>
        <w:rPr>
          <w:rFonts w:ascii="Times New Roman" w:eastAsia="Times New Roman" w:hAnsi="Times New Roman" w:cs="Times New Roman"/>
          <w:sz w:val="24"/>
          <w:szCs w:val="24"/>
        </w:rPr>
        <w:t>Karyè expos ak fwa kolèj</w:t>
      </w:r>
    </w:p>
    <w:p w:rsidR="00363AEE" w:rsidRPr="00363AEE" w:rsidRDefault="00363AEE">
      <w:pPr>
        <w:numPr>
          <w:ilvl w:val="0"/>
          <w:numId w:val="27"/>
        </w:numPr>
        <w:spacing w:after="0"/>
        <w:contextualSpacing/>
        <w:jc w:val="both"/>
        <w:rPr>
          <w:rFonts w:ascii="Times New Roman" w:hAnsi="Times New Roman" w:cs="Times New Roman"/>
          <w:sz w:val="24"/>
          <w:szCs w:val="24"/>
        </w:rPr>
      </w:pPr>
      <w:r w:rsidRPr="00363AEE">
        <w:rPr>
          <w:rFonts w:ascii="Times New Roman" w:hAnsi="Times New Roman" w:cs="Times New Roman"/>
          <w:sz w:val="24"/>
          <w:szCs w:val="24"/>
        </w:rPr>
        <w:t>Pandan tout ane a nou pral gen plizyè rekritè kolèj, rekritè militè, pwopriyetè biznis, elatriye rankontre ak klas granmoun aje nou an pou asire w ke yo konnen ki opsyon ki disponib.</w:t>
      </w:r>
    </w:p>
    <w:p w:rsidR="004C5424" w:rsidRDefault="004854D8">
      <w:pPr>
        <w:numPr>
          <w:ilvl w:val="0"/>
          <w:numId w:val="27"/>
        </w:numPr>
        <w:spacing w:after="0"/>
        <w:contextualSpacing/>
        <w:jc w:val="both"/>
        <w:rPr>
          <w:sz w:val="24"/>
          <w:szCs w:val="24"/>
        </w:rPr>
      </w:pPr>
      <w:r>
        <w:rPr>
          <w:rFonts w:ascii="Times New Roman" w:eastAsia="Times New Roman" w:hAnsi="Times New Roman" w:cs="Times New Roman"/>
          <w:sz w:val="24"/>
          <w:szCs w:val="24"/>
        </w:rPr>
        <w:t>Antrenè karyè Dale County bay planifikasyon endividyèl ak elèv yo</w:t>
      </w:r>
    </w:p>
    <w:p w:rsidR="004C5424" w:rsidRDefault="004854D8">
      <w:pPr>
        <w:numPr>
          <w:ilvl w:val="0"/>
          <w:numId w:val="27"/>
        </w:numPr>
        <w:spacing w:after="0"/>
        <w:contextualSpacing/>
        <w:jc w:val="both"/>
        <w:rPr>
          <w:sz w:val="24"/>
          <w:szCs w:val="24"/>
        </w:rPr>
      </w:pPr>
      <w:r>
        <w:rPr>
          <w:rFonts w:ascii="Times New Roman" w:eastAsia="Times New Roman" w:hAnsi="Times New Roman" w:cs="Times New Roman"/>
          <w:sz w:val="24"/>
          <w:szCs w:val="24"/>
        </w:rPr>
        <w:t>Kolèj ak militè rekritè vizite chak lekòl segondè pou diskite sou plan karyè nan lavni ak elèv yo.</w:t>
      </w:r>
    </w:p>
    <w:p w:rsidR="004C5424" w:rsidRDefault="004854D8">
      <w:pPr>
        <w:numPr>
          <w:ilvl w:val="0"/>
          <w:numId w:val="27"/>
        </w:numPr>
        <w:contextualSpacing/>
        <w:jc w:val="both"/>
        <w:rPr>
          <w:sz w:val="24"/>
          <w:szCs w:val="24"/>
        </w:rPr>
      </w:pPr>
      <w:r>
        <w:rPr>
          <w:rFonts w:ascii="Times New Roman" w:eastAsia="Times New Roman" w:hAnsi="Times New Roman" w:cs="Times New Roman"/>
          <w:sz w:val="24"/>
          <w:szCs w:val="24"/>
        </w:rPr>
        <w:t>Opòtinite ko-op pou granmoun aje yo</w:t>
      </w:r>
    </w:p>
    <w:p w:rsidR="004C5424" w:rsidRDefault="004854D8">
      <w:pPr>
        <w:numPr>
          <w:ilvl w:val="0"/>
          <w:numId w:val="27"/>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Doub enskripsyon ak opòtinite CRI</w:t>
      </w:r>
    </w:p>
    <w:p w:rsidR="004C5424" w:rsidRDefault="00DB326D">
      <w:pPr>
        <w:numPr>
          <w:ilvl w:val="0"/>
          <w:numId w:val="27"/>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 Prep </w:t>
      </w:r>
      <w:proofErr w:type="spellStart"/>
      <w:r>
        <w:rPr>
          <w:rFonts w:ascii="Times New Roman" w:eastAsia="Times New Roman" w:hAnsi="Times New Roman" w:cs="Times New Roman"/>
          <w:sz w:val="24"/>
          <w:szCs w:val="24"/>
        </w:rPr>
        <w:t>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WorkKeys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pratik</w:t>
      </w:r>
      <w:proofErr w:type="spellEnd"/>
    </w:p>
    <w:p w:rsidR="00DB326D" w:rsidRDefault="00DB326D" w:rsidP="00DB326D">
      <w:pPr>
        <w:ind w:left="720"/>
        <w:contextualSpacing/>
        <w:jc w:val="both"/>
        <w:rPr>
          <w:rFonts w:ascii="Times New Roman" w:eastAsia="Times New Roman" w:hAnsi="Times New Roman" w:cs="Times New Roman"/>
          <w:sz w:val="24"/>
          <w:szCs w:val="24"/>
        </w:rPr>
      </w:pPr>
    </w:p>
    <w:p w:rsidR="004C5424" w:rsidRDefault="004854D8">
      <w:pPr>
        <w:spacing w:after="0"/>
        <w:jc w:val="both"/>
        <w:rPr>
          <w:b/>
          <w:sz w:val="24"/>
          <w:szCs w:val="24"/>
        </w:rPr>
      </w:pPr>
      <w:r>
        <w:rPr>
          <w:b/>
          <w:sz w:val="24"/>
          <w:szCs w:val="24"/>
        </w:rPr>
        <w:t>15. Sek. 1112(b)(10)(B)</w:t>
      </w:r>
    </w:p>
    <w:p w:rsidR="004C5424" w:rsidRDefault="004854D8">
      <w:pPr>
        <w:spacing w:after="0"/>
        <w:jc w:val="both"/>
        <w:rPr>
          <w:b/>
          <w:sz w:val="24"/>
          <w:szCs w:val="24"/>
        </w:rPr>
      </w:pPr>
      <w:r>
        <w:rPr>
          <w:b/>
          <w:sz w:val="24"/>
          <w:szCs w:val="24"/>
        </w:rPr>
        <w:t>Dekri kijan ajans edikasyonèl lokal la pral aplike estrateji pou fasilite tranzisyon efikas pou elèv ki soti nan klas mwayèn pou ale nan lekòl segondè ak soti nan lekòl segondè pou lekòl segondè nan lekòl segondè ogmante aksè elèv yo nan lekòl segondè bonè nan kolèj oswa opòtinite enskripsyon doub oswa konkouran, oswa konsèy sou karyè pou idantifye enterè ak ladrès elèv yo.</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 mwayen pou rive nan lekòl segondè:</w:t>
      </w:r>
    </w:p>
    <w:p w:rsidR="00DB326D" w:rsidRPr="00DB326D" w:rsidRDefault="004854D8" w:rsidP="00DB326D">
      <w:pPr>
        <w:numPr>
          <w:ilvl w:val="0"/>
          <w:numId w:val="13"/>
        </w:numPr>
        <w:spacing w:after="0"/>
        <w:contextualSpacing/>
        <w:jc w:val="both"/>
        <w:rPr>
          <w:sz w:val="24"/>
          <w:szCs w:val="24"/>
        </w:rPr>
      </w:pPr>
      <w:r>
        <w:rPr>
          <w:rFonts w:ascii="Times New Roman" w:eastAsia="Times New Roman" w:hAnsi="Times New Roman" w:cs="Times New Roman"/>
          <w:sz w:val="24"/>
          <w:szCs w:val="24"/>
        </w:rPr>
        <w:t>Kòmanse entwodiksyon de enskripsyon doub nan elèv wityèm ane eskolè pandan nwit paran ak oryantasyon</w:t>
      </w:r>
    </w:p>
    <w:p w:rsidR="004C5424" w:rsidRDefault="004854D8">
      <w:pPr>
        <w:numPr>
          <w:ilvl w:val="0"/>
          <w:numId w:val="13"/>
        </w:numPr>
        <w:spacing w:after="0"/>
        <w:contextualSpacing/>
        <w:jc w:val="both"/>
        <w:rPr>
          <w:sz w:val="24"/>
          <w:szCs w:val="24"/>
        </w:rPr>
      </w:pPr>
      <w:r>
        <w:rPr>
          <w:rFonts w:ascii="Times New Roman" w:eastAsia="Times New Roman" w:hAnsi="Times New Roman" w:cs="Times New Roman"/>
          <w:sz w:val="24"/>
          <w:szCs w:val="24"/>
        </w:rPr>
        <w:t>Tout elèv nevyèm ane pran yon kou preparasyon karyè ki ede yo idantifye ladrès, valè travay, ak enterè</w:t>
      </w:r>
    </w:p>
    <w:p w:rsidR="004C5424" w:rsidRPr="00F225D6" w:rsidRDefault="004854D8">
      <w:pPr>
        <w:numPr>
          <w:ilvl w:val="0"/>
          <w:numId w:val="13"/>
        </w:numPr>
        <w:spacing w:after="0"/>
        <w:contextualSpacing/>
        <w:jc w:val="both"/>
        <w:rPr>
          <w:sz w:val="24"/>
          <w:szCs w:val="24"/>
        </w:rPr>
      </w:pPr>
      <w:r>
        <w:rPr>
          <w:rFonts w:ascii="Times New Roman" w:eastAsia="Times New Roman" w:hAnsi="Times New Roman" w:cs="Times New Roman"/>
          <w:sz w:val="24"/>
          <w:szCs w:val="24"/>
        </w:rPr>
        <w:t>Ekspozisyon karyè Wiregrass Works pou ede elèv yo idantifye enterè karyè</w:t>
      </w:r>
    </w:p>
    <w:p w:rsidR="00F225D6" w:rsidRDefault="00F225D6">
      <w:pPr>
        <w:numPr>
          <w:ilvl w:val="0"/>
          <w:numId w:val="13"/>
        </w:numPr>
        <w:spacing w:after="0"/>
        <w:contextualSpacing/>
        <w:jc w:val="both"/>
        <w:rPr>
          <w:sz w:val="24"/>
          <w:szCs w:val="24"/>
        </w:rPr>
      </w:pPr>
      <w:r>
        <w:rPr>
          <w:sz w:val="24"/>
          <w:szCs w:val="24"/>
        </w:rPr>
        <w:t xml:space="preserve">Nou administre yon envantè enterè karyè </w:t>
      </w:r>
    </w:p>
    <w:p w:rsidR="00F225D6" w:rsidRDefault="00F225D6">
      <w:pPr>
        <w:numPr>
          <w:ilvl w:val="0"/>
          <w:numId w:val="13"/>
        </w:numPr>
        <w:spacing w:after="0"/>
        <w:contextualSpacing/>
        <w:jc w:val="both"/>
        <w:rPr>
          <w:sz w:val="24"/>
          <w:szCs w:val="24"/>
        </w:rPr>
      </w:pPr>
      <w:r>
        <w:rPr>
          <w:sz w:val="24"/>
          <w:szCs w:val="24"/>
        </w:rPr>
        <w:lastRenderedPageBreak/>
        <w:t>Nou gen yon antrenè teknoloji karyè ak yon konseye konsèy Tech Karyè sou anplwaye yo ede ak tranzisyon</w:t>
      </w:r>
    </w:p>
    <w:p w:rsidR="003D0E3D" w:rsidRDefault="003D0E3D">
      <w:pPr>
        <w:spacing w:after="0"/>
        <w:jc w:val="both"/>
        <w:rPr>
          <w:rFonts w:ascii="Times New Roman" w:eastAsia="Times New Roman" w:hAnsi="Times New Roman" w:cs="Times New Roman"/>
          <w:sz w:val="24"/>
          <w:szCs w:val="24"/>
        </w:rPr>
      </w:pPr>
    </w:p>
    <w:p w:rsidR="003D0E3D" w:rsidRDefault="003D0E3D">
      <w:pPr>
        <w:spacing w:after="0"/>
        <w:jc w:val="both"/>
        <w:rPr>
          <w:rFonts w:ascii="Times New Roman" w:eastAsia="Times New Roman" w:hAnsi="Times New Roman" w:cs="Times New Roman"/>
          <w:sz w:val="24"/>
          <w:szCs w:val="24"/>
        </w:rPr>
      </w:pPr>
    </w:p>
    <w:p w:rsidR="003D0E3D" w:rsidRDefault="003D0E3D">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Lekòl segondè pou edikasyon apre lekòl segondè:</w:t>
      </w:r>
    </w:p>
    <w:p w:rsidR="004C5424" w:rsidRDefault="004854D8">
      <w:pPr>
        <w:numPr>
          <w:ilvl w:val="0"/>
          <w:numId w:val="27"/>
        </w:numPr>
        <w:spacing w:after="0"/>
        <w:contextualSpacing/>
        <w:jc w:val="both"/>
        <w:rPr>
          <w:sz w:val="24"/>
          <w:szCs w:val="24"/>
        </w:rPr>
      </w:pPr>
      <w:r>
        <w:rPr>
          <w:rFonts w:ascii="Times New Roman" w:eastAsia="Times New Roman" w:hAnsi="Times New Roman" w:cs="Times New Roman"/>
          <w:sz w:val="24"/>
          <w:szCs w:val="24"/>
        </w:rPr>
        <w:t>Enskripsyon doub/opòtinite kolèj bonè pou klas 10-12 nan domèn teknik ak akademik</w:t>
      </w:r>
    </w:p>
    <w:p w:rsidR="004C5424" w:rsidRDefault="004854D8">
      <w:pPr>
        <w:numPr>
          <w:ilvl w:val="0"/>
          <w:numId w:val="27"/>
        </w:numPr>
        <w:contextualSpacing/>
        <w:jc w:val="both"/>
        <w:rPr>
          <w:sz w:val="24"/>
          <w:szCs w:val="24"/>
        </w:rPr>
      </w:pPr>
      <w:r>
        <w:rPr>
          <w:rFonts w:ascii="Times New Roman" w:eastAsia="Times New Roman" w:hAnsi="Times New Roman" w:cs="Times New Roman"/>
          <w:sz w:val="24"/>
          <w:szCs w:val="24"/>
        </w:rPr>
        <w:t>Konseye lekòl segondè yo ak Antrenè Karyè bay planifikasyon/konsèy karyè pou tout elèv yo</w:t>
      </w:r>
    </w:p>
    <w:p w:rsidR="004C5424" w:rsidRDefault="004854D8">
      <w:pPr>
        <w:numPr>
          <w:ilvl w:val="0"/>
          <w:numId w:val="27"/>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Ogmante opòtinite pou touche CRI a </w:t>
      </w:r>
    </w:p>
    <w:p w:rsidR="00847E2C" w:rsidRDefault="00F225D6">
      <w:pPr>
        <w:numPr>
          <w:ilvl w:val="0"/>
          <w:numId w:val="27"/>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Nou gen akademi BRIDGE ki se yon sant karyè santralize ki sèvi tout elèv Lekòl Segondè nan Konte Dale e ki ofri opòtinite enskripsyon doub</w:t>
      </w:r>
    </w:p>
    <w:p w:rsidR="00F225D6" w:rsidRDefault="00F225D6">
      <w:pPr>
        <w:numPr>
          <w:ilvl w:val="0"/>
          <w:numId w:val="27"/>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Nou anplwaye yon antrenè karyè ak yon konseye konsèy teknoloji karyè</w:t>
      </w:r>
    </w:p>
    <w:p w:rsidR="00DB326D" w:rsidRDefault="00DB326D" w:rsidP="00DB326D">
      <w:pPr>
        <w:ind w:left="720"/>
        <w:contextualSpacing/>
        <w:jc w:val="both"/>
        <w:rPr>
          <w:rFonts w:ascii="Times New Roman" w:eastAsia="Times New Roman" w:hAnsi="Times New Roman" w:cs="Times New Roman"/>
          <w:sz w:val="24"/>
          <w:szCs w:val="24"/>
        </w:rPr>
      </w:pPr>
    </w:p>
    <w:p w:rsidR="004C5424" w:rsidRDefault="004854D8">
      <w:pPr>
        <w:spacing w:after="0"/>
        <w:jc w:val="both"/>
        <w:rPr>
          <w:b/>
          <w:sz w:val="24"/>
          <w:szCs w:val="24"/>
        </w:rPr>
      </w:pPr>
      <w:r>
        <w:rPr>
          <w:b/>
          <w:sz w:val="24"/>
          <w:szCs w:val="24"/>
        </w:rPr>
        <w:t>16. Sek. 1112(b</w:t>
      </w:r>
      <w:proofErr w:type="gramStart"/>
      <w:r>
        <w:rPr>
          <w:b/>
          <w:sz w:val="24"/>
          <w:szCs w:val="24"/>
        </w:rPr>
        <w:t>)(</w:t>
      </w:r>
      <w:proofErr w:type="gramEnd"/>
      <w:r>
        <w:rPr>
          <w:b/>
          <w:sz w:val="24"/>
          <w:szCs w:val="24"/>
        </w:rPr>
        <w:t>11)</w:t>
      </w:r>
    </w:p>
    <w:p w:rsidR="004C5424" w:rsidRDefault="004854D8">
      <w:pPr>
        <w:spacing w:after="0"/>
        <w:jc w:val="both"/>
        <w:rPr>
          <w:sz w:val="24"/>
          <w:szCs w:val="24"/>
        </w:rPr>
      </w:pPr>
      <w:r>
        <w:rPr>
          <w:b/>
          <w:sz w:val="24"/>
          <w:szCs w:val="24"/>
        </w:rPr>
        <w:t>Dekri kijan ajans edikasyonèl lokal la pral sipòte efò pou diminye itilizasyon twòp pratik disiplin ki retire elèv yo nan salklas la, ki ka gen ladan idantifye ak sipòte lekòl ki gen gwo pousantaj disiplin, ki dezagrege pa chak nan sougwoup elèv yo, jan sa defini nan seksyon 1111(c)(2) (ekonomikman defavorize; elèv ki nan gwo gwoup rasyal ak etnik; timoun ki gen andikap; ak elèv k ap aprann anglè)</w:t>
      </w:r>
    </w:p>
    <w:p w:rsidR="004C5424" w:rsidRDefault="004C5424">
      <w:pPr>
        <w:spacing w:after="0"/>
        <w:jc w:val="both"/>
        <w:rPr>
          <w:sz w:val="24"/>
          <w:szCs w:val="24"/>
        </w:rPr>
      </w:pPr>
    </w:p>
    <w:p w:rsidR="004C5424" w:rsidRDefault="001610F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Lekòl Konte Dale sipòte efò pou diminye itilizasyon twòp pratik disiplin ki retire elèv yo nan salklas la nan fason sa yo:</w:t>
      </w:r>
    </w:p>
    <w:p w:rsidR="004C5424" w:rsidRDefault="004854D8">
      <w:pPr>
        <w:numPr>
          <w:ilvl w:val="0"/>
          <w:numId w:val="14"/>
        </w:numPr>
        <w:spacing w:after="0"/>
        <w:contextualSpacing/>
        <w:jc w:val="both"/>
        <w:rPr>
          <w:sz w:val="24"/>
          <w:szCs w:val="24"/>
        </w:rPr>
      </w:pPr>
      <w:r>
        <w:rPr>
          <w:rFonts w:ascii="Times New Roman" w:eastAsia="Times New Roman" w:hAnsi="Times New Roman" w:cs="Times New Roman"/>
          <w:sz w:val="24"/>
          <w:szCs w:val="24"/>
        </w:rPr>
        <w:t>PST a travay pou devlope ak aplike estrateji ki fèt pou diminye konpòtman pwoblèm nan elèv yo.</w:t>
      </w:r>
    </w:p>
    <w:p w:rsidR="004C5424" w:rsidRDefault="001610FD">
      <w:pPr>
        <w:numPr>
          <w:ilvl w:val="0"/>
          <w:numId w:val="14"/>
        </w:numPr>
        <w:spacing w:after="0"/>
        <w:contextualSpacing/>
        <w:jc w:val="both"/>
        <w:rPr>
          <w:sz w:val="24"/>
          <w:szCs w:val="24"/>
        </w:rPr>
      </w:pPr>
      <w:r>
        <w:rPr>
          <w:rFonts w:ascii="Times New Roman" w:eastAsia="Times New Roman" w:hAnsi="Times New Roman" w:cs="Times New Roman"/>
          <w:sz w:val="24"/>
          <w:szCs w:val="24"/>
        </w:rPr>
        <w:t>Lekòl Dale County yo gen yon plan Sipò pou Konpòtman Pozitif (PBS) an plas ki ensiste sou twa R yo pou yo te Responsab, Respè ak Dwòg.  Elèv yo rekonpans pou egzanp bon konpòtman kòm opoze a pini pou move konpòtman.</w:t>
      </w:r>
    </w:p>
    <w:p w:rsidR="004C5424" w:rsidRDefault="004854D8">
      <w:pPr>
        <w:numPr>
          <w:ilvl w:val="0"/>
          <w:numId w:val="14"/>
        </w:numPr>
        <w:spacing w:after="0"/>
        <w:contextualSpacing/>
        <w:jc w:val="both"/>
        <w:rPr>
          <w:sz w:val="24"/>
          <w:szCs w:val="24"/>
        </w:rPr>
      </w:pPr>
      <w:r>
        <w:rPr>
          <w:rFonts w:ascii="Times New Roman" w:eastAsia="Times New Roman" w:hAnsi="Times New Roman" w:cs="Times New Roman"/>
          <w:sz w:val="24"/>
          <w:szCs w:val="24"/>
        </w:rPr>
        <w:t>Chak lekòl gen yon komite disiplinè an plas pou trete elèv ki gen pwoblèm konpòtman kwonik epi pou bay konsekans pou move konpòtman.</w:t>
      </w:r>
    </w:p>
    <w:p w:rsidR="004C5424" w:rsidRDefault="004854D8">
      <w:pPr>
        <w:numPr>
          <w:ilvl w:val="0"/>
          <w:numId w:val="14"/>
        </w:numPr>
        <w:spacing w:after="0"/>
        <w:contextualSpacing/>
        <w:jc w:val="both"/>
        <w:rPr>
          <w:sz w:val="24"/>
          <w:szCs w:val="24"/>
        </w:rPr>
      </w:pPr>
      <w:r>
        <w:rPr>
          <w:rFonts w:ascii="Times New Roman" w:eastAsia="Times New Roman" w:hAnsi="Times New Roman" w:cs="Times New Roman"/>
          <w:sz w:val="24"/>
          <w:szCs w:val="24"/>
        </w:rPr>
        <w:t>Devlopman pwofesyonèl yo ofri detanzantan bay tout pwofesè sou jesyon konpòtman.</w:t>
      </w:r>
    </w:p>
    <w:p w:rsidR="004C5424" w:rsidRDefault="004854D8">
      <w:pPr>
        <w:numPr>
          <w:ilvl w:val="0"/>
          <w:numId w:val="14"/>
        </w:numPr>
        <w:contextualSpacing/>
        <w:jc w:val="both"/>
        <w:rPr>
          <w:sz w:val="24"/>
          <w:szCs w:val="24"/>
        </w:rPr>
      </w:pPr>
      <w:r>
        <w:rPr>
          <w:rFonts w:ascii="Times New Roman" w:eastAsia="Times New Roman" w:hAnsi="Times New Roman" w:cs="Times New Roman"/>
          <w:sz w:val="24"/>
          <w:szCs w:val="24"/>
        </w:rPr>
        <w:t>Revize rapò anyèl Rapò Ensidan Elèv (SIR) pou analize done ki dekonpoze pa sougwoup pou yo ka pran etap pou ogmante sipò ak diminye ensidan disiplin pou sougwoup idantifye yo.</w:t>
      </w:r>
    </w:p>
    <w:p w:rsidR="004C5424" w:rsidRDefault="004C5424">
      <w:pPr>
        <w:spacing w:after="0"/>
        <w:jc w:val="both"/>
        <w:rPr>
          <w:b/>
          <w:sz w:val="24"/>
          <w:szCs w:val="24"/>
        </w:rPr>
      </w:pPr>
    </w:p>
    <w:p w:rsidR="004C5424" w:rsidRDefault="004854D8">
      <w:pPr>
        <w:spacing w:after="0" w:line="331" w:lineRule="auto"/>
        <w:jc w:val="both"/>
        <w:rPr>
          <w:b/>
          <w:sz w:val="24"/>
          <w:szCs w:val="24"/>
          <w:highlight w:val="white"/>
        </w:rPr>
      </w:pPr>
      <w:r>
        <w:rPr>
          <w:b/>
          <w:sz w:val="24"/>
          <w:szCs w:val="24"/>
          <w:highlight w:val="white"/>
        </w:rPr>
        <w:t>17. Sec. 1112(b)(12)(A)</w:t>
      </w:r>
    </w:p>
    <w:p w:rsidR="004C5424" w:rsidRDefault="004854D8">
      <w:pPr>
        <w:spacing w:after="0" w:line="331" w:lineRule="auto"/>
        <w:jc w:val="both"/>
        <w:rPr>
          <w:rFonts w:ascii="Times New Roman" w:eastAsia="Times New Roman" w:hAnsi="Times New Roman" w:cs="Times New Roman"/>
          <w:b/>
          <w:sz w:val="24"/>
          <w:szCs w:val="24"/>
          <w:highlight w:val="white"/>
        </w:rPr>
      </w:pPr>
      <w:r>
        <w:rPr>
          <w:b/>
          <w:sz w:val="24"/>
          <w:szCs w:val="24"/>
          <w:highlight w:val="white"/>
        </w:rPr>
        <w:t xml:space="preserve">Dekri, si ajans edikasyon lokal la detèmine ki apwopriye a, kijan ajans sa a pral sipòte pwogram ki kowòdone ak entegre kontni edikasyon akademik ak karyè ak teknik atravè estrateji </w:t>
      </w:r>
      <w:r>
        <w:rPr>
          <w:b/>
          <w:sz w:val="24"/>
          <w:szCs w:val="24"/>
          <w:highlight w:val="white"/>
        </w:rPr>
        <w:lastRenderedPageBreak/>
        <w:t xml:space="preserve">enstriksyon kowòdone ki ka enkòpore opòtinite aprantisaj eksperyans epi ankouraje ladrès ki  enpòtan </w:t>
      </w:r>
      <w:r>
        <w:rPr>
          <w:rFonts w:ascii="Times New Roman" w:eastAsia="Times New Roman" w:hAnsi="Times New Roman" w:cs="Times New Roman"/>
          <w:b/>
          <w:sz w:val="24"/>
          <w:szCs w:val="24"/>
          <w:highlight w:val="white"/>
        </w:rPr>
        <w:t>pou okipasyon oswa endistri ki mande nan Eta a.</w:t>
      </w:r>
    </w:p>
    <w:p w:rsidR="004C5424" w:rsidRDefault="004C5424">
      <w:pPr>
        <w:spacing w:after="0"/>
        <w:jc w:val="both"/>
        <w:rPr>
          <w:rFonts w:ascii="Times New Roman" w:eastAsia="Times New Roman" w:hAnsi="Times New Roman" w:cs="Times New Roman"/>
          <w:b/>
          <w:sz w:val="24"/>
          <w:szCs w:val="24"/>
          <w:highlight w:val="white"/>
        </w:rPr>
      </w:pPr>
    </w:p>
    <w:p w:rsidR="004C5424" w:rsidRDefault="004B62D8" w:rsidP="00636BCD">
      <w:pPr>
        <w:shd w:val="clear" w:color="auto" w:fill="FFFFFF"/>
        <w:spacing w:before="100" w:beforeAutospacing="1" w:after="100" w:afterAutospacing="1" w:line="32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Dale County Schools sipòte entegrasyon edikasyon akademik ak karyè teknik. Elèv lekòl segondè yo gen aksè a divès pwogram teknik karyè, opòtinite enskripsyon doub ak kolèj kominotè lokal yo, ki bay ni klas akademik ak teknik karyè ak klas teknik ki gen doub enskripsyon ak klas teknik karyè ki pa gen enskripsyon doub. Konte Dale te tou fèk louvri yon sant teknik Carrer (Bridge Academy) ki fè patenarya ak lòt sistèm lekòl yo pou bay plis opòtinite teknik pou elèv yo. Elèv yo jwenn karyè ak kalifikasyon teknik nan Microsoft Office Espesyalis, soude, Pasyan Swen Teknisyen</w:t>
      </w:r>
      <w:r w:rsidR="00636BCD" w:rsidRPr="00636BCD">
        <w:rPr>
          <w:rFonts w:ascii="Times New Roman" w:eastAsia="Times New Roman" w:hAnsi="Times New Roman" w:cs="Times New Roman"/>
          <w:color w:val="auto"/>
          <w:sz w:val="24"/>
          <w:szCs w:val="24"/>
        </w:rPr>
        <w:t xml:space="preserve">, </w:t>
      </w:r>
      <w:r w:rsidR="00847E2C">
        <w:rPr>
          <w:rFonts w:ascii="Times New Roman" w:hAnsi="Times New Roman" w:cs="Times New Roman"/>
          <w:color w:val="auto"/>
          <w:sz w:val="24"/>
          <w:szCs w:val="24"/>
        </w:rPr>
        <w:t>Forè ak Garanti Kalite Vyann Bèf.</w:t>
      </w:r>
    </w:p>
    <w:p w:rsidR="004C5424" w:rsidRDefault="004854D8">
      <w:pPr>
        <w:shd w:val="clear" w:color="auto" w:fill="FFFFFF"/>
        <w:spacing w:after="0" w:line="33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Chak pwogram karyè ak edikasyon teknik nan Sistèm Lekòl Konte Dale a rankontre de fwa chak ane avèk konsèy konsiltatif yo. Konsèy konsiltatif la ede pwofesè yo rete aktyalite sou travay demann segondè konpetans ki gen rapò ak chak pwogram.  Yo menm tou yo fè rekòmandasyon sou ekipman ki nesesè pou fòmasyon ak chanjman kourikoulòm pou satisfè biznis lokal yo ak endistri bezwen.</w:t>
      </w:r>
    </w:p>
    <w:p w:rsidR="004C5424" w:rsidRDefault="004C5424">
      <w:pPr>
        <w:shd w:val="clear" w:color="auto" w:fill="FFFFFF"/>
        <w:spacing w:after="0" w:line="331" w:lineRule="auto"/>
        <w:jc w:val="both"/>
        <w:rPr>
          <w:rFonts w:ascii="Times New Roman" w:eastAsia="Times New Roman" w:hAnsi="Times New Roman" w:cs="Times New Roman"/>
          <w:b/>
          <w:sz w:val="24"/>
          <w:szCs w:val="24"/>
        </w:rPr>
      </w:pPr>
    </w:p>
    <w:p w:rsidR="004C5424" w:rsidRDefault="004B62D8">
      <w:pPr>
        <w:shd w:val="clear" w:color="auto" w:fill="FFFFFF"/>
        <w:spacing w:after="0" w:line="33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Dale County Schools ofri opòtinite enskripsyon doub ak Enterprise State Community College, Wallace nan Dothan ak Troy University. Pwogram yo gen ladan yo Soude, Sèvis Medikal Ijans (EMS), Asistans Medikal, Jistis Kriminèl, Teknisyen Òdinatè, Mekatronik, Aviyasyon, Teknisyen Sante Mantal, Devlopman Timoun Bonè (ECD) ak kou akademik ki gen ladan Matematik, Istwa, Anglè, Òdinatè, elatriye. </w:t>
      </w:r>
    </w:p>
    <w:p w:rsidR="004C5424" w:rsidRDefault="004854D8">
      <w:pPr>
        <w:spacing w:before="40" w:after="0" w:line="113" w:lineRule="auto"/>
        <w:jc w:val="both"/>
        <w:rPr>
          <w:b/>
          <w:sz w:val="24"/>
          <w:szCs w:val="24"/>
        </w:rPr>
      </w:pPr>
      <w:r>
        <w:rPr>
          <w:noProof/>
        </w:rPr>
        <w:drawing>
          <wp:inline distT="114300" distB="114300" distL="114300" distR="114300">
            <wp:extent cx="190500" cy="76200"/>
            <wp:effectExtent l="0" t="0" r="0" b="0"/>
            <wp:docPr id="1"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7"/>
                    <a:srcRect/>
                    <a:stretch>
                      <a:fillRect/>
                    </a:stretch>
                  </pic:blipFill>
                  <pic:spPr>
                    <a:xfrm>
                      <a:off x="0" y="0"/>
                      <a:ext cx="190500" cy="76200"/>
                    </a:xfrm>
                    <a:prstGeom prst="rect">
                      <a:avLst/>
                    </a:prstGeom>
                    <a:ln/>
                  </pic:spPr>
                </pic:pic>
              </a:graphicData>
            </a:graphic>
          </wp:inline>
        </w:drawing>
      </w:r>
    </w:p>
    <w:p w:rsidR="004C5424" w:rsidRDefault="004854D8">
      <w:pPr>
        <w:spacing w:after="0"/>
        <w:jc w:val="both"/>
        <w:rPr>
          <w:b/>
          <w:sz w:val="24"/>
          <w:szCs w:val="24"/>
        </w:rPr>
      </w:pPr>
      <w:r>
        <w:rPr>
          <w:b/>
          <w:sz w:val="24"/>
          <w:szCs w:val="24"/>
        </w:rPr>
        <w:t>18. Sek. 1112(b)(12)(B)</w:t>
      </w:r>
    </w:p>
    <w:p w:rsidR="004C5424" w:rsidRDefault="004854D8">
      <w:pPr>
        <w:spacing w:after="0"/>
        <w:jc w:val="both"/>
        <w:rPr>
          <w:rFonts w:ascii="Times New Roman" w:eastAsia="Times New Roman" w:hAnsi="Times New Roman" w:cs="Times New Roman"/>
          <w:sz w:val="24"/>
          <w:szCs w:val="24"/>
        </w:rPr>
      </w:pPr>
      <w:r>
        <w:rPr>
          <w:b/>
          <w:sz w:val="24"/>
          <w:szCs w:val="24"/>
        </w:rPr>
        <w:t>Si ajans edikasyon lokal la detèmine ki apwopriye a, dekri kijan ajans sa a pral sipòte pwogram ki kowòdone ak entegre opòtinite aprantisaj ki baze sou travay ki bay elèv yo entèraksyon pwofondè ak pwofesyonèl endistri yo epi, si sa apwopriye, kredi akademik.</w:t>
      </w:r>
    </w:p>
    <w:p w:rsidR="004C5424" w:rsidRDefault="00636BCD" w:rsidP="00C76942">
      <w:pPr>
        <w:spacing w:before="100" w:beforeAutospacing="1" w:after="100" w:afterAutospacing="1"/>
        <w:jc w:val="both"/>
        <w:rPr>
          <w:rFonts w:ascii="Times New Roman" w:eastAsia="Times New Roman" w:hAnsi="Times New Roman" w:cs="Times New Roman"/>
          <w:sz w:val="24"/>
          <w:szCs w:val="24"/>
        </w:rPr>
      </w:pPr>
      <w:r w:rsidRPr="00636BCD">
        <w:rPr>
          <w:rFonts w:ascii="Times New Roman" w:hAnsi="Times New Roman" w:cs="Times New Roman"/>
          <w:sz w:val="24"/>
          <w:szCs w:val="24"/>
        </w:rPr>
        <w:t>Dale County Schools ofri Travay ki baze sou Aprantisaj (WBL) pou juniors ak granmoun aje yo. Elèv yo pral patisipe anba sipèvizyon yon koòdonatè ki resevwa fòmasyon epi yo pral resevwa yon kredi akademik pou fini siksè chak semès.  Atant lan se yon elèv ki pi byen prepare pou karyè ak/oswa edikasyon kontinye.  Elèv yo ka gen opòtinite tou pou yo patisipe nan estaj peye ak ki poko peye nan divès patnè endistri yo.</w:t>
      </w:r>
    </w:p>
    <w:p w:rsidR="004C5424" w:rsidRDefault="004854D8">
      <w:pPr>
        <w:spacing w:after="0"/>
        <w:jc w:val="both"/>
        <w:rPr>
          <w:b/>
          <w:sz w:val="24"/>
          <w:szCs w:val="24"/>
        </w:rPr>
      </w:pPr>
      <w:r>
        <w:rPr>
          <w:b/>
          <w:sz w:val="24"/>
          <w:szCs w:val="24"/>
        </w:rPr>
        <w:t>19. Sec. 1112(b)(13)(A)</w:t>
      </w:r>
    </w:p>
    <w:p w:rsidR="004C5424" w:rsidRDefault="004854D8">
      <w:pPr>
        <w:spacing w:after="0"/>
        <w:jc w:val="both"/>
        <w:rPr>
          <w:b/>
          <w:sz w:val="24"/>
          <w:szCs w:val="24"/>
        </w:rPr>
      </w:pPr>
      <w:r>
        <w:rPr>
          <w:b/>
          <w:sz w:val="24"/>
          <w:szCs w:val="24"/>
        </w:rPr>
        <w:t xml:space="preserve">Dekri nenpòt lòt enfòmasyon sou fason ajans edikasyonèl lokal la pwopoze pou itilize lajan pou satisfè objektif pati sa a, e ke ajans edikasyonèl lokal la detèmine ki apwopriye pou l bay, ki ka </w:t>
      </w:r>
      <w:r>
        <w:rPr>
          <w:b/>
          <w:sz w:val="24"/>
          <w:szCs w:val="24"/>
        </w:rPr>
        <w:lastRenderedPageBreak/>
        <w:t>gen ladan fason ajans edikasyonèl lokal la pral ede lekòl yo idantifye epi sèvi elèv ki gen talent ak talan.</w:t>
      </w:r>
    </w:p>
    <w:p w:rsidR="004C5424" w:rsidRDefault="004C5424">
      <w:pPr>
        <w:spacing w:after="0"/>
        <w:jc w:val="both"/>
        <w:rPr>
          <w:b/>
          <w:sz w:val="24"/>
          <w:szCs w:val="24"/>
        </w:rPr>
      </w:pPr>
    </w:p>
    <w:p w:rsidR="004C5424" w:rsidRDefault="004854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 ka itilize fon I pou ede idantifye ak sèvi elèv ki gen douan ak talan ki nan povrete.</w:t>
      </w: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Lajan II yo kapab itilize tou pou amelyore konpetans pwofesè yo, direktè yo oswa lòt dirijan lekòl yo yon fason pou pèmèt yo idantifye elèv ki gen douan e ki gen talan, epi bay enstriksyon ki baze sou bezwen elèv sa yo.</w:t>
      </w:r>
    </w:p>
    <w:p w:rsidR="004C5424" w:rsidRDefault="004854D8">
      <w:pPr>
        <w:spacing w:after="0"/>
        <w:jc w:val="both"/>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Kounye a, Dale County pa itilize fon I oswa II pou finanse pwogram k ap gen douan ak talan an.  Pwogram elèv ki gen douan ak talan finanse atravè alokasyon leta ak lokal yo.</w:t>
      </w:r>
    </w:p>
    <w:p w:rsidR="007D1F86" w:rsidRDefault="007D1F86">
      <w:pPr>
        <w:jc w:val="both"/>
        <w:rPr>
          <w:b/>
          <w:sz w:val="24"/>
          <w:szCs w:val="24"/>
        </w:rPr>
      </w:pPr>
    </w:p>
    <w:p w:rsidR="004C5424" w:rsidRDefault="00B11919">
      <w:pPr>
        <w:spacing w:after="0"/>
        <w:jc w:val="both"/>
        <w:rPr>
          <w:b/>
          <w:sz w:val="24"/>
          <w:szCs w:val="24"/>
        </w:rPr>
      </w:pPr>
      <w:r>
        <w:rPr>
          <w:b/>
          <w:sz w:val="24"/>
          <w:szCs w:val="24"/>
        </w:rPr>
        <w:t>20. Sek. 1112(b)(13)(B)</w:t>
      </w:r>
    </w:p>
    <w:p w:rsidR="004C5424" w:rsidRDefault="004854D8">
      <w:pPr>
        <w:spacing w:after="0"/>
        <w:jc w:val="both"/>
        <w:rPr>
          <w:b/>
          <w:sz w:val="24"/>
          <w:szCs w:val="24"/>
        </w:rPr>
      </w:pPr>
      <w:r>
        <w:rPr>
          <w:b/>
          <w:sz w:val="24"/>
          <w:szCs w:val="24"/>
        </w:rPr>
        <w:t>Dekri nenpòt lòt enfòmasyon sou fason ajans edikasyonèl lokal la pwopoze pou l itilize lajan pou satisfè objektif pati sa a, e ke ajans edikasyonèl lokal la detèmine ki apwopriye pou l bay, ki ka gen ladan fason ajans edikasyonèl lokal la pral ede lekòl yo devlope pwogram bibliyotèk lekòl ki efikas pou bay elèv yo yon opòtinite pou yo devlope ladrès alfabetizasyon nimerik ak amelyore reyalizasyon akademik.</w:t>
      </w:r>
    </w:p>
    <w:p w:rsidR="004C5424" w:rsidRDefault="004C5424">
      <w:pPr>
        <w:spacing w:after="0"/>
        <w:jc w:val="both"/>
        <w:rPr>
          <w:b/>
          <w:sz w:val="24"/>
          <w:szCs w:val="24"/>
        </w:rPr>
      </w:pPr>
    </w:p>
    <w:p w:rsidR="004C5424" w:rsidRDefault="004854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Akselere Lektè ak Atrium yo konsève nan Biwo Santral ak I lajan. Liv, eBooks ak lòt materyèl resous yo achte lè l sèvi avèk fon lokal yo, fon eta a, oswa fon amelyorasyon biwo santral. Avèk finansman nou resevwa nan men depatman deta a, nou ka achte liv, alfabetizasyon nimerik ak nenpòt kalite resous ke yon espesyalis medya santi yo ka ankouraje aprantisaj mondyal la. Chak espesyalis medya detèmine acha sa yo dapre Evalyasyon Bezwen chak lekòl la ak Komite Amelyorasyon Bibliyotèk la. Kolaborasyon ant pwofesè kontni ak bibliyotèk lekòl yo sipòte ankouraje refòm lekòl la ak idantifye ladrès siksè pou pwodwi yon anviwònman aprantisaj 21yèm syèk ak opòtinite mondyal pou tout elèv yo.</w:t>
      </w:r>
    </w:p>
    <w:p w:rsidR="00F7675B" w:rsidRDefault="00F7675B">
      <w:pPr>
        <w:spacing w:after="0"/>
        <w:jc w:val="both"/>
        <w:rPr>
          <w:b/>
          <w:sz w:val="24"/>
          <w:szCs w:val="24"/>
        </w:rPr>
      </w:pPr>
    </w:p>
    <w:p w:rsidR="004C5424" w:rsidRDefault="00B11919">
      <w:pPr>
        <w:spacing w:after="0"/>
        <w:jc w:val="both"/>
        <w:rPr>
          <w:b/>
          <w:sz w:val="24"/>
          <w:szCs w:val="24"/>
        </w:rPr>
      </w:pPr>
      <w:r>
        <w:rPr>
          <w:b/>
          <w:sz w:val="24"/>
          <w:szCs w:val="24"/>
        </w:rPr>
        <w:t>21. Sec. 1112(b)(7)</w:t>
      </w:r>
    </w:p>
    <w:p w:rsidR="004C5424" w:rsidRDefault="004854D8">
      <w:pPr>
        <w:spacing w:after="0"/>
        <w:jc w:val="both"/>
        <w:rPr>
          <w:b/>
          <w:sz w:val="24"/>
          <w:szCs w:val="24"/>
        </w:rPr>
      </w:pPr>
      <w:r>
        <w:rPr>
          <w:b/>
          <w:sz w:val="24"/>
          <w:szCs w:val="24"/>
        </w:rPr>
        <w:t>Dekri estrateji ajans edikasyonèl lokal la pral itilize pou aplike yon angajman efikas paran ak fanmi nan seksyon 1116. (Kesyon sa a pral reponn nan règleman ekri ki anba a)</w:t>
      </w:r>
    </w:p>
    <w:p w:rsidR="00BA3091" w:rsidRDefault="00BA3091">
      <w:pPr>
        <w:spacing w:after="0"/>
        <w:jc w:val="both"/>
        <w:rPr>
          <w:b/>
          <w:sz w:val="24"/>
          <w:szCs w:val="24"/>
        </w:rPr>
      </w:pPr>
    </w:p>
    <w:p w:rsidR="004C5424" w:rsidRPr="00C76942" w:rsidRDefault="004854D8">
      <w:pPr>
        <w:jc w:val="both"/>
        <w:rPr>
          <w:b/>
          <w:i/>
          <w:sz w:val="28"/>
          <w:szCs w:val="28"/>
        </w:rPr>
      </w:pPr>
      <w:r w:rsidRPr="00C76942">
        <w:rPr>
          <w:b/>
          <w:i/>
          <w:sz w:val="28"/>
          <w:szCs w:val="28"/>
          <w:u w:val="single"/>
        </w:rPr>
        <w:t>Règleman sou Angajman Paran ak Fanmi Ekri</w:t>
      </w:r>
      <w:r w:rsidRPr="00C76942">
        <w:rPr>
          <w:b/>
          <w:i/>
          <w:sz w:val="28"/>
          <w:szCs w:val="28"/>
        </w:rPr>
        <w:t xml:space="preserve"> (Sec. 1116 (2))</w:t>
      </w:r>
    </w:p>
    <w:p w:rsidR="004C5424" w:rsidRDefault="004854D8">
      <w:pPr>
        <w:spacing w:after="0"/>
        <w:jc w:val="both"/>
        <w:rPr>
          <w:b/>
          <w:sz w:val="24"/>
          <w:szCs w:val="24"/>
        </w:rPr>
      </w:pPr>
      <w:r>
        <w:rPr>
          <w:b/>
          <w:sz w:val="24"/>
          <w:szCs w:val="24"/>
        </w:rPr>
        <w:t>Sec. 1116(a)(2)(A))</w:t>
      </w:r>
    </w:p>
    <w:p w:rsidR="004C5424" w:rsidRDefault="004854D8">
      <w:pPr>
        <w:numPr>
          <w:ilvl w:val="0"/>
          <w:numId w:val="4"/>
        </w:numPr>
        <w:spacing w:after="0"/>
        <w:contextualSpacing/>
        <w:jc w:val="both"/>
        <w:rPr>
          <w:b/>
          <w:sz w:val="24"/>
          <w:szCs w:val="24"/>
        </w:rPr>
      </w:pPr>
      <w:r>
        <w:rPr>
          <w:b/>
          <w:sz w:val="24"/>
          <w:szCs w:val="24"/>
        </w:rPr>
        <w:t>Dekri kijan Edikasyon Lokal la pral enplike paran yo ak manm fanmi yo nan devlope ansanm plan ajans edikasyon lokal la nan seksyon 1112, ak devlopman plan sipò ak amelyorasyon dapre paragraf (1) ak (2) seksyon 1111(d).</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Sistèm Lekòl Dale County ap fè reyinyon nivo sistèm lan pou asire opinyon paran yo nan devlopman politik/plan sistèm lan. Reyinyon yo ap fèt nan diferan lè nan jounen an/aswè a nan sis Lekòl I: Ariton School, G. W. Long Elementary School, Dale County High School, Southdale Middle School, Midland City Elementary School ak Newton Elementary School pou ankouraje patisipasyon. Sistèm Lekòl Konte Dale a pral enplike paran yo ak manm fanmi yo nan devlope plan ajans lokal la ansanm pa </w:t>
      </w:r>
      <w:proofErr w:type="spellStart"/>
      <w:r>
        <w:rPr>
          <w:rFonts w:ascii="Times New Roman" w:eastAsia="Times New Roman" w:hAnsi="Times New Roman" w:cs="Times New Roman"/>
          <w:sz w:val="24"/>
          <w:szCs w:val="24"/>
        </w:rPr>
        <w:t>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annapre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yo</w:t>
      </w:r>
      <w:proofErr w:type="spellEnd"/>
      <w:r>
        <w:rPr>
          <w:rFonts w:ascii="Times New Roman" w:eastAsia="Times New Roman" w:hAnsi="Times New Roman" w:cs="Times New Roman"/>
          <w:sz w:val="24"/>
          <w:szCs w:val="24"/>
        </w:rPr>
        <w:t>:</w:t>
      </w:r>
    </w:p>
    <w:p w:rsidR="00F42604" w:rsidRPr="00F42604" w:rsidRDefault="00F42604" w:rsidP="00F42604">
      <w:pPr>
        <w:pStyle w:val="ListParagraph"/>
        <w:numPr>
          <w:ilvl w:val="1"/>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Gaye kat rapò lekòl yo ak lòt enfòmasyon sou responsablite nan yon fason alè;</w:t>
      </w:r>
    </w:p>
    <w:p w:rsidR="00F42604" w:rsidRPr="00F42604" w:rsidRDefault="00F42604" w:rsidP="00F42604">
      <w:pPr>
        <w:pStyle w:val="ListParagraph"/>
        <w:numPr>
          <w:ilvl w:val="1"/>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Reponn kesyon paran yo sou lekòl yo ak pwogrè pitit yo nan yon fason alè;</w:t>
      </w:r>
    </w:p>
    <w:p w:rsidR="00F42604" w:rsidRPr="00F42604" w:rsidRDefault="00F42604" w:rsidP="00F42604">
      <w:pPr>
        <w:pStyle w:val="ListParagraph"/>
        <w:numPr>
          <w:ilvl w:val="1"/>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Mete paran yo nan komite konsiltatif yo;</w:t>
      </w:r>
    </w:p>
    <w:p w:rsidR="00F42604" w:rsidRPr="00F42604" w:rsidRDefault="00F42604" w:rsidP="00F42604">
      <w:pPr>
        <w:pStyle w:val="ListParagraph"/>
        <w:numPr>
          <w:ilvl w:val="1"/>
          <w:numId w:val="30"/>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 xml:space="preserve">Etabli pwosedi pou revizyon paran yo ak kòmantè sou aplikasyon Plan I nan nivo lekòl la.  </w:t>
      </w:r>
    </w:p>
    <w:p w:rsidR="004C5424" w:rsidRDefault="004C5424">
      <w:pPr>
        <w:spacing w:after="0"/>
        <w:jc w:val="both"/>
        <w:rPr>
          <w:b/>
          <w:sz w:val="24"/>
          <w:szCs w:val="24"/>
        </w:rPr>
      </w:pPr>
    </w:p>
    <w:p w:rsidR="00733A48" w:rsidRDefault="004854D8" w:rsidP="00C76942">
      <w:pPr>
        <w:spacing w:after="0"/>
        <w:jc w:val="both"/>
        <w:rPr>
          <w:b/>
          <w:sz w:val="24"/>
          <w:szCs w:val="24"/>
        </w:rPr>
      </w:pPr>
      <w:r>
        <w:rPr>
          <w:b/>
          <w:sz w:val="24"/>
          <w:szCs w:val="24"/>
        </w:rPr>
        <w:t xml:space="preserve">Sec. 1116(a)(2)(B)) </w:t>
      </w:r>
    </w:p>
    <w:p w:rsidR="00733A48" w:rsidRDefault="00733A48" w:rsidP="00C76942">
      <w:pPr>
        <w:spacing w:after="0"/>
        <w:jc w:val="both"/>
        <w:rPr>
          <w:b/>
          <w:sz w:val="24"/>
          <w:szCs w:val="24"/>
        </w:rPr>
      </w:pPr>
    </w:p>
    <w:p w:rsidR="004C5424" w:rsidRDefault="00733A48" w:rsidP="00733A48">
      <w:pPr>
        <w:spacing w:after="0"/>
        <w:ind w:left="720"/>
        <w:jc w:val="both"/>
        <w:rPr>
          <w:b/>
          <w:sz w:val="24"/>
          <w:szCs w:val="24"/>
        </w:rPr>
      </w:pPr>
      <w:r>
        <w:rPr>
          <w:b/>
          <w:sz w:val="24"/>
          <w:szCs w:val="24"/>
        </w:rPr>
        <w:t>B. Dekri kijan Ajans Edikasyon Lokal la pral bay kowòdinasyon, asistans teknik ak lòt sipò ki nesesè pou ede epi devlope kapasite tout lekòl k ap patisipe nan ajans edikasyonèl lokal la pou planifye ak mete ann aplikasyon aktivite ki efikas enplikasyon paran ak fanmi pou amelyore reyalizasyon akademik elèv yo ak pèfòmans lekòl la, ki ka gen ladan konsiltasyon bonjan ak anplwayè yo,  lidè biznis, ak òganizasyon filantwopik, oswa moun ki gen ekspètiz nan angaje efektivman paran ak manm fanmi yo nan edikasyon.</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Sistèm Lekòl Konte Dale a, avèk opinyon Konsèy Konsiltatif Paran yo, pral devlope yon Plan Patisipasyon Paran nan nivo sistèm pou sèvi kòm yon gid pou aktivite sistèm ak nivo lekòl la.  Sistèm nan pral tou: </w:t>
      </w:r>
    </w:p>
    <w:p w:rsidR="00F42604" w:rsidRPr="00F42604" w:rsidRDefault="00F42604" w:rsidP="00F42604">
      <w:pPr>
        <w:pStyle w:val="ListParagraph"/>
        <w:numPr>
          <w:ilvl w:val="0"/>
          <w:numId w:val="3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 xml:space="preserve">Bay resous pou devlopman pwofesyonèl ki gen rapò ak patisipasyon paran efikas pou pwofesè, administratè yo ak reprezantan paran yo chwazi; </w:t>
      </w:r>
    </w:p>
    <w:p w:rsidR="00F42604" w:rsidRPr="00F42604" w:rsidRDefault="00F42604" w:rsidP="00F42604">
      <w:pPr>
        <w:pStyle w:val="ListParagraph"/>
        <w:numPr>
          <w:ilvl w:val="0"/>
          <w:numId w:val="3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Pwograme revizyon peryodik sou aplikasyon Plan Enplikasyon Paran yo epi bay kolaborasyon ak asistans teknik komite (yo) enplikasyon paran nan nivo lekòl la;</w:t>
      </w:r>
    </w:p>
    <w:p w:rsidR="00F42604" w:rsidRPr="00F42604" w:rsidRDefault="00F42604" w:rsidP="00F42604">
      <w:pPr>
        <w:pStyle w:val="ListParagraph"/>
        <w:numPr>
          <w:ilvl w:val="0"/>
          <w:numId w:val="31"/>
        </w:num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s="Times New Roman"/>
          <w:sz w:val="24"/>
          <w:szCs w:val="24"/>
        </w:rPr>
      </w:pPr>
      <w:r w:rsidRPr="00F42604">
        <w:rPr>
          <w:rFonts w:ascii="Times New Roman" w:hAnsi="Times New Roman" w:cs="Times New Roman"/>
          <w:sz w:val="24"/>
          <w:szCs w:val="24"/>
        </w:rPr>
        <w:t xml:space="preserve">Asire ke omwen 90% nan minimòm 1% finansman I chak ane fiskal la atribye bay lekòl k ap patisipe nan I pou sipòte aktivite patisipasyon paran nan nivo lekòl la.  </w:t>
      </w:r>
    </w:p>
    <w:p w:rsidR="004C5424" w:rsidRDefault="004C5424">
      <w:pPr>
        <w:spacing w:after="0"/>
        <w:ind w:left="720"/>
        <w:jc w:val="both"/>
        <w:rPr>
          <w:b/>
          <w:sz w:val="24"/>
          <w:szCs w:val="24"/>
        </w:rPr>
      </w:pPr>
    </w:p>
    <w:p w:rsidR="004C5424" w:rsidRDefault="004854D8">
      <w:pPr>
        <w:spacing w:after="0"/>
        <w:jc w:val="both"/>
        <w:rPr>
          <w:b/>
          <w:sz w:val="24"/>
          <w:szCs w:val="24"/>
        </w:rPr>
      </w:pPr>
      <w:r>
        <w:rPr>
          <w:b/>
          <w:sz w:val="24"/>
          <w:szCs w:val="24"/>
        </w:rPr>
        <w:t>Sec. 1116(a)(2)(C))</w:t>
      </w:r>
    </w:p>
    <w:p w:rsidR="004C5424" w:rsidRDefault="00733A48" w:rsidP="00733A48">
      <w:pPr>
        <w:spacing w:after="0"/>
        <w:ind w:left="630"/>
        <w:contextualSpacing/>
        <w:jc w:val="both"/>
        <w:rPr>
          <w:sz w:val="24"/>
          <w:szCs w:val="24"/>
        </w:rPr>
      </w:pPr>
      <w:r>
        <w:rPr>
          <w:b/>
          <w:sz w:val="24"/>
          <w:szCs w:val="24"/>
        </w:rPr>
        <w:t>C. Dekri kijan Ajans Edikasyon Lokal la pral kowòdone ak entegre estrateji angajman paran ak fanmi yo nan pati sa a ak estrateji angajman paran ak fanmi yo, nan limit ki posib ak apwopriye, ak lòt lwa ak pwogram federal, Eta ak lokal ki enpòtan yo.</w:t>
      </w:r>
    </w:p>
    <w:p w:rsidR="004C5424" w:rsidRDefault="004C5424">
      <w:pPr>
        <w:spacing w:after="0"/>
        <w:ind w:left="720"/>
        <w:jc w:val="both"/>
        <w:rPr>
          <w:sz w:val="24"/>
          <w:szCs w:val="24"/>
        </w:rPr>
      </w:pPr>
    </w:p>
    <w:p w:rsidR="004C5424" w:rsidRDefault="004854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Sistèm Lekòl Dale County pral kowòdone epi entegre estrateji angajman paran ak fanmi yo nan Pati A ak estrateji patisipasyon paran yo:</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 Reyinyon anyèl</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Reyinyon Konsèy Konsiltatif Paran (Distri ak Nivo Lekòl yo)</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Aktivite Vizit Paran yo</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Konferans Paran/Pwofesè</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Reyinyon PTO</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Bilten nouvèl</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Sit entènèt Distri/Lekòl</w:t>
      </w:r>
    </w:p>
    <w:p w:rsidR="003D0E3D" w:rsidRDefault="003D0E3D">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Kalandriye Distri a </w:t>
      </w:r>
    </w:p>
    <w:p w:rsidR="004C5424" w:rsidRDefault="004854D8">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SchoolCast</w:t>
      </w:r>
    </w:p>
    <w:p w:rsidR="007A6FFD" w:rsidRDefault="00377175">
      <w:pPr>
        <w:numPr>
          <w:ilvl w:val="0"/>
          <w:numId w:val="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PARAN Sguare (Nivo Distri ak Lekòl la)</w:t>
      </w:r>
    </w:p>
    <w:p w:rsidR="004C5424" w:rsidRDefault="004C5424">
      <w:pPr>
        <w:spacing w:after="0"/>
        <w:ind w:left="720"/>
        <w:jc w:val="both"/>
        <w:rPr>
          <w:sz w:val="24"/>
          <w:szCs w:val="24"/>
        </w:rPr>
      </w:pPr>
    </w:p>
    <w:p w:rsidR="00C76942" w:rsidRDefault="00C76942">
      <w:pPr>
        <w:spacing w:after="0"/>
        <w:jc w:val="both"/>
        <w:rPr>
          <w:b/>
          <w:sz w:val="24"/>
          <w:szCs w:val="24"/>
        </w:rPr>
      </w:pPr>
    </w:p>
    <w:p w:rsidR="004C5424" w:rsidRDefault="004854D8">
      <w:pPr>
        <w:spacing w:after="0"/>
        <w:jc w:val="both"/>
        <w:rPr>
          <w:b/>
          <w:sz w:val="24"/>
          <w:szCs w:val="24"/>
        </w:rPr>
      </w:pPr>
      <w:r>
        <w:rPr>
          <w:b/>
          <w:sz w:val="24"/>
          <w:szCs w:val="24"/>
        </w:rPr>
        <w:t>Sec. 1116(a)(2)(D))</w:t>
      </w:r>
    </w:p>
    <w:p w:rsidR="004C5424" w:rsidRDefault="00733A48" w:rsidP="00733A48">
      <w:pPr>
        <w:spacing w:after="0"/>
        <w:ind w:left="630"/>
        <w:contextualSpacing/>
        <w:jc w:val="both"/>
        <w:rPr>
          <w:b/>
          <w:sz w:val="24"/>
          <w:szCs w:val="24"/>
        </w:rPr>
      </w:pPr>
      <w:r>
        <w:rPr>
          <w:b/>
          <w:sz w:val="24"/>
          <w:szCs w:val="24"/>
        </w:rPr>
        <w:t>D. Dekri kijan Ajans Edikasyon Lokal la pral fè yon evalyasyon anyèl sou kontni ak efikasite politik angajman paran ak fanmi an nan amelyore kalite akademik tout lekòl yo ap sèvi nan pati sa a, enkli idantifye—</w:t>
      </w:r>
    </w:p>
    <w:p w:rsidR="004C5424" w:rsidRPr="006C1D15" w:rsidRDefault="006C1D15" w:rsidP="006C1D15">
      <w:pPr>
        <w:pStyle w:val="ListParagraph"/>
        <w:numPr>
          <w:ilvl w:val="0"/>
          <w:numId w:val="34"/>
        </w:numPr>
        <w:spacing w:after="0"/>
        <w:jc w:val="both"/>
        <w:rPr>
          <w:b/>
          <w:sz w:val="24"/>
          <w:szCs w:val="24"/>
        </w:rPr>
      </w:pPr>
      <w:r>
        <w:rPr>
          <w:b/>
          <w:sz w:val="24"/>
          <w:szCs w:val="24"/>
        </w:rPr>
        <w:t xml:space="preserve">        Baryè pou pi gwo patisipasyon paran yo nan aktivite ki otorize pa seksyon sa a (avèk yon atansyon patikilye pou paran ki defavorize ekonomikman, ki andikape, ki limite konpetans anglè, ki limite alfabetizasyon oswa ki nan nenpòt ki background rasyal oswa etnik minorite)</w:t>
      </w:r>
    </w:p>
    <w:p w:rsidR="004C5424" w:rsidRDefault="004C5424">
      <w:pPr>
        <w:spacing w:after="0"/>
        <w:ind w:left="180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Chak prentan, tout paran yo ba yo opòtinite pou yo patisipe nan Sondaj Kominotè I Konte Dale a.  Sondaj sa yo ap chèche opinyon sou aktivite, fòmasyon ak opòtinite yo ofri bay paran yo ak elèv yo.  Distribisyon ak koleksyon sondaj sa yo pral responsablite direktè lekòl la ak Liaison Fanmi distri a. Rezilta sondaj yo konpile pa Lyezon Fanmi an epi yo distribiye bay administratè distri yo ak direktè yo pou yo revize pa ACIP nan tout lekòl la ak Komite Konsiltatif Paran yo pou detèmine chanjman ki nesesè yo.  Chak ane, yo revize ak evalye tout Plan Amelyorasyon Kontinyèl Lekòl yo nan tout lekòl yo ak Plan Patisipasyon Paran yo. Estrateji pou amelyorasyon yo devlope ak aplike. </w:t>
      </w:r>
    </w:p>
    <w:p w:rsidR="00C76942" w:rsidRDefault="00C76942">
      <w:pPr>
        <w:spacing w:after="0"/>
        <w:jc w:val="both"/>
        <w:rPr>
          <w:rFonts w:ascii="Times New Roman" w:eastAsia="Times New Roman" w:hAnsi="Times New Roman" w:cs="Times New Roman"/>
          <w:sz w:val="24"/>
          <w:szCs w:val="24"/>
        </w:rPr>
      </w:pPr>
    </w:p>
    <w:p w:rsidR="004C5424" w:rsidRPr="006C1D15" w:rsidRDefault="004854D8" w:rsidP="006C1D15">
      <w:pPr>
        <w:pStyle w:val="ListParagraph"/>
        <w:numPr>
          <w:ilvl w:val="0"/>
          <w:numId w:val="34"/>
        </w:numPr>
        <w:spacing w:after="0"/>
        <w:jc w:val="both"/>
        <w:rPr>
          <w:b/>
          <w:sz w:val="24"/>
          <w:szCs w:val="24"/>
        </w:rPr>
      </w:pPr>
      <w:r w:rsidRPr="006C1D15">
        <w:rPr>
          <w:b/>
          <w:sz w:val="24"/>
          <w:szCs w:val="24"/>
        </w:rPr>
        <w:t>bezwen paran yo ak manm fanmi yo pou ede ak aprantisaj pitit yo, enkli angajman ak pèsonèl lekòl yo ak pwofesè yo.</w:t>
      </w:r>
    </w:p>
    <w:p w:rsidR="004C5424" w:rsidRDefault="004C5424">
      <w:pPr>
        <w:spacing w:after="0"/>
        <w:jc w:val="both"/>
        <w:rPr>
          <w:b/>
          <w:sz w:val="24"/>
          <w:szCs w:val="24"/>
        </w:rPr>
      </w:pPr>
    </w:p>
    <w:p w:rsidR="004C5424" w:rsidRDefault="004854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Bezwen paran yo ak manm fanmi yo pou yo ede nan aprantisaj pitit yo avèk sa ki annapre yo:</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1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Bilten nouvèl yo</w:t>
      </w:r>
    </w:p>
    <w:p w:rsidR="004C5424" w:rsidRDefault="004854D8">
      <w:pPr>
        <w:numPr>
          <w:ilvl w:val="0"/>
          <w:numId w:val="1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Katab chak semèn</w:t>
      </w:r>
    </w:p>
    <w:p w:rsidR="004C5424" w:rsidRDefault="004854D8">
      <w:pPr>
        <w:numPr>
          <w:ilvl w:val="0"/>
          <w:numId w:val="1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Home/School Compacts (revize chak ane) </w:t>
      </w:r>
    </w:p>
    <w:p w:rsidR="004C5424" w:rsidRDefault="004854D8">
      <w:pPr>
        <w:numPr>
          <w:ilvl w:val="0"/>
          <w:numId w:val="1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Materyèl oryantasyon pou elèv k ap antre nan jadendanfan ak setyèm ak nevyèm ane eskolè</w:t>
      </w:r>
    </w:p>
    <w:p w:rsidR="004C5424" w:rsidRDefault="004854D8">
      <w:pPr>
        <w:numPr>
          <w:ilvl w:val="0"/>
          <w:numId w:val="1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Lyen sou sit entènèt distri ak lekòl la</w:t>
      </w:r>
    </w:p>
    <w:p w:rsidR="00733A48" w:rsidRDefault="00733A48" w:rsidP="00733A48">
      <w:pPr>
        <w:spacing w:after="0" w:line="240" w:lineRule="auto"/>
        <w:ind w:left="720"/>
        <w:contextualSpacing/>
        <w:rPr>
          <w:rFonts w:ascii="Times New Roman" w:eastAsia="Times New Roman" w:hAnsi="Times New Roman" w:cs="Times New Roman"/>
          <w:sz w:val="24"/>
          <w:szCs w:val="24"/>
        </w:rPr>
      </w:pPr>
    </w:p>
    <w:p w:rsidR="004C5424" w:rsidRDefault="004854D8" w:rsidP="006C1D15">
      <w:pPr>
        <w:numPr>
          <w:ilvl w:val="0"/>
          <w:numId w:val="34"/>
        </w:numPr>
        <w:spacing w:after="0"/>
        <w:contextualSpacing/>
        <w:jc w:val="both"/>
        <w:rPr>
          <w:b/>
          <w:sz w:val="24"/>
          <w:szCs w:val="24"/>
        </w:rPr>
      </w:pPr>
      <w:r>
        <w:rPr>
          <w:b/>
          <w:sz w:val="24"/>
          <w:szCs w:val="24"/>
        </w:rPr>
        <w:t>estrateji pou sipòte entèraksyon siksè lekòl ak fanmi yo.</w:t>
      </w:r>
    </w:p>
    <w:p w:rsidR="004C5424" w:rsidRDefault="004C5424">
      <w:pPr>
        <w:spacing w:after="0"/>
        <w:ind w:left="1080"/>
        <w:jc w:val="both"/>
        <w:rPr>
          <w:rFonts w:ascii="Times New Roman" w:eastAsia="Times New Roman" w:hAnsi="Times New Roman" w:cs="Times New Roman"/>
          <w:b/>
          <w:sz w:val="24"/>
          <w:szCs w:val="24"/>
        </w:rPr>
      </w:pPr>
    </w:p>
    <w:p w:rsidR="004C5424" w:rsidRDefault="004854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Estrateji pou sipòte entèraksyon lekòl ak fanmi ki gen siksè ap gen ladan yo sa ki annapre yo:</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Lyen Sit wèb pou Patisipasyon Paran</w:t>
      </w:r>
    </w:p>
    <w:p w:rsidR="004C5424" w:rsidRDefault="007D1F86">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Fòmasyon nan sèvis pou pwofesè ki konsantre sou estrateji entèraksyon lekòl ak fanmi</w:t>
      </w: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Fè kontak ak paran nan sit altène</w:t>
      </w: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Bilten nouvèl yo</w:t>
      </w: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Itilize resous Depatman Edikasyon Alabama</w:t>
      </w: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PTO</w:t>
      </w:r>
    </w:p>
    <w:p w:rsidR="004C5424" w:rsidRDefault="004854D8">
      <w:pPr>
        <w:numPr>
          <w:ilvl w:val="0"/>
          <w:numId w:val="7"/>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Fè kontak ak paran difisil pou jwenn nan sit altène tankou ballparks, legliz, ak zòn nan kominote lokal la.</w:t>
      </w:r>
    </w:p>
    <w:p w:rsidR="0012296A" w:rsidRDefault="0012296A">
      <w:pPr>
        <w:jc w:val="both"/>
        <w:rPr>
          <w:b/>
          <w:sz w:val="24"/>
          <w:szCs w:val="24"/>
        </w:rPr>
      </w:pPr>
    </w:p>
    <w:p w:rsidR="004C5424" w:rsidRDefault="004854D8">
      <w:pPr>
        <w:spacing w:after="0"/>
        <w:jc w:val="both"/>
        <w:rPr>
          <w:b/>
          <w:sz w:val="24"/>
          <w:szCs w:val="24"/>
        </w:rPr>
      </w:pPr>
      <w:r>
        <w:rPr>
          <w:b/>
          <w:sz w:val="24"/>
          <w:szCs w:val="24"/>
        </w:rPr>
        <w:t>Sec. 1116(a)(2)(E)</w:t>
      </w:r>
    </w:p>
    <w:p w:rsidR="004C5424" w:rsidRDefault="00713EBB" w:rsidP="00733A48">
      <w:pPr>
        <w:spacing w:after="0"/>
        <w:ind w:left="630"/>
        <w:contextualSpacing/>
        <w:jc w:val="both"/>
        <w:rPr>
          <w:b/>
          <w:sz w:val="24"/>
          <w:szCs w:val="24"/>
        </w:rPr>
      </w:pPr>
      <w:r>
        <w:rPr>
          <w:b/>
          <w:sz w:val="24"/>
          <w:szCs w:val="24"/>
        </w:rPr>
        <w:t>G. Dekri kijan Ajans Edikasyon Lokal la pral itilize rezilta evalyasyon sa a ki dekri nan seksyon ki anwo a (Sec. 1116(2)(D)) pou desine estrateji ki baze sou prèv pou yon enplikasyon paran ki pi efikas, epi pou revize, si sa nesesè, politik angajman paran ak fanmi ki dekri nan seksyon sa a.</w:t>
      </w:r>
    </w:p>
    <w:p w:rsidR="004C5424" w:rsidRDefault="004C5424">
      <w:pPr>
        <w:spacing w:after="0"/>
        <w:ind w:left="720"/>
        <w:jc w:val="both"/>
        <w:rPr>
          <w:b/>
          <w:sz w:val="24"/>
          <w:szCs w:val="24"/>
        </w:rPr>
      </w:pPr>
    </w:p>
    <w:p w:rsidR="004C5424" w:rsidRDefault="004854D8">
      <w:pPr>
        <w:spacing w:after="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Sistèm Lekòl Konte Dale a pral itilize rezilta evalyasyon an ak sijesyon Konsèy Konsiltatif Paran an konsènan Plan Patisipasyon Paran yo pou desine estrateji pou enplikasyon paran ki pi efikas epi pou revize, si sa nesesè, plan an.  Yo pral bay yon konsantrasyon espesyal pou idantifye ak retire baryè pou pi gwo patisipasyon paran yo.</w:t>
      </w:r>
    </w:p>
    <w:p w:rsidR="004C5424" w:rsidRDefault="004C5424">
      <w:pPr>
        <w:jc w:val="both"/>
        <w:rPr>
          <w:b/>
          <w:sz w:val="24"/>
          <w:szCs w:val="24"/>
        </w:rPr>
      </w:pPr>
    </w:p>
    <w:p w:rsidR="004C5424" w:rsidRDefault="004854D8">
      <w:pPr>
        <w:spacing w:after="0"/>
        <w:jc w:val="both"/>
        <w:rPr>
          <w:b/>
          <w:sz w:val="24"/>
          <w:szCs w:val="24"/>
        </w:rPr>
      </w:pPr>
      <w:r>
        <w:rPr>
          <w:b/>
          <w:sz w:val="24"/>
          <w:szCs w:val="24"/>
        </w:rPr>
        <w:t>Sec. 1116(a)(2)(F))</w:t>
      </w:r>
    </w:p>
    <w:p w:rsidR="004C5424" w:rsidRDefault="00713EBB" w:rsidP="00024BD3">
      <w:pPr>
        <w:spacing w:after="0"/>
        <w:ind w:left="360"/>
        <w:contextualSpacing/>
        <w:jc w:val="both"/>
        <w:rPr>
          <w:b/>
          <w:sz w:val="24"/>
          <w:szCs w:val="24"/>
        </w:rPr>
      </w:pPr>
      <w:r>
        <w:rPr>
          <w:b/>
          <w:sz w:val="24"/>
          <w:szCs w:val="24"/>
        </w:rPr>
        <w:t>H.  Dekri kijan Ajans Edikasyon Lokal la pral enplike paran yo nan aktivite lekòl yo ap sèvi nan pati sa a, ki ka gen ladan tablisman yon konsèy konsiltatif paran ki konpoze de yon kantite ase ak gwoup reprezantan paran oswa manm fanmi ajans edikasyon lokal la sèvi pou reprezante apwofi bezwen popilasyon ajans sa a sèvi nan bi pou devlope,  revize ak revize politik angajman paran ak fanmi an.</w:t>
      </w:r>
    </w:p>
    <w:p w:rsidR="004C5424" w:rsidRDefault="004C5424">
      <w:pPr>
        <w:spacing w:after="0"/>
        <w:ind w:left="72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Sistèm Lekòl Konte Dale ap òganize reyinyon Konsèy Konsiltatif Paran nan nivo distri ak nivo lekòl la pou asire opinyon paran yo nan devlopman ak revizyon Plan Patisipasyon Paran yo. Rankont yo ap fèt nan diferan lè nan jounen an/aswè nan Lekòl Title I yo pou akomode orè travay divès paran/gadyen yo.</w:t>
      </w:r>
    </w:p>
    <w:p w:rsidR="004C5424" w:rsidRDefault="004C5424">
      <w:pPr>
        <w:spacing w:after="0" w:line="240" w:lineRule="auto"/>
        <w:jc w:val="both"/>
        <w:rPr>
          <w:rFonts w:ascii="Times New Roman" w:eastAsia="Times New Roman" w:hAnsi="Times New Roman" w:cs="Times New Roman"/>
          <w:sz w:val="24"/>
          <w:szCs w:val="24"/>
        </w:rPr>
      </w:pPr>
    </w:p>
    <w:p w:rsidR="004C5424" w:rsidRDefault="004854D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Sijè yo diskite nan reyinyon yo ap gen ladan yo:</w:t>
      </w:r>
    </w:p>
    <w:p w:rsidR="00733A48" w:rsidRDefault="004854D8" w:rsidP="004F3CAA">
      <w:pPr>
        <w:numPr>
          <w:ilvl w:val="0"/>
          <w:numId w:val="5"/>
        </w:numPr>
        <w:spacing w:after="0" w:line="240" w:lineRule="auto"/>
        <w:contextualSpacing/>
        <w:jc w:val="both"/>
        <w:rPr>
          <w:rFonts w:ascii="Times New Roman" w:eastAsia="Times New Roman" w:hAnsi="Times New Roman" w:cs="Times New Roman"/>
          <w:sz w:val="24"/>
          <w:szCs w:val="24"/>
        </w:rPr>
      </w:pPr>
      <w:r w:rsidRPr="00733A48">
        <w:rPr>
          <w:rFonts w:ascii="Times New Roman" w:eastAsia="Times New Roman" w:hAnsi="Times New Roman" w:cs="Times New Roman"/>
          <w:sz w:val="24"/>
          <w:szCs w:val="24"/>
        </w:rPr>
        <w:t>Sèvis I ak dwa paran yo</w:t>
      </w:r>
    </w:p>
    <w:p w:rsidR="00A90318" w:rsidRPr="00733A48" w:rsidRDefault="00A90318" w:rsidP="004F3CAA">
      <w:pPr>
        <w:numPr>
          <w:ilvl w:val="0"/>
          <w:numId w:val="5"/>
        </w:numPr>
        <w:spacing w:after="0" w:line="240" w:lineRule="auto"/>
        <w:contextualSpacing/>
        <w:jc w:val="both"/>
        <w:rPr>
          <w:rFonts w:ascii="Times New Roman" w:eastAsia="Times New Roman" w:hAnsi="Times New Roman" w:cs="Times New Roman"/>
          <w:sz w:val="24"/>
          <w:szCs w:val="24"/>
        </w:rPr>
      </w:pPr>
      <w:r w:rsidRPr="00733A48">
        <w:rPr>
          <w:rFonts w:ascii="Times New Roman" w:eastAsia="Times New Roman" w:hAnsi="Times New Roman" w:cs="Times New Roman"/>
          <w:sz w:val="24"/>
          <w:szCs w:val="24"/>
        </w:rPr>
        <w:t xml:space="preserve">Kisa sa vle di yon lekòl I </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Kourikoulòm ak estanda kontni eta yo</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Pwogram Evalyasyon Eta Elèv ak orè</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 Patisipasyon Paran yo</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Sondaj</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Karyè Tech opòtinite</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Liv tèks yo</w:t>
      </w:r>
    </w:p>
    <w:p w:rsidR="004C5424" w:rsidRDefault="004854D8">
      <w:pPr>
        <w:numPr>
          <w:ilvl w:val="0"/>
          <w:numId w:val="5"/>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Teknoloji</w:t>
      </w:r>
    </w:p>
    <w:p w:rsidR="006C1D15" w:rsidRDefault="006C1D15" w:rsidP="006C1D15">
      <w:pPr>
        <w:spacing w:after="0" w:line="240" w:lineRule="auto"/>
        <w:contextualSpacing/>
        <w:jc w:val="both"/>
        <w:rPr>
          <w:rFonts w:ascii="Times New Roman" w:eastAsia="Times New Roman" w:hAnsi="Times New Roman" w:cs="Times New Roman"/>
          <w:sz w:val="24"/>
          <w:szCs w:val="24"/>
        </w:rPr>
      </w:pPr>
    </w:p>
    <w:p w:rsidR="006C1D15" w:rsidRPr="006C1D15" w:rsidRDefault="006C1D15" w:rsidP="006C1D15">
      <w:pPr>
        <w:spacing w:after="0" w:line="240" w:lineRule="auto"/>
        <w:contextualSpacing/>
        <w:jc w:val="both"/>
        <w:rPr>
          <w:rFonts w:ascii="Times New Roman" w:eastAsia="Times New Roman" w:hAnsi="Times New Roman" w:cs="Times New Roman"/>
          <w:b/>
          <w:sz w:val="24"/>
          <w:szCs w:val="24"/>
        </w:rPr>
      </w:pPr>
      <w:r w:rsidRPr="006C1D15">
        <w:rPr>
          <w:rFonts w:ascii="Times New Roman" w:eastAsia="Times New Roman" w:hAnsi="Times New Roman" w:cs="Times New Roman"/>
          <w:b/>
          <w:sz w:val="24"/>
          <w:szCs w:val="24"/>
        </w:rPr>
        <w:t>SEC. 1116(e)</w:t>
      </w:r>
    </w:p>
    <w:p w:rsidR="00A90318" w:rsidRPr="006C1D15" w:rsidRDefault="006C1D15" w:rsidP="00A90318">
      <w:pPr>
        <w:spacing w:after="0" w:line="240" w:lineRule="auto"/>
        <w:ind w:left="720"/>
        <w:contextualSpacing/>
        <w:jc w:val="both"/>
        <w:rPr>
          <w:rFonts w:ascii="Times New Roman" w:eastAsia="Times New Roman" w:hAnsi="Times New Roman" w:cs="Times New Roman"/>
          <w:b/>
          <w:sz w:val="24"/>
          <w:szCs w:val="24"/>
        </w:rPr>
      </w:pPr>
      <w:r w:rsidRPr="006C1D15">
        <w:rPr>
          <w:rFonts w:ascii="Segoe UI" w:hAnsi="Segoe UI" w:cs="Segoe UI"/>
          <w:b/>
          <w:sz w:val="20"/>
          <w:szCs w:val="20"/>
          <w:shd w:val="clear" w:color="auto" w:fill="E1E7EF"/>
        </w:rPr>
        <w:t>Nan lòd pou devlope kapasite pou angajman paran ak fanmi, ajans edikasyon lokal la pral asire yon patisipasyon efikas paran yo epi ap sipòte yon patenarya ant lekòl ki konsène a, paran yo ak kominote a pou amelyore reyalizasyon akademik elèv yo, ajans edikasyon lokal la dwe:</w:t>
      </w:r>
    </w:p>
    <w:p w:rsidR="004C5424" w:rsidRDefault="006C1D15" w:rsidP="00024BD3">
      <w:pPr>
        <w:spacing w:after="0"/>
        <w:ind w:left="450"/>
        <w:contextualSpacing/>
        <w:jc w:val="both"/>
        <w:rPr>
          <w:b/>
          <w:sz w:val="24"/>
          <w:szCs w:val="24"/>
        </w:rPr>
      </w:pPr>
      <w:r>
        <w:rPr>
          <w:b/>
          <w:sz w:val="24"/>
          <w:szCs w:val="24"/>
        </w:rPr>
        <w:t>I. Dekri kijan li pral bay paran timoun lekòl la oswa ajans edikasyonèl lokal yo ap sèvi asistans, selon sa ki apwopriye, pou konprann sijè sa yo tankou estanda akademik difisil Eta a, evalyasyon akademik Eta ak lokal yo, egzijans pati sa a, ak kijan pou kontwole pwogrè yon timoun epi travay avèk edikatè yo pou amelyore reyalizasyon pitit yo.</w:t>
      </w:r>
    </w:p>
    <w:p w:rsidR="004C5424" w:rsidRDefault="004C5424">
      <w:pPr>
        <w:spacing w:after="0"/>
        <w:ind w:left="1080"/>
        <w:jc w:val="both"/>
        <w:rPr>
          <w:sz w:val="24"/>
          <w:szCs w:val="24"/>
        </w:rPr>
      </w:pPr>
    </w:p>
    <w:p w:rsidR="004C5424" w:rsidRDefault="004854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Sistèm Lekòl Dale County ap bay paran timoun k ap sèvi nan lekòl nou yo asistans pou konprann sijè tankou sa ki annapre yo:</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Estanda kontni akademik eta yo</w:t>
      </w: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Estanda akademik elèv eta yo</w:t>
      </w: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Evalyasyon akademik eta ak lokal yo ak evalyasyon altène</w:t>
      </w: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Kondisyon ki nan I, Pati A</w:t>
      </w: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Ki jan pou kontwole pwogrè pitit li</w:t>
      </w:r>
    </w:p>
    <w:p w:rsidR="004C5424" w:rsidRDefault="004854D8">
      <w:pPr>
        <w:numPr>
          <w:ilvl w:val="0"/>
          <w:numId w:val="2"/>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Ki jan yo travay avèk edikatè yo</w:t>
      </w:r>
    </w:p>
    <w:p w:rsidR="004C5424" w:rsidRDefault="004C5424">
      <w:pPr>
        <w:spacing w:after="0" w:line="240" w:lineRule="auto"/>
        <w:rPr>
          <w:rFonts w:ascii="Times New Roman" w:eastAsia="Times New Roman" w:hAnsi="Times New Roman" w:cs="Times New Roman"/>
          <w:sz w:val="24"/>
          <w:szCs w:val="24"/>
        </w:rPr>
      </w:pPr>
    </w:p>
    <w:p w:rsidR="004C5424" w:rsidRDefault="004854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 a pral akonpli atravè bagay sa yo:</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Reyinyon anyèl I</w:t>
      </w: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Konsèy Konsiltatif Paran</w:t>
      </w: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Reyinyon PTO</w:t>
      </w: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Bilten nouvèl yo</w:t>
      </w: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Sit entènèt distri/lekòl</w:t>
      </w:r>
    </w:p>
    <w:p w:rsidR="004C5424" w:rsidRDefault="004854D8">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Konferans paran/pwofesè</w:t>
      </w:r>
    </w:p>
    <w:p w:rsidR="004C5424" w:rsidRDefault="004C5424">
      <w:pPr>
        <w:jc w:val="both"/>
        <w:rPr>
          <w:b/>
          <w:sz w:val="24"/>
          <w:szCs w:val="24"/>
        </w:rPr>
      </w:pPr>
    </w:p>
    <w:p w:rsidR="004C5424" w:rsidRDefault="006C1D15" w:rsidP="00024BD3">
      <w:pPr>
        <w:spacing w:after="0"/>
        <w:ind w:left="360"/>
        <w:contextualSpacing/>
        <w:jc w:val="both"/>
        <w:rPr>
          <w:b/>
          <w:sz w:val="24"/>
          <w:szCs w:val="24"/>
        </w:rPr>
      </w:pPr>
      <w:r>
        <w:rPr>
          <w:b/>
          <w:sz w:val="24"/>
          <w:szCs w:val="24"/>
        </w:rPr>
        <w:t>J.  Dekri kijan li pral bay materyèl ak fòmasyon pou ede paran yo travay avèk pitit yo pou amelyore reyalizasyon pitit yo, tankou fòmasyon alfabetizasyon ak itilizasyon teknoloji (ki gen ladan edikasyon sou mal pirataj copyright), jan sa apwopriye, pou ankouraje patisipasyon paran yo.</w:t>
      </w:r>
    </w:p>
    <w:p w:rsidR="004C5424" w:rsidRDefault="004C5424">
      <w:pPr>
        <w:spacing w:after="0"/>
        <w:ind w:left="720"/>
        <w:jc w:val="both"/>
        <w:rPr>
          <w:b/>
          <w:sz w:val="24"/>
          <w:szCs w:val="24"/>
        </w:rPr>
      </w:pPr>
    </w:p>
    <w:p w:rsidR="004C5424" w:rsidRDefault="004854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Y ap bay materyèl ak fòmasyon pou ede paran yo travay ak pitit yo atravè wout sa yo:</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Akèy/Kontra Lekòl yo</w:t>
      </w:r>
    </w:p>
    <w:p w:rsidR="004C5424" w:rsidRDefault="004854D8">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Bilten Nouvèl / Koneksyon Kay ak Lekòl </w:t>
      </w:r>
    </w:p>
    <w:p w:rsidR="004C5424" w:rsidRDefault="004854D8">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Lèt ki esplike rezilta evalyasyon elèv yo ak fason pou entèprete rapò nòt yo</w:t>
      </w:r>
    </w:p>
    <w:p w:rsidR="004C5424" w:rsidRDefault="004854D8">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Konferans paran/pwofesè</w:t>
      </w:r>
    </w:p>
    <w:p w:rsidR="004C5424" w:rsidRDefault="004854D8">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Manyèl Elèv la gen règleman itilizasyon akseptab la</w:t>
      </w:r>
    </w:p>
    <w:p w:rsidR="00847E2C" w:rsidRDefault="00847E2C">
      <w:pPr>
        <w:numPr>
          <w:ilvl w:val="0"/>
          <w:numId w:val="1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Kalandriye Distri a</w:t>
      </w:r>
    </w:p>
    <w:p w:rsidR="004C5424" w:rsidRDefault="004C5424">
      <w:pPr>
        <w:spacing w:after="0"/>
        <w:jc w:val="both"/>
        <w:rPr>
          <w:b/>
          <w:sz w:val="24"/>
          <w:szCs w:val="24"/>
        </w:rPr>
      </w:pPr>
    </w:p>
    <w:p w:rsidR="004C5424" w:rsidRDefault="006C1D15" w:rsidP="00024BD3">
      <w:pPr>
        <w:spacing w:after="0"/>
        <w:ind w:left="360"/>
        <w:contextualSpacing/>
        <w:jc w:val="both"/>
        <w:rPr>
          <w:b/>
          <w:sz w:val="24"/>
          <w:szCs w:val="24"/>
        </w:rPr>
      </w:pPr>
      <w:r>
        <w:rPr>
          <w:b/>
          <w:sz w:val="24"/>
          <w:szCs w:val="24"/>
        </w:rPr>
        <w:t>K.Dekri kijan li pral edike pwofesè, pèsonèl espesyalize sipò enstriksyonèl, direktè ak lòt dirijan lekòl yo ak lòt anplwaye yo, avèk asistans paran yo, nan valè ak itilite kontribisyon paran yo, epi nan fason pou yo atenn, kominike avèk paran yo epi travay avèk paran yo kòm patnè egal ego, aplike ak kowòdone pwogram paran yo, epi kreye lyen ant paran yo ak lekòl la.</w:t>
      </w:r>
    </w:p>
    <w:p w:rsidR="004C5424" w:rsidRDefault="004C5424">
      <w:pPr>
        <w:spacing w:after="0"/>
        <w:ind w:left="1080"/>
        <w:jc w:val="both"/>
        <w:rPr>
          <w:rFonts w:ascii="Times New Roman" w:eastAsia="Times New Roman" w:hAnsi="Times New Roman" w:cs="Times New Roman"/>
          <w:sz w:val="24"/>
          <w:szCs w:val="24"/>
        </w:rPr>
      </w:pPr>
    </w:p>
    <w:p w:rsidR="004C5424" w:rsidRDefault="004854D8" w:rsidP="007D1F86">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Sistèm Lekòl Konte Dale a, avèk asistans lekòl li yo ak paran yo, pral edike pwofesè li yo, direktè yo ak anplwaye li yo sou fason pou yo kominike ak paran yo epi travay avèk paran yo kòm patnè egal ego.  Konsantre yo pral sou valè kontribisyon paran yo ak sou fason pou aplike ak kowòdone pwogram paran yo epi bati lyen ant paran yo ak lekòl yo.  Sa a pral akonpli pa sa ki annapre yo:</w:t>
      </w:r>
    </w:p>
    <w:p w:rsidR="004C5424" w:rsidRDefault="004C5424" w:rsidP="005C4C61">
      <w:pPr>
        <w:spacing w:after="0"/>
        <w:jc w:val="right"/>
        <w:rPr>
          <w:rFonts w:ascii="Times New Roman" w:eastAsia="Times New Roman" w:hAnsi="Times New Roman" w:cs="Times New Roman"/>
          <w:sz w:val="24"/>
          <w:szCs w:val="24"/>
        </w:rPr>
      </w:pPr>
    </w:p>
    <w:p w:rsidR="004C5424" w:rsidRDefault="00CB3AD3">
      <w:pPr>
        <w:numPr>
          <w:ilvl w:val="0"/>
          <w:numId w:val="20"/>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Fòmasyon pwofesè nan sèvis ak yon konsantre sou sijè ki anwo yo</w:t>
      </w:r>
    </w:p>
    <w:p w:rsidR="004C5424" w:rsidRDefault="004854D8">
      <w:pPr>
        <w:numPr>
          <w:ilvl w:val="0"/>
          <w:numId w:val="20"/>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Sit entènèt distri/lekòl</w:t>
      </w:r>
    </w:p>
    <w:p w:rsidR="004C5424" w:rsidRDefault="004854D8">
      <w:pPr>
        <w:numPr>
          <w:ilvl w:val="0"/>
          <w:numId w:val="20"/>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Fè kontak ak paran yo nan sit altène</w:t>
      </w:r>
    </w:p>
    <w:p w:rsidR="004C5424" w:rsidRDefault="004C5424">
      <w:pPr>
        <w:jc w:val="both"/>
        <w:rPr>
          <w:b/>
          <w:sz w:val="24"/>
          <w:szCs w:val="24"/>
        </w:rPr>
      </w:pPr>
    </w:p>
    <w:p w:rsidR="004C5424" w:rsidRDefault="006C1D15" w:rsidP="00024BD3">
      <w:pPr>
        <w:spacing w:after="0"/>
        <w:ind w:left="360"/>
        <w:contextualSpacing/>
        <w:jc w:val="both"/>
        <w:rPr>
          <w:b/>
          <w:sz w:val="24"/>
          <w:szCs w:val="24"/>
        </w:rPr>
      </w:pPr>
      <w:r>
        <w:rPr>
          <w:b/>
          <w:sz w:val="24"/>
          <w:szCs w:val="24"/>
        </w:rPr>
        <w:t>L. Dekri kijan li pral, nan limit sa posib ak apwopriye, kowòdone epi entegre pwogram ak aktivite patisipasyon paran yo ak lòt pwogram federal, Eta ak lokal yo, ki gen ladan pwogram preskolè piblik, epi fè lòt aktivite, tankou sant resous paran, ki ankouraje ak sipòte paran yo patisipe pi konplè nan edikasyon pitit yo.</w:t>
      </w:r>
    </w:p>
    <w:p w:rsidR="004C5424" w:rsidRDefault="004C5424">
      <w:pPr>
        <w:spacing w:after="0"/>
        <w:ind w:left="72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Sistèm Lekòl Konte Dale pral patenarya avèk asosyasyon Batis Dale, Sant Sèvis Fanmi Mary Hill ak lòt òganizasyon kominotè pou ofri opòtinite fòmasyon ki pral amelyore pwogram patisipasyon paran yo.   Nou pral renouvle akò nou an chak ane tou ant Konsèy Edikasyon Konte Dale ak Pwogram Aksyon Kominotè Òganize, Pwogram Head Start.  Sa ap bay zòn nan kowòdinasyon ak koperasyon ki pral gen ladan chanèl kominikasyon pou Entèvansyon Bonè, Jwenn Timoun, Headstart ak lòt resous pou paran.  </w:t>
      </w:r>
    </w:p>
    <w:p w:rsidR="004C5424" w:rsidRDefault="004C5424">
      <w:pPr>
        <w:spacing w:after="0" w:line="240" w:lineRule="auto"/>
        <w:jc w:val="both"/>
        <w:rPr>
          <w:rFonts w:ascii="Times New Roman" w:eastAsia="Times New Roman" w:hAnsi="Times New Roman" w:cs="Times New Roman"/>
          <w:sz w:val="24"/>
          <w:szCs w:val="24"/>
        </w:rPr>
      </w:pPr>
    </w:p>
    <w:p w:rsidR="004C5424" w:rsidRDefault="00D74A8F" w:rsidP="00024BD3">
      <w:pPr>
        <w:spacing w:after="0"/>
        <w:ind w:left="270"/>
        <w:contextualSpacing/>
        <w:jc w:val="both"/>
        <w:rPr>
          <w:b/>
          <w:sz w:val="24"/>
          <w:szCs w:val="24"/>
        </w:rPr>
      </w:pPr>
      <w:r>
        <w:rPr>
          <w:b/>
          <w:sz w:val="24"/>
          <w:szCs w:val="24"/>
        </w:rPr>
        <w:t>M. Dekri kijan li pral asire enfòmasyon ki gen rapò ak pwogram lekòl ak paran, reyinyon ak lòt aktivite yo voye bay paran timoun k ap patisipe yo nan yon fòma epi, nan limit posib, nan yon lang paran yo ka konprann.</w:t>
      </w:r>
    </w:p>
    <w:p w:rsidR="004C5424" w:rsidRDefault="004C5424">
      <w:pPr>
        <w:spacing w:after="0"/>
        <w:ind w:left="720"/>
        <w:jc w:val="both"/>
        <w:rPr>
          <w:b/>
          <w:sz w:val="24"/>
          <w:szCs w:val="24"/>
        </w:rPr>
      </w:pPr>
    </w:p>
    <w:p w:rsidR="004C5424" w:rsidRPr="00D74A8F" w:rsidRDefault="004854D8" w:rsidP="007F5A09">
      <w:pPr>
        <w:pStyle w:val="ListParagraph"/>
        <w:numPr>
          <w:ilvl w:val="0"/>
          <w:numId w:val="28"/>
        </w:numPr>
        <w:spacing w:after="0"/>
        <w:rPr>
          <w:sz w:val="24"/>
          <w:szCs w:val="24"/>
        </w:rPr>
      </w:pPr>
      <w:r w:rsidRPr="007F5A09">
        <w:rPr>
          <w:rFonts w:ascii="Times New Roman" w:eastAsia="Times New Roman" w:hAnsi="Times New Roman" w:cs="Times New Roman"/>
          <w:sz w:val="24"/>
          <w:szCs w:val="24"/>
        </w:rPr>
        <w:t xml:space="preserve">Tout lekòl I yo pral itilize pwogram tankou Google Translate ak TransACT pou bay kominikasyon alè ak tout paran yo nan yon </w:t>
      </w:r>
      <w:proofErr w:type="spellStart"/>
      <w:r w:rsidRPr="007F5A09">
        <w:rPr>
          <w:rFonts w:ascii="Times New Roman" w:eastAsia="Times New Roman" w:hAnsi="Times New Roman" w:cs="Times New Roman"/>
          <w:sz w:val="24"/>
          <w:szCs w:val="24"/>
        </w:rPr>
        <w:t>lang</w:t>
      </w:r>
      <w:proofErr w:type="spellEnd"/>
      <w:r w:rsidRPr="007F5A09">
        <w:rPr>
          <w:rFonts w:ascii="Times New Roman" w:eastAsia="Times New Roman" w:hAnsi="Times New Roman" w:cs="Times New Roman"/>
          <w:sz w:val="24"/>
          <w:szCs w:val="24"/>
        </w:rPr>
        <w:t xml:space="preserve"> </w:t>
      </w:r>
      <w:proofErr w:type="spellStart"/>
      <w:r w:rsidRPr="007F5A09">
        <w:rPr>
          <w:rFonts w:ascii="Times New Roman" w:eastAsia="Times New Roman" w:hAnsi="Times New Roman" w:cs="Times New Roman"/>
          <w:sz w:val="24"/>
          <w:szCs w:val="24"/>
        </w:rPr>
        <w:t>yo</w:t>
      </w:r>
      <w:proofErr w:type="spellEnd"/>
      <w:r w:rsidRPr="007F5A09">
        <w:rPr>
          <w:rFonts w:ascii="Times New Roman" w:eastAsia="Times New Roman" w:hAnsi="Times New Roman" w:cs="Times New Roman"/>
          <w:sz w:val="24"/>
          <w:szCs w:val="24"/>
        </w:rPr>
        <w:t xml:space="preserve"> ka </w:t>
      </w:r>
      <w:proofErr w:type="spellStart"/>
      <w:r w:rsidRPr="007F5A09">
        <w:rPr>
          <w:rFonts w:ascii="Times New Roman" w:eastAsia="Times New Roman" w:hAnsi="Times New Roman" w:cs="Times New Roman"/>
          <w:sz w:val="24"/>
          <w:szCs w:val="24"/>
        </w:rPr>
        <w:t>konprann</w:t>
      </w:r>
      <w:proofErr w:type="spellEnd"/>
      <w:r w:rsidRPr="007F5A09">
        <w:rPr>
          <w:rFonts w:ascii="Times New Roman" w:eastAsia="Times New Roman" w:hAnsi="Times New Roman" w:cs="Times New Roman"/>
          <w:sz w:val="24"/>
          <w:szCs w:val="24"/>
        </w:rPr>
        <w:t>.</w:t>
      </w:r>
    </w:p>
    <w:p w:rsidR="00D74A8F" w:rsidRPr="00D74A8F" w:rsidRDefault="00D74A8F" w:rsidP="007F5A09">
      <w:pPr>
        <w:pStyle w:val="ListParagraph"/>
        <w:numPr>
          <w:ilvl w:val="0"/>
          <w:numId w:val="28"/>
        </w:numPr>
        <w:spacing w:after="0"/>
        <w:rPr>
          <w:rFonts w:ascii="Times New Roman" w:hAnsi="Times New Roman" w:cs="Times New Roman"/>
          <w:sz w:val="24"/>
          <w:szCs w:val="24"/>
        </w:rPr>
      </w:pPr>
      <w:r w:rsidRPr="00D74A8F">
        <w:rPr>
          <w:rFonts w:ascii="Times New Roman" w:hAnsi="Times New Roman" w:cs="Times New Roman"/>
          <w:sz w:val="24"/>
          <w:szCs w:val="24"/>
          <w:shd w:val="clear" w:color="auto" w:fill="FCFCFC"/>
        </w:rPr>
        <w:t>Nou genyen tou yon Espesyalis EL, Pwofesè EL ak tradiktè Biwo Santral pou ede nan evènman yo</w:t>
      </w:r>
    </w:p>
    <w:p w:rsidR="004C5424" w:rsidRPr="00D74A8F" w:rsidRDefault="004C5424">
      <w:pPr>
        <w:spacing w:after="0"/>
        <w:ind w:left="1368"/>
        <w:jc w:val="both"/>
        <w:rPr>
          <w:rFonts w:ascii="Times New Roman" w:eastAsia="Times New Roman" w:hAnsi="Times New Roman" w:cs="Times New Roman"/>
          <w:sz w:val="24"/>
          <w:szCs w:val="24"/>
        </w:rPr>
      </w:pPr>
    </w:p>
    <w:p w:rsidR="004C5424" w:rsidRDefault="00D74A8F" w:rsidP="00024BD3">
      <w:pPr>
        <w:spacing w:after="0"/>
        <w:ind w:left="270"/>
        <w:contextualSpacing/>
        <w:jc w:val="both"/>
        <w:rPr>
          <w:sz w:val="24"/>
          <w:szCs w:val="24"/>
        </w:rPr>
      </w:pPr>
      <w:r>
        <w:rPr>
          <w:b/>
          <w:sz w:val="24"/>
          <w:szCs w:val="24"/>
        </w:rPr>
        <w:lastRenderedPageBreak/>
        <w:t xml:space="preserve">N. Dekri kijan li pral asire w bay lòt sipò rezonab sa yo pou aktivite patisipasyon paran yo nan seksyon sa a jan paran yo ka mande </w:t>
      </w:r>
      <w:r w:rsidR="004854D8">
        <w:rPr>
          <w:sz w:val="24"/>
          <w:szCs w:val="24"/>
        </w:rPr>
        <w:t>sa.</w:t>
      </w:r>
    </w:p>
    <w:p w:rsidR="004C5424" w:rsidRDefault="004C5424">
      <w:pPr>
        <w:spacing w:after="0"/>
        <w:ind w:left="720"/>
        <w:jc w:val="both"/>
        <w:rPr>
          <w:sz w:val="24"/>
          <w:szCs w:val="24"/>
          <w:highlight w:val="green"/>
        </w:rPr>
      </w:pPr>
    </w:p>
    <w:p w:rsidR="004C5424" w:rsidRDefault="004854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 ap bay sipò rezonab pou aktivite enplikasyon paran yo:</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6"/>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Etabli Konsèy Konsiltatif Paran nan nivo distri ak nivo lekòl pou bay konsèy sou tout zafè ki gen rapò ak patisipasyon paran yo nan pwogram I, Pati A</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6"/>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Itilize rezilta Sondaj Dale County Title I pou fè adisyon ak amelyorasyon nan aktivite enplikasyon paran yo</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6"/>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Varye lè reyinyon paran yo epi bay gadri si yo mande oswa bezwen</w:t>
      </w:r>
    </w:p>
    <w:p w:rsidR="004C5424" w:rsidRDefault="004C5424">
      <w:pPr>
        <w:spacing w:after="0"/>
        <w:jc w:val="both"/>
        <w:rPr>
          <w:rFonts w:ascii="Times New Roman" w:eastAsia="Times New Roman" w:hAnsi="Times New Roman" w:cs="Times New Roman"/>
          <w:sz w:val="24"/>
          <w:szCs w:val="24"/>
        </w:rPr>
      </w:pPr>
    </w:p>
    <w:p w:rsidR="004C5424" w:rsidRDefault="00D74A8F" w:rsidP="00024BD3">
      <w:pPr>
        <w:spacing w:after="0"/>
        <w:ind w:left="270"/>
        <w:contextualSpacing/>
        <w:jc w:val="both"/>
        <w:rPr>
          <w:b/>
          <w:sz w:val="24"/>
          <w:szCs w:val="24"/>
        </w:rPr>
      </w:pPr>
      <w:r>
        <w:rPr>
          <w:b/>
          <w:sz w:val="24"/>
          <w:szCs w:val="24"/>
        </w:rPr>
        <w:t>O. Dekri kijan LEA a ka enplike paran yo nan devlopman fòmasyon pou pwofesè, direktè ak lòt edikatè pou amelyore efikasite fòmasyon sa yo.</w:t>
      </w:r>
    </w:p>
    <w:p w:rsidR="004C5424" w:rsidRDefault="004C5424">
      <w:pPr>
        <w:spacing w:after="0"/>
        <w:jc w:val="both"/>
        <w:rPr>
          <w:b/>
          <w:sz w:val="24"/>
          <w:szCs w:val="24"/>
        </w:rPr>
      </w:pPr>
    </w:p>
    <w:p w:rsidR="004C5424" w:rsidRDefault="004854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Paran yo ka patisipe nan devlopman fòmasyon pwofesè yo nan fason sa yo:</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2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Baze yon pòsyon nan fòmasyon pwofesè sou enfòmasyon yo jwenn nan Sondaj Dale County Title I </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2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 chèche opinyon paran yo sou pi bon fason pou fè paran yo santi yo akeyi ak valè nan anviwònman lekòl la</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2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Nan mande paran yo pou yo dirije diskisyon nan reyinyon PTO sou sijè enkyetid jeneral paran yo</w:t>
      </w:r>
    </w:p>
    <w:p w:rsidR="004C5424" w:rsidRDefault="004C5424">
      <w:pPr>
        <w:spacing w:after="0"/>
        <w:jc w:val="both"/>
        <w:rPr>
          <w:rFonts w:ascii="Times New Roman" w:eastAsia="Times New Roman" w:hAnsi="Times New Roman" w:cs="Times New Roman"/>
          <w:sz w:val="24"/>
          <w:szCs w:val="24"/>
        </w:rPr>
      </w:pPr>
    </w:p>
    <w:p w:rsidR="004C5424" w:rsidRDefault="00D74A8F" w:rsidP="00024BD3">
      <w:pPr>
        <w:spacing w:after="0"/>
        <w:ind w:left="360"/>
        <w:contextualSpacing/>
        <w:jc w:val="both"/>
        <w:rPr>
          <w:b/>
          <w:sz w:val="24"/>
          <w:szCs w:val="24"/>
        </w:rPr>
      </w:pPr>
      <w:r>
        <w:rPr>
          <w:b/>
          <w:sz w:val="24"/>
          <w:szCs w:val="24"/>
        </w:rPr>
        <w:t>P. Dekri kijan LEA ka bay fòmasyon alfabetizasyon ki nesesè nan fon resevwa anba pati sa a, si ajans edikasyonèl lokal la fin fin itilize tout lòt sous finansman ki rezonab ki disponib pou fòmasyon sa a.</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Sistèm Lekòl Konte Dale pral, avèk asistans lekòl li yo, bay materyèl ak fòmasyon pou ede paran travay ak pitit yo pou amelyore reyalizasyon akademik yo, tankou fòmasyon alfabetizasyon ak itilizasyon teknoloji, jan sa apwopriye pou favorize patisipasyon paran yo:</w:t>
      </w:r>
    </w:p>
    <w:p w:rsidR="004C5424" w:rsidRDefault="004C5424">
      <w:pPr>
        <w:spacing w:after="0" w:line="240" w:lineRule="auto"/>
        <w:jc w:val="both"/>
        <w:rPr>
          <w:rFonts w:ascii="Times New Roman" w:eastAsia="Times New Roman" w:hAnsi="Times New Roman" w:cs="Times New Roman"/>
          <w:sz w:val="24"/>
          <w:szCs w:val="24"/>
        </w:rPr>
      </w:pPr>
    </w:p>
    <w:p w:rsidR="00CB3AD3" w:rsidRDefault="00CB3AD3">
      <w:pPr>
        <w:spacing w:after="0" w:line="240" w:lineRule="auto"/>
        <w:jc w:val="both"/>
        <w:rPr>
          <w:rFonts w:ascii="Times New Roman" w:eastAsia="Times New Roman" w:hAnsi="Times New Roman" w:cs="Times New Roman"/>
          <w:sz w:val="24"/>
          <w:szCs w:val="24"/>
        </w:rPr>
      </w:pPr>
    </w:p>
    <w:p w:rsidR="004C5424" w:rsidRDefault="004854D8">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Akèy/Lekòl Kontra enfòmèl ant</w:t>
      </w:r>
    </w:p>
    <w:p w:rsidR="004C5424" w:rsidRDefault="00754427">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Kay ak Koneksyon Lekòl </w:t>
      </w:r>
    </w:p>
    <w:p w:rsidR="004C5424" w:rsidRDefault="004854D8">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Bilten nouvèl yo</w:t>
      </w:r>
    </w:p>
    <w:p w:rsidR="004C5424" w:rsidRDefault="004854D8">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Konferans paran/pwofesè</w:t>
      </w:r>
    </w:p>
    <w:p w:rsidR="004C5424" w:rsidRDefault="004854D8">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Reyinyon oryantasyon</w:t>
      </w:r>
    </w:p>
    <w:p w:rsidR="004C5424" w:rsidRDefault="004854D8">
      <w:pPr>
        <w:numPr>
          <w:ilvl w:val="0"/>
          <w:numId w:val="2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Aktivite Vizit Paran yo</w:t>
      </w:r>
    </w:p>
    <w:p w:rsidR="004C5424" w:rsidRDefault="004C5424">
      <w:pPr>
        <w:spacing w:after="0"/>
        <w:ind w:left="1368"/>
        <w:jc w:val="both"/>
        <w:rPr>
          <w:rFonts w:ascii="Times New Roman" w:eastAsia="Times New Roman" w:hAnsi="Times New Roman" w:cs="Times New Roman"/>
          <w:sz w:val="24"/>
          <w:szCs w:val="24"/>
        </w:rPr>
      </w:pPr>
    </w:p>
    <w:p w:rsidR="004C5424" w:rsidRDefault="00D74A8F" w:rsidP="00024BD3">
      <w:pPr>
        <w:spacing w:after="0"/>
        <w:ind w:left="450"/>
        <w:contextualSpacing/>
        <w:jc w:val="both"/>
        <w:rPr>
          <w:b/>
          <w:sz w:val="24"/>
          <w:szCs w:val="24"/>
        </w:rPr>
      </w:pPr>
      <w:r>
        <w:rPr>
          <w:b/>
          <w:sz w:val="24"/>
          <w:szCs w:val="24"/>
        </w:rPr>
        <w:lastRenderedPageBreak/>
        <w:t>Q. Dekri kijan LEA a ka peye depans rezonab ak nesesè ki asosye ak aktivite patisipasyon paran lokal yo, ki gen ladan depans transpò ak gadri pou timoun yo, pou pèmèt paran yo patisipe nan reyinyon ak fòmasyon ki gen rapò ak lekòl la.</w:t>
      </w:r>
    </w:p>
    <w:p w:rsidR="004C5424" w:rsidRDefault="004C5424">
      <w:pPr>
        <w:spacing w:after="0"/>
        <w:ind w:left="720"/>
        <w:jc w:val="both"/>
        <w:rPr>
          <w:b/>
          <w:sz w:val="24"/>
          <w:szCs w:val="24"/>
        </w:rPr>
      </w:pPr>
    </w:p>
    <w:p w:rsidR="004C5424" w:rsidRDefault="004854D8" w:rsidP="00B976B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Yon pousan nan lajan 1 yo pral mete sou kote pou patisipasyon paran yo. Lajan sa yo ka itilize pou frè gadri ak transpò si yo mande yo. Nou ofri reyinyon nan divès fwa pou akomode paran yo ak moun kap bay swen nan timoun yo, epi yo gen tou kapasite nan reyinyon vityèl si sa vle.  </w:t>
      </w:r>
    </w:p>
    <w:p w:rsidR="00B976BB" w:rsidRDefault="00B976BB" w:rsidP="00B976BB">
      <w:pPr>
        <w:spacing w:after="0"/>
        <w:jc w:val="both"/>
        <w:rPr>
          <w:b/>
          <w:sz w:val="24"/>
          <w:szCs w:val="24"/>
        </w:rPr>
      </w:pPr>
    </w:p>
    <w:p w:rsidR="004C5424" w:rsidRDefault="00D74A8F" w:rsidP="00024BD3">
      <w:pPr>
        <w:spacing w:after="0"/>
        <w:ind w:left="450"/>
        <w:contextualSpacing/>
        <w:jc w:val="both"/>
        <w:rPr>
          <w:b/>
          <w:sz w:val="24"/>
          <w:szCs w:val="24"/>
        </w:rPr>
      </w:pPr>
      <w:r>
        <w:rPr>
          <w:b/>
          <w:sz w:val="24"/>
          <w:szCs w:val="24"/>
        </w:rPr>
        <w:t>R. Dekri ki jan LEA a ka fòme paran yo pou yo amelyore patisipasyon lòt paran.</w:t>
      </w:r>
    </w:p>
    <w:p w:rsidR="004C5424" w:rsidRDefault="004C5424">
      <w:pPr>
        <w:spacing w:after="0" w:line="240" w:lineRule="auto"/>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Nan reyinyon paran ki pwograme yo, reyinyon PTO ak reyinyon Konsèy Konsiltatif yo pral fè paran yo okouran de yon varyete fason pou yo patisipe nan edikasyon pitit yo.  Yo pral ankouraje paran sa yo pataje enfòmasyon sa a ak lòt paran.  Dirijan lekòl yo pral ankouraje paran yo pataje enfòmasyon konsènan evènman k ap vini yo ak lòt paran atravè apèl telefòn, medya sosyal, elatriye. Sit entènèt distri/nivo lekòl yo ki gen enfòmasyon pou paran yo pataje ak moun ki pa gen aksè sou entènèt la. Bilten yo pral distribye tou.</w:t>
      </w:r>
    </w:p>
    <w:p w:rsidR="004C5424" w:rsidRDefault="004C5424">
      <w:pPr>
        <w:spacing w:after="0"/>
        <w:jc w:val="both"/>
        <w:rPr>
          <w:rFonts w:ascii="Times New Roman" w:eastAsia="Times New Roman" w:hAnsi="Times New Roman" w:cs="Times New Roman"/>
          <w:sz w:val="24"/>
          <w:szCs w:val="24"/>
        </w:rPr>
      </w:pPr>
    </w:p>
    <w:p w:rsidR="004C5424" w:rsidRDefault="00D74A8F" w:rsidP="00024BD3">
      <w:pPr>
        <w:spacing w:after="0"/>
        <w:ind w:left="450"/>
        <w:contextualSpacing/>
        <w:jc w:val="both"/>
        <w:rPr>
          <w:b/>
          <w:sz w:val="24"/>
          <w:szCs w:val="24"/>
        </w:rPr>
      </w:pPr>
      <w:r>
        <w:rPr>
          <w:b/>
          <w:sz w:val="24"/>
          <w:szCs w:val="24"/>
        </w:rPr>
        <w:t>S. Dekri kijan LEA ka òganize reyinyon lekòl yo nan yon varyete de fwa, oswa fè konferans lakay ant pwofesè oswa lòt edikatè ki travay dirèkteman ak timoun patisipan yo, ak paran ki pa kapab ale nan konferans sa yo nan lekòl la, yo nan lòd pou maksimize patisipasyon ak patisipasyon paran yo.</w:t>
      </w:r>
    </w:p>
    <w:p w:rsidR="004C5424" w:rsidRDefault="004C5424">
      <w:pPr>
        <w:spacing w:after="0"/>
        <w:ind w:left="72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 pral ankouraje lidè lekòl yo pou akomode paran ki pa kapab ale nan konferans nan lekòl la pou yo ka patisipe nan edikasyon pitit yo.  Metòd sa yo ka itilize:</w:t>
      </w:r>
    </w:p>
    <w:p w:rsidR="004C5424" w:rsidRDefault="004C5424">
      <w:pPr>
        <w:spacing w:after="0" w:line="240" w:lineRule="auto"/>
        <w:jc w:val="both"/>
        <w:rPr>
          <w:rFonts w:ascii="Times New Roman" w:eastAsia="Times New Roman" w:hAnsi="Times New Roman" w:cs="Times New Roman"/>
          <w:sz w:val="24"/>
          <w:szCs w:val="24"/>
        </w:rPr>
      </w:pPr>
    </w:p>
    <w:p w:rsidR="004C5424" w:rsidRDefault="004854D8">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Telekonferans pou paran ki pa ka asiste konferans pandan jounen lekòl la</w:t>
      </w:r>
    </w:p>
    <w:p w:rsidR="004C5424" w:rsidRDefault="004854D8">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Fè konferans lè l sèvi avèk FACETIME</w:t>
      </w:r>
    </w:p>
    <w:p w:rsidR="004C5424" w:rsidRDefault="004854D8">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Konferans apre lekòl oswa aswè</w:t>
      </w:r>
    </w:p>
    <w:p w:rsidR="004C5424" w:rsidRDefault="004854D8">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Kominike atravè imèl oswa tèks</w:t>
      </w:r>
    </w:p>
    <w:p w:rsidR="004C5424" w:rsidRDefault="004854D8">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Konferans lakay pou paran ki gen pitit yo ap resevwa sèvis lakay yo</w:t>
      </w:r>
    </w:p>
    <w:p w:rsidR="00847E2C" w:rsidRDefault="00847E2C">
      <w:pPr>
        <w:numPr>
          <w:ilvl w:val="0"/>
          <w:numId w:val="10"/>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RAPÈL App</w:t>
      </w:r>
    </w:p>
    <w:p w:rsidR="00CB3AD3" w:rsidRDefault="00CB3AD3" w:rsidP="00CB3AD3">
      <w:pPr>
        <w:spacing w:after="0" w:line="240" w:lineRule="auto"/>
        <w:contextualSpacing/>
        <w:jc w:val="both"/>
        <w:rPr>
          <w:rFonts w:ascii="Times New Roman" w:eastAsia="Times New Roman" w:hAnsi="Times New Roman" w:cs="Times New Roman"/>
          <w:sz w:val="24"/>
          <w:szCs w:val="24"/>
        </w:rPr>
      </w:pPr>
    </w:p>
    <w:p w:rsidR="004C5424" w:rsidRDefault="00D74A8F" w:rsidP="00024BD3">
      <w:pPr>
        <w:spacing w:after="0"/>
        <w:ind w:left="540"/>
        <w:contextualSpacing/>
        <w:jc w:val="both"/>
        <w:rPr>
          <w:b/>
          <w:sz w:val="24"/>
          <w:szCs w:val="24"/>
        </w:rPr>
      </w:pPr>
      <w:r>
        <w:rPr>
          <w:b/>
          <w:sz w:val="24"/>
          <w:szCs w:val="24"/>
        </w:rPr>
        <w:t>T. Dekri kijan LEA ka adopte epi aplike apwòch modèl pou amelyore patisipasyon paran yo.</w:t>
      </w:r>
    </w:p>
    <w:p w:rsidR="004C5424" w:rsidRDefault="004C5424">
      <w:pPr>
        <w:spacing w:after="0"/>
        <w:jc w:val="both"/>
        <w:rPr>
          <w:b/>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 bay gid tranzisyon ak opòtinite oryantasyon pou elèv k ap antre nan jadendanfan, setyèm ak nevyèm ane eskolè.  Yo bay aktivite JUMPSTART pou elèv k ap antre nan jadendanfan ak paran yo.  Tout paran yo ka aprann plis sou lekòl pitit yo pa fè yon toune nan lakou lekòl la ak rankontre pwofesè, administratè ak lòt elèv yo.  Yo ankouraje paran yo ak manm kominote a pou yo rantre nan PTO  Epitou, manje midi/aktivite paran yo fèt pandan tout ane lekòl la.</w:t>
      </w:r>
    </w:p>
    <w:p w:rsidR="004C5424" w:rsidRDefault="004C5424">
      <w:pPr>
        <w:spacing w:after="0"/>
        <w:jc w:val="both"/>
        <w:rPr>
          <w:b/>
          <w:sz w:val="24"/>
          <w:szCs w:val="24"/>
        </w:rPr>
      </w:pPr>
    </w:p>
    <w:p w:rsidR="004C5424" w:rsidRDefault="00D74A8F" w:rsidP="00024BD3">
      <w:pPr>
        <w:spacing w:after="0"/>
        <w:ind w:left="630"/>
        <w:contextualSpacing/>
        <w:jc w:val="both"/>
        <w:rPr>
          <w:b/>
          <w:sz w:val="24"/>
          <w:szCs w:val="24"/>
        </w:rPr>
      </w:pPr>
      <w:r>
        <w:rPr>
          <w:b/>
          <w:sz w:val="24"/>
          <w:szCs w:val="24"/>
        </w:rPr>
        <w:lastRenderedPageBreak/>
        <w:t>U. Dekri kijan LEA a ka tabli yon konsèy konsiltatif paran nan tout distri a pou bay konsèy sou tout zafè ki gen rapò ak patisipasyon paran yo nan pwogram ki sipòte nan seksyon sa a.</w:t>
      </w:r>
    </w:p>
    <w:p w:rsidR="004C5424" w:rsidRDefault="004C5424">
      <w:pPr>
        <w:spacing w:after="0"/>
        <w:jc w:val="both"/>
        <w:rPr>
          <w:b/>
          <w:sz w:val="24"/>
          <w:szCs w:val="24"/>
        </w:rPr>
      </w:pPr>
    </w:p>
    <w:p w:rsidR="004C5424" w:rsidRDefault="004854D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Sistèm Lekòl Konte Dale etabli yon Konsèy Konsiltatif Paran nan nivo distri a.  Manm yo te chwazi pa direktè yo nan chak lekòl.  Yo kontakte paran yo konsènan volonte yo pou yo sèvi nan konsèy la.  Konsèy la ap reyini omwen de fwa chak ane.  Yo kontakte paran yo pa lapòs oswa imel plizyè semèn anvan dat reyinyon an epi yo voye yon rapèl kèk jou anvan chak rankont.</w:t>
      </w: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b/>
          <w:sz w:val="24"/>
          <w:szCs w:val="24"/>
        </w:rPr>
      </w:pPr>
    </w:p>
    <w:p w:rsidR="004C5424" w:rsidRDefault="00D74A8F" w:rsidP="00024BD3">
      <w:pPr>
        <w:spacing w:after="0"/>
        <w:ind w:left="630"/>
        <w:contextualSpacing/>
        <w:jc w:val="both"/>
        <w:rPr>
          <w:b/>
          <w:sz w:val="24"/>
          <w:szCs w:val="24"/>
        </w:rPr>
      </w:pPr>
      <w:r>
        <w:rPr>
          <w:b/>
          <w:sz w:val="24"/>
          <w:szCs w:val="24"/>
        </w:rPr>
        <w:t>V. Dekri kijan LEA a ka devlope wòl apwopriye pou òganizasyon kominotè ak biznis yo nan aktivite enplikasyon paran yo.</w:t>
      </w:r>
    </w:p>
    <w:p w:rsidR="004C5424" w:rsidRDefault="004C5424">
      <w:pPr>
        <w:spacing w:after="0"/>
        <w:jc w:val="both"/>
        <w:rPr>
          <w:rFonts w:ascii="Times New Roman" w:eastAsia="Times New Roman" w:hAnsi="Times New Roman" w:cs="Times New Roman"/>
          <w:sz w:val="24"/>
          <w:szCs w:val="24"/>
        </w:rPr>
      </w:pPr>
    </w:p>
    <w:p w:rsidR="004C5424" w:rsidRDefault="004854D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Sistèm Lekòl Konte Dale ap itilize òganizasyon ki baze sou kominote tankou Wiregrass United Way, Mary Hill Family Service Center, Spectra Care, Dale Baptist Association ansanm ak biznis tankou Walmart ak Sam's Club pou ede lekòl nou yo ak aktivite enplikasyon paran atravè:</w:t>
      </w:r>
    </w:p>
    <w:p w:rsidR="004C5424" w:rsidRDefault="004C5424">
      <w:pPr>
        <w:spacing w:after="0" w:line="240" w:lineRule="auto"/>
        <w:rPr>
          <w:rFonts w:ascii="Times New Roman" w:eastAsia="Times New Roman" w:hAnsi="Times New Roman" w:cs="Times New Roman"/>
          <w:sz w:val="24"/>
          <w:szCs w:val="24"/>
        </w:rPr>
      </w:pPr>
    </w:p>
    <w:p w:rsidR="004C5424" w:rsidRDefault="004854D8">
      <w:pPr>
        <w:numPr>
          <w:ilvl w:val="0"/>
          <w:numId w:val="18"/>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Bay yon sous finansman pou manje, founiti lekòl, founiti pou pwofesè, elatriye.</w:t>
      </w:r>
    </w:p>
    <w:p w:rsidR="004C5424" w:rsidRDefault="004854D8">
      <w:pPr>
        <w:numPr>
          <w:ilvl w:val="0"/>
          <w:numId w:val="18"/>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Bay sèvis konsèy pou elèv ak fanmi ki nan bezwen</w:t>
      </w:r>
    </w:p>
    <w:p w:rsidR="004C5424" w:rsidRDefault="004854D8">
      <w:pPr>
        <w:numPr>
          <w:ilvl w:val="0"/>
          <w:numId w:val="18"/>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Bay enfòmasyon/konsèy sou sijè tankou abi dwòg/alkòl</w:t>
      </w:r>
    </w:p>
    <w:p w:rsidR="004C5424" w:rsidRDefault="004854D8">
      <w:pPr>
        <w:numPr>
          <w:ilvl w:val="0"/>
          <w:numId w:val="18"/>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Bay pwogram Why Try - fòmasyon pou fanmi ki gen timoun</w:t>
      </w:r>
    </w:p>
    <w:p w:rsidR="004C5424" w:rsidRDefault="004854D8">
      <w:pPr>
        <w:numPr>
          <w:ilvl w:val="0"/>
          <w:numId w:val="18"/>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Bay leson pèsonèl ak sosyal sou sijè tankou dwòg, estrès, entimidasyon, cyberbullying, ak prevansyon swisid.</w:t>
      </w:r>
    </w:p>
    <w:p w:rsidR="004C5424" w:rsidRDefault="004C5424">
      <w:pPr>
        <w:spacing w:after="0"/>
        <w:jc w:val="both"/>
        <w:rPr>
          <w:b/>
          <w:sz w:val="24"/>
          <w:szCs w:val="24"/>
        </w:rPr>
      </w:pPr>
    </w:p>
    <w:p w:rsidR="004C5424" w:rsidRDefault="004854D8">
      <w:pPr>
        <w:jc w:val="both"/>
        <w:rPr>
          <w:b/>
          <w:sz w:val="24"/>
          <w:szCs w:val="24"/>
        </w:rPr>
      </w:pPr>
      <w:r>
        <w:rPr>
          <w:b/>
          <w:sz w:val="24"/>
          <w:szCs w:val="24"/>
        </w:rPr>
        <w:t>Sek. 1116(f)</w:t>
      </w:r>
    </w:p>
    <w:p w:rsidR="004C5424" w:rsidRDefault="00D74A8F" w:rsidP="00024BD3">
      <w:pPr>
        <w:spacing w:after="0"/>
        <w:ind w:left="630"/>
        <w:contextualSpacing/>
        <w:jc w:val="both"/>
        <w:rPr>
          <w:b/>
          <w:sz w:val="24"/>
          <w:szCs w:val="24"/>
        </w:rPr>
      </w:pPr>
      <w:r>
        <w:rPr>
          <w:b/>
          <w:sz w:val="24"/>
          <w:szCs w:val="24"/>
        </w:rPr>
        <w:t>W. Dekri kijan Ajans Edikasyon Lokal la, nan limit posib, dwe bay opòtinite pou patisipasyon enfòme paran yo ak manm fanmi yo (ki gen ladan paran ak manm fanmi ki gen konpetans anglè limite, paran ak manm fanmi ki gen andikap, ak paran ak manm fanmi timoun migre, paran ak manm fanmi timoun sanzabri, ak paran ak manm fanmi timoun imigran),  ki enkli bay enfòmasyon ak rapò lekòl yo mande dapre seksyon 1111 nan yon fòma epi, nan limit posib, nan yon lang paran sa yo konprann.</w:t>
      </w:r>
    </w:p>
    <w:p w:rsidR="004C5424" w:rsidRDefault="004C5424">
      <w:pPr>
        <w:spacing w:after="0"/>
        <w:ind w:left="720"/>
        <w:jc w:val="both"/>
        <w:rPr>
          <w:b/>
          <w:sz w:val="24"/>
          <w:szCs w:val="24"/>
        </w:rPr>
      </w:pPr>
    </w:p>
    <w:p w:rsidR="004C5424" w:rsidRDefault="004854D8" w:rsidP="0075442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Reyinyon paran yo fèt nan ane lekòl la bay paran enfòmasyon konsènan edikasyon pitit yo, materyèl pou pratike ladrès ki nesesè yo ak konsèy pou paran yo.  Kominikasyon enplike nan yon varyete medya tankou apèl nan telefòn, imèl ak konferans paran/pwofesè, SchoolCast ak REMIND App.  Google Translate, Transact oswa an pèsòn tradiktè yo itilize lè sa nesesè yo kominike avèk paran ki pa pale angle.  Nou fè tou sware paran espesyal EL kote nou gen yon espesyalis EL, pwofesè EL ak tradiktè Biwo Santral prezan.  Sa bay popilasyon EL nou an sekirite ti foul moun ak kominikasyon plis endividyèl </w:t>
      </w:r>
    </w:p>
    <w:p w:rsidR="00754427" w:rsidRDefault="00754427" w:rsidP="00754427">
      <w:pPr>
        <w:spacing w:after="0"/>
        <w:jc w:val="both"/>
        <w:rPr>
          <w:b/>
          <w:color w:val="2E75B5"/>
          <w:sz w:val="24"/>
          <w:szCs w:val="24"/>
        </w:rPr>
      </w:pPr>
    </w:p>
    <w:p w:rsidR="004C5424" w:rsidRDefault="004854D8">
      <w:pPr>
        <w:jc w:val="both"/>
        <w:rPr>
          <w:b/>
          <w:sz w:val="24"/>
          <w:szCs w:val="24"/>
        </w:rPr>
      </w:pPr>
      <w:r>
        <w:rPr>
          <w:b/>
          <w:sz w:val="24"/>
          <w:szCs w:val="24"/>
        </w:rPr>
        <w:lastRenderedPageBreak/>
        <w:t xml:space="preserve">Règleman LEA pou Angajman Paran ak Fanmi sa a te devlope ansanm avèk paran timoun k ap patisipe nan pwogram I, Pati A jan sa montre </w:t>
      </w:r>
      <w:r>
        <w:rPr>
          <w:b/>
          <w:sz w:val="24"/>
          <w:szCs w:val="24"/>
          <w:u w:val="single"/>
        </w:rPr>
        <w:t>nan MINIT REYINYON KONSÈY KONSÈY LA AK FICH SIYEN YO.</w:t>
      </w:r>
      <w:r>
        <w:rPr>
          <w:b/>
          <w:sz w:val="24"/>
          <w:szCs w:val="24"/>
        </w:rPr>
        <w:t xml:space="preserve">  Distri lekòl la ap distribye règleman sa a bay tout paran timoun I, Pati A k ap patisipe nan 1 septanm oswa anvan.</w:t>
      </w:r>
    </w:p>
    <w:p w:rsidR="00754427" w:rsidRDefault="00754427">
      <w:pPr>
        <w:jc w:val="both"/>
        <w:rPr>
          <w:b/>
          <w:sz w:val="24"/>
          <w:szCs w:val="24"/>
        </w:rPr>
      </w:pPr>
      <w:r>
        <w:rPr>
          <w:b/>
          <w:sz w:val="24"/>
          <w:szCs w:val="24"/>
        </w:rPr>
        <w:t xml:space="preserve">PLAN KI APWOUVE PA: </w:t>
      </w:r>
      <w:r w:rsidR="004854D8">
        <w:rPr>
          <w:b/>
          <w:sz w:val="24"/>
          <w:szCs w:val="24"/>
        </w:rPr>
        <w:tab/>
        <w:t>_____________________________________</w:t>
      </w:r>
      <w:r w:rsidR="004854D8">
        <w:rPr>
          <w:b/>
          <w:sz w:val="24"/>
          <w:szCs w:val="24"/>
        </w:rPr>
        <w:tab/>
      </w:r>
    </w:p>
    <w:p w:rsidR="004C5424" w:rsidRDefault="004854D8">
      <w:pPr>
        <w:jc w:val="both"/>
        <w:rPr>
          <w:b/>
          <w:sz w:val="24"/>
          <w:szCs w:val="24"/>
        </w:rPr>
      </w:pPr>
      <w:r>
        <w:rPr>
          <w:b/>
          <w:sz w:val="24"/>
          <w:szCs w:val="24"/>
        </w:rPr>
        <w:t>DAT APWOBASYON: _____________________________________</w:t>
      </w:r>
    </w:p>
    <w:p w:rsidR="00EB7559" w:rsidRDefault="00EB7559">
      <w:pPr>
        <w:jc w:val="both"/>
        <w:rPr>
          <w:b/>
          <w:sz w:val="24"/>
          <w:szCs w:val="24"/>
        </w:rPr>
      </w:pPr>
    </w:p>
    <w:p w:rsidR="004C5424" w:rsidRDefault="004854D8">
      <w:pPr>
        <w:jc w:val="both"/>
        <w:rPr>
          <w:b/>
          <w:sz w:val="24"/>
          <w:szCs w:val="24"/>
        </w:rPr>
      </w:pPr>
      <w:r>
        <w:rPr>
          <w:b/>
          <w:sz w:val="24"/>
          <w:szCs w:val="24"/>
        </w:rPr>
        <w:t>PARAN DWA KONNEN ENFÒMASYON KI NESESÈ YO</w:t>
      </w:r>
    </w:p>
    <w:p w:rsidR="004C5424" w:rsidRDefault="004854D8">
      <w:pPr>
        <w:jc w:val="both"/>
        <w:rPr>
          <w:b/>
          <w:sz w:val="24"/>
          <w:szCs w:val="24"/>
        </w:rPr>
      </w:pPr>
      <w:r>
        <w:rPr>
          <w:b/>
          <w:sz w:val="24"/>
          <w:szCs w:val="24"/>
        </w:rPr>
        <w:t>(1) ENFÒMASYON POU PARAN YO-</w:t>
      </w:r>
    </w:p>
    <w:p w:rsidR="004C5424" w:rsidRDefault="004854D8">
      <w:pPr>
        <w:ind w:firstLine="720"/>
        <w:jc w:val="both"/>
        <w:rPr>
          <w:b/>
          <w:sz w:val="24"/>
          <w:szCs w:val="24"/>
        </w:rPr>
      </w:pPr>
      <w:r>
        <w:rPr>
          <w:b/>
          <w:sz w:val="24"/>
          <w:szCs w:val="24"/>
        </w:rPr>
        <w:t xml:space="preserve">(A) AN </w:t>
      </w:r>
      <w:proofErr w:type="gramStart"/>
      <w:r>
        <w:rPr>
          <w:b/>
          <w:sz w:val="24"/>
          <w:szCs w:val="24"/>
        </w:rPr>
        <w:t>JENERAL.—</w:t>
      </w:r>
      <w:proofErr w:type="gramEnd"/>
      <w:r>
        <w:rPr>
          <w:b/>
          <w:sz w:val="24"/>
          <w:szCs w:val="24"/>
        </w:rPr>
        <w:t>Nan kòmansman chak ane lekol, yon ajans edikasyonèl lokal ki resevwa lajan anba pati sa a dwe avize paran chak elèv ki ale nan nenpòt lekòl ki resevwa lajan anba pati sa a ke paran yo ka mande epi ajans lan ap bay paran yo sou demann (e nan yon fason alè) enfòmasyon konsènan kalifikasyon pwofesyonèl pwofesè klas elèv la,  ki gen ladan nan yon minimòm, bagay sa yo:</w:t>
      </w:r>
    </w:p>
    <w:p w:rsidR="004C5424" w:rsidRDefault="004854D8">
      <w:pPr>
        <w:ind w:firstLine="720"/>
        <w:jc w:val="both"/>
        <w:rPr>
          <w:b/>
          <w:sz w:val="24"/>
          <w:szCs w:val="24"/>
        </w:rPr>
      </w:pPr>
      <w:r>
        <w:rPr>
          <w:b/>
          <w:sz w:val="24"/>
          <w:szCs w:val="24"/>
        </w:rPr>
        <w:t>(i) Eske pwofesè elèv la—</w:t>
      </w:r>
    </w:p>
    <w:p w:rsidR="004C5424" w:rsidRDefault="004854D8">
      <w:pPr>
        <w:ind w:left="1440"/>
        <w:jc w:val="both"/>
        <w:rPr>
          <w:b/>
          <w:sz w:val="24"/>
          <w:szCs w:val="24"/>
        </w:rPr>
      </w:pPr>
      <w:r>
        <w:rPr>
          <w:b/>
          <w:sz w:val="24"/>
          <w:szCs w:val="24"/>
        </w:rPr>
        <w:t>(I) te satisfè kalifikasyon Eta ak kritè lisans pou nivo klas ak zòn matyè nan ki pwofesè a bay enstriksyon</w:t>
      </w:r>
    </w:p>
    <w:p w:rsidR="004C5424" w:rsidRDefault="004854D8">
      <w:pPr>
        <w:ind w:left="1440"/>
        <w:jc w:val="both"/>
        <w:rPr>
          <w:b/>
          <w:sz w:val="24"/>
          <w:szCs w:val="24"/>
        </w:rPr>
      </w:pPr>
      <w:r>
        <w:rPr>
          <w:b/>
          <w:sz w:val="24"/>
          <w:szCs w:val="24"/>
        </w:rPr>
        <w:t>(II) ap ansèyman anba estati ijans oswa lòt estati pwovizwa nan ki kalifikasyon Eta a oswa kritè lisans yo te anile; ak</w:t>
      </w:r>
    </w:p>
    <w:p w:rsidR="004C5424" w:rsidRDefault="004854D8">
      <w:pPr>
        <w:ind w:left="720" w:firstLine="720"/>
        <w:jc w:val="both"/>
        <w:rPr>
          <w:b/>
          <w:sz w:val="24"/>
          <w:szCs w:val="24"/>
        </w:rPr>
      </w:pPr>
      <w:r>
        <w:rPr>
          <w:b/>
          <w:sz w:val="24"/>
          <w:szCs w:val="24"/>
        </w:rPr>
        <w:t>(III) se ansèyman nan jaden disiplin sètifikasyon pwofesè a.</w:t>
      </w:r>
    </w:p>
    <w:p w:rsidR="004C5424" w:rsidRDefault="004854D8">
      <w:pPr>
        <w:ind w:firstLine="720"/>
        <w:jc w:val="both"/>
        <w:rPr>
          <w:b/>
          <w:sz w:val="24"/>
          <w:szCs w:val="24"/>
        </w:rPr>
      </w:pPr>
      <w:r>
        <w:rPr>
          <w:b/>
          <w:sz w:val="24"/>
          <w:szCs w:val="24"/>
        </w:rPr>
        <w:t>(ii) si yo bay timoun nan sèvis pa parapwofesyonèl ak si se konsa, kalifikasyon li.</w:t>
      </w:r>
    </w:p>
    <w:p w:rsidR="004C5424" w:rsidRDefault="004854D8">
      <w:pPr>
        <w:ind w:firstLine="720"/>
        <w:jc w:val="both"/>
        <w:rPr>
          <w:b/>
          <w:sz w:val="24"/>
          <w:szCs w:val="24"/>
        </w:rPr>
      </w:pPr>
      <w:r>
        <w:rPr>
          <w:b/>
          <w:sz w:val="24"/>
          <w:szCs w:val="24"/>
        </w:rPr>
        <w:t xml:space="preserve">(B) LÒT </w:t>
      </w:r>
      <w:proofErr w:type="gramStart"/>
      <w:r>
        <w:rPr>
          <w:b/>
          <w:sz w:val="24"/>
          <w:szCs w:val="24"/>
        </w:rPr>
        <w:t>ENFÒMASYON.—</w:t>
      </w:r>
      <w:proofErr w:type="gramEnd"/>
      <w:r>
        <w:rPr>
          <w:b/>
          <w:sz w:val="24"/>
          <w:szCs w:val="24"/>
        </w:rPr>
        <w:t>Anplis enfòmasyon paran yo ka mande dapre sous-paragraf (A), yon lekòl ki resevwa lajan anba pati sa a dwe bay chak paran endividyèl yon timoun ki se yon elèv nan lekòl sa a, ak respè elèv sa a—</w:t>
      </w:r>
    </w:p>
    <w:p w:rsidR="004C5424" w:rsidRDefault="004854D8">
      <w:pPr>
        <w:ind w:left="720" w:firstLine="720"/>
        <w:jc w:val="both"/>
        <w:rPr>
          <w:b/>
          <w:sz w:val="24"/>
          <w:szCs w:val="24"/>
        </w:rPr>
      </w:pPr>
      <w:r>
        <w:rPr>
          <w:b/>
          <w:sz w:val="24"/>
          <w:szCs w:val="24"/>
        </w:rPr>
        <w:t xml:space="preserve">(i) enfòmasyon sou nivo akonplisman ak kwasans akademik elèv la, si aplikab ak disponib, sou chak nan evalyasyon akademik Eta yo mande anba </w:t>
      </w:r>
      <w:proofErr w:type="spellStart"/>
      <w:r>
        <w:rPr>
          <w:b/>
          <w:sz w:val="24"/>
          <w:szCs w:val="24"/>
        </w:rPr>
        <w:t>pati</w:t>
      </w:r>
      <w:proofErr w:type="spellEnd"/>
      <w:r>
        <w:rPr>
          <w:b/>
          <w:sz w:val="24"/>
          <w:szCs w:val="24"/>
        </w:rPr>
        <w:t xml:space="preserve"> </w:t>
      </w:r>
      <w:proofErr w:type="spellStart"/>
      <w:r>
        <w:rPr>
          <w:b/>
          <w:sz w:val="24"/>
          <w:szCs w:val="24"/>
        </w:rPr>
        <w:t>sa</w:t>
      </w:r>
      <w:proofErr w:type="spellEnd"/>
      <w:r>
        <w:rPr>
          <w:b/>
          <w:sz w:val="24"/>
          <w:szCs w:val="24"/>
        </w:rPr>
        <w:t xml:space="preserve"> a; </w:t>
      </w:r>
      <w:proofErr w:type="spellStart"/>
      <w:r>
        <w:rPr>
          <w:b/>
          <w:sz w:val="24"/>
          <w:szCs w:val="24"/>
        </w:rPr>
        <w:t>ak</w:t>
      </w:r>
      <w:proofErr w:type="spellEnd"/>
    </w:p>
    <w:p w:rsidR="004C5424" w:rsidRDefault="004854D8">
      <w:pPr>
        <w:ind w:left="720" w:firstLine="720"/>
        <w:jc w:val="both"/>
        <w:rPr>
          <w:b/>
          <w:sz w:val="24"/>
          <w:szCs w:val="24"/>
        </w:rPr>
      </w:pPr>
      <w:r>
        <w:rPr>
          <w:b/>
          <w:sz w:val="24"/>
          <w:szCs w:val="24"/>
        </w:rPr>
        <w:t>(ii) avi alè ke elèv la te asiyen oswa li te anseye pou 4 oswa plis semèn youn apre lòt pa yon pwofesè ki pa satisfè egzijans sètifikasyon oswa lisans Leta aplikab nan nivo klas ak zòn matyè nan ki te asiyen pwofesè a</w:t>
      </w:r>
    </w:p>
    <w:p w:rsidR="004C5424" w:rsidRDefault="004854D8">
      <w:pPr>
        <w:jc w:val="both"/>
        <w:rPr>
          <w:b/>
          <w:color w:val="2E75B5"/>
          <w:sz w:val="24"/>
          <w:szCs w:val="24"/>
        </w:rPr>
      </w:pPr>
      <w:r>
        <w:br w:type="page"/>
      </w:r>
    </w:p>
    <w:p w:rsidR="004C5424" w:rsidRDefault="004854D8">
      <w:pPr>
        <w:jc w:val="both"/>
        <w:rPr>
          <w:b/>
          <w:sz w:val="24"/>
          <w:szCs w:val="24"/>
        </w:rPr>
      </w:pPr>
      <w:r>
        <w:rPr>
          <w:b/>
          <w:sz w:val="24"/>
          <w:szCs w:val="24"/>
        </w:rPr>
        <w:lastRenderedPageBreak/>
        <w:t>LEA GARANTI PLAN KONSOLIDE</w:t>
      </w:r>
    </w:p>
    <w:p w:rsidR="004C5424" w:rsidRDefault="004854D8">
      <w:pPr>
        <w:jc w:val="both"/>
        <w:rPr>
          <w:sz w:val="24"/>
          <w:szCs w:val="24"/>
        </w:rPr>
      </w:pPr>
      <w:r>
        <w:rPr>
          <w:sz w:val="24"/>
          <w:szCs w:val="24"/>
        </w:rPr>
        <w:t>Chak plan ajans edikatif lokal dwe bay asirans ke ajans edikasyonèl lokal la pral—</w:t>
      </w:r>
    </w:p>
    <w:p w:rsidR="004C5424" w:rsidRDefault="004854D8">
      <w:pPr>
        <w:jc w:val="both"/>
        <w:rPr>
          <w:sz w:val="24"/>
          <w:szCs w:val="24"/>
        </w:rPr>
      </w:pPr>
      <w:r>
        <w:rPr>
          <w:sz w:val="24"/>
          <w:szCs w:val="24"/>
        </w:rPr>
        <w:t>(1) asire ke timoun migrasyon ak ansyen timoun migrasyon ki kalifye pou resevwa sèvis nan pati sa a yo chwazi pou resevwa sèvis sa yo sou menm baz ak lòt timoun yo chwazi pou resevwa sèvis anba pati sa a</w:t>
      </w:r>
    </w:p>
    <w:p w:rsidR="004C5424" w:rsidRDefault="004854D8">
      <w:pPr>
        <w:jc w:val="both"/>
        <w:rPr>
          <w:sz w:val="24"/>
          <w:szCs w:val="24"/>
        </w:rPr>
      </w:pPr>
      <w:r>
        <w:rPr>
          <w:sz w:val="24"/>
          <w:szCs w:val="24"/>
        </w:rPr>
        <w:t>(2) bay timoun elijib ki asiste nan lekòl primè prive ak lekòl segondè dapre seksyon 1117, ak konsiltasyon alè ak bon jan ak responsab lekòl prive yo konsènan sèvis sa yo</w:t>
      </w:r>
    </w:p>
    <w:p w:rsidR="004C5424" w:rsidRDefault="004854D8">
      <w:pPr>
        <w:jc w:val="both"/>
        <w:rPr>
          <w:sz w:val="24"/>
          <w:szCs w:val="24"/>
        </w:rPr>
      </w:pPr>
      <w:r>
        <w:rPr>
          <w:sz w:val="24"/>
          <w:szCs w:val="24"/>
        </w:rPr>
        <w:t>(3) patisipe, si yo chwazi, nan Evalyasyon Nasyonal Pwogrè Edikasyonèl nan lekti ak matematik nan klas 4 ak 8 ki te fèt anba seksyon 303(b)(3) nan Lwa Nasyonal sou Evalyasyon Pwogrè Edikasyon (20 U.S.C.9622(b)(3))</w:t>
      </w:r>
    </w:p>
    <w:p w:rsidR="004C5424" w:rsidRDefault="004854D8">
      <w:pPr>
        <w:jc w:val="both"/>
        <w:rPr>
          <w:sz w:val="24"/>
          <w:szCs w:val="24"/>
        </w:rPr>
      </w:pPr>
      <w:r>
        <w:rPr>
          <w:sz w:val="24"/>
          <w:szCs w:val="24"/>
        </w:rPr>
        <w:t>(4) kowòdone ak entegre sèvis yo bay nan pati sa a ak lòt sèvis edikasyonèl nan ajans edikasyonèl lokal la oswa nan nivo lekòl endividyèl yo, tankou sèvis pou elèv k ap aprann Angle, timoun ki gen andikap, timoun migre, Endyen Ameriken, natif natal Alaska ak timoun natif natal Awayi, ak timoun sanzabri ak jèn yo, yo nan lòd yo ogmante efikasite pwogram nan, elimine kopi ak diminye fwagmantasyon pwogram enstriksyon an</w:t>
      </w:r>
    </w:p>
    <w:p w:rsidR="004C5424" w:rsidRDefault="004854D8">
      <w:pPr>
        <w:jc w:val="both"/>
        <w:rPr>
          <w:sz w:val="24"/>
          <w:szCs w:val="24"/>
        </w:rPr>
      </w:pPr>
      <w:r>
        <w:rPr>
          <w:sz w:val="24"/>
          <w:szCs w:val="24"/>
        </w:rPr>
        <w:t>(5) kolabore ak Eta oswa ajans byennèt timoun lokal la pou:</w:t>
      </w:r>
    </w:p>
    <w:p w:rsidR="004C5424" w:rsidRDefault="004854D8">
      <w:pPr>
        <w:ind w:left="720"/>
        <w:jc w:val="both"/>
        <w:rPr>
          <w:sz w:val="24"/>
          <w:szCs w:val="24"/>
        </w:rPr>
      </w:pPr>
      <w:r>
        <w:rPr>
          <w:sz w:val="24"/>
          <w:szCs w:val="24"/>
        </w:rPr>
        <w:t>(A) deziyen yon pwen kontak si ajans byennèt timoun ki koresponn lan avize ajans edikasyonèl lokal la, alekri, ke ajans la te deziyen yon anplwaye pou sèvi kòm pwen kontak pou ajans edikasyonèl lokal la</w:t>
      </w:r>
    </w:p>
    <w:p w:rsidR="004C5424" w:rsidRDefault="004854D8">
      <w:pPr>
        <w:ind w:left="720"/>
        <w:jc w:val="both"/>
        <w:rPr>
          <w:sz w:val="24"/>
          <w:szCs w:val="24"/>
        </w:rPr>
      </w:pPr>
      <w:r>
        <w:rPr>
          <w:sz w:val="24"/>
          <w:szCs w:val="24"/>
        </w:rPr>
        <w:t xml:space="preserve">(B) pa pita pase 1 ane apre dat promulgasyon Lwa Chak Elèv Reyisi, devlope ak aplike pwosedi ekri klè ki gouvène kijan transpò pou kenbe timoun ki nan swen adoptif nan lekòl orijin yo lè yo nan pi bon enterè yo pral bay, aranje ak finanse pou dire tan an nan swen </w:t>
      </w:r>
      <w:proofErr w:type="gramStart"/>
      <w:r>
        <w:rPr>
          <w:sz w:val="24"/>
          <w:szCs w:val="24"/>
        </w:rPr>
        <w:t>adoptiv,  ki</w:t>
      </w:r>
      <w:proofErr w:type="gramEnd"/>
      <w:r>
        <w:rPr>
          <w:sz w:val="24"/>
          <w:szCs w:val="24"/>
        </w:rPr>
        <w:t xml:space="preserve"> pwosedi yo dwe—</w:t>
      </w:r>
    </w:p>
    <w:p w:rsidR="004C5424" w:rsidRDefault="004854D8">
      <w:pPr>
        <w:ind w:left="1440"/>
        <w:jc w:val="both"/>
        <w:rPr>
          <w:sz w:val="24"/>
          <w:szCs w:val="24"/>
        </w:rPr>
      </w:pPr>
      <w:r>
        <w:rPr>
          <w:sz w:val="24"/>
          <w:szCs w:val="24"/>
        </w:rPr>
        <w:t>(i) asire timoun ki nan swen adoptiv ki bezwen transpò nan lekòl kote li gen orijin lan ap resevwa transpò san pèdi tan nan yon fason ki efikas epi an akò avèk seksyon 475(4)(A) Lwa sou Sekirite Sosyal (42 U.S.C. 675(4)(A))</w:t>
      </w:r>
    </w:p>
    <w:p w:rsidR="004C5424" w:rsidRDefault="004854D8">
      <w:pPr>
        <w:ind w:left="1440"/>
        <w:jc w:val="both"/>
        <w:rPr>
          <w:sz w:val="24"/>
          <w:szCs w:val="24"/>
        </w:rPr>
      </w:pPr>
      <w:r>
        <w:rPr>
          <w:sz w:val="24"/>
          <w:szCs w:val="24"/>
        </w:rPr>
        <w:t>(ii) asire ke, si gen depans siplemantè ki fèt nan bay transpò pou kenbe timoun ki nan swen adoptiv nan lekòl orijin yo, ajans edikasyon lokal la ap bay transpò nan lekòl orijin lan si:</w:t>
      </w:r>
    </w:p>
    <w:p w:rsidR="004C5424" w:rsidRDefault="004854D8">
      <w:pPr>
        <w:ind w:left="1440" w:firstLine="720"/>
        <w:jc w:val="both"/>
        <w:rPr>
          <w:sz w:val="24"/>
          <w:szCs w:val="24"/>
        </w:rPr>
      </w:pPr>
      <w:r>
        <w:rPr>
          <w:sz w:val="24"/>
          <w:szCs w:val="24"/>
        </w:rPr>
        <w:t>(I) ajans lokal pou pwoteksyon timoun nan dakò ranbouse ajans edikasyonèl lokal la pou depans transpò sa yo;</w:t>
      </w:r>
    </w:p>
    <w:p w:rsidR="004C5424" w:rsidRDefault="004854D8">
      <w:pPr>
        <w:ind w:left="1440" w:firstLine="720"/>
        <w:jc w:val="both"/>
        <w:rPr>
          <w:sz w:val="24"/>
          <w:szCs w:val="24"/>
        </w:rPr>
      </w:pPr>
      <w:r>
        <w:rPr>
          <w:sz w:val="24"/>
          <w:szCs w:val="24"/>
        </w:rPr>
        <w:t>(II) ajans edikasyonèl lokal la dakò pou peye pri transpò sa a; oswa</w:t>
      </w:r>
    </w:p>
    <w:p w:rsidR="004C5424" w:rsidRDefault="004854D8">
      <w:pPr>
        <w:ind w:left="1440" w:firstLine="720"/>
        <w:jc w:val="both"/>
        <w:rPr>
          <w:sz w:val="24"/>
          <w:szCs w:val="24"/>
        </w:rPr>
      </w:pPr>
      <w:r>
        <w:rPr>
          <w:sz w:val="24"/>
          <w:szCs w:val="24"/>
        </w:rPr>
        <w:lastRenderedPageBreak/>
        <w:t>(III) ajans edikatif lokal la ak ajans lokal pou byennèt timoun yo dakò pou pataje pri transpò sa a</w:t>
      </w:r>
    </w:p>
    <w:p w:rsidR="004C5424" w:rsidRDefault="004854D8">
      <w:pPr>
        <w:jc w:val="both"/>
        <w:rPr>
          <w:sz w:val="24"/>
          <w:szCs w:val="24"/>
        </w:rPr>
      </w:pPr>
      <w:r>
        <w:rPr>
          <w:sz w:val="24"/>
          <w:szCs w:val="24"/>
        </w:rPr>
        <w:t>(6) asire tout pwofesè ak parapwofesyonèl k ap travay nan yon pwogram ki sipòte ak lajan anba pati sa a satisfè egzijans sètifikasyon ak lisans Leta ki aplikab, ki gen ladan nenpòt kondisyon pou sètifikasyon jwenn nan wout altènatif pou sètifikasyon</w:t>
      </w:r>
    </w:p>
    <w:p w:rsidR="004C5424" w:rsidRDefault="004854D8">
      <w:pPr>
        <w:jc w:val="both"/>
        <w:rPr>
          <w:sz w:val="24"/>
          <w:szCs w:val="24"/>
        </w:rPr>
      </w:pPr>
      <w:r>
        <w:rPr>
          <w:sz w:val="24"/>
          <w:szCs w:val="24"/>
        </w:rPr>
        <w:t>(7) Nan ka yon ajans edikasyon lokal ki chwazi itilize lajan anba pati sa a pou bay sèvis edikasyon timoun piti timoun ki anba laj prezans lekòl obligatwa, asire ke sèvis sa yo konfòme yo ak estanda pèfòmans ki etabli anba seksyon 641A (a) Head Start Act (42 USC 9836a (a))</w:t>
      </w:r>
    </w:p>
    <w:p w:rsidR="004C5424" w:rsidRDefault="004C5424">
      <w:pPr>
        <w:jc w:val="both"/>
        <w:rPr>
          <w:b/>
          <w:sz w:val="24"/>
          <w:szCs w:val="24"/>
        </w:rPr>
      </w:pPr>
    </w:p>
    <w:p w:rsidR="004C5424" w:rsidRDefault="004C5424">
      <w:pPr>
        <w:jc w:val="both"/>
        <w:rPr>
          <w:b/>
          <w:sz w:val="24"/>
          <w:szCs w:val="24"/>
        </w:rPr>
      </w:pPr>
    </w:p>
    <w:p w:rsidR="004C5424" w:rsidRDefault="004C5424">
      <w:pPr>
        <w:jc w:val="both"/>
        <w:rPr>
          <w:b/>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jc w:val="both"/>
        <w:rPr>
          <w:rFonts w:ascii="Times New Roman" w:eastAsia="Times New Roman" w:hAnsi="Times New Roman" w:cs="Times New Roman"/>
          <w:sz w:val="24"/>
          <w:szCs w:val="24"/>
        </w:rPr>
      </w:pPr>
    </w:p>
    <w:p w:rsidR="004C5424" w:rsidRDefault="004C5424">
      <w:pPr>
        <w:spacing w:after="0"/>
        <w:rPr>
          <w:rFonts w:ascii="Times New Roman" w:eastAsia="Times New Roman" w:hAnsi="Times New Roman" w:cs="Times New Roman"/>
          <w:sz w:val="20"/>
          <w:szCs w:val="20"/>
        </w:rPr>
      </w:pPr>
    </w:p>
    <w:sectPr w:rsidR="004C5424">
      <w:footerReference w:type="default" r:id="rId8"/>
      <w:footerReference w:type="first" r:id="rId9"/>
      <w:pgSz w:w="12240" w:h="15840"/>
      <w:pgMar w:top="720" w:right="1440" w:bottom="72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1553" w:rsidRDefault="00F91553">
      <w:pPr>
        <w:spacing w:after="0" w:line="240" w:lineRule="auto"/>
      </w:pPr>
      <w:r>
        <w:separator/>
      </w:r>
    </w:p>
  </w:endnote>
  <w:endnote w:type="continuationSeparator" w:id="0">
    <w:p w:rsidR="00F91553" w:rsidRDefault="00F91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287E" w:rsidRDefault="00C76942">
    <w:pPr>
      <w:tabs>
        <w:tab w:val="center" w:pos="4680"/>
        <w:tab w:val="right" w:pos="9360"/>
      </w:tabs>
      <w:spacing w:after="920"/>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6442922"/>
      <w:docPartObj>
        <w:docPartGallery w:val="Page Numbers (Bottom of Page)"/>
        <w:docPartUnique/>
      </w:docPartObj>
    </w:sdtPr>
    <w:sdtEndPr>
      <w:rPr>
        <w:noProof/>
      </w:rPr>
    </w:sdtEndPr>
    <w:sdtContent>
      <w:p w:rsidR="00C76942" w:rsidRDefault="00F91553">
        <w:pPr>
          <w:pStyle w:val="Footer"/>
          <w:jc w:val="right"/>
        </w:pPr>
      </w:p>
    </w:sdtContent>
  </w:sdt>
  <w:p w:rsidR="00C76942" w:rsidRDefault="00C76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1553" w:rsidRDefault="00F91553">
      <w:pPr>
        <w:spacing w:after="0" w:line="240" w:lineRule="auto"/>
      </w:pPr>
      <w:r>
        <w:separator/>
      </w:r>
    </w:p>
  </w:footnote>
  <w:footnote w:type="continuationSeparator" w:id="0">
    <w:p w:rsidR="00F91553" w:rsidRDefault="00F915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735"/>
    <w:multiLevelType w:val="multilevel"/>
    <w:tmpl w:val="FD180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307184"/>
    <w:multiLevelType w:val="multilevel"/>
    <w:tmpl w:val="2E1EBB7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11732437"/>
    <w:multiLevelType w:val="multilevel"/>
    <w:tmpl w:val="26FAAD34"/>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15:restartNumberingAfterBreak="0">
    <w:nsid w:val="13820C83"/>
    <w:multiLevelType w:val="multilevel"/>
    <w:tmpl w:val="581CA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3510BE"/>
    <w:multiLevelType w:val="hybridMultilevel"/>
    <w:tmpl w:val="E1AC2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97FFB"/>
    <w:multiLevelType w:val="hybridMultilevel"/>
    <w:tmpl w:val="2A042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A45BD"/>
    <w:multiLevelType w:val="multilevel"/>
    <w:tmpl w:val="5972DA8A"/>
    <w:lvl w:ilvl="0">
      <w:start w:val="1"/>
      <w:numFmt w:val="bullet"/>
      <w:lvlText w:val="●"/>
      <w:lvlJc w:val="left"/>
      <w:pPr>
        <w:ind w:left="1080" w:hanging="360"/>
      </w:pPr>
      <w:rPr>
        <w:rFonts w:ascii="Arial" w:eastAsia="Arial" w:hAnsi="Arial" w:cs="Arial"/>
        <w:sz w:val="20"/>
        <w:szCs w:val="20"/>
        <w:vertAlign w:val="baseline"/>
      </w:rPr>
    </w:lvl>
    <w:lvl w:ilvl="1">
      <w:start w:val="1"/>
      <w:numFmt w:val="bullet"/>
      <w:lvlText w:val="o"/>
      <w:lvlJc w:val="left"/>
      <w:pPr>
        <w:ind w:left="1800" w:hanging="360"/>
      </w:pPr>
      <w:rPr>
        <w:rFonts w:ascii="Arial" w:eastAsia="Arial" w:hAnsi="Arial" w:cs="Arial"/>
        <w:vertAlign w:val="baseline"/>
      </w:rPr>
    </w:lvl>
    <w:lvl w:ilvl="2">
      <w:start w:val="1"/>
      <w:numFmt w:val="bullet"/>
      <w:lvlText w:val="▪"/>
      <w:lvlJc w:val="left"/>
      <w:pPr>
        <w:ind w:left="2520" w:hanging="360"/>
      </w:pPr>
      <w:rPr>
        <w:rFonts w:ascii="Arial" w:eastAsia="Arial" w:hAnsi="Arial" w:cs="Arial"/>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abstractNum w:abstractNumId="7" w15:restartNumberingAfterBreak="0">
    <w:nsid w:val="244D5187"/>
    <w:multiLevelType w:val="multilevel"/>
    <w:tmpl w:val="EF90E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5A8649C"/>
    <w:multiLevelType w:val="multilevel"/>
    <w:tmpl w:val="1706A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DE1303"/>
    <w:multiLevelType w:val="multilevel"/>
    <w:tmpl w:val="34E0F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C509B0"/>
    <w:multiLevelType w:val="multilevel"/>
    <w:tmpl w:val="97DC75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6004AB"/>
    <w:multiLevelType w:val="multilevel"/>
    <w:tmpl w:val="AA7A9FEE"/>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2" w15:restartNumberingAfterBreak="0">
    <w:nsid w:val="2EC21258"/>
    <w:multiLevelType w:val="multilevel"/>
    <w:tmpl w:val="EBBAD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0CE0398"/>
    <w:multiLevelType w:val="multilevel"/>
    <w:tmpl w:val="1870D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8850BAC"/>
    <w:multiLevelType w:val="multilevel"/>
    <w:tmpl w:val="EE72130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15:restartNumberingAfterBreak="0">
    <w:nsid w:val="39CB6326"/>
    <w:multiLevelType w:val="multilevel"/>
    <w:tmpl w:val="D3A6FED2"/>
    <w:lvl w:ilvl="0">
      <w:start w:val="1"/>
      <w:numFmt w:val="upperLetter"/>
      <w:lvlText w:val="%1."/>
      <w:lvlJc w:val="left"/>
      <w:pPr>
        <w:ind w:left="9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253DE4"/>
    <w:multiLevelType w:val="multilevel"/>
    <w:tmpl w:val="44EA4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CFC4F3A"/>
    <w:multiLevelType w:val="multilevel"/>
    <w:tmpl w:val="3EC8F81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FD2C85"/>
    <w:multiLevelType w:val="hybridMultilevel"/>
    <w:tmpl w:val="792066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5E4D2A"/>
    <w:multiLevelType w:val="hybridMultilevel"/>
    <w:tmpl w:val="FE0E2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80A22"/>
    <w:multiLevelType w:val="multilevel"/>
    <w:tmpl w:val="CA0A87D2"/>
    <w:lvl w:ilvl="0">
      <w:start w:val="1"/>
      <w:numFmt w:val="bullet"/>
      <w:lvlText w:val="●"/>
      <w:lvlJc w:val="left"/>
      <w:pPr>
        <w:ind w:left="1800" w:hanging="360"/>
      </w:pPr>
      <w:rPr>
        <w:rFonts w:ascii="Arial" w:eastAsia="Arial" w:hAnsi="Arial" w:cs="Arial"/>
      </w:rPr>
    </w:lvl>
    <w:lvl w:ilvl="1">
      <w:start w:val="1"/>
      <w:numFmt w:val="bullet"/>
      <w:lvlText w:val="o"/>
      <w:lvlJc w:val="left"/>
      <w:pPr>
        <w:ind w:left="2520" w:hanging="360"/>
      </w:pPr>
      <w:rPr>
        <w:rFonts w:ascii="Arial" w:eastAsia="Arial" w:hAnsi="Arial" w:cs="Arial"/>
      </w:rPr>
    </w:lvl>
    <w:lvl w:ilvl="2">
      <w:start w:val="1"/>
      <w:numFmt w:val="bullet"/>
      <w:lvlText w:val="▪"/>
      <w:lvlJc w:val="left"/>
      <w:pPr>
        <w:ind w:left="3240" w:hanging="360"/>
      </w:pPr>
      <w:rPr>
        <w:rFonts w:ascii="Arial" w:eastAsia="Arial" w:hAnsi="Arial" w:cs="Arial"/>
      </w:rPr>
    </w:lvl>
    <w:lvl w:ilvl="3">
      <w:start w:val="1"/>
      <w:numFmt w:val="bullet"/>
      <w:lvlText w:val="●"/>
      <w:lvlJc w:val="left"/>
      <w:pPr>
        <w:ind w:left="3960" w:hanging="360"/>
      </w:pPr>
      <w:rPr>
        <w:rFonts w:ascii="Arial" w:eastAsia="Arial" w:hAnsi="Arial" w:cs="Arial"/>
      </w:rPr>
    </w:lvl>
    <w:lvl w:ilvl="4">
      <w:start w:val="1"/>
      <w:numFmt w:val="bullet"/>
      <w:lvlText w:val="o"/>
      <w:lvlJc w:val="left"/>
      <w:pPr>
        <w:ind w:left="4680" w:hanging="360"/>
      </w:pPr>
      <w:rPr>
        <w:rFonts w:ascii="Arial" w:eastAsia="Arial" w:hAnsi="Arial" w:cs="Arial"/>
      </w:rPr>
    </w:lvl>
    <w:lvl w:ilvl="5">
      <w:start w:val="1"/>
      <w:numFmt w:val="bullet"/>
      <w:lvlText w:val="▪"/>
      <w:lvlJc w:val="left"/>
      <w:pPr>
        <w:ind w:left="5400" w:hanging="360"/>
      </w:pPr>
      <w:rPr>
        <w:rFonts w:ascii="Arial" w:eastAsia="Arial" w:hAnsi="Arial" w:cs="Arial"/>
      </w:rPr>
    </w:lvl>
    <w:lvl w:ilvl="6">
      <w:start w:val="1"/>
      <w:numFmt w:val="bullet"/>
      <w:lvlText w:val="●"/>
      <w:lvlJc w:val="left"/>
      <w:pPr>
        <w:ind w:left="6120" w:hanging="360"/>
      </w:pPr>
      <w:rPr>
        <w:rFonts w:ascii="Arial" w:eastAsia="Arial" w:hAnsi="Arial" w:cs="Arial"/>
      </w:rPr>
    </w:lvl>
    <w:lvl w:ilvl="7">
      <w:start w:val="1"/>
      <w:numFmt w:val="bullet"/>
      <w:lvlText w:val="o"/>
      <w:lvlJc w:val="left"/>
      <w:pPr>
        <w:ind w:left="6840" w:hanging="360"/>
      </w:pPr>
      <w:rPr>
        <w:rFonts w:ascii="Arial" w:eastAsia="Arial" w:hAnsi="Arial" w:cs="Arial"/>
      </w:rPr>
    </w:lvl>
    <w:lvl w:ilvl="8">
      <w:start w:val="1"/>
      <w:numFmt w:val="bullet"/>
      <w:lvlText w:val="▪"/>
      <w:lvlJc w:val="left"/>
      <w:pPr>
        <w:ind w:left="7560" w:hanging="360"/>
      </w:pPr>
      <w:rPr>
        <w:rFonts w:ascii="Arial" w:eastAsia="Arial" w:hAnsi="Arial" w:cs="Arial"/>
      </w:rPr>
    </w:lvl>
  </w:abstractNum>
  <w:abstractNum w:abstractNumId="21" w15:restartNumberingAfterBreak="0">
    <w:nsid w:val="528A322B"/>
    <w:multiLevelType w:val="multilevel"/>
    <w:tmpl w:val="C8F4C1C2"/>
    <w:lvl w:ilvl="0">
      <w:start w:val="1"/>
      <w:numFmt w:val="bullet"/>
      <w:lvlText w:val="●"/>
      <w:lvlJc w:val="left"/>
      <w:pPr>
        <w:ind w:left="825" w:hanging="360"/>
      </w:pPr>
      <w:rPr>
        <w:rFonts w:ascii="Arial" w:eastAsia="Arial" w:hAnsi="Arial" w:cs="Arial"/>
      </w:rPr>
    </w:lvl>
    <w:lvl w:ilvl="1">
      <w:start w:val="1"/>
      <w:numFmt w:val="bullet"/>
      <w:lvlText w:val="o"/>
      <w:lvlJc w:val="left"/>
      <w:pPr>
        <w:ind w:left="1545" w:hanging="360"/>
      </w:pPr>
      <w:rPr>
        <w:rFonts w:ascii="Arial" w:eastAsia="Arial" w:hAnsi="Arial" w:cs="Arial"/>
      </w:rPr>
    </w:lvl>
    <w:lvl w:ilvl="2">
      <w:start w:val="1"/>
      <w:numFmt w:val="bullet"/>
      <w:lvlText w:val="▪"/>
      <w:lvlJc w:val="left"/>
      <w:pPr>
        <w:ind w:left="2265" w:hanging="360"/>
      </w:pPr>
      <w:rPr>
        <w:rFonts w:ascii="Arial" w:eastAsia="Arial" w:hAnsi="Arial" w:cs="Arial"/>
      </w:rPr>
    </w:lvl>
    <w:lvl w:ilvl="3">
      <w:start w:val="1"/>
      <w:numFmt w:val="bullet"/>
      <w:lvlText w:val="●"/>
      <w:lvlJc w:val="left"/>
      <w:pPr>
        <w:ind w:left="2985" w:hanging="360"/>
      </w:pPr>
      <w:rPr>
        <w:rFonts w:ascii="Arial" w:eastAsia="Arial" w:hAnsi="Arial" w:cs="Arial"/>
      </w:rPr>
    </w:lvl>
    <w:lvl w:ilvl="4">
      <w:start w:val="1"/>
      <w:numFmt w:val="bullet"/>
      <w:lvlText w:val="o"/>
      <w:lvlJc w:val="left"/>
      <w:pPr>
        <w:ind w:left="3705" w:hanging="360"/>
      </w:pPr>
      <w:rPr>
        <w:rFonts w:ascii="Arial" w:eastAsia="Arial" w:hAnsi="Arial" w:cs="Arial"/>
      </w:rPr>
    </w:lvl>
    <w:lvl w:ilvl="5">
      <w:start w:val="1"/>
      <w:numFmt w:val="bullet"/>
      <w:lvlText w:val="▪"/>
      <w:lvlJc w:val="left"/>
      <w:pPr>
        <w:ind w:left="4425" w:hanging="360"/>
      </w:pPr>
      <w:rPr>
        <w:rFonts w:ascii="Arial" w:eastAsia="Arial" w:hAnsi="Arial" w:cs="Arial"/>
      </w:rPr>
    </w:lvl>
    <w:lvl w:ilvl="6">
      <w:start w:val="1"/>
      <w:numFmt w:val="bullet"/>
      <w:lvlText w:val="●"/>
      <w:lvlJc w:val="left"/>
      <w:pPr>
        <w:ind w:left="5145" w:hanging="360"/>
      </w:pPr>
      <w:rPr>
        <w:rFonts w:ascii="Arial" w:eastAsia="Arial" w:hAnsi="Arial" w:cs="Arial"/>
      </w:rPr>
    </w:lvl>
    <w:lvl w:ilvl="7">
      <w:start w:val="1"/>
      <w:numFmt w:val="bullet"/>
      <w:lvlText w:val="o"/>
      <w:lvlJc w:val="left"/>
      <w:pPr>
        <w:ind w:left="5865" w:hanging="360"/>
      </w:pPr>
      <w:rPr>
        <w:rFonts w:ascii="Arial" w:eastAsia="Arial" w:hAnsi="Arial" w:cs="Arial"/>
      </w:rPr>
    </w:lvl>
    <w:lvl w:ilvl="8">
      <w:start w:val="1"/>
      <w:numFmt w:val="bullet"/>
      <w:lvlText w:val="▪"/>
      <w:lvlJc w:val="left"/>
      <w:pPr>
        <w:ind w:left="6585" w:hanging="360"/>
      </w:pPr>
      <w:rPr>
        <w:rFonts w:ascii="Arial" w:eastAsia="Arial" w:hAnsi="Arial" w:cs="Arial"/>
      </w:rPr>
    </w:lvl>
  </w:abstractNum>
  <w:abstractNum w:abstractNumId="22" w15:restartNumberingAfterBreak="0">
    <w:nsid w:val="52F24493"/>
    <w:multiLevelType w:val="multilevel"/>
    <w:tmpl w:val="ED5C6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5316E8C"/>
    <w:multiLevelType w:val="hybridMultilevel"/>
    <w:tmpl w:val="8FFAF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284687"/>
    <w:multiLevelType w:val="multilevel"/>
    <w:tmpl w:val="F07A3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B353E2A"/>
    <w:multiLevelType w:val="hybridMultilevel"/>
    <w:tmpl w:val="3BB86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3A875BE"/>
    <w:multiLevelType w:val="multilevel"/>
    <w:tmpl w:val="BAA03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4210741"/>
    <w:multiLevelType w:val="multilevel"/>
    <w:tmpl w:val="EC842C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A2900CF"/>
    <w:multiLevelType w:val="multilevel"/>
    <w:tmpl w:val="88407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FCB0E1F"/>
    <w:multiLevelType w:val="multilevel"/>
    <w:tmpl w:val="C454738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0" w15:restartNumberingAfterBreak="0">
    <w:nsid w:val="71837210"/>
    <w:multiLevelType w:val="hybridMultilevel"/>
    <w:tmpl w:val="D3503370"/>
    <w:lvl w:ilvl="0" w:tplc="02C0FB8C">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61126E"/>
    <w:multiLevelType w:val="multilevel"/>
    <w:tmpl w:val="6180DE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8B62228"/>
    <w:multiLevelType w:val="multilevel"/>
    <w:tmpl w:val="17103D3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3" w15:restartNumberingAfterBreak="0">
    <w:nsid w:val="7A0145F4"/>
    <w:multiLevelType w:val="multilevel"/>
    <w:tmpl w:val="E9FAD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24"/>
  </w:num>
  <w:num w:numId="3">
    <w:abstractNumId w:val="27"/>
  </w:num>
  <w:num w:numId="4">
    <w:abstractNumId w:val="15"/>
  </w:num>
  <w:num w:numId="5">
    <w:abstractNumId w:val="9"/>
  </w:num>
  <w:num w:numId="6">
    <w:abstractNumId w:val="13"/>
  </w:num>
  <w:num w:numId="7">
    <w:abstractNumId w:val="16"/>
  </w:num>
  <w:num w:numId="8">
    <w:abstractNumId w:val="3"/>
  </w:num>
  <w:num w:numId="9">
    <w:abstractNumId w:val="26"/>
  </w:num>
  <w:num w:numId="10">
    <w:abstractNumId w:val="12"/>
  </w:num>
  <w:num w:numId="11">
    <w:abstractNumId w:val="7"/>
  </w:num>
  <w:num w:numId="12">
    <w:abstractNumId w:val="11"/>
  </w:num>
  <w:num w:numId="13">
    <w:abstractNumId w:val="32"/>
  </w:num>
  <w:num w:numId="14">
    <w:abstractNumId w:val="29"/>
  </w:num>
  <w:num w:numId="15">
    <w:abstractNumId w:val="17"/>
  </w:num>
  <w:num w:numId="16">
    <w:abstractNumId w:val="20"/>
  </w:num>
  <w:num w:numId="17">
    <w:abstractNumId w:val="0"/>
  </w:num>
  <w:num w:numId="18">
    <w:abstractNumId w:val="31"/>
  </w:num>
  <w:num w:numId="19">
    <w:abstractNumId w:val="10"/>
  </w:num>
  <w:num w:numId="20">
    <w:abstractNumId w:val="28"/>
  </w:num>
  <w:num w:numId="21">
    <w:abstractNumId w:val="22"/>
  </w:num>
  <w:num w:numId="22">
    <w:abstractNumId w:val="33"/>
  </w:num>
  <w:num w:numId="23">
    <w:abstractNumId w:val="8"/>
  </w:num>
  <w:num w:numId="24">
    <w:abstractNumId w:val="2"/>
  </w:num>
  <w:num w:numId="25">
    <w:abstractNumId w:val="1"/>
  </w:num>
  <w:num w:numId="26">
    <w:abstractNumId w:val="6"/>
  </w:num>
  <w:num w:numId="27">
    <w:abstractNumId w:val="14"/>
  </w:num>
  <w:num w:numId="28">
    <w:abstractNumId w:val="4"/>
  </w:num>
  <w:num w:numId="29">
    <w:abstractNumId w:val="18"/>
  </w:num>
  <w:num w:numId="30">
    <w:abstractNumId w:val="23"/>
  </w:num>
  <w:num w:numId="31">
    <w:abstractNumId w:val="5"/>
  </w:num>
  <w:num w:numId="32">
    <w:abstractNumId w:val="25"/>
  </w:num>
  <w:num w:numId="33">
    <w:abstractNumId w:val="19"/>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424"/>
    <w:rsid w:val="00000262"/>
    <w:rsid w:val="00024BD3"/>
    <w:rsid w:val="00044284"/>
    <w:rsid w:val="00047818"/>
    <w:rsid w:val="000903EC"/>
    <w:rsid w:val="000A6B06"/>
    <w:rsid w:val="0012296A"/>
    <w:rsid w:val="00156C71"/>
    <w:rsid w:val="001610FD"/>
    <w:rsid w:val="001A2B33"/>
    <w:rsid w:val="00273C27"/>
    <w:rsid w:val="0027535D"/>
    <w:rsid w:val="00295E55"/>
    <w:rsid w:val="002B4034"/>
    <w:rsid w:val="002B4AC9"/>
    <w:rsid w:val="002E418D"/>
    <w:rsid w:val="003218BC"/>
    <w:rsid w:val="00334EB9"/>
    <w:rsid w:val="00363AEE"/>
    <w:rsid w:val="00373FB0"/>
    <w:rsid w:val="00377175"/>
    <w:rsid w:val="00380577"/>
    <w:rsid w:val="003A1237"/>
    <w:rsid w:val="003C4775"/>
    <w:rsid w:val="003D0E3D"/>
    <w:rsid w:val="003E7F2B"/>
    <w:rsid w:val="00430F66"/>
    <w:rsid w:val="00442572"/>
    <w:rsid w:val="004854D8"/>
    <w:rsid w:val="004948F5"/>
    <w:rsid w:val="004961C0"/>
    <w:rsid w:val="004B62D8"/>
    <w:rsid w:val="004C5424"/>
    <w:rsid w:val="004E6D0C"/>
    <w:rsid w:val="00526B9B"/>
    <w:rsid w:val="00535E70"/>
    <w:rsid w:val="00570340"/>
    <w:rsid w:val="005759B8"/>
    <w:rsid w:val="00592AE5"/>
    <w:rsid w:val="005C4C61"/>
    <w:rsid w:val="005D79FF"/>
    <w:rsid w:val="005E57CC"/>
    <w:rsid w:val="006010E0"/>
    <w:rsid w:val="00617D75"/>
    <w:rsid w:val="00626A56"/>
    <w:rsid w:val="0063341C"/>
    <w:rsid w:val="00636BCD"/>
    <w:rsid w:val="00687A2E"/>
    <w:rsid w:val="006961E2"/>
    <w:rsid w:val="006A3F31"/>
    <w:rsid w:val="006A6F7C"/>
    <w:rsid w:val="006C1D15"/>
    <w:rsid w:val="00712DE3"/>
    <w:rsid w:val="00713EBB"/>
    <w:rsid w:val="00733A48"/>
    <w:rsid w:val="00754427"/>
    <w:rsid w:val="007A2841"/>
    <w:rsid w:val="007A6FFD"/>
    <w:rsid w:val="007D1F86"/>
    <w:rsid w:val="007E448A"/>
    <w:rsid w:val="007F5A09"/>
    <w:rsid w:val="00803F74"/>
    <w:rsid w:val="00815B27"/>
    <w:rsid w:val="0081731E"/>
    <w:rsid w:val="0083763C"/>
    <w:rsid w:val="00847E2C"/>
    <w:rsid w:val="00861923"/>
    <w:rsid w:val="008622B0"/>
    <w:rsid w:val="0087482A"/>
    <w:rsid w:val="008C666A"/>
    <w:rsid w:val="008D6501"/>
    <w:rsid w:val="008E42F7"/>
    <w:rsid w:val="008F4B05"/>
    <w:rsid w:val="008F4E4E"/>
    <w:rsid w:val="00950360"/>
    <w:rsid w:val="00955EEB"/>
    <w:rsid w:val="00961D64"/>
    <w:rsid w:val="009648F5"/>
    <w:rsid w:val="009A1D6E"/>
    <w:rsid w:val="009A7A70"/>
    <w:rsid w:val="009D735D"/>
    <w:rsid w:val="009E6135"/>
    <w:rsid w:val="00A13046"/>
    <w:rsid w:val="00A57179"/>
    <w:rsid w:val="00A758A0"/>
    <w:rsid w:val="00A77E84"/>
    <w:rsid w:val="00A868B7"/>
    <w:rsid w:val="00A90318"/>
    <w:rsid w:val="00A9200A"/>
    <w:rsid w:val="00AF205E"/>
    <w:rsid w:val="00B010D3"/>
    <w:rsid w:val="00B11919"/>
    <w:rsid w:val="00B976BB"/>
    <w:rsid w:val="00BA3091"/>
    <w:rsid w:val="00BB5B9B"/>
    <w:rsid w:val="00BC43A1"/>
    <w:rsid w:val="00BE1EE1"/>
    <w:rsid w:val="00BF51D5"/>
    <w:rsid w:val="00C016F3"/>
    <w:rsid w:val="00C02A8B"/>
    <w:rsid w:val="00C2287E"/>
    <w:rsid w:val="00C53C45"/>
    <w:rsid w:val="00C76942"/>
    <w:rsid w:val="00C80470"/>
    <w:rsid w:val="00C95389"/>
    <w:rsid w:val="00CA3475"/>
    <w:rsid w:val="00CB3AD3"/>
    <w:rsid w:val="00CC20AE"/>
    <w:rsid w:val="00CD5B9F"/>
    <w:rsid w:val="00CE4CFA"/>
    <w:rsid w:val="00CF0B00"/>
    <w:rsid w:val="00CF17CE"/>
    <w:rsid w:val="00D140B6"/>
    <w:rsid w:val="00D16FAB"/>
    <w:rsid w:val="00D17D32"/>
    <w:rsid w:val="00D216D0"/>
    <w:rsid w:val="00D2452F"/>
    <w:rsid w:val="00D270A3"/>
    <w:rsid w:val="00D536D1"/>
    <w:rsid w:val="00D70DC4"/>
    <w:rsid w:val="00D74A8F"/>
    <w:rsid w:val="00DB1C57"/>
    <w:rsid w:val="00DB326D"/>
    <w:rsid w:val="00DB7389"/>
    <w:rsid w:val="00DC73AC"/>
    <w:rsid w:val="00E20578"/>
    <w:rsid w:val="00E2243F"/>
    <w:rsid w:val="00E672CF"/>
    <w:rsid w:val="00E82A9A"/>
    <w:rsid w:val="00EA15B0"/>
    <w:rsid w:val="00EA23C6"/>
    <w:rsid w:val="00EB55AE"/>
    <w:rsid w:val="00EB7559"/>
    <w:rsid w:val="00F225D6"/>
    <w:rsid w:val="00F42604"/>
    <w:rsid w:val="00F430E3"/>
    <w:rsid w:val="00F62309"/>
    <w:rsid w:val="00F7675B"/>
    <w:rsid w:val="00F91553"/>
    <w:rsid w:val="00FB03C3"/>
    <w:rsid w:val="00FD2F02"/>
    <w:rsid w:val="00FE1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657EC7-0094-474B-A508-531DC0839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A6F7C"/>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955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EEB"/>
    <w:rPr>
      <w:rFonts w:ascii="Tahoma" w:hAnsi="Tahoma" w:cs="Tahoma"/>
      <w:sz w:val="16"/>
      <w:szCs w:val="16"/>
    </w:rPr>
  </w:style>
  <w:style w:type="paragraph" w:styleId="ListParagraph">
    <w:name w:val="List Paragraph"/>
    <w:basedOn w:val="Normal"/>
    <w:uiPriority w:val="34"/>
    <w:qFormat/>
    <w:rsid w:val="007F5A09"/>
    <w:pPr>
      <w:ind w:left="720"/>
      <w:contextualSpacing/>
    </w:pPr>
  </w:style>
  <w:style w:type="character" w:customStyle="1" w:styleId="Heading7Char">
    <w:name w:val="Heading 7 Char"/>
    <w:basedOn w:val="DefaultParagraphFont"/>
    <w:link w:val="Heading7"/>
    <w:uiPriority w:val="9"/>
    <w:rsid w:val="006A6F7C"/>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unhideWhenUsed/>
    <w:rsid w:val="00C76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942"/>
  </w:style>
  <w:style w:type="paragraph" w:styleId="Footer">
    <w:name w:val="footer"/>
    <w:basedOn w:val="Normal"/>
    <w:link w:val="FooterChar"/>
    <w:uiPriority w:val="99"/>
    <w:unhideWhenUsed/>
    <w:rsid w:val="00C76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942"/>
  </w:style>
  <w:style w:type="character" w:styleId="PlaceholderText">
    <w:name w:val="Placeholder Text"/>
    <w:basedOn w:val="DefaultParagraphFont"/>
    <w:uiPriority w:val="99"/>
    <w:semiHidden/>
    <w:rsid w:val="002E41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612990">
      <w:bodyDiv w:val="1"/>
      <w:marLeft w:val="0"/>
      <w:marRight w:val="0"/>
      <w:marTop w:val="0"/>
      <w:marBottom w:val="0"/>
      <w:divBdr>
        <w:top w:val="none" w:sz="0" w:space="0" w:color="auto"/>
        <w:left w:val="none" w:sz="0" w:space="0" w:color="auto"/>
        <w:bottom w:val="none" w:sz="0" w:space="0" w:color="auto"/>
        <w:right w:val="none" w:sz="0" w:space="0" w:color="auto"/>
      </w:divBdr>
      <w:divsChild>
        <w:div w:id="1057626184">
          <w:marLeft w:val="0"/>
          <w:marRight w:val="0"/>
          <w:marTop w:val="0"/>
          <w:marBottom w:val="0"/>
          <w:divBdr>
            <w:top w:val="none" w:sz="0" w:space="0" w:color="auto"/>
            <w:left w:val="none" w:sz="0" w:space="0" w:color="auto"/>
            <w:bottom w:val="none" w:sz="0" w:space="0" w:color="auto"/>
            <w:right w:val="none" w:sz="0" w:space="0" w:color="auto"/>
          </w:divBdr>
        </w:div>
        <w:div w:id="409541070">
          <w:marLeft w:val="0"/>
          <w:marRight w:val="0"/>
          <w:marTop w:val="0"/>
          <w:marBottom w:val="0"/>
          <w:divBdr>
            <w:top w:val="none" w:sz="0" w:space="0" w:color="auto"/>
            <w:left w:val="none" w:sz="0" w:space="0" w:color="auto"/>
            <w:bottom w:val="none" w:sz="0" w:space="0" w:color="auto"/>
            <w:right w:val="none" w:sz="0" w:space="0" w:color="auto"/>
          </w:divBdr>
        </w:div>
      </w:divsChild>
    </w:div>
    <w:div w:id="1883394424">
      <w:bodyDiv w:val="1"/>
      <w:marLeft w:val="0"/>
      <w:marRight w:val="0"/>
      <w:marTop w:val="0"/>
      <w:marBottom w:val="0"/>
      <w:divBdr>
        <w:top w:val="none" w:sz="0" w:space="0" w:color="auto"/>
        <w:left w:val="none" w:sz="0" w:space="0" w:color="auto"/>
        <w:bottom w:val="none" w:sz="0" w:space="0" w:color="auto"/>
        <w:right w:val="none" w:sz="0" w:space="0" w:color="auto"/>
      </w:divBdr>
    </w:div>
    <w:div w:id="2050454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9124</Words>
  <Characters>52009</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Coffee County School System</Company>
  <LinksUpToDate>false</LinksUpToDate>
  <CharactersWithSpaces>61011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Kelly.Cobb</dc:creator>
  <cp:lastModifiedBy>Amber McNeal</cp:lastModifiedBy>
  <cp:revision>1</cp:revision>
  <cp:lastPrinted>2025-08-13T13:19:00Z</cp:lastPrinted>
  <dcterms:created xsi:type="dcterms:W3CDTF">2026-07-13T15:04:00Z</dcterms:created>
  <dcterms:modified xsi:type="dcterms:W3CDTF">2026-08-07T15:17:00Z</dcterms:modified>
</cp:coreProperties>
</file>