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7777777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CB7D9F4" w14:textId="3216C585"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t>Each time, LEAs</w:t>
      </w:r>
      <w:r w:rsidR="006A3BE2">
        <w:rPr>
          <w:b/>
        </w:rPr>
        <w:t xml:space="preserve"> </w:t>
      </w:r>
      <w:r w:rsidR="006A3BE2">
        <w:t xml:space="preserve">must seek public input on the plan and any revisions and must take such input into account. </w:t>
      </w:r>
      <w:r w:rsidRPr="00807254">
        <w:rPr>
          <w:rFonts w:ascii="Open Sans" w:hAnsi="Open Sans" w:cs="Open Sans"/>
          <w:sz w:val="20"/>
          <w:szCs w:val="20"/>
        </w:rPr>
        <w:t>The purpose of the plan is to keep stakeholders informed.</w:t>
      </w:r>
    </w:p>
    <w:bookmarkEnd w:id="0"/>
    <w:p w14:paraId="14314FBE" w14:textId="69F57F44" w:rsidR="00807254" w:rsidRPr="00807254" w:rsidRDefault="00807254" w:rsidP="00807254">
      <w:pPr>
        <w:rPr>
          <w:rFonts w:ascii="Open Sans" w:hAnsi="Open Sans" w:cs="Open Sans"/>
          <w:sz w:val="20"/>
          <w:szCs w:val="20"/>
        </w:rPr>
      </w:pPr>
      <w:r w:rsidRPr="440ADDB2">
        <w:rPr>
          <w:rFonts w:ascii="Open Sans" w:hAnsi="Open Sans" w:cs="Open Sans"/>
          <w:sz w:val="20"/>
          <w:szCs w:val="20"/>
        </w:rPr>
        <w:t>Every LEA should complete the addendum and upload in the LEA document library and post to the LEA’s web</w:t>
      </w:r>
      <w:r w:rsidR="32991AA4" w:rsidRPr="440ADDB2">
        <w:rPr>
          <w:rFonts w:ascii="Open Sans" w:hAnsi="Open Sans" w:cs="Open Sans"/>
          <w:sz w:val="20"/>
          <w:szCs w:val="20"/>
        </w:rPr>
        <w:t>site</w:t>
      </w:r>
      <w:r w:rsidR="7A260E19" w:rsidRPr="440ADDB2">
        <w:rPr>
          <w:rFonts w:ascii="Open Sans" w:hAnsi="Open Sans" w:cs="Open Sans"/>
          <w:sz w:val="20"/>
          <w:szCs w:val="20"/>
        </w:rPr>
        <w:t xml:space="preserve"> (February 1 and August 27)</w:t>
      </w:r>
      <w:r w:rsidRPr="440ADDB2">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77777777"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plan. </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2C2E583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The LEA must engage the health department in the development of the plan.</w:t>
      </w:r>
      <w:r>
        <w:rPr>
          <w:sz w:val="20"/>
          <w:szCs w:val="20"/>
        </w:rPr>
        <w:t xml:space="preserve"> </w:t>
      </w:r>
      <w:r w:rsidRPr="00807254">
        <w:rPr>
          <w:sz w:val="20"/>
          <w:szCs w:val="20"/>
        </w:rPr>
        <w:t>This is not the same as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77777777"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 xml:space="preserve">at least every six months through Sept. 30, 2023, seek public input on the plan and any revisions and take such input into account. All revisions must include an explanation and rationale of why the revisions were made. </w:t>
      </w:r>
    </w:p>
    <w:p w14:paraId="318591EA" w14:textId="7A82A011" w:rsidR="00807254" w:rsidRPr="00807254" w:rsidRDefault="00807254" w:rsidP="00807254">
      <w:pPr>
        <w:pStyle w:val="Default"/>
        <w:numPr>
          <w:ilvl w:val="0"/>
          <w:numId w:val="2"/>
        </w:numPr>
        <w:rPr>
          <w:sz w:val="20"/>
          <w:szCs w:val="20"/>
        </w:rPr>
      </w:pPr>
      <w:r w:rsidRPr="00807254">
        <w:rPr>
          <w:sz w:val="20"/>
          <w:szCs w:val="20"/>
        </w:rPr>
        <w:t xml:space="preserve">All revisions must include an explanation and rationale, with meaningful public consultation, and in an understandable format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5BFF3B95"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Funding provided to states and local educational agencies (LEAs) help 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6AFB8223" w:rsidR="006F7174" w:rsidRPr="00493901" w:rsidRDefault="00AA7FE0" w:rsidP="007411A2">
      <w:pPr>
        <w:rPr>
          <w:rFonts w:ascii="Open Sans" w:hAnsi="Open Sans" w:cs="Open Sans"/>
          <w:sz w:val="20"/>
          <w:szCs w:val="20"/>
        </w:rPr>
      </w:pPr>
      <w:r w:rsidRPr="00493901">
        <w:rPr>
          <w:rFonts w:ascii="Open Sans" w:hAnsi="Open Sans" w:cs="Open Sans"/>
          <w:sz w:val="20"/>
          <w:szCs w:val="20"/>
        </w:rPr>
        <w:t xml:space="preserve">In the fall of </w:t>
      </w:r>
      <w:r w:rsidR="006F7174" w:rsidRPr="00493901">
        <w:rPr>
          <w:rFonts w:ascii="Open Sans" w:hAnsi="Open Sans" w:cs="Open Sans"/>
          <w:sz w:val="20"/>
          <w:szCs w:val="20"/>
        </w:rPr>
        <w:t xml:space="preserve">2021, </w:t>
      </w:r>
      <w:r w:rsidR="007411A2" w:rsidRPr="00493901">
        <w:rPr>
          <w:rFonts w:ascii="Open Sans" w:hAnsi="Open Sans" w:cs="Open Sans"/>
          <w:sz w:val="20"/>
          <w:szCs w:val="20"/>
        </w:rPr>
        <w:t>LEAs</w:t>
      </w:r>
      <w:r w:rsidR="006F7174" w:rsidRPr="00493901">
        <w:rPr>
          <w:rFonts w:ascii="Open Sans" w:hAnsi="Open Sans" w:cs="Open Sans"/>
          <w:sz w:val="20"/>
          <w:szCs w:val="20"/>
        </w:rPr>
        <w:t xml:space="preserve"> </w:t>
      </w:r>
      <w:r w:rsidR="007411A2" w:rsidRPr="00493901">
        <w:rPr>
          <w:rFonts w:ascii="Open Sans" w:hAnsi="Open Sans" w:cs="Open Sans"/>
          <w:sz w:val="20"/>
          <w:szCs w:val="20"/>
        </w:rPr>
        <w:t>develop</w:t>
      </w:r>
      <w:r w:rsidR="006F7174" w:rsidRPr="00493901">
        <w:rPr>
          <w:rFonts w:ascii="Open Sans" w:hAnsi="Open Sans" w:cs="Open Sans"/>
          <w:sz w:val="20"/>
          <w:szCs w:val="20"/>
        </w:rPr>
        <w:t>ed</w:t>
      </w:r>
      <w:r w:rsidR="007411A2" w:rsidRPr="00493901">
        <w:rPr>
          <w:rFonts w:ascii="Open Sans" w:hAnsi="Open Sans" w:cs="Open Sans"/>
          <w:sz w:val="20"/>
          <w:szCs w:val="20"/>
        </w:rPr>
        <w:t xml:space="preserve"> and ma</w:t>
      </w:r>
      <w:r w:rsidR="006F7174" w:rsidRPr="00493901">
        <w:rPr>
          <w:rFonts w:ascii="Open Sans" w:hAnsi="Open Sans" w:cs="Open Sans"/>
          <w:sz w:val="20"/>
          <w:szCs w:val="20"/>
        </w:rPr>
        <w:t>d</w:t>
      </w:r>
      <w:r w:rsidR="007411A2" w:rsidRPr="00493901">
        <w:rPr>
          <w:rFonts w:ascii="Open Sans" w:hAnsi="Open Sans" w:cs="Open Sans"/>
          <w:sz w:val="20"/>
          <w:szCs w:val="20"/>
        </w:rPr>
        <w:t>e publicly available a Safe Return to In-Person Instruction and Continuity of Services Plan.</w:t>
      </w:r>
      <w:r w:rsidR="00807254" w:rsidRPr="00493901">
        <w:rPr>
          <w:rFonts w:ascii="Open Sans" w:hAnsi="Open Sans" w:cs="Open Sans"/>
          <w:sz w:val="20"/>
          <w:szCs w:val="20"/>
        </w:rPr>
        <w:t xml:space="preserve"> </w:t>
      </w:r>
      <w:r w:rsidR="007411A2" w:rsidRPr="00493901">
        <w:rPr>
          <w:rFonts w:ascii="Open Sans" w:hAnsi="Open Sans" w:cs="Open Sans"/>
          <w:sz w:val="20"/>
          <w:szCs w:val="20"/>
        </w:rPr>
        <w:t xml:space="preserve">All plans </w:t>
      </w:r>
      <w:r w:rsidR="006F7174" w:rsidRPr="00493901">
        <w:rPr>
          <w:rFonts w:ascii="Open Sans" w:hAnsi="Open Sans" w:cs="Open Sans"/>
          <w:sz w:val="20"/>
          <w:szCs w:val="20"/>
        </w:rPr>
        <w:t>were</w:t>
      </w:r>
      <w:r w:rsidR="007411A2" w:rsidRPr="00493901">
        <w:rPr>
          <w:rFonts w:ascii="Open Sans" w:hAnsi="Open Sans" w:cs="Open Sans"/>
          <w:sz w:val="20"/>
          <w:szCs w:val="20"/>
        </w:rPr>
        <w:t xml:space="preserve"> developed with meaningful public consultation with stakeholder groups.</w:t>
      </w:r>
      <w:r w:rsidR="00807254" w:rsidRPr="00493901">
        <w:rPr>
          <w:rFonts w:ascii="Open Sans" w:hAnsi="Open Sans" w:cs="Open Sans"/>
          <w:sz w:val="20"/>
          <w:szCs w:val="20"/>
        </w:rPr>
        <w:t xml:space="preserve"> </w:t>
      </w:r>
      <w:r w:rsidR="004E4FCF" w:rsidRPr="00493901">
        <w:rPr>
          <w:rFonts w:ascii="Open Sans" w:hAnsi="Open Sans" w:cs="Open Sans"/>
          <w:sz w:val="20"/>
          <w:szCs w:val="20"/>
        </w:rPr>
        <w:t xml:space="preserve">LEAs are required to update the plan every six months through </w:t>
      </w:r>
      <w:r w:rsidR="2C708CD5" w:rsidRPr="00493901">
        <w:rPr>
          <w:rFonts w:ascii="Open Sans" w:hAnsi="Open Sans" w:cs="Open Sans"/>
          <w:sz w:val="20"/>
          <w:szCs w:val="20"/>
        </w:rPr>
        <w:t>September 30, 2023 and</w:t>
      </w:r>
      <w:r w:rsidR="004E4FCF" w:rsidRPr="00493901">
        <w:rPr>
          <w:rFonts w:ascii="Open Sans" w:hAnsi="Open Sans" w:cs="Open Sans"/>
          <w:sz w:val="20"/>
          <w:szCs w:val="20"/>
        </w:rPr>
        <w:t xml:space="preserve"> must seek public input on the plan and any </w:t>
      </w:r>
      <w:r w:rsidR="677FEB02" w:rsidRPr="00493901">
        <w:rPr>
          <w:rFonts w:ascii="Open Sans" w:hAnsi="Open Sans" w:cs="Open Sans"/>
          <w:sz w:val="20"/>
          <w:szCs w:val="20"/>
        </w:rPr>
        <w:t>revisions and</w:t>
      </w:r>
      <w:r w:rsidR="004E4FCF" w:rsidRPr="00493901">
        <w:rPr>
          <w:rFonts w:ascii="Open Sans" w:hAnsi="Open Sans" w:cs="Open Sans"/>
          <w:sz w:val="20"/>
          <w:szCs w:val="20"/>
        </w:rPr>
        <w:t xml:space="preserve"> must take such input into account.</w:t>
      </w:r>
      <w:r w:rsidR="00807254" w:rsidRPr="00493901">
        <w:rPr>
          <w:rFonts w:ascii="Open Sans" w:hAnsi="Open Sans" w:cs="Open Sans"/>
          <w:sz w:val="20"/>
          <w:szCs w:val="20"/>
        </w:rPr>
        <w:t xml:space="preserve"> </w:t>
      </w:r>
      <w:r w:rsidR="00C06BCD" w:rsidRPr="00493901">
        <w:rPr>
          <w:rFonts w:ascii="Open Sans" w:hAnsi="Open Sans" w:cs="Open Sans"/>
          <w:sz w:val="20"/>
          <w:szCs w:val="20"/>
        </w:rPr>
        <w:t>LEAs also must review and update their plans whenever there are significant changes to the CDC recommendations for K-12 schools and to ensure the plan is current.</w:t>
      </w:r>
      <w:r w:rsidR="00807254" w:rsidRPr="00493901">
        <w:rPr>
          <w:rFonts w:ascii="Open Sans" w:hAnsi="Open Sans" w:cs="Open Sans"/>
          <w:sz w:val="20"/>
          <w:szCs w:val="20"/>
        </w:rPr>
        <w:t xml:space="preserve"> </w:t>
      </w:r>
      <w:r w:rsidR="00C06BCD" w:rsidRPr="00493901">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223AB9BE"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6D78ED" w:rsidRPr="00493901">
        <w:rPr>
          <w:rFonts w:ascii="Open Sans" w:hAnsi="Open Sans" w:cs="Open Sans"/>
          <w:sz w:val="20"/>
          <w:szCs w:val="20"/>
        </w:rPr>
        <w:t xml:space="preserve"> </w:t>
      </w:r>
      <w:r w:rsidR="00F62DCF">
        <w:rPr>
          <w:rFonts w:ascii="Open Sans" w:hAnsi="Open Sans" w:cs="Open Sans"/>
          <w:sz w:val="20"/>
          <w:szCs w:val="20"/>
        </w:rPr>
        <w:t xml:space="preserve">Bradford Special School District </w:t>
      </w:r>
      <w:r w:rsidR="006D78ED" w:rsidRPr="008C793A">
        <w:rPr>
          <w:u w:val="single"/>
        </w:rPr>
        <w:tab/>
      </w:r>
    </w:p>
    <w:p w14:paraId="60DAE3ED" w14:textId="1D10837B"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F62DCF">
        <w:rPr>
          <w:rFonts w:ascii="Open Sans" w:hAnsi="Open Sans" w:cs="Open Sans"/>
          <w:sz w:val="20"/>
          <w:szCs w:val="20"/>
        </w:rPr>
        <w:t xml:space="preserve"> </w:t>
      </w:r>
      <w:proofErr w:type="spellStart"/>
      <w:r w:rsidR="00F62DCF">
        <w:rPr>
          <w:rFonts w:ascii="Open Sans" w:hAnsi="Open Sans" w:cs="Open Sans"/>
          <w:sz w:val="20"/>
          <w:szCs w:val="20"/>
        </w:rPr>
        <w:t>Januuary</w:t>
      </w:r>
      <w:proofErr w:type="spellEnd"/>
      <w:r w:rsidR="00F62DCF">
        <w:rPr>
          <w:rFonts w:ascii="Open Sans" w:hAnsi="Open Sans" w:cs="Open Sans"/>
          <w:sz w:val="20"/>
          <w:szCs w:val="20"/>
        </w:rPr>
        <w:t xml:space="preserve"> 19, 2022</w:t>
      </w:r>
      <w:r w:rsidR="006D78ED" w:rsidRPr="00493901">
        <w:rPr>
          <w:rFonts w:ascii="Open Sans" w:hAnsi="Open Sans" w:cs="Open Sans"/>
          <w:sz w:val="20"/>
          <w:szCs w:val="20"/>
          <w:u w:val="single"/>
        </w:rPr>
        <w:tab/>
      </w:r>
    </w:p>
    <w:p w14:paraId="03D69ED2" w14:textId="6D21BA67"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493901">
        <w:rPr>
          <w:rFonts w:ascii="Open Sans" w:hAnsi="Open Sans" w:cs="Open Sans"/>
          <w:b/>
          <w:bCs/>
          <w:sz w:val="20"/>
          <w:szCs w:val="20"/>
        </w:rPr>
        <w:t>how the LEA</w:t>
      </w:r>
      <w:r w:rsidR="19EEA9C4" w:rsidRPr="00493901">
        <w:rPr>
          <w:rFonts w:ascii="Open Sans" w:hAnsi="Open Sans" w:cs="Open Sans"/>
          <w:b/>
          <w:bCs/>
          <w:sz w:val="20"/>
          <w:szCs w:val="20"/>
        </w:rPr>
        <w:t xml:space="preserve"> engaged</w:t>
      </w:r>
      <w:r w:rsidR="00EC04B0" w:rsidRPr="00493901">
        <w:rPr>
          <w:rFonts w:ascii="Open Sans" w:hAnsi="Open Sans" w:cs="Open Sans"/>
          <w:b/>
          <w:bCs/>
          <w:sz w:val="20"/>
          <w:szCs w:val="20"/>
        </w:rPr>
        <w:t xml:space="preserve"> in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242ED5">
        <w:trPr>
          <w:trHeight w:val="720"/>
        </w:trPr>
        <w:tc>
          <w:tcPr>
            <w:tcW w:w="9350" w:type="dxa"/>
          </w:tcPr>
          <w:p w14:paraId="13997440" w14:textId="0ABB7D3B" w:rsidR="00BE3E61" w:rsidRPr="00493901" w:rsidRDefault="00F62DCF" w:rsidP="782C1AF9">
            <w:pPr>
              <w:rPr>
                <w:rFonts w:ascii="Open Sans" w:hAnsi="Open Sans" w:cs="Open Sans"/>
                <w:sz w:val="20"/>
                <w:szCs w:val="20"/>
              </w:rPr>
            </w:pPr>
            <w:r>
              <w:rPr>
                <w:rFonts w:ascii="Open Sans" w:hAnsi="Open Sans" w:cs="Open Sans"/>
                <w:sz w:val="20"/>
                <w:szCs w:val="20"/>
              </w:rPr>
              <w:t xml:space="preserve">Bradford Special School District posted a survey for all community stakeholders on our district website and social media platforms.  The results </w:t>
            </w:r>
            <w:r w:rsidR="009E6AD8">
              <w:rPr>
                <w:rFonts w:ascii="Open Sans" w:hAnsi="Open Sans" w:cs="Open Sans"/>
                <w:sz w:val="20"/>
                <w:szCs w:val="20"/>
              </w:rPr>
              <w:t xml:space="preserve">of the survey </w:t>
            </w:r>
            <w:r>
              <w:rPr>
                <w:rFonts w:ascii="Open Sans" w:hAnsi="Open Sans" w:cs="Open Sans"/>
                <w:sz w:val="20"/>
                <w:szCs w:val="20"/>
              </w:rPr>
              <w:t xml:space="preserve">were aligned to our ESSER plans so there are no revisions being made at this time.  We plan to continue to focus on the areas of after-school and summer intervention, </w:t>
            </w:r>
            <w:r w:rsidR="009E6AD8">
              <w:rPr>
                <w:rFonts w:ascii="Open Sans" w:hAnsi="Open Sans" w:cs="Open Sans"/>
                <w:sz w:val="20"/>
                <w:szCs w:val="20"/>
              </w:rPr>
              <w:t xml:space="preserve">addressing the social emotional needs of students, addressing the needs of special populations, technology, and construction of </w:t>
            </w:r>
            <w:r w:rsidR="005B6295">
              <w:rPr>
                <w:rFonts w:ascii="Open Sans" w:hAnsi="Open Sans" w:cs="Open Sans"/>
                <w:sz w:val="20"/>
                <w:szCs w:val="20"/>
              </w:rPr>
              <w:t xml:space="preserve">two </w:t>
            </w:r>
            <w:r w:rsidR="009E6AD8">
              <w:rPr>
                <w:rFonts w:ascii="Open Sans" w:hAnsi="Open Sans" w:cs="Open Sans"/>
                <w:sz w:val="20"/>
                <w:szCs w:val="20"/>
              </w:rPr>
              <w:t xml:space="preserve">new intervention rooms.  </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242ED5">
        <w:trPr>
          <w:trHeight w:val="720"/>
        </w:trPr>
        <w:tc>
          <w:tcPr>
            <w:tcW w:w="9350" w:type="dxa"/>
          </w:tcPr>
          <w:p w14:paraId="765F6A26" w14:textId="21FC503E" w:rsidR="00BE3E61" w:rsidRPr="00493901" w:rsidRDefault="009E6AD8" w:rsidP="782C1AF9">
            <w:pPr>
              <w:rPr>
                <w:rFonts w:ascii="Open Sans" w:hAnsi="Open Sans" w:cs="Open Sans"/>
                <w:sz w:val="20"/>
                <w:szCs w:val="20"/>
              </w:rPr>
            </w:pPr>
            <w:r>
              <w:rPr>
                <w:rFonts w:ascii="Open Sans" w:hAnsi="Open Sans" w:cs="Open Sans"/>
                <w:sz w:val="20"/>
                <w:szCs w:val="20"/>
              </w:rPr>
              <w:t>Our district consults with the Gibson County Health Department concerning updated guidance from the CDC and any new procedures that are developed to assist with student and staff safety</w:t>
            </w:r>
            <w:r w:rsidR="000D4092">
              <w:rPr>
                <w:rFonts w:ascii="Open Sans" w:hAnsi="Open Sans" w:cs="Open Sans"/>
                <w:sz w:val="20"/>
                <w:szCs w:val="20"/>
              </w:rPr>
              <w:t xml:space="preserve"> in regard to COVID.  We will continue to communicate frequently with our county health department.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15C71D4E"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to 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1F876E37" w14:textId="2CD9CAD8" w:rsidR="006D78ED" w:rsidRPr="000D4092" w:rsidRDefault="000A146F" w:rsidP="00BF0E88">
            <w:pPr>
              <w:autoSpaceDE w:val="0"/>
              <w:autoSpaceDN w:val="0"/>
              <w:adjustRightInd w:val="0"/>
              <w:rPr>
                <w:rFonts w:ascii="Open Sans" w:hAnsi="Open Sans" w:cs="Open Sans"/>
                <w:sz w:val="20"/>
                <w:szCs w:val="20"/>
              </w:rPr>
            </w:pPr>
            <w:r>
              <w:rPr>
                <w:rFonts w:ascii="Open Sans" w:hAnsi="Open Sans" w:cs="Open Sans"/>
                <w:sz w:val="20"/>
                <w:szCs w:val="20"/>
              </w:rPr>
              <w:t>Additional cleaning supplies are being utilized in classrooms with medically fragile students.  Students with disabilities are in a larger divided room to provide for additional spacing.  Teach</w:t>
            </w:r>
            <w:r w:rsidR="005B6295">
              <w:rPr>
                <w:rFonts w:ascii="Open Sans" w:hAnsi="Open Sans" w:cs="Open Sans"/>
                <w:sz w:val="20"/>
                <w:szCs w:val="20"/>
              </w:rPr>
              <w:t>ers</w:t>
            </w:r>
            <w:r>
              <w:rPr>
                <w:rFonts w:ascii="Open Sans" w:hAnsi="Open Sans" w:cs="Open Sans"/>
                <w:sz w:val="20"/>
                <w:szCs w:val="20"/>
              </w:rPr>
              <w:t xml:space="preserve"> and assistants both teach and model proper hygiene, such as, hand washing, covering your mouth when sneezing, etc.  </w:t>
            </w: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1A96EC6B" w14:textId="29EBE7E2" w:rsidR="006D78ED" w:rsidRPr="000A146F" w:rsidRDefault="000A146F" w:rsidP="00BF0E88">
            <w:pPr>
              <w:autoSpaceDE w:val="0"/>
              <w:autoSpaceDN w:val="0"/>
              <w:adjustRightInd w:val="0"/>
              <w:rPr>
                <w:rFonts w:ascii="Open Sans" w:hAnsi="Open Sans" w:cs="Open Sans"/>
                <w:sz w:val="20"/>
                <w:szCs w:val="20"/>
              </w:rPr>
            </w:pPr>
            <w:r>
              <w:rPr>
                <w:rFonts w:ascii="Open Sans" w:hAnsi="Open Sans" w:cs="Open Sans"/>
                <w:sz w:val="20"/>
                <w:szCs w:val="20"/>
              </w:rPr>
              <w:t>Our district continues to utilize physical distancing in classrooms whenever possible.  Students in Pre-K – 8</w:t>
            </w:r>
            <w:r w:rsidRPr="000A146F">
              <w:rPr>
                <w:rFonts w:ascii="Open Sans" w:hAnsi="Open Sans" w:cs="Open Sans"/>
                <w:sz w:val="20"/>
                <w:szCs w:val="20"/>
                <w:vertAlign w:val="superscript"/>
              </w:rPr>
              <w:t>th</w:t>
            </w:r>
            <w:r>
              <w:rPr>
                <w:rFonts w:ascii="Open Sans" w:hAnsi="Open Sans" w:cs="Open Sans"/>
                <w:sz w:val="20"/>
                <w:szCs w:val="20"/>
              </w:rPr>
              <w:t xml:space="preserve"> </w:t>
            </w:r>
            <w:proofErr w:type="gramStart"/>
            <w:r>
              <w:rPr>
                <w:rFonts w:ascii="Open Sans" w:hAnsi="Open Sans" w:cs="Open Sans"/>
                <w:sz w:val="20"/>
                <w:szCs w:val="20"/>
              </w:rPr>
              <w:t>are</w:t>
            </w:r>
            <w:proofErr w:type="gramEnd"/>
            <w:r>
              <w:rPr>
                <w:rFonts w:ascii="Open Sans" w:hAnsi="Open Sans" w:cs="Open Sans"/>
                <w:sz w:val="20"/>
                <w:szCs w:val="20"/>
              </w:rPr>
              <w:t xml:space="preserve"> divided in cohorts and move with their same cohort daily.  Teachers maintain current seating charts to track possible exposures to COVID.  </w:t>
            </w:r>
            <w:r w:rsidR="001A0A23">
              <w:rPr>
                <w:rFonts w:ascii="Open Sans" w:hAnsi="Open Sans" w:cs="Open Sans"/>
                <w:sz w:val="20"/>
                <w:szCs w:val="20"/>
              </w:rPr>
              <w:t>We have reduced the number of students in the lunchroom by dividing elementary classes between the cafeteria and the classroom.  Our middle/high school has added an additional lunch period in the day to reduce the number of students in the cafeteria.</w:t>
            </w: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7ADEDBB6" w14:textId="01E03559" w:rsidR="006D78ED" w:rsidRPr="00B35581" w:rsidRDefault="00B35581" w:rsidP="00BF0E88">
            <w:pPr>
              <w:autoSpaceDE w:val="0"/>
              <w:autoSpaceDN w:val="0"/>
              <w:adjustRightInd w:val="0"/>
              <w:rPr>
                <w:rFonts w:ascii="Open Sans" w:hAnsi="Open Sans" w:cs="Open Sans"/>
                <w:sz w:val="20"/>
                <w:szCs w:val="20"/>
              </w:rPr>
            </w:pPr>
            <w:r>
              <w:rPr>
                <w:rFonts w:ascii="Open Sans" w:hAnsi="Open Sans" w:cs="Open Sans"/>
                <w:sz w:val="20"/>
                <w:szCs w:val="20"/>
              </w:rPr>
              <w:t>Students are encouraged to wash the hands throughout the school day</w:t>
            </w:r>
            <w:r w:rsidR="00A97459">
              <w:rPr>
                <w:rFonts w:ascii="Open Sans" w:hAnsi="Open Sans" w:cs="Open Sans"/>
                <w:sz w:val="20"/>
                <w:szCs w:val="20"/>
              </w:rPr>
              <w:t xml:space="preserve"> and use proper respiratory etiquette.  We have hand </w:t>
            </w:r>
            <w:proofErr w:type="spellStart"/>
            <w:r w:rsidR="00A97459">
              <w:rPr>
                <w:rFonts w:ascii="Open Sans" w:hAnsi="Open Sans" w:cs="Open Sans"/>
                <w:sz w:val="20"/>
                <w:szCs w:val="20"/>
              </w:rPr>
              <w:t>santizer</w:t>
            </w:r>
            <w:proofErr w:type="spellEnd"/>
            <w:r w:rsidR="00A97459">
              <w:rPr>
                <w:rFonts w:ascii="Open Sans" w:hAnsi="Open Sans" w:cs="Open Sans"/>
                <w:sz w:val="20"/>
                <w:szCs w:val="20"/>
              </w:rPr>
              <w:t xml:space="preserve"> stations located through</w:t>
            </w:r>
            <w:r w:rsidR="005B6295">
              <w:rPr>
                <w:rFonts w:ascii="Open Sans" w:hAnsi="Open Sans" w:cs="Open Sans"/>
                <w:sz w:val="20"/>
                <w:szCs w:val="20"/>
              </w:rPr>
              <w:t>out</w:t>
            </w:r>
            <w:r w:rsidR="00A97459">
              <w:rPr>
                <w:rFonts w:ascii="Open Sans" w:hAnsi="Open Sans" w:cs="Open Sans"/>
                <w:sz w:val="20"/>
                <w:szCs w:val="20"/>
              </w:rPr>
              <w:t xml:space="preserve"> both schools.  Students working in small groups have clear protective panels between them to lessen the spread of germs.  </w:t>
            </w: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69C0F984" w14:textId="688F8158" w:rsidR="006D78ED" w:rsidRPr="00A97459" w:rsidRDefault="00A97459" w:rsidP="00BF0E88">
            <w:pPr>
              <w:autoSpaceDE w:val="0"/>
              <w:autoSpaceDN w:val="0"/>
              <w:adjustRightInd w:val="0"/>
              <w:rPr>
                <w:rFonts w:ascii="Open Sans" w:hAnsi="Open Sans" w:cs="Open Sans"/>
                <w:sz w:val="20"/>
                <w:szCs w:val="20"/>
              </w:rPr>
            </w:pPr>
            <w:r>
              <w:rPr>
                <w:rFonts w:ascii="Open Sans" w:hAnsi="Open Sans" w:cs="Open Sans"/>
                <w:sz w:val="20"/>
                <w:szCs w:val="20"/>
              </w:rPr>
              <w:t xml:space="preserve">Bradford Special School District has employed extra staff to clean and sanitize classrooms each night.  Teachers have been provided extra cleaning materials/supplies for their classrooms.  </w:t>
            </w:r>
            <w:r w:rsidR="00AE76B9">
              <w:rPr>
                <w:rFonts w:ascii="Open Sans" w:hAnsi="Open Sans" w:cs="Open Sans"/>
                <w:sz w:val="20"/>
                <w:szCs w:val="20"/>
              </w:rPr>
              <w:t xml:space="preserve">In addition, restrooms are deep cleaned weekly.  </w:t>
            </w: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17CF02D9" w14:textId="770CC70B" w:rsidR="006D78ED" w:rsidRPr="00AE76B9" w:rsidRDefault="00AE76B9" w:rsidP="00BF0E88">
            <w:pPr>
              <w:autoSpaceDE w:val="0"/>
              <w:autoSpaceDN w:val="0"/>
              <w:adjustRightInd w:val="0"/>
              <w:rPr>
                <w:rFonts w:ascii="Open Sans" w:hAnsi="Open Sans" w:cs="Open Sans"/>
                <w:sz w:val="20"/>
                <w:szCs w:val="20"/>
              </w:rPr>
            </w:pPr>
            <w:r>
              <w:rPr>
                <w:rFonts w:ascii="Open Sans" w:hAnsi="Open Sans" w:cs="Open Sans"/>
                <w:sz w:val="20"/>
                <w:szCs w:val="20"/>
              </w:rPr>
              <w:t>The school nurses, CSH staff, and principals work to quickly contact parents/guardians if students are exposed in the school setting.  We have revised our isolation/quarantine procedures to follow the CDC guidelines for five days.  When returning to school at the end of five days</w:t>
            </w:r>
            <w:r w:rsidR="00A17959">
              <w:rPr>
                <w:rFonts w:ascii="Open Sans" w:hAnsi="Open Sans" w:cs="Open Sans"/>
                <w:sz w:val="20"/>
                <w:szCs w:val="20"/>
              </w:rPr>
              <w:t xml:space="preserve"> and being symptom free</w:t>
            </w:r>
            <w:r>
              <w:rPr>
                <w:rFonts w:ascii="Open Sans" w:hAnsi="Open Sans" w:cs="Open Sans"/>
                <w:sz w:val="20"/>
                <w:szCs w:val="20"/>
              </w:rPr>
              <w:t>, we are requesting students and staff to wear a mask</w:t>
            </w:r>
            <w:r w:rsidR="00A17959">
              <w:rPr>
                <w:rFonts w:ascii="Open Sans" w:hAnsi="Open Sans" w:cs="Open Sans"/>
                <w:sz w:val="20"/>
                <w:szCs w:val="20"/>
              </w:rPr>
              <w:t xml:space="preserve"> for an addition</w:t>
            </w:r>
            <w:r w:rsidR="005B6295">
              <w:rPr>
                <w:rFonts w:ascii="Open Sans" w:hAnsi="Open Sans" w:cs="Open Sans"/>
                <w:sz w:val="20"/>
                <w:szCs w:val="20"/>
              </w:rPr>
              <w:t>al</w:t>
            </w:r>
            <w:r w:rsidR="00A17959">
              <w:rPr>
                <w:rFonts w:ascii="Open Sans" w:hAnsi="Open Sans" w:cs="Open Sans"/>
                <w:sz w:val="20"/>
                <w:szCs w:val="20"/>
              </w:rPr>
              <w:t xml:space="preserve"> five days.  Student athletes may not participate any athletic events or practices for ten days.  School secretaries keep up</w:t>
            </w:r>
            <w:r w:rsidR="005B6295">
              <w:rPr>
                <w:rFonts w:ascii="Open Sans" w:hAnsi="Open Sans" w:cs="Open Sans"/>
                <w:sz w:val="20"/>
                <w:szCs w:val="20"/>
              </w:rPr>
              <w:t xml:space="preserve"> with</w:t>
            </w:r>
            <w:r w:rsidR="00A17959">
              <w:rPr>
                <w:rFonts w:ascii="Open Sans" w:hAnsi="Open Sans" w:cs="Open Sans"/>
                <w:sz w:val="20"/>
                <w:szCs w:val="20"/>
              </w:rPr>
              <w:t xml:space="preserve"> the </w:t>
            </w:r>
            <w:proofErr w:type="spellStart"/>
            <w:r w:rsidR="00A17959">
              <w:rPr>
                <w:rFonts w:ascii="Open Sans" w:hAnsi="Open Sans" w:cs="Open Sans"/>
                <w:sz w:val="20"/>
                <w:szCs w:val="20"/>
              </w:rPr>
              <w:t>the</w:t>
            </w:r>
            <w:proofErr w:type="spellEnd"/>
            <w:r w:rsidR="00A17959">
              <w:rPr>
                <w:rFonts w:ascii="Open Sans" w:hAnsi="Open Sans" w:cs="Open Sans"/>
                <w:sz w:val="20"/>
                <w:szCs w:val="20"/>
              </w:rPr>
              <w:t xml:space="preserve"> return dates for students.</w:t>
            </w: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5CD13835" w14:textId="08B5AD9F" w:rsidR="006D78ED" w:rsidRPr="00A17959" w:rsidRDefault="00A17959" w:rsidP="00BF0E88">
            <w:pPr>
              <w:autoSpaceDE w:val="0"/>
              <w:autoSpaceDN w:val="0"/>
              <w:adjustRightInd w:val="0"/>
              <w:rPr>
                <w:rFonts w:ascii="Open Sans" w:hAnsi="Open Sans" w:cs="Open Sans"/>
                <w:sz w:val="20"/>
                <w:szCs w:val="20"/>
              </w:rPr>
            </w:pPr>
            <w:r>
              <w:rPr>
                <w:rFonts w:ascii="Open Sans" w:hAnsi="Open Sans" w:cs="Open Sans"/>
                <w:sz w:val="20"/>
                <w:szCs w:val="20"/>
              </w:rPr>
              <w:t xml:space="preserve">Our district participated in the ELC grant.  Through the grant, we </w:t>
            </w:r>
            <w:proofErr w:type="gramStart"/>
            <w:r>
              <w:rPr>
                <w:rFonts w:ascii="Open Sans" w:hAnsi="Open Sans" w:cs="Open Sans"/>
                <w:sz w:val="20"/>
                <w:szCs w:val="20"/>
              </w:rPr>
              <w:t>purchased  COVID</w:t>
            </w:r>
            <w:proofErr w:type="gramEnd"/>
            <w:r>
              <w:rPr>
                <w:rFonts w:ascii="Open Sans" w:hAnsi="Open Sans" w:cs="Open Sans"/>
                <w:sz w:val="20"/>
                <w:szCs w:val="20"/>
              </w:rPr>
              <w:t xml:space="preserve"> tests kits.  Our school nurses administer the COVID testing when requested by </w:t>
            </w:r>
            <w:r w:rsidR="00AD24E0">
              <w:rPr>
                <w:rFonts w:ascii="Open Sans" w:hAnsi="Open Sans" w:cs="Open Sans"/>
                <w:sz w:val="20"/>
                <w:szCs w:val="20"/>
              </w:rPr>
              <w:t xml:space="preserve">parents for students or for teachers and staff.  </w:t>
            </w: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46EE4354" w14:textId="77777777" w:rsidR="006D78ED" w:rsidRDefault="00AD24E0" w:rsidP="00BF0E88">
            <w:pPr>
              <w:autoSpaceDE w:val="0"/>
              <w:autoSpaceDN w:val="0"/>
              <w:adjustRightInd w:val="0"/>
              <w:rPr>
                <w:rFonts w:ascii="Open Sans" w:hAnsi="Open Sans" w:cs="Open Sans"/>
                <w:sz w:val="20"/>
                <w:szCs w:val="20"/>
              </w:rPr>
            </w:pPr>
            <w:r>
              <w:rPr>
                <w:rFonts w:ascii="Open Sans" w:hAnsi="Open Sans" w:cs="Open Sans"/>
                <w:sz w:val="20"/>
                <w:szCs w:val="20"/>
              </w:rPr>
              <w:t>Our district provided an afternoon vaccination clinic by a local pharmacy in which teachers and staff had the opportunity to get a COVID vaccination in the school setting.  This was open to all school personnel and information was distributed by the school nurse.</w:t>
            </w:r>
          </w:p>
          <w:p w14:paraId="5E93EE8E" w14:textId="11215609" w:rsidR="00AD24E0" w:rsidRPr="00AD24E0" w:rsidRDefault="00AD24E0" w:rsidP="00BF0E88">
            <w:pPr>
              <w:autoSpaceDE w:val="0"/>
              <w:autoSpaceDN w:val="0"/>
              <w:adjustRightInd w:val="0"/>
              <w:rPr>
                <w:rFonts w:ascii="Open Sans" w:hAnsi="Open Sans" w:cs="Open Sans"/>
                <w:sz w:val="20"/>
                <w:szCs w:val="20"/>
              </w:rPr>
            </w:pP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5A7BED43" w14:textId="0B4B5BFA" w:rsidR="006D78ED" w:rsidRPr="00AD24E0" w:rsidRDefault="00AD24E0" w:rsidP="00BF0E88">
            <w:pPr>
              <w:autoSpaceDE w:val="0"/>
              <w:autoSpaceDN w:val="0"/>
              <w:adjustRightInd w:val="0"/>
              <w:rPr>
                <w:rFonts w:ascii="Open Sans" w:hAnsi="Open Sans" w:cs="Open Sans"/>
                <w:sz w:val="20"/>
                <w:szCs w:val="20"/>
              </w:rPr>
            </w:pPr>
            <w:r>
              <w:rPr>
                <w:rFonts w:ascii="Open Sans" w:hAnsi="Open Sans" w:cs="Open Sans"/>
                <w:sz w:val="20"/>
                <w:szCs w:val="20"/>
              </w:rPr>
              <w:t>All information concerning masks</w:t>
            </w:r>
            <w:r w:rsidR="00344663">
              <w:rPr>
                <w:rFonts w:ascii="Open Sans" w:hAnsi="Open Sans" w:cs="Open Sans"/>
                <w:sz w:val="20"/>
                <w:szCs w:val="20"/>
              </w:rPr>
              <w:t xml:space="preserve"> is provided to students, parents, and staff in accordance with CDC guidelines.  The correct wearing of paper masks is encouraged in the school setting, but it is not required.  Both schools have a supply of extra masks for anyone that wants to wear one in the school setting.   </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325BFD82"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lastRenderedPageBreak/>
        <w:t xml:space="preserve">Provide a current description as to </w:t>
      </w:r>
      <w:r w:rsidR="00BF0E88" w:rsidRPr="00CF10D1">
        <w:rPr>
          <w:rFonts w:ascii="Open Sans" w:hAnsi="Open Sans" w:cs="Open Sans"/>
          <w:b/>
          <w:bCs/>
          <w:sz w:val="20"/>
          <w:szCs w:val="20"/>
        </w:rPr>
        <w:t>how the LEA is ensuring continuity of services including but not limited to services to address the students’ academic needs, and students’ and staff 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70746E82" w:rsidR="006D78ED" w:rsidRPr="00493901" w:rsidRDefault="00344663" w:rsidP="006D78ED">
            <w:pPr>
              <w:autoSpaceDE w:val="0"/>
              <w:autoSpaceDN w:val="0"/>
              <w:adjustRightInd w:val="0"/>
              <w:rPr>
                <w:rFonts w:ascii="Open Sans" w:hAnsi="Open Sans" w:cs="Open Sans"/>
                <w:sz w:val="20"/>
                <w:szCs w:val="20"/>
              </w:rPr>
            </w:pPr>
            <w:r>
              <w:rPr>
                <w:rFonts w:ascii="Open Sans" w:hAnsi="Open Sans" w:cs="Open Sans"/>
                <w:sz w:val="20"/>
                <w:szCs w:val="20"/>
              </w:rPr>
              <w:t xml:space="preserve">Our district is providing virtual instruction only </w:t>
            </w:r>
            <w:r w:rsidR="00C04555">
              <w:rPr>
                <w:rFonts w:ascii="Open Sans" w:hAnsi="Open Sans" w:cs="Open Sans"/>
                <w:sz w:val="20"/>
                <w:szCs w:val="20"/>
              </w:rPr>
              <w:t>for</w:t>
            </w:r>
            <w:r>
              <w:rPr>
                <w:rFonts w:ascii="Open Sans" w:hAnsi="Open Sans" w:cs="Open Sans"/>
                <w:sz w:val="20"/>
                <w:szCs w:val="20"/>
              </w:rPr>
              <w:t xml:space="preserve"> students</w:t>
            </w:r>
            <w:r w:rsidR="005B6295">
              <w:rPr>
                <w:rFonts w:ascii="Open Sans" w:hAnsi="Open Sans" w:cs="Open Sans"/>
                <w:sz w:val="20"/>
                <w:szCs w:val="20"/>
              </w:rPr>
              <w:t xml:space="preserve"> that</w:t>
            </w:r>
            <w:r>
              <w:rPr>
                <w:rFonts w:ascii="Open Sans" w:hAnsi="Open Sans" w:cs="Open Sans"/>
                <w:sz w:val="20"/>
                <w:szCs w:val="20"/>
              </w:rPr>
              <w:t xml:space="preserve"> are quarantined due to COVID exposure.  Students are provided technology and internet hot spots if needed to ensure they have educational access if they are isolated or quar</w:t>
            </w:r>
            <w:r w:rsidR="00C04555">
              <w:rPr>
                <w:rFonts w:ascii="Open Sans" w:hAnsi="Open Sans" w:cs="Open Sans"/>
                <w:sz w:val="20"/>
                <w:szCs w:val="20"/>
              </w:rPr>
              <w:t>an</w:t>
            </w:r>
            <w:r>
              <w:rPr>
                <w:rFonts w:ascii="Open Sans" w:hAnsi="Open Sans" w:cs="Open Sans"/>
                <w:sz w:val="20"/>
                <w:szCs w:val="20"/>
              </w:rPr>
              <w:t>tined due to COVID.</w:t>
            </w:r>
            <w:r w:rsidR="00C04555">
              <w:rPr>
                <w:rFonts w:ascii="Open Sans" w:hAnsi="Open Sans" w:cs="Open Sans"/>
                <w:sz w:val="20"/>
                <w:szCs w:val="20"/>
              </w:rPr>
              <w:t xml:space="preserve">  We are providing before, after, and summer school tutoring to assist students with learning loss due to COVID.  Our School Social Worker provides additional afternoon support services for students and staff two afternoons weekly to address any social/emotional or mental health needs.  </w:t>
            </w:r>
            <w:r w:rsidR="0051444A">
              <w:rPr>
                <w:rFonts w:ascii="Open Sans" w:hAnsi="Open Sans" w:cs="Open Sans"/>
                <w:sz w:val="20"/>
                <w:szCs w:val="20"/>
              </w:rPr>
              <w:t xml:space="preserve">In the event of school closure, we would provide meals to students as we have in the past.  </w:t>
            </w:r>
          </w:p>
        </w:tc>
      </w:tr>
    </w:tbl>
    <w:p w14:paraId="6156D206" w14:textId="3DA04865" w:rsidR="006D78ED" w:rsidRPr="00493901" w:rsidRDefault="006D78ED" w:rsidP="00493901">
      <w:pPr>
        <w:rPr>
          <w:rFonts w:ascii="Open Sans" w:hAnsi="Open Sans" w:cs="Open Sans"/>
          <w:b/>
          <w:bCs/>
          <w:sz w:val="20"/>
          <w:szCs w:val="20"/>
        </w:rPr>
      </w:pPr>
    </w:p>
    <w:sectPr w:rsidR="006D78ED" w:rsidRPr="0049390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00FA" w14:textId="77777777" w:rsidR="008A13C0" w:rsidRDefault="008A13C0" w:rsidP="000D7E9E">
      <w:pPr>
        <w:spacing w:after="0" w:line="240" w:lineRule="auto"/>
      </w:pPr>
      <w:r>
        <w:separator/>
      </w:r>
    </w:p>
  </w:endnote>
  <w:endnote w:type="continuationSeparator" w:id="0">
    <w:p w14:paraId="29C916F4" w14:textId="77777777" w:rsidR="008A13C0" w:rsidRDefault="008A13C0" w:rsidP="000D7E9E">
      <w:pPr>
        <w:spacing w:after="0" w:line="240" w:lineRule="auto"/>
      </w:pPr>
      <w:r>
        <w:continuationSeparator/>
      </w:r>
    </w:p>
  </w:endnote>
  <w:endnote w:type="continuationNotice" w:id="1">
    <w:p w14:paraId="7AF2C1C6" w14:textId="77777777" w:rsidR="008A13C0" w:rsidRDefault="008A1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20A96A7C"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20A96A7C"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AF3D3"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17A9" w14:textId="77777777" w:rsidR="008A13C0" w:rsidRDefault="008A13C0" w:rsidP="000D7E9E">
      <w:pPr>
        <w:spacing w:after="0" w:line="240" w:lineRule="auto"/>
      </w:pPr>
      <w:r>
        <w:separator/>
      </w:r>
    </w:p>
  </w:footnote>
  <w:footnote w:type="continuationSeparator" w:id="0">
    <w:p w14:paraId="03E896E2" w14:textId="77777777" w:rsidR="008A13C0" w:rsidRDefault="008A13C0" w:rsidP="000D7E9E">
      <w:pPr>
        <w:spacing w:after="0" w:line="240" w:lineRule="auto"/>
      </w:pPr>
      <w:r>
        <w:continuationSeparator/>
      </w:r>
    </w:p>
  </w:footnote>
  <w:footnote w:type="continuationNotice" w:id="1">
    <w:p w14:paraId="1676B7DF" w14:textId="77777777" w:rsidR="008A13C0" w:rsidRDefault="008A1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rQUA2SefLSwAAAA="/>
  </w:docVars>
  <w:rsids>
    <w:rsidRoot w:val="00EC04B0"/>
    <w:rsid w:val="0004469F"/>
    <w:rsid w:val="00096988"/>
    <w:rsid w:val="000A146F"/>
    <w:rsid w:val="000D4092"/>
    <w:rsid w:val="000D7E9E"/>
    <w:rsid w:val="000F4863"/>
    <w:rsid w:val="000F7C25"/>
    <w:rsid w:val="00116541"/>
    <w:rsid w:val="00146D99"/>
    <w:rsid w:val="0016120D"/>
    <w:rsid w:val="00196483"/>
    <w:rsid w:val="001A0A23"/>
    <w:rsid w:val="001A4F30"/>
    <w:rsid w:val="001D32F4"/>
    <w:rsid w:val="001F7468"/>
    <w:rsid w:val="00223829"/>
    <w:rsid w:val="00242ED5"/>
    <w:rsid w:val="0024473D"/>
    <w:rsid w:val="00344663"/>
    <w:rsid w:val="00370F5E"/>
    <w:rsid w:val="003C61A2"/>
    <w:rsid w:val="00483C49"/>
    <w:rsid w:val="00493901"/>
    <w:rsid w:val="004E4FCF"/>
    <w:rsid w:val="004F2F59"/>
    <w:rsid w:val="0051444A"/>
    <w:rsid w:val="00550296"/>
    <w:rsid w:val="005A4D21"/>
    <w:rsid w:val="005B6295"/>
    <w:rsid w:val="005D6FEC"/>
    <w:rsid w:val="005E1E89"/>
    <w:rsid w:val="006A3BE2"/>
    <w:rsid w:val="006D78ED"/>
    <w:rsid w:val="006F7174"/>
    <w:rsid w:val="007025BC"/>
    <w:rsid w:val="00706238"/>
    <w:rsid w:val="00722F1A"/>
    <w:rsid w:val="007411A2"/>
    <w:rsid w:val="007924E0"/>
    <w:rsid w:val="007976B8"/>
    <w:rsid w:val="007F2524"/>
    <w:rsid w:val="00806807"/>
    <w:rsid w:val="00807254"/>
    <w:rsid w:val="00832507"/>
    <w:rsid w:val="008A13C0"/>
    <w:rsid w:val="008B41A8"/>
    <w:rsid w:val="008C793A"/>
    <w:rsid w:val="008F0BD8"/>
    <w:rsid w:val="009575C2"/>
    <w:rsid w:val="009672DD"/>
    <w:rsid w:val="00987F12"/>
    <w:rsid w:val="009E6AD8"/>
    <w:rsid w:val="00A009F8"/>
    <w:rsid w:val="00A17959"/>
    <w:rsid w:val="00A241FF"/>
    <w:rsid w:val="00A6242A"/>
    <w:rsid w:val="00A736C0"/>
    <w:rsid w:val="00A737B8"/>
    <w:rsid w:val="00A97459"/>
    <w:rsid w:val="00AA446B"/>
    <w:rsid w:val="00AA7FE0"/>
    <w:rsid w:val="00AC4ED9"/>
    <w:rsid w:val="00AD24E0"/>
    <w:rsid w:val="00AE76B9"/>
    <w:rsid w:val="00B05A99"/>
    <w:rsid w:val="00B35581"/>
    <w:rsid w:val="00B707B9"/>
    <w:rsid w:val="00BC4D34"/>
    <w:rsid w:val="00BE3E61"/>
    <w:rsid w:val="00BF0E88"/>
    <w:rsid w:val="00C04555"/>
    <w:rsid w:val="00C06BCD"/>
    <w:rsid w:val="00C25ED8"/>
    <w:rsid w:val="00CC6E6B"/>
    <w:rsid w:val="00CF10D1"/>
    <w:rsid w:val="00D028B9"/>
    <w:rsid w:val="00D07A1C"/>
    <w:rsid w:val="00D468F2"/>
    <w:rsid w:val="00D524C8"/>
    <w:rsid w:val="00DA36BB"/>
    <w:rsid w:val="00DC40A7"/>
    <w:rsid w:val="00DD669C"/>
    <w:rsid w:val="00E4600E"/>
    <w:rsid w:val="00E8076C"/>
    <w:rsid w:val="00E973DE"/>
    <w:rsid w:val="00E97F48"/>
    <w:rsid w:val="00EC04B0"/>
    <w:rsid w:val="00ED4112"/>
    <w:rsid w:val="00EE3351"/>
    <w:rsid w:val="00F23B39"/>
    <w:rsid w:val="00F35EDE"/>
    <w:rsid w:val="00F62DCF"/>
    <w:rsid w:val="00F6630E"/>
    <w:rsid w:val="00F94EE8"/>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881AC1D8-E960-4FC7-B2CE-CCEBF95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3C0940BA-A471-4E72-8A4D-78D3D0D7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Central CO. Office</cp:lastModifiedBy>
  <cp:revision>5</cp:revision>
  <cp:lastPrinted>2022-01-19T15:43:00Z</cp:lastPrinted>
  <dcterms:created xsi:type="dcterms:W3CDTF">2022-01-19T15:11:00Z</dcterms:created>
  <dcterms:modified xsi:type="dcterms:W3CDTF">2022-01-19T15:51:00Z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